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1965" w:rsidRDefault="00BE1965">
      <w:pPr>
        <w:rPr>
          <w:sz w:val="40"/>
          <w:szCs w:val="40"/>
        </w:rPr>
      </w:pPr>
      <w:r w:rsidRPr="00BE1965">
        <w:rPr>
          <w:sz w:val="40"/>
          <w:szCs w:val="40"/>
        </w:rPr>
        <w:t>Unit Testing &amp; Code Coverage Report</w:t>
      </w:r>
      <w:r>
        <w:rPr>
          <w:noProof/>
          <w:sz w:val="40"/>
          <w:szCs w:val="40"/>
        </w:rPr>
        <w:drawing>
          <wp:inline distT="0" distB="0" distL="0" distR="0">
            <wp:extent cx="5943600" cy="46945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4-18 205850.png"/>
                    <pic:cNvPicPr/>
                  </pic:nvPicPr>
                  <pic:blipFill>
                    <a:blip r:embed="rId4">
                      <a:extLst>
                        <a:ext uri="{28A0092B-C50C-407E-A947-70E740481C1C}">
                          <a14:useLocalDpi xmlns:a14="http://schemas.microsoft.com/office/drawing/2010/main" val="0"/>
                        </a:ext>
                      </a:extLst>
                    </a:blip>
                    <a:stretch>
                      <a:fillRect/>
                    </a:stretch>
                  </pic:blipFill>
                  <pic:spPr>
                    <a:xfrm>
                      <a:off x="0" y="0"/>
                      <a:ext cx="5943600" cy="4694555"/>
                    </a:xfrm>
                    <a:prstGeom prst="rect">
                      <a:avLst/>
                    </a:prstGeom>
                  </pic:spPr>
                </pic:pic>
              </a:graphicData>
            </a:graphic>
          </wp:inline>
        </w:drawing>
      </w:r>
      <w:r>
        <w:rPr>
          <w:noProof/>
          <w:sz w:val="40"/>
          <w:szCs w:val="40"/>
        </w:rPr>
        <w:drawing>
          <wp:inline distT="0" distB="0" distL="0" distR="0">
            <wp:extent cx="5943600" cy="16802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4-18 at 16.31.14.jpeg"/>
                    <pic:cNvPicPr/>
                  </pic:nvPicPr>
                  <pic:blipFill>
                    <a:blip r:embed="rId5">
                      <a:extLst>
                        <a:ext uri="{28A0092B-C50C-407E-A947-70E740481C1C}">
                          <a14:useLocalDpi xmlns:a14="http://schemas.microsoft.com/office/drawing/2010/main" val="0"/>
                        </a:ext>
                      </a:extLst>
                    </a:blip>
                    <a:stretch>
                      <a:fillRect/>
                    </a:stretch>
                  </pic:blipFill>
                  <pic:spPr>
                    <a:xfrm>
                      <a:off x="0" y="0"/>
                      <a:ext cx="5943600" cy="1680210"/>
                    </a:xfrm>
                    <a:prstGeom prst="rect">
                      <a:avLst/>
                    </a:prstGeom>
                  </pic:spPr>
                </pic:pic>
              </a:graphicData>
            </a:graphic>
          </wp:inline>
        </w:drawing>
      </w:r>
    </w:p>
    <w:p w:rsidR="00E32566" w:rsidRDefault="00E32566">
      <w:pPr>
        <w:rPr>
          <w:sz w:val="40"/>
          <w:szCs w:val="40"/>
        </w:rPr>
      </w:pPr>
    </w:p>
    <w:p w:rsidR="00E32566" w:rsidRDefault="00E32566">
      <w:pPr>
        <w:rPr>
          <w:sz w:val="40"/>
          <w:szCs w:val="40"/>
        </w:rPr>
      </w:pPr>
    </w:p>
    <w:p w:rsidR="00E32566" w:rsidRDefault="00E32566">
      <w:pPr>
        <w:rPr>
          <w:sz w:val="40"/>
          <w:szCs w:val="40"/>
        </w:rPr>
      </w:pPr>
    </w:p>
    <w:p w:rsidR="00E32566" w:rsidRPr="00E32566" w:rsidRDefault="00E32566" w:rsidP="00E32566">
      <w:pPr>
        <w:rPr>
          <w:sz w:val="28"/>
          <w:szCs w:val="28"/>
        </w:rPr>
      </w:pPr>
      <w:r w:rsidRPr="00E32566">
        <w:rPr>
          <w:sz w:val="28"/>
          <w:szCs w:val="28"/>
        </w:rPr>
        <w:lastRenderedPageBreak/>
        <w:t>1. Test Execution: Functionality Verification</w:t>
      </w:r>
    </w:p>
    <w:p w:rsidR="00E32566" w:rsidRPr="00E32566" w:rsidRDefault="00E32566" w:rsidP="00E32566">
      <w:pPr>
        <w:rPr>
          <w:sz w:val="28"/>
          <w:szCs w:val="28"/>
        </w:rPr>
      </w:pPr>
      <w:r w:rsidRPr="00E32566">
        <w:rPr>
          <w:sz w:val="28"/>
          <w:szCs w:val="28"/>
        </w:rPr>
        <w:t>The test execution proves that the program acts correct</w:t>
      </w:r>
      <w:r>
        <w:rPr>
          <w:sz w:val="28"/>
          <w:szCs w:val="28"/>
        </w:rPr>
        <w:t>ly under particular conditions.</w:t>
      </w:r>
    </w:p>
    <w:p w:rsidR="00E32566" w:rsidRPr="00E32566" w:rsidRDefault="00E32566" w:rsidP="00E32566">
      <w:pPr>
        <w:rPr>
          <w:sz w:val="28"/>
          <w:szCs w:val="28"/>
        </w:rPr>
      </w:pPr>
      <w:r w:rsidRPr="00E32566">
        <w:rPr>
          <w:sz w:val="28"/>
          <w:szCs w:val="28"/>
        </w:rPr>
        <w:t>Outco</w:t>
      </w:r>
      <w:r>
        <w:rPr>
          <w:sz w:val="28"/>
          <w:szCs w:val="28"/>
        </w:rPr>
        <w:t>me: PASSED (</w:t>
      </w:r>
      <w:proofErr w:type="spellStart"/>
      <w:r>
        <w:rPr>
          <w:sz w:val="28"/>
          <w:szCs w:val="28"/>
        </w:rPr>
        <w:t>AgeCalculatorTest</w:t>
      </w:r>
      <w:proofErr w:type="spellEnd"/>
      <w:r>
        <w:rPr>
          <w:sz w:val="28"/>
          <w:szCs w:val="28"/>
        </w:rPr>
        <w:t>).</w:t>
      </w:r>
    </w:p>
    <w:p w:rsidR="00E32566" w:rsidRPr="00E32566" w:rsidRDefault="00E32566" w:rsidP="00E32566">
      <w:pPr>
        <w:rPr>
          <w:sz w:val="28"/>
          <w:szCs w:val="28"/>
        </w:rPr>
      </w:pPr>
      <w:r w:rsidRPr="00E32566">
        <w:rPr>
          <w:sz w:val="28"/>
          <w:szCs w:val="28"/>
        </w:rPr>
        <w:t>Importance: All the assertions made within the test case were satisfied. This means that the logic used by the system works well f</w:t>
      </w:r>
      <w:r>
        <w:rPr>
          <w:sz w:val="28"/>
          <w:szCs w:val="28"/>
        </w:rPr>
        <w:t>or these particular inputs.</w:t>
      </w:r>
    </w:p>
    <w:p w:rsidR="00E32566" w:rsidRDefault="00E32566" w:rsidP="00E32566">
      <w:pPr>
        <w:rPr>
          <w:sz w:val="28"/>
          <w:szCs w:val="28"/>
        </w:rPr>
      </w:pPr>
      <w:r w:rsidRPr="00E32566">
        <w:rPr>
          <w:sz w:val="28"/>
          <w:szCs w:val="28"/>
        </w:rPr>
        <w:t>The passing of tests is the initial step towards avoiding Fragility.</w:t>
      </w:r>
    </w:p>
    <w:p w:rsidR="00E32566" w:rsidRDefault="00E32566" w:rsidP="00E32566">
      <w:pPr>
        <w:rPr>
          <w:sz w:val="28"/>
          <w:szCs w:val="28"/>
        </w:rPr>
      </w:pPr>
    </w:p>
    <w:p w:rsidR="00E32566" w:rsidRPr="00E32566" w:rsidRDefault="000D76A3" w:rsidP="00E32566">
      <w:pPr>
        <w:rPr>
          <w:sz w:val="28"/>
          <w:szCs w:val="28"/>
        </w:rPr>
      </w:pPr>
      <w:r>
        <w:rPr>
          <w:sz w:val="28"/>
          <w:szCs w:val="28"/>
        </w:rPr>
        <w:t xml:space="preserve">2. </w:t>
      </w:r>
      <w:bookmarkStart w:id="0" w:name="_GoBack"/>
      <w:bookmarkEnd w:id="0"/>
      <w:r w:rsidR="00E32566" w:rsidRPr="00E32566">
        <w:rPr>
          <w:sz w:val="28"/>
          <w:szCs w:val="28"/>
        </w:rPr>
        <w:t xml:space="preserve">The code coverage was obtained through </w:t>
      </w:r>
      <w:proofErr w:type="spellStart"/>
      <w:r w:rsidR="00E32566" w:rsidRPr="00E32566">
        <w:rPr>
          <w:sz w:val="28"/>
          <w:szCs w:val="28"/>
        </w:rPr>
        <w:t>JaCoCo</w:t>
      </w:r>
      <w:proofErr w:type="spellEnd"/>
      <w:r w:rsidR="00E32566" w:rsidRPr="00E32566">
        <w:rPr>
          <w:sz w:val="28"/>
          <w:szCs w:val="28"/>
        </w:rPr>
        <w:t xml:space="preserve"> using </w:t>
      </w:r>
      <w:proofErr w:type="spellStart"/>
      <w:r w:rsidR="00E32566" w:rsidRPr="00E32566">
        <w:rPr>
          <w:sz w:val="28"/>
          <w:szCs w:val="28"/>
        </w:rPr>
        <w:t>IntelliJ</w:t>
      </w:r>
      <w:proofErr w:type="spellEnd"/>
      <w:r w:rsidR="00E32566" w:rsidRPr="00E32566">
        <w:rPr>
          <w:sz w:val="28"/>
          <w:szCs w:val="28"/>
        </w:rPr>
        <w:t>. All tests were successful without any errors or failures, although only one test was performed, thus suggesting that there is very little test coverage.</w:t>
      </w:r>
    </w:p>
    <w:p w:rsidR="00E32566" w:rsidRPr="00E32566" w:rsidRDefault="00E32566" w:rsidP="00E32566">
      <w:pPr>
        <w:rPr>
          <w:sz w:val="28"/>
          <w:szCs w:val="28"/>
        </w:rPr>
      </w:pPr>
    </w:p>
    <w:p w:rsidR="00E32566" w:rsidRPr="00E32566" w:rsidRDefault="00E32566" w:rsidP="00E32566">
      <w:pPr>
        <w:rPr>
          <w:sz w:val="28"/>
          <w:szCs w:val="28"/>
        </w:rPr>
      </w:pPr>
      <w:r w:rsidRPr="00E32566">
        <w:rPr>
          <w:sz w:val="28"/>
          <w:szCs w:val="28"/>
        </w:rPr>
        <w:t>The current tests provide coverage for only a few parts of the system, probably those concerned with basic operations. Much of the code has not been tested yet, particularly the alert mechanisms (low saturation, fast decay, abnormalities in the ECG, and manual alerts).</w:t>
      </w:r>
    </w:p>
    <w:p w:rsidR="00E32566" w:rsidRPr="00E32566" w:rsidRDefault="00E32566" w:rsidP="00E32566">
      <w:pPr>
        <w:rPr>
          <w:sz w:val="28"/>
          <w:szCs w:val="28"/>
        </w:rPr>
      </w:pPr>
    </w:p>
    <w:p w:rsidR="00E32566" w:rsidRPr="00E32566" w:rsidRDefault="00E32566" w:rsidP="00E32566">
      <w:pPr>
        <w:rPr>
          <w:sz w:val="28"/>
          <w:szCs w:val="28"/>
        </w:rPr>
      </w:pPr>
      <w:r w:rsidRPr="00E32566">
        <w:rPr>
          <w:sz w:val="28"/>
          <w:szCs w:val="28"/>
        </w:rPr>
        <w:t>The test coverage is low</w:t>
      </w:r>
    </w:p>
    <w:sectPr w:rsidR="00E32566" w:rsidRPr="00E325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1965"/>
    <w:rsid w:val="000D76A3"/>
    <w:rsid w:val="006C6841"/>
    <w:rsid w:val="00BE1965"/>
    <w:rsid w:val="00DF7838"/>
    <w:rsid w:val="00E325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DD7699-82F6-4426-BA0F-E6C1DE5BC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142</Words>
  <Characters>812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2026-04-18T18:57:00Z</dcterms:created>
  <dcterms:modified xsi:type="dcterms:W3CDTF">2026-04-18T19:19:00Z</dcterms:modified>
</cp:coreProperties>
</file>