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E89C3D" w14:textId="1D04D63E" w:rsidR="002529DE" w:rsidRPr="005266B6" w:rsidRDefault="002529DE" w:rsidP="005266B6">
      <w:pPr>
        <w:spacing w:after="0" w:line="240" w:lineRule="auto"/>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9"/>
        <w:gridCol w:w="3213"/>
      </w:tblGrid>
      <w:tr w:rsidR="005266B6" w:rsidRPr="005266B6" w14:paraId="1826F57A" w14:textId="77777777" w:rsidTr="005266B6">
        <w:tc>
          <w:tcPr>
            <w:tcW w:w="4621" w:type="dxa"/>
          </w:tcPr>
          <w:p w14:paraId="07BE9925" w14:textId="58E4BC64" w:rsidR="005266B6" w:rsidRPr="005266B6" w:rsidRDefault="000A6793" w:rsidP="005266B6">
            <w:pPr>
              <w:rPr>
                <w:rFonts w:asciiTheme="majorBidi" w:hAnsiTheme="majorBidi" w:cstheme="majorBidi"/>
              </w:rPr>
            </w:pPr>
            <w:r>
              <w:rPr>
                <w:rFonts w:ascii="Calibri" w:hAnsi="Calibri" w:cs="Calibri"/>
                <w:noProof/>
                <w:color w:val="000000"/>
                <w:bdr w:val="none" w:sz="0" w:space="0" w:color="auto" w:frame="1"/>
              </w:rPr>
              <w:drawing>
                <wp:inline distT="0" distB="0" distL="0" distR="0" wp14:anchorId="4621C204" wp14:editId="0D3C2F06">
                  <wp:extent cx="735965" cy="724535"/>
                  <wp:effectExtent l="0" t="0" r="6985" b="0"/>
                  <wp:docPr id="64117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5965" cy="724535"/>
                          </a:xfrm>
                          <a:prstGeom prst="rect">
                            <a:avLst/>
                          </a:prstGeom>
                          <a:noFill/>
                          <a:ln>
                            <a:noFill/>
                          </a:ln>
                        </pic:spPr>
                      </pic:pic>
                    </a:graphicData>
                  </a:graphic>
                </wp:inline>
              </w:drawing>
            </w:r>
          </w:p>
        </w:tc>
        <w:tc>
          <w:tcPr>
            <w:tcW w:w="4621" w:type="dxa"/>
            <w:vAlign w:val="center"/>
          </w:tcPr>
          <w:p w14:paraId="469B21E3" w14:textId="77777777" w:rsidR="005020E4" w:rsidRDefault="005020E4" w:rsidP="007447E8">
            <w:pPr>
              <w:jc w:val="right"/>
              <w:rPr>
                <w:rFonts w:asciiTheme="majorBidi" w:hAnsiTheme="majorBidi" w:cstheme="majorBidi"/>
                <w:b/>
                <w:bCs/>
                <w:sz w:val="32"/>
                <w:szCs w:val="20"/>
                <w:lang w:val="en-US"/>
              </w:rPr>
            </w:pPr>
            <w:r>
              <w:rPr>
                <w:rFonts w:asciiTheme="majorBidi" w:hAnsiTheme="majorBidi" w:cstheme="majorBidi"/>
                <w:b/>
                <w:bCs/>
                <w:sz w:val="32"/>
                <w:szCs w:val="20"/>
                <w:lang w:val="en-US"/>
              </w:rPr>
              <w:t>PROPOSAL</w:t>
            </w:r>
          </w:p>
          <w:p w14:paraId="3605D0C5" w14:textId="7E84C589" w:rsidR="005266B6" w:rsidRPr="00DE39C7" w:rsidRDefault="00B91998" w:rsidP="007447E8">
            <w:pPr>
              <w:jc w:val="right"/>
              <w:rPr>
                <w:rFonts w:asciiTheme="majorBidi" w:hAnsiTheme="majorBidi" w:cstheme="majorBidi"/>
                <w:b/>
                <w:bCs/>
                <w:sz w:val="36"/>
                <w:lang w:val="en-US"/>
              </w:rPr>
            </w:pPr>
            <w:r>
              <w:rPr>
                <w:rFonts w:asciiTheme="majorBidi" w:hAnsiTheme="majorBidi" w:cstheme="majorBidi"/>
                <w:b/>
                <w:bCs/>
                <w:sz w:val="32"/>
                <w:szCs w:val="20"/>
                <w:lang w:val="en-US"/>
              </w:rPr>
              <w:t>LAPORAN</w:t>
            </w:r>
            <w:r w:rsidR="00DE39C7" w:rsidRPr="007447E8">
              <w:rPr>
                <w:rFonts w:asciiTheme="majorBidi" w:hAnsiTheme="majorBidi" w:cstheme="majorBidi"/>
                <w:b/>
                <w:bCs/>
                <w:sz w:val="32"/>
                <w:szCs w:val="20"/>
                <w:lang w:val="en-US"/>
              </w:rPr>
              <w:t xml:space="preserve"> AKHIR</w:t>
            </w:r>
          </w:p>
        </w:tc>
      </w:tr>
    </w:tbl>
    <w:p w14:paraId="29A40FFB" w14:textId="5D9BD147" w:rsidR="002529DE" w:rsidRPr="005266B6" w:rsidRDefault="002529DE" w:rsidP="005266B6">
      <w:pPr>
        <w:spacing w:after="0" w:line="240" w:lineRule="auto"/>
        <w:rPr>
          <w:rFonts w:asciiTheme="majorBidi" w:hAnsiTheme="majorBidi" w:cstheme="majorBidi"/>
        </w:rPr>
      </w:pPr>
    </w:p>
    <w:p w14:paraId="7C54BF7D" w14:textId="3540688C" w:rsidR="005266B6" w:rsidRDefault="005266B6" w:rsidP="005266B6">
      <w:pPr>
        <w:spacing w:after="0" w:line="240" w:lineRule="auto"/>
        <w:jc w:val="center"/>
        <w:rPr>
          <w:rFonts w:asciiTheme="majorBidi" w:hAnsiTheme="majorBidi" w:cstheme="majorBidi"/>
          <w:b/>
          <w:bCs/>
          <w:sz w:val="24"/>
          <w:szCs w:val="24"/>
        </w:rPr>
      </w:pPr>
    </w:p>
    <w:p w14:paraId="02F7931D" w14:textId="77777777" w:rsidR="00D87E5E" w:rsidRPr="00D87E5E" w:rsidRDefault="00D87E5E" w:rsidP="005266B6">
      <w:pPr>
        <w:spacing w:after="0" w:line="240" w:lineRule="auto"/>
        <w:jc w:val="center"/>
        <w:rPr>
          <w:rFonts w:asciiTheme="majorBidi" w:hAnsiTheme="majorBidi" w:cstheme="majorBidi"/>
          <w:b/>
          <w:bCs/>
          <w:sz w:val="24"/>
          <w:szCs w:val="24"/>
        </w:rPr>
      </w:pPr>
    </w:p>
    <w:p w14:paraId="5CBDB5FD" w14:textId="6A7D792A" w:rsidR="005266B6" w:rsidRPr="007447E8" w:rsidRDefault="003E5AFD" w:rsidP="005266B6">
      <w:pPr>
        <w:spacing w:after="0" w:line="240" w:lineRule="auto"/>
        <w:jc w:val="center"/>
        <w:rPr>
          <w:rFonts w:asciiTheme="majorBidi" w:hAnsiTheme="majorBidi" w:cstheme="majorBidi"/>
          <w:b/>
          <w:bCs/>
          <w:sz w:val="24"/>
          <w:lang w:val="en-US"/>
        </w:rPr>
      </w:pPr>
      <w:r>
        <w:rPr>
          <w:rFonts w:asciiTheme="majorBidi" w:hAnsiTheme="majorBidi" w:cstheme="majorBidi"/>
          <w:b/>
          <w:bCs/>
          <w:sz w:val="24"/>
          <w:lang w:val="en-US"/>
        </w:rPr>
        <w:t>SISTEM INFORMASI ADMINISTRASI PRAKERING HUMAS BKK SMK NEGERI 3 TUBAN</w:t>
      </w:r>
    </w:p>
    <w:p w14:paraId="7B857A61" w14:textId="176159D2" w:rsidR="00D87E5E" w:rsidRPr="007447E8" w:rsidRDefault="00D87E5E" w:rsidP="005266B6">
      <w:pPr>
        <w:spacing w:after="0" w:line="240" w:lineRule="auto"/>
        <w:jc w:val="center"/>
        <w:rPr>
          <w:rFonts w:asciiTheme="majorBidi" w:hAnsiTheme="majorBidi" w:cstheme="majorBidi"/>
          <w:b/>
          <w:bCs/>
          <w:sz w:val="20"/>
          <w:szCs w:val="20"/>
          <w:lang w:val="en-US"/>
        </w:rPr>
      </w:pPr>
    </w:p>
    <w:p w14:paraId="17F4488F" w14:textId="11904F59" w:rsidR="00D87E5E" w:rsidRPr="007447E8" w:rsidRDefault="00D87E5E" w:rsidP="00CB4D97">
      <w:pPr>
        <w:spacing w:after="0" w:line="240" w:lineRule="auto"/>
        <w:rPr>
          <w:rFonts w:asciiTheme="majorBidi" w:hAnsiTheme="majorBidi" w:cstheme="majorBidi"/>
          <w:b/>
          <w:bCs/>
          <w:sz w:val="20"/>
          <w:szCs w:val="20"/>
          <w:lang w:val="en-US"/>
        </w:rPr>
      </w:pPr>
    </w:p>
    <w:p w14:paraId="3F260433" w14:textId="77777777" w:rsidR="00D87E5E" w:rsidRPr="007447E8" w:rsidRDefault="00D87E5E" w:rsidP="005266B6">
      <w:pPr>
        <w:spacing w:after="0" w:line="240" w:lineRule="auto"/>
        <w:jc w:val="center"/>
        <w:rPr>
          <w:rFonts w:asciiTheme="majorBidi" w:hAnsiTheme="majorBidi" w:cstheme="majorBidi"/>
          <w:b/>
          <w:bCs/>
          <w:sz w:val="20"/>
          <w:szCs w:val="20"/>
        </w:rPr>
      </w:pPr>
    </w:p>
    <w:p w14:paraId="1E16716F" w14:textId="4858A57E" w:rsidR="00D87E5E" w:rsidRDefault="00D87E5E" w:rsidP="005266B6">
      <w:pPr>
        <w:spacing w:after="0" w:line="240" w:lineRule="auto"/>
        <w:jc w:val="center"/>
        <w:rPr>
          <w:rFonts w:asciiTheme="majorBidi" w:hAnsiTheme="majorBidi" w:cstheme="majorBidi"/>
          <w:b/>
          <w:bCs/>
          <w:sz w:val="20"/>
          <w:szCs w:val="20"/>
        </w:rPr>
      </w:pPr>
    </w:p>
    <w:p w14:paraId="0BD1A1D4" w14:textId="0439E755" w:rsidR="007447E8" w:rsidRDefault="007447E8" w:rsidP="005266B6">
      <w:pPr>
        <w:spacing w:after="0" w:line="240" w:lineRule="auto"/>
        <w:jc w:val="center"/>
        <w:rPr>
          <w:rFonts w:asciiTheme="majorBidi" w:hAnsiTheme="majorBidi" w:cstheme="majorBidi"/>
          <w:b/>
          <w:bCs/>
          <w:sz w:val="20"/>
          <w:szCs w:val="20"/>
        </w:rPr>
      </w:pPr>
    </w:p>
    <w:p w14:paraId="3C6C6CE3" w14:textId="77777777" w:rsidR="007447E8" w:rsidRPr="007447E8" w:rsidRDefault="007447E8" w:rsidP="005266B6">
      <w:pPr>
        <w:spacing w:after="0" w:line="240" w:lineRule="auto"/>
        <w:jc w:val="center"/>
        <w:rPr>
          <w:rFonts w:asciiTheme="majorBidi" w:hAnsiTheme="majorBidi" w:cstheme="majorBidi"/>
          <w:b/>
          <w:bCs/>
          <w:sz w:val="20"/>
          <w:szCs w:val="20"/>
        </w:rPr>
      </w:pPr>
    </w:p>
    <w:p w14:paraId="5351580B" w14:textId="77777777" w:rsidR="00D87E5E" w:rsidRPr="007447E8" w:rsidRDefault="00D87E5E" w:rsidP="005266B6">
      <w:pPr>
        <w:spacing w:after="0" w:line="240" w:lineRule="auto"/>
        <w:jc w:val="center"/>
        <w:rPr>
          <w:rFonts w:asciiTheme="majorBidi" w:hAnsiTheme="majorBidi" w:cstheme="majorBidi"/>
          <w:b/>
          <w:bCs/>
          <w:sz w:val="20"/>
          <w:szCs w:val="20"/>
        </w:rPr>
      </w:pPr>
    </w:p>
    <w:p w14:paraId="392F26C0" w14:textId="77777777" w:rsidR="00D87E5E" w:rsidRPr="007447E8" w:rsidRDefault="00D87E5E" w:rsidP="005266B6">
      <w:pPr>
        <w:spacing w:after="0" w:line="240" w:lineRule="auto"/>
        <w:jc w:val="center"/>
        <w:rPr>
          <w:rFonts w:asciiTheme="majorBidi" w:hAnsiTheme="majorBidi" w:cstheme="majorBidi"/>
          <w:b/>
          <w:bCs/>
          <w:sz w:val="20"/>
          <w:szCs w:val="20"/>
        </w:rPr>
      </w:pPr>
    </w:p>
    <w:p w14:paraId="71042CD2" w14:textId="405AFE3D" w:rsidR="005266B6" w:rsidRPr="003E5AFD" w:rsidRDefault="003E5AFD" w:rsidP="005266B6">
      <w:pPr>
        <w:spacing w:after="0" w:line="240" w:lineRule="auto"/>
        <w:jc w:val="center"/>
        <w:rPr>
          <w:rFonts w:asciiTheme="majorBidi" w:hAnsiTheme="majorBidi" w:cstheme="majorBidi"/>
          <w:b/>
          <w:bCs/>
          <w:sz w:val="20"/>
          <w:szCs w:val="20"/>
          <w:lang w:val="en-US"/>
        </w:rPr>
      </w:pPr>
      <w:r>
        <w:rPr>
          <w:rFonts w:asciiTheme="majorBidi" w:hAnsiTheme="majorBidi" w:cstheme="majorBidi"/>
          <w:b/>
          <w:bCs/>
          <w:sz w:val="20"/>
          <w:szCs w:val="20"/>
          <w:lang w:val="en-US"/>
        </w:rPr>
        <w:t>Rofiqul Wahyu Romandani</w:t>
      </w:r>
    </w:p>
    <w:p w14:paraId="48386C2D" w14:textId="264F6650" w:rsidR="005266B6" w:rsidRPr="003E5AFD" w:rsidRDefault="005266B6" w:rsidP="005266B6">
      <w:pPr>
        <w:spacing w:after="0" w:line="240" w:lineRule="auto"/>
        <w:jc w:val="center"/>
        <w:rPr>
          <w:rFonts w:asciiTheme="majorBidi" w:hAnsiTheme="majorBidi" w:cstheme="majorBidi"/>
          <w:sz w:val="20"/>
          <w:szCs w:val="20"/>
          <w:lang w:val="en-US"/>
        </w:rPr>
      </w:pPr>
      <w:r w:rsidRPr="007447E8">
        <w:rPr>
          <w:rFonts w:asciiTheme="majorBidi" w:hAnsiTheme="majorBidi" w:cstheme="majorBidi"/>
          <w:sz w:val="20"/>
          <w:szCs w:val="20"/>
        </w:rPr>
        <w:t xml:space="preserve">NRP. </w:t>
      </w:r>
      <w:r w:rsidR="003E5AFD">
        <w:rPr>
          <w:rFonts w:asciiTheme="majorBidi" w:hAnsiTheme="majorBidi" w:cstheme="majorBidi"/>
          <w:sz w:val="20"/>
          <w:szCs w:val="20"/>
          <w:lang w:val="en-US"/>
        </w:rPr>
        <w:t>3124510100</w:t>
      </w:r>
    </w:p>
    <w:p w14:paraId="379AC5CD" w14:textId="0F8BB77F" w:rsidR="005266B6" w:rsidRPr="007447E8" w:rsidRDefault="005266B6" w:rsidP="005266B6">
      <w:pPr>
        <w:spacing w:after="0" w:line="240" w:lineRule="auto"/>
        <w:jc w:val="center"/>
        <w:rPr>
          <w:rFonts w:asciiTheme="majorBidi" w:hAnsiTheme="majorBidi" w:cstheme="majorBidi"/>
          <w:sz w:val="20"/>
          <w:szCs w:val="20"/>
        </w:rPr>
      </w:pPr>
    </w:p>
    <w:p w14:paraId="580D2B8E" w14:textId="77777777" w:rsidR="005266B6" w:rsidRPr="007447E8" w:rsidRDefault="005266B6" w:rsidP="005266B6">
      <w:pPr>
        <w:spacing w:after="0" w:line="240" w:lineRule="auto"/>
        <w:jc w:val="center"/>
        <w:rPr>
          <w:rFonts w:asciiTheme="majorBidi" w:hAnsiTheme="majorBidi" w:cstheme="majorBidi"/>
          <w:sz w:val="20"/>
          <w:szCs w:val="20"/>
        </w:rPr>
      </w:pPr>
    </w:p>
    <w:p w14:paraId="4650B1DE" w14:textId="77777777" w:rsidR="007447E8" w:rsidRPr="007447E8" w:rsidRDefault="007447E8" w:rsidP="005266B6">
      <w:pPr>
        <w:spacing w:after="0" w:line="240" w:lineRule="auto"/>
        <w:jc w:val="center"/>
        <w:rPr>
          <w:rFonts w:asciiTheme="majorBidi" w:hAnsiTheme="majorBidi" w:cstheme="majorBidi"/>
          <w:sz w:val="20"/>
          <w:szCs w:val="20"/>
        </w:rPr>
      </w:pPr>
    </w:p>
    <w:p w14:paraId="76795309" w14:textId="77777777" w:rsidR="005266B6" w:rsidRPr="007447E8" w:rsidRDefault="005266B6" w:rsidP="005266B6">
      <w:pPr>
        <w:spacing w:after="0" w:line="240" w:lineRule="auto"/>
        <w:jc w:val="center"/>
        <w:rPr>
          <w:rFonts w:asciiTheme="majorBidi" w:hAnsiTheme="majorBidi" w:cstheme="majorBidi"/>
          <w:b/>
          <w:bCs/>
          <w:sz w:val="20"/>
          <w:szCs w:val="20"/>
        </w:rPr>
      </w:pPr>
      <w:r w:rsidRPr="007447E8">
        <w:rPr>
          <w:rFonts w:asciiTheme="majorBidi" w:hAnsiTheme="majorBidi" w:cstheme="majorBidi"/>
          <w:b/>
          <w:bCs/>
          <w:sz w:val="20"/>
          <w:szCs w:val="20"/>
        </w:rPr>
        <w:t>DOSEN PEMBIMBING</w:t>
      </w:r>
    </w:p>
    <w:p w14:paraId="27737768" w14:textId="7E0B3A81" w:rsidR="005266B6" w:rsidRPr="007447E8" w:rsidRDefault="005266B6" w:rsidP="005266B6">
      <w:pPr>
        <w:spacing w:after="0" w:line="240" w:lineRule="auto"/>
        <w:jc w:val="center"/>
        <w:rPr>
          <w:rFonts w:asciiTheme="majorBidi" w:hAnsiTheme="majorBidi" w:cstheme="majorBidi"/>
          <w:b/>
          <w:bCs/>
          <w:sz w:val="20"/>
          <w:szCs w:val="20"/>
        </w:rPr>
      </w:pPr>
    </w:p>
    <w:p w14:paraId="176E9800" w14:textId="54642F7E" w:rsidR="00D87E5E" w:rsidRPr="007447E8" w:rsidRDefault="00CB4D97" w:rsidP="00D87E5E">
      <w:pPr>
        <w:spacing w:after="0" w:line="240" w:lineRule="auto"/>
        <w:jc w:val="center"/>
        <w:rPr>
          <w:rFonts w:asciiTheme="majorBidi" w:hAnsiTheme="majorBidi" w:cstheme="majorBidi"/>
          <w:sz w:val="20"/>
          <w:szCs w:val="20"/>
        </w:rPr>
      </w:pPr>
      <w:r w:rsidRPr="00CB4D97">
        <w:rPr>
          <w:rFonts w:asciiTheme="majorBidi" w:hAnsiTheme="majorBidi" w:cstheme="majorBidi"/>
          <w:sz w:val="20"/>
          <w:szCs w:val="20"/>
        </w:rPr>
        <w:t>Reesa Akbar, ST., MT., Ph.D.</w:t>
      </w:r>
    </w:p>
    <w:p w14:paraId="08C9FA17" w14:textId="0099714D" w:rsidR="00D87E5E" w:rsidRPr="00536F1F" w:rsidRDefault="00D87E5E" w:rsidP="00D87E5E">
      <w:pPr>
        <w:spacing w:after="0" w:line="240" w:lineRule="auto"/>
        <w:jc w:val="center"/>
        <w:rPr>
          <w:rFonts w:asciiTheme="majorBidi" w:hAnsiTheme="majorBidi" w:cstheme="majorBidi"/>
          <w:sz w:val="20"/>
          <w:szCs w:val="20"/>
          <w:lang w:val="en-US"/>
        </w:rPr>
      </w:pPr>
      <w:r w:rsidRPr="007447E8">
        <w:rPr>
          <w:rFonts w:asciiTheme="majorBidi" w:hAnsiTheme="majorBidi" w:cstheme="majorBidi"/>
          <w:sz w:val="20"/>
          <w:szCs w:val="20"/>
        </w:rPr>
        <w:t>NIP</w:t>
      </w:r>
      <w:r w:rsidR="00536F1F">
        <w:rPr>
          <w:rFonts w:asciiTheme="majorBidi" w:hAnsiTheme="majorBidi" w:cstheme="majorBidi"/>
          <w:sz w:val="20"/>
          <w:szCs w:val="20"/>
          <w:lang w:val="en-US"/>
        </w:rPr>
        <w:t xml:space="preserve"> </w:t>
      </w:r>
      <w:r w:rsidR="00536F1F" w:rsidRPr="00536F1F">
        <w:rPr>
          <w:rFonts w:asciiTheme="majorBidi" w:hAnsiTheme="majorBidi" w:cstheme="majorBidi"/>
          <w:sz w:val="20"/>
          <w:szCs w:val="20"/>
          <w:lang w:val="en-US"/>
        </w:rPr>
        <w:t>197507292001121001</w:t>
      </w:r>
    </w:p>
    <w:p w14:paraId="478BFFC6" w14:textId="77777777" w:rsidR="00D87E5E" w:rsidRPr="007447E8" w:rsidRDefault="00D87E5E" w:rsidP="00D87E5E">
      <w:pPr>
        <w:spacing w:after="0" w:line="240" w:lineRule="auto"/>
        <w:jc w:val="center"/>
        <w:rPr>
          <w:rFonts w:asciiTheme="majorBidi" w:hAnsiTheme="majorBidi" w:cstheme="majorBidi"/>
          <w:sz w:val="20"/>
          <w:szCs w:val="20"/>
        </w:rPr>
      </w:pPr>
    </w:p>
    <w:p w14:paraId="60E02A57" w14:textId="4271182A" w:rsidR="00D87E5E" w:rsidRPr="007447E8" w:rsidRDefault="00CB4D97" w:rsidP="00D87E5E">
      <w:pPr>
        <w:spacing w:after="0" w:line="240" w:lineRule="auto"/>
        <w:jc w:val="center"/>
        <w:rPr>
          <w:rFonts w:asciiTheme="majorBidi" w:hAnsiTheme="majorBidi" w:cstheme="majorBidi"/>
          <w:sz w:val="20"/>
          <w:szCs w:val="20"/>
        </w:rPr>
      </w:pPr>
      <w:r w:rsidRPr="00CB4D97">
        <w:rPr>
          <w:rFonts w:asciiTheme="majorBidi" w:hAnsiTheme="majorBidi" w:cstheme="majorBidi"/>
          <w:sz w:val="20"/>
          <w:szCs w:val="20"/>
        </w:rPr>
        <w:t>Andhik Ampuh Yunanto, S.Kom., M.Kom.</w:t>
      </w:r>
    </w:p>
    <w:p w14:paraId="12C53C87" w14:textId="2D30617E" w:rsidR="00D87E5E" w:rsidRPr="00536F1F" w:rsidRDefault="00D87E5E" w:rsidP="00D87E5E">
      <w:pPr>
        <w:spacing w:after="0" w:line="240" w:lineRule="auto"/>
        <w:jc w:val="center"/>
        <w:rPr>
          <w:rFonts w:asciiTheme="majorBidi" w:hAnsiTheme="majorBidi" w:cstheme="majorBidi"/>
          <w:sz w:val="20"/>
          <w:szCs w:val="20"/>
          <w:lang w:val="en-US"/>
        </w:rPr>
      </w:pPr>
      <w:r w:rsidRPr="007447E8">
        <w:rPr>
          <w:rFonts w:asciiTheme="majorBidi" w:hAnsiTheme="majorBidi" w:cstheme="majorBidi"/>
          <w:sz w:val="20"/>
          <w:szCs w:val="20"/>
        </w:rPr>
        <w:t>NIP</w:t>
      </w:r>
      <w:r w:rsidR="00536F1F">
        <w:rPr>
          <w:rFonts w:asciiTheme="majorBidi" w:hAnsiTheme="majorBidi" w:cstheme="majorBidi"/>
          <w:sz w:val="20"/>
          <w:szCs w:val="20"/>
          <w:lang w:val="en-US"/>
        </w:rPr>
        <w:t xml:space="preserve"> </w:t>
      </w:r>
      <w:r w:rsidR="00536F1F" w:rsidRPr="00536F1F">
        <w:rPr>
          <w:rFonts w:asciiTheme="majorBidi" w:hAnsiTheme="majorBidi" w:cstheme="majorBidi"/>
          <w:sz w:val="20"/>
          <w:szCs w:val="20"/>
          <w:lang w:val="en-US"/>
        </w:rPr>
        <w:t>199208022019031013</w:t>
      </w:r>
    </w:p>
    <w:p w14:paraId="33AFB041" w14:textId="7265BBDF" w:rsidR="00D87E5E" w:rsidRDefault="00D87E5E" w:rsidP="00D87E5E">
      <w:pPr>
        <w:spacing w:after="0" w:line="240" w:lineRule="auto"/>
        <w:jc w:val="center"/>
        <w:rPr>
          <w:rFonts w:asciiTheme="majorBidi" w:hAnsiTheme="majorBidi" w:cstheme="majorBidi"/>
          <w:sz w:val="20"/>
          <w:szCs w:val="20"/>
        </w:rPr>
      </w:pPr>
    </w:p>
    <w:p w14:paraId="43E55C50" w14:textId="77777777" w:rsidR="007447E8" w:rsidRPr="007447E8" w:rsidRDefault="007447E8" w:rsidP="00D87E5E">
      <w:pPr>
        <w:spacing w:after="0" w:line="240" w:lineRule="auto"/>
        <w:jc w:val="center"/>
        <w:rPr>
          <w:rFonts w:asciiTheme="majorBidi" w:hAnsiTheme="majorBidi" w:cstheme="majorBidi"/>
          <w:sz w:val="20"/>
          <w:szCs w:val="20"/>
        </w:rPr>
      </w:pPr>
    </w:p>
    <w:p w14:paraId="760983B4" w14:textId="77777777" w:rsidR="00D87E5E" w:rsidRPr="007447E8" w:rsidRDefault="00D87E5E" w:rsidP="00D87E5E">
      <w:pPr>
        <w:spacing w:after="0" w:line="240" w:lineRule="auto"/>
        <w:jc w:val="center"/>
        <w:rPr>
          <w:rFonts w:asciiTheme="majorBidi" w:hAnsiTheme="majorBidi" w:cstheme="majorBidi"/>
          <w:sz w:val="20"/>
          <w:szCs w:val="20"/>
        </w:rPr>
      </w:pPr>
    </w:p>
    <w:p w14:paraId="660E8547" w14:textId="653373DD" w:rsidR="00D87E5E" w:rsidRPr="007447E8" w:rsidRDefault="00D87E5E" w:rsidP="00D87E5E">
      <w:pPr>
        <w:spacing w:after="0" w:line="240" w:lineRule="auto"/>
        <w:jc w:val="center"/>
        <w:rPr>
          <w:rFonts w:asciiTheme="majorBidi" w:hAnsiTheme="majorBidi" w:cstheme="majorBidi"/>
          <w:sz w:val="20"/>
          <w:szCs w:val="20"/>
        </w:rPr>
      </w:pPr>
    </w:p>
    <w:p w14:paraId="01F0C426" w14:textId="0CA197A3" w:rsidR="007447E8" w:rsidRPr="007447E8" w:rsidRDefault="007447E8" w:rsidP="00D87E5E">
      <w:pPr>
        <w:spacing w:after="0" w:line="240" w:lineRule="auto"/>
        <w:jc w:val="center"/>
        <w:rPr>
          <w:rFonts w:asciiTheme="majorBidi" w:hAnsiTheme="majorBidi" w:cstheme="majorBidi"/>
          <w:sz w:val="20"/>
          <w:szCs w:val="20"/>
        </w:rPr>
      </w:pPr>
    </w:p>
    <w:p w14:paraId="029C40BE" w14:textId="77777777" w:rsidR="007447E8" w:rsidRPr="007447E8" w:rsidRDefault="007447E8" w:rsidP="00D87E5E">
      <w:pPr>
        <w:spacing w:after="0" w:line="240" w:lineRule="auto"/>
        <w:jc w:val="center"/>
        <w:rPr>
          <w:rFonts w:asciiTheme="majorBidi" w:hAnsiTheme="majorBidi" w:cstheme="majorBidi"/>
          <w:sz w:val="20"/>
          <w:szCs w:val="20"/>
        </w:rPr>
      </w:pPr>
    </w:p>
    <w:p w14:paraId="561BDC6B" w14:textId="77777777" w:rsidR="00D87E5E" w:rsidRPr="007447E8" w:rsidRDefault="00D87E5E" w:rsidP="00D87E5E">
      <w:pPr>
        <w:spacing w:after="0" w:line="240" w:lineRule="auto"/>
        <w:jc w:val="center"/>
        <w:rPr>
          <w:rFonts w:asciiTheme="majorBidi" w:hAnsiTheme="majorBidi" w:cstheme="majorBidi"/>
          <w:sz w:val="20"/>
          <w:szCs w:val="20"/>
        </w:rPr>
      </w:pPr>
    </w:p>
    <w:p w14:paraId="05E3D6BB" w14:textId="443DDA1F" w:rsidR="00D87E5E" w:rsidRPr="00B91998" w:rsidRDefault="00D87E5E" w:rsidP="00D87E5E">
      <w:pPr>
        <w:spacing w:after="0" w:line="240" w:lineRule="auto"/>
        <w:jc w:val="center"/>
        <w:rPr>
          <w:rFonts w:asciiTheme="majorBidi" w:hAnsiTheme="majorBidi" w:cstheme="majorBidi"/>
          <w:b/>
          <w:sz w:val="20"/>
          <w:szCs w:val="20"/>
          <w:lang w:val="en-US"/>
        </w:rPr>
      </w:pPr>
      <w:r w:rsidRPr="007447E8">
        <w:rPr>
          <w:rFonts w:asciiTheme="majorBidi" w:hAnsiTheme="majorBidi" w:cstheme="majorBidi"/>
          <w:b/>
          <w:sz w:val="20"/>
          <w:szCs w:val="20"/>
        </w:rPr>
        <w:t xml:space="preserve">PROGRAM STUDI </w:t>
      </w:r>
      <w:r w:rsidR="00B91998">
        <w:rPr>
          <w:rFonts w:asciiTheme="majorBidi" w:hAnsiTheme="majorBidi" w:cstheme="majorBidi"/>
          <w:b/>
          <w:sz w:val="20"/>
          <w:szCs w:val="20"/>
          <w:lang w:val="en-US"/>
        </w:rPr>
        <w:t>DIPLOMA TIGA</w:t>
      </w:r>
    </w:p>
    <w:p w14:paraId="10B17FF4" w14:textId="77777777" w:rsidR="00D87E5E" w:rsidRPr="007447E8" w:rsidRDefault="00D87E5E" w:rsidP="00D87E5E">
      <w:pPr>
        <w:spacing w:after="0" w:line="240" w:lineRule="auto"/>
        <w:jc w:val="center"/>
        <w:rPr>
          <w:rFonts w:asciiTheme="majorBidi" w:hAnsiTheme="majorBidi" w:cstheme="majorBidi"/>
          <w:b/>
          <w:sz w:val="20"/>
          <w:szCs w:val="20"/>
        </w:rPr>
      </w:pPr>
      <w:r w:rsidRPr="007447E8">
        <w:rPr>
          <w:rFonts w:asciiTheme="majorBidi" w:hAnsiTheme="majorBidi" w:cstheme="majorBidi"/>
          <w:b/>
          <w:sz w:val="20"/>
          <w:szCs w:val="20"/>
        </w:rPr>
        <w:t>TEKNIK INFORMATIKA</w:t>
      </w:r>
    </w:p>
    <w:p w14:paraId="04867A14" w14:textId="77777777" w:rsidR="00D87E5E" w:rsidRPr="007447E8" w:rsidRDefault="00D87E5E" w:rsidP="00D87E5E">
      <w:pPr>
        <w:spacing w:after="0" w:line="240" w:lineRule="auto"/>
        <w:jc w:val="center"/>
        <w:rPr>
          <w:rFonts w:asciiTheme="majorBidi" w:hAnsiTheme="majorBidi" w:cstheme="majorBidi"/>
          <w:b/>
          <w:sz w:val="20"/>
          <w:szCs w:val="20"/>
        </w:rPr>
      </w:pPr>
      <w:r w:rsidRPr="007447E8">
        <w:rPr>
          <w:rFonts w:asciiTheme="majorBidi" w:hAnsiTheme="majorBidi" w:cstheme="majorBidi"/>
          <w:b/>
          <w:sz w:val="20"/>
          <w:szCs w:val="20"/>
        </w:rPr>
        <w:t>DEPARTEMEN TEKNIK INFORMATIKA DAN KOMPUTER</w:t>
      </w:r>
    </w:p>
    <w:p w14:paraId="3605FADA" w14:textId="77777777" w:rsidR="00D87E5E" w:rsidRPr="007447E8" w:rsidRDefault="00D87E5E" w:rsidP="00D87E5E">
      <w:pPr>
        <w:spacing w:after="0" w:line="240" w:lineRule="auto"/>
        <w:jc w:val="center"/>
        <w:rPr>
          <w:rFonts w:asciiTheme="majorBidi" w:hAnsiTheme="majorBidi" w:cstheme="majorBidi"/>
          <w:b/>
          <w:sz w:val="20"/>
          <w:szCs w:val="20"/>
        </w:rPr>
      </w:pPr>
      <w:r w:rsidRPr="007447E8">
        <w:rPr>
          <w:rFonts w:asciiTheme="majorBidi" w:hAnsiTheme="majorBidi" w:cstheme="majorBidi"/>
          <w:b/>
          <w:sz w:val="20"/>
          <w:szCs w:val="20"/>
        </w:rPr>
        <w:t>POLITEKNIK ELEKTRONIKA NEGERI SURABAYA</w:t>
      </w:r>
    </w:p>
    <w:p w14:paraId="3343B23E" w14:textId="2D48EAD0" w:rsidR="00394495" w:rsidRDefault="00D87E5E" w:rsidP="00D87E5E">
      <w:pPr>
        <w:spacing w:after="0" w:line="240" w:lineRule="auto"/>
        <w:jc w:val="center"/>
        <w:rPr>
          <w:rFonts w:asciiTheme="majorBidi" w:hAnsiTheme="majorBidi" w:cstheme="majorBidi"/>
          <w:b/>
          <w:sz w:val="20"/>
          <w:szCs w:val="20"/>
          <w:lang w:val="en-US"/>
        </w:rPr>
      </w:pPr>
      <w:r w:rsidRPr="007447E8">
        <w:rPr>
          <w:rFonts w:asciiTheme="majorBidi" w:hAnsiTheme="majorBidi" w:cstheme="majorBidi"/>
          <w:b/>
          <w:sz w:val="20"/>
          <w:szCs w:val="20"/>
        </w:rPr>
        <w:t>20</w:t>
      </w:r>
      <w:r w:rsidR="0008419B">
        <w:rPr>
          <w:rFonts w:asciiTheme="majorBidi" w:hAnsiTheme="majorBidi" w:cstheme="majorBidi"/>
          <w:b/>
          <w:sz w:val="20"/>
          <w:szCs w:val="20"/>
          <w:lang w:val="en-US"/>
        </w:rPr>
        <w:t>2</w:t>
      </w:r>
      <w:r w:rsidR="00CB4D97">
        <w:rPr>
          <w:rFonts w:asciiTheme="majorBidi" w:hAnsiTheme="majorBidi" w:cstheme="majorBidi"/>
          <w:b/>
          <w:sz w:val="20"/>
          <w:szCs w:val="20"/>
          <w:lang w:val="en-US"/>
        </w:rPr>
        <w:t>6</w:t>
      </w:r>
      <w:r w:rsidR="00394495">
        <w:rPr>
          <w:rFonts w:asciiTheme="majorBidi" w:hAnsiTheme="majorBidi" w:cstheme="majorBidi"/>
          <w:b/>
          <w:sz w:val="20"/>
          <w:szCs w:val="20"/>
          <w:lang w:val="en-US"/>
        </w:rPr>
        <w:br w:type="page"/>
      </w:r>
    </w:p>
    <w:p w14:paraId="4F053A9F" w14:textId="77777777" w:rsidR="00394495" w:rsidRPr="00D411B0" w:rsidRDefault="00394495" w:rsidP="00394495">
      <w:pPr>
        <w:spacing w:after="0" w:line="240" w:lineRule="auto"/>
        <w:jc w:val="center"/>
        <w:rPr>
          <w:rFonts w:asciiTheme="majorBidi" w:hAnsiTheme="majorBidi" w:cstheme="majorBidi"/>
          <w:b/>
          <w:bCs/>
          <w:sz w:val="24"/>
          <w:szCs w:val="24"/>
        </w:rPr>
      </w:pPr>
      <w:r w:rsidRPr="00D411B0">
        <w:rPr>
          <w:rFonts w:asciiTheme="majorBidi" w:hAnsiTheme="majorBidi" w:cstheme="majorBidi"/>
          <w:b/>
          <w:bCs/>
          <w:sz w:val="24"/>
          <w:szCs w:val="24"/>
        </w:rPr>
        <w:lastRenderedPageBreak/>
        <w:t>BAB 1</w:t>
      </w:r>
    </w:p>
    <w:p w14:paraId="16A6BF3B" w14:textId="77777777" w:rsidR="00394495" w:rsidRPr="00D411B0" w:rsidRDefault="00394495" w:rsidP="00394495">
      <w:pPr>
        <w:spacing w:after="0" w:line="240" w:lineRule="auto"/>
        <w:jc w:val="center"/>
        <w:rPr>
          <w:rFonts w:asciiTheme="majorBidi" w:hAnsiTheme="majorBidi" w:cstheme="majorBidi"/>
          <w:b/>
          <w:bCs/>
          <w:sz w:val="24"/>
          <w:szCs w:val="24"/>
        </w:rPr>
      </w:pPr>
      <w:r w:rsidRPr="00D411B0">
        <w:rPr>
          <w:rFonts w:asciiTheme="majorBidi" w:hAnsiTheme="majorBidi" w:cstheme="majorBidi"/>
          <w:b/>
          <w:bCs/>
          <w:sz w:val="24"/>
          <w:szCs w:val="24"/>
        </w:rPr>
        <w:t>PENDAHULUAN</w:t>
      </w:r>
    </w:p>
    <w:p w14:paraId="1602E944" w14:textId="77777777" w:rsidR="00394495" w:rsidRPr="00D411B0" w:rsidRDefault="00394495" w:rsidP="00394495">
      <w:pPr>
        <w:spacing w:after="0" w:line="240" w:lineRule="auto"/>
        <w:rPr>
          <w:rFonts w:asciiTheme="majorBidi" w:hAnsiTheme="majorBidi" w:cstheme="majorBidi"/>
          <w:sz w:val="20"/>
          <w:szCs w:val="20"/>
        </w:rPr>
      </w:pPr>
    </w:p>
    <w:p w14:paraId="08BB9D57" w14:textId="77777777" w:rsidR="00394495" w:rsidRDefault="00394495" w:rsidP="00394495">
      <w:pPr>
        <w:spacing w:after="0" w:line="240" w:lineRule="auto"/>
        <w:rPr>
          <w:rFonts w:asciiTheme="majorBidi" w:hAnsiTheme="majorBidi" w:cstheme="majorBidi"/>
          <w:sz w:val="20"/>
          <w:szCs w:val="20"/>
        </w:rPr>
      </w:pPr>
    </w:p>
    <w:p w14:paraId="208FB899" w14:textId="77777777" w:rsidR="00394495" w:rsidRPr="00D411B0" w:rsidRDefault="00394495" w:rsidP="00394495">
      <w:pPr>
        <w:spacing w:after="0" w:line="240" w:lineRule="auto"/>
        <w:rPr>
          <w:rFonts w:asciiTheme="majorBidi" w:hAnsiTheme="majorBidi" w:cstheme="majorBidi"/>
          <w:b/>
          <w:bCs/>
          <w:sz w:val="20"/>
          <w:szCs w:val="20"/>
        </w:rPr>
      </w:pPr>
      <w:r w:rsidRPr="00D411B0">
        <w:rPr>
          <w:rFonts w:asciiTheme="majorBidi" w:hAnsiTheme="majorBidi" w:cstheme="majorBidi"/>
          <w:b/>
          <w:bCs/>
          <w:sz w:val="20"/>
          <w:szCs w:val="20"/>
        </w:rPr>
        <w:t>1.1   LATAR BELAKANG</w:t>
      </w:r>
    </w:p>
    <w:p w14:paraId="44A97C94" w14:textId="77777777" w:rsidR="00394495" w:rsidRPr="00D411B0" w:rsidRDefault="00394495" w:rsidP="00394495">
      <w:pPr>
        <w:spacing w:after="0" w:line="240" w:lineRule="auto"/>
        <w:rPr>
          <w:rFonts w:asciiTheme="majorBidi" w:hAnsiTheme="majorBidi" w:cstheme="majorBidi"/>
          <w:sz w:val="20"/>
          <w:szCs w:val="20"/>
        </w:rPr>
      </w:pPr>
    </w:p>
    <w:p w14:paraId="3C0AE371" w14:textId="117E9FAC" w:rsidR="001224FA" w:rsidRPr="001224FA" w:rsidRDefault="001224FA" w:rsidP="001224FA">
      <w:pPr>
        <w:spacing w:after="0" w:line="240" w:lineRule="auto"/>
        <w:ind w:firstLine="426"/>
        <w:jc w:val="both"/>
        <w:rPr>
          <w:rFonts w:ascii="Times" w:eastAsia="Arial" w:hAnsi="Times"/>
          <w:sz w:val="20"/>
          <w:szCs w:val="20"/>
        </w:rPr>
      </w:pPr>
      <w:r w:rsidRPr="001224FA">
        <w:rPr>
          <w:rFonts w:ascii="Times" w:eastAsia="Arial" w:hAnsi="Times"/>
          <w:sz w:val="20"/>
          <w:szCs w:val="20"/>
        </w:rPr>
        <w:t>Pendidikan kejuruan di tingkat Sekolah Menengah Kejuruan (SMK) menuntut adanya sinkronisasi antara teori di sekolah dengan praktik di dunia industri melalui program Praktek Kerja Industri (Prakerin). Pelaksanaan Prakerin di SMK Negeri 3 Tuban saat ini menghadapi tantangan serius pada aspek tata kelola administrasi yang masih bersifat manual dan konvensional. Data di lapangan menunjukkan bahwa beban kerja administrasi bertumpu sepenuhnya pada satu orang staf Tata Usaha (TU) yang harus melayani kebutuhan rata-rata 500 hingga 1.000 siswa dari 7 jurusan berbeda setiap tahunnya. Petugas tersebut mengelola seluruh alur birokrasi, mulai dari penyusunan ratusan surat pengantar, sinkronisasi data industri, hingga verifikasi nilai dan pembuatan sertifikat secara individual.</w:t>
      </w:r>
    </w:p>
    <w:p w14:paraId="69139F2F" w14:textId="2FAC163E" w:rsidR="001224FA" w:rsidRPr="001224FA" w:rsidRDefault="001224FA" w:rsidP="001224FA">
      <w:pPr>
        <w:spacing w:after="0" w:line="240" w:lineRule="auto"/>
        <w:ind w:firstLine="426"/>
        <w:jc w:val="both"/>
        <w:rPr>
          <w:rFonts w:ascii="Times" w:eastAsia="Arial" w:hAnsi="Times"/>
          <w:sz w:val="20"/>
          <w:szCs w:val="20"/>
        </w:rPr>
      </w:pPr>
      <w:r w:rsidRPr="001224FA">
        <w:rPr>
          <w:rFonts w:ascii="Times" w:eastAsia="Arial" w:hAnsi="Times"/>
          <w:sz w:val="20"/>
          <w:szCs w:val="20"/>
        </w:rPr>
        <w:t>Metode pengelolaan berbasis dokumen fisik ini memicu penumpukan pekerjaan (</w:t>
      </w:r>
      <w:r w:rsidRPr="000A6793">
        <w:rPr>
          <w:rFonts w:ascii="Times" w:eastAsia="Arial" w:hAnsi="Times"/>
          <w:i/>
          <w:iCs/>
          <w:sz w:val="20"/>
          <w:szCs w:val="20"/>
        </w:rPr>
        <w:t>bottleneck</w:t>
      </w:r>
      <w:r w:rsidRPr="001224FA">
        <w:rPr>
          <w:rFonts w:ascii="Times" w:eastAsia="Arial" w:hAnsi="Times"/>
          <w:sz w:val="20"/>
          <w:szCs w:val="20"/>
        </w:rPr>
        <w:t xml:space="preserve">) dan meningkatkan risiko kerusakan arsip penting. Penelitian yang dilakukan oleh </w:t>
      </w:r>
      <w:r w:rsidR="00703A56">
        <w:rPr>
          <w:rFonts w:ascii="Times" w:eastAsia="Arial" w:hAnsi="Times"/>
          <w:sz w:val="20"/>
          <w:szCs w:val="20"/>
          <w:lang w:val="en-US"/>
        </w:rPr>
        <w:fldChar w:fldCharType="begin"/>
      </w:r>
      <w:r w:rsidR="00703A56">
        <w:rPr>
          <w:rFonts w:ascii="Times" w:eastAsia="Arial" w:hAnsi="Times"/>
          <w:sz w:val="20"/>
          <w:szCs w:val="20"/>
          <w:lang w:val="en-US"/>
        </w:rPr>
        <w:instrText>HYPERLINK  \l "Nelmiawati"</w:instrText>
      </w:r>
      <w:r w:rsidR="00703A56">
        <w:rPr>
          <w:rFonts w:ascii="Times" w:eastAsia="Arial" w:hAnsi="Times"/>
          <w:sz w:val="20"/>
          <w:szCs w:val="20"/>
          <w:lang w:val="en-US"/>
        </w:rPr>
      </w:r>
      <w:r w:rsidR="00703A56">
        <w:rPr>
          <w:rFonts w:ascii="Times" w:eastAsia="Arial" w:hAnsi="Times"/>
          <w:sz w:val="20"/>
          <w:szCs w:val="20"/>
          <w:lang w:val="en-US"/>
        </w:rPr>
        <w:fldChar w:fldCharType="separate"/>
      </w:r>
      <w:r w:rsidR="006D6EBC" w:rsidRPr="00703A56">
        <w:rPr>
          <w:rStyle w:val="Hyperlink"/>
          <w:rFonts w:ascii="Times" w:eastAsia="Arial" w:hAnsi="Times"/>
          <w:sz w:val="20"/>
          <w:szCs w:val="20"/>
          <w:lang w:val="en-US"/>
        </w:rPr>
        <w:t>(</w:t>
      </w:r>
      <w:r w:rsidR="006D6EBC" w:rsidRPr="00703A56">
        <w:rPr>
          <w:rStyle w:val="Hyperlink"/>
          <w:rFonts w:ascii="Times" w:eastAsia="Arial" w:hAnsi="Times"/>
          <w:sz w:val="20"/>
          <w:szCs w:val="20"/>
        </w:rPr>
        <w:t>Nelmiawati &amp; Nady</w:t>
      </w:r>
      <w:r w:rsidR="00F57E8A" w:rsidRPr="00703A56">
        <w:rPr>
          <w:rStyle w:val="Hyperlink"/>
          <w:rFonts w:ascii="Times" w:eastAsia="Arial" w:hAnsi="Times"/>
          <w:sz w:val="20"/>
          <w:szCs w:val="20"/>
          <w:lang w:val="en-US"/>
        </w:rPr>
        <w:t>a</w:t>
      </w:r>
      <w:r w:rsidR="006D6EBC" w:rsidRPr="00703A56">
        <w:rPr>
          <w:rStyle w:val="Hyperlink"/>
          <w:rFonts w:ascii="Times" w:eastAsia="Arial" w:hAnsi="Times"/>
          <w:sz w:val="20"/>
          <w:szCs w:val="20"/>
          <w:lang w:val="en-US"/>
        </w:rPr>
        <w:t xml:space="preserve">, </w:t>
      </w:r>
      <w:r w:rsidRPr="00703A56">
        <w:rPr>
          <w:rStyle w:val="Hyperlink"/>
          <w:rFonts w:ascii="Times" w:eastAsia="Arial" w:hAnsi="Times"/>
          <w:sz w:val="20"/>
          <w:szCs w:val="20"/>
        </w:rPr>
        <w:t>2023)</w:t>
      </w:r>
      <w:r w:rsidR="00703A56">
        <w:rPr>
          <w:rFonts w:ascii="Times" w:eastAsia="Arial" w:hAnsi="Times"/>
          <w:sz w:val="20"/>
          <w:szCs w:val="20"/>
          <w:lang w:val="en-US"/>
        </w:rPr>
        <w:fldChar w:fldCharType="end"/>
      </w:r>
      <w:r w:rsidRPr="001224FA">
        <w:rPr>
          <w:rFonts w:ascii="Times" w:eastAsia="Arial" w:hAnsi="Times"/>
          <w:sz w:val="20"/>
          <w:szCs w:val="20"/>
        </w:rPr>
        <w:t xml:space="preserve"> menegaskan bahwa sistem administrasi Prakerin yang masih manual seringkali menyebabkan ketidakteraturan data dan menghambat efisiensi operasional lembaga pendidikan. Ketidakteraturan ini berdampak langsung pada transparansi informasi bagi siswa. Peserta didik kesulitan memantau status validasi surat permohonan mereka secara mandiri karena tidak ada pusat informasi digital. Kajian serupa dari </w:t>
      </w:r>
      <w:r w:rsidR="00703A56">
        <w:rPr>
          <w:rFonts w:ascii="Times" w:eastAsia="Arial" w:hAnsi="Times"/>
          <w:sz w:val="20"/>
          <w:szCs w:val="20"/>
          <w:lang w:val="en-US"/>
        </w:rPr>
        <w:fldChar w:fldCharType="begin"/>
      </w:r>
      <w:r w:rsidR="00703A56">
        <w:rPr>
          <w:rFonts w:ascii="Times" w:eastAsia="Arial" w:hAnsi="Times"/>
          <w:sz w:val="20"/>
          <w:szCs w:val="20"/>
          <w:lang w:val="en-US"/>
        </w:rPr>
        <w:instrText>HYPERLINK  \l "Suci"</w:instrText>
      </w:r>
      <w:r w:rsidR="00703A56">
        <w:rPr>
          <w:rFonts w:ascii="Times" w:eastAsia="Arial" w:hAnsi="Times"/>
          <w:sz w:val="20"/>
          <w:szCs w:val="20"/>
          <w:lang w:val="en-US"/>
        </w:rPr>
      </w:r>
      <w:r w:rsidR="00703A56">
        <w:rPr>
          <w:rFonts w:ascii="Times" w:eastAsia="Arial" w:hAnsi="Times"/>
          <w:sz w:val="20"/>
          <w:szCs w:val="20"/>
          <w:lang w:val="en-US"/>
        </w:rPr>
        <w:fldChar w:fldCharType="separate"/>
      </w:r>
      <w:r w:rsidR="006D6EBC" w:rsidRPr="00703A56">
        <w:rPr>
          <w:rStyle w:val="Hyperlink"/>
          <w:rFonts w:ascii="Times" w:eastAsia="Arial" w:hAnsi="Times"/>
          <w:sz w:val="20"/>
          <w:szCs w:val="20"/>
          <w:lang w:val="en-US"/>
        </w:rPr>
        <w:t>(</w:t>
      </w:r>
      <w:r w:rsidR="006D6EBC" w:rsidRPr="00703A56">
        <w:rPr>
          <w:rStyle w:val="Hyperlink"/>
          <w:rFonts w:ascii="Times" w:eastAsia="Arial" w:hAnsi="Times"/>
          <w:sz w:val="20"/>
          <w:szCs w:val="20"/>
        </w:rPr>
        <w:t>Suci Rahmawati</w:t>
      </w:r>
      <w:r w:rsidR="00540CA3" w:rsidRPr="00703A56">
        <w:rPr>
          <w:rStyle w:val="Hyperlink"/>
          <w:rFonts w:ascii="Times" w:eastAsia="Arial" w:hAnsi="Times"/>
          <w:sz w:val="20"/>
          <w:szCs w:val="20"/>
          <w:lang w:val="en-US"/>
        </w:rPr>
        <w:t xml:space="preserve"> et al</w:t>
      </w:r>
      <w:r w:rsidR="006D6EBC" w:rsidRPr="00703A56">
        <w:rPr>
          <w:rStyle w:val="Hyperlink"/>
          <w:rFonts w:ascii="Times" w:eastAsia="Arial" w:hAnsi="Times"/>
          <w:sz w:val="20"/>
          <w:szCs w:val="20"/>
          <w:lang w:val="en-US"/>
        </w:rPr>
        <w:t>.,</w:t>
      </w:r>
      <w:r w:rsidRPr="00703A56">
        <w:rPr>
          <w:rStyle w:val="Hyperlink"/>
          <w:rFonts w:ascii="Times" w:eastAsia="Arial" w:hAnsi="Times"/>
          <w:sz w:val="20"/>
          <w:szCs w:val="20"/>
        </w:rPr>
        <w:t xml:space="preserve"> 2022)</w:t>
      </w:r>
      <w:r w:rsidR="00703A56">
        <w:rPr>
          <w:rFonts w:ascii="Times" w:eastAsia="Arial" w:hAnsi="Times"/>
          <w:sz w:val="20"/>
          <w:szCs w:val="20"/>
          <w:lang w:val="en-US"/>
        </w:rPr>
        <w:fldChar w:fldCharType="end"/>
      </w:r>
      <w:r w:rsidRPr="001224FA">
        <w:rPr>
          <w:rFonts w:ascii="Times" w:eastAsia="Arial" w:hAnsi="Times"/>
          <w:sz w:val="20"/>
          <w:szCs w:val="20"/>
        </w:rPr>
        <w:t xml:space="preserve"> menunjukkan bahwa ketiadaan sistem terintegrasi membuat alur koordinasi antara sekolah, siswa, dan mitra industri sering mengalami miskomunikasi yang memperlambat penempatan siswa.</w:t>
      </w:r>
    </w:p>
    <w:p w14:paraId="2A700A6D" w14:textId="66E1C2F0" w:rsidR="00394495" w:rsidRDefault="001224FA" w:rsidP="001224FA">
      <w:pPr>
        <w:spacing w:after="0" w:line="240" w:lineRule="auto"/>
        <w:ind w:firstLine="426"/>
        <w:jc w:val="both"/>
        <w:rPr>
          <w:rFonts w:ascii="Times" w:eastAsia="Arial" w:hAnsi="Times"/>
          <w:sz w:val="20"/>
          <w:szCs w:val="20"/>
        </w:rPr>
      </w:pPr>
      <w:r w:rsidRPr="001224FA">
        <w:rPr>
          <w:rFonts w:ascii="Times" w:eastAsia="Arial" w:hAnsi="Times"/>
          <w:sz w:val="20"/>
          <w:szCs w:val="20"/>
        </w:rPr>
        <w:t xml:space="preserve">Digitalisasi proses administrasi menjadi kebutuhan mendesak untuk menjamin integritas dan kecepatan layanan tata usaha. Menurut </w:t>
      </w:r>
      <w:r w:rsidR="00703A56">
        <w:rPr>
          <w:rFonts w:ascii="Times" w:eastAsia="Arial" w:hAnsi="Times"/>
          <w:sz w:val="20"/>
          <w:szCs w:val="20"/>
          <w:lang w:val="en-US"/>
        </w:rPr>
        <w:fldChar w:fldCharType="begin"/>
      </w:r>
      <w:r w:rsidR="00703A56">
        <w:rPr>
          <w:rFonts w:ascii="Times" w:eastAsia="Arial" w:hAnsi="Times"/>
          <w:sz w:val="20"/>
          <w:szCs w:val="20"/>
          <w:lang w:val="en-US"/>
        </w:rPr>
        <w:instrText>HYPERLINK  \l "SyaifulAdli"</w:instrText>
      </w:r>
      <w:r w:rsidR="00703A56">
        <w:rPr>
          <w:rFonts w:ascii="Times" w:eastAsia="Arial" w:hAnsi="Times"/>
          <w:sz w:val="20"/>
          <w:szCs w:val="20"/>
          <w:lang w:val="en-US"/>
        </w:rPr>
      </w:r>
      <w:r w:rsidR="00703A56">
        <w:rPr>
          <w:rFonts w:ascii="Times" w:eastAsia="Arial" w:hAnsi="Times"/>
          <w:sz w:val="20"/>
          <w:szCs w:val="20"/>
          <w:lang w:val="en-US"/>
        </w:rPr>
        <w:fldChar w:fldCharType="separate"/>
      </w:r>
      <w:r w:rsidR="00540CA3" w:rsidRPr="00703A56">
        <w:rPr>
          <w:rStyle w:val="Hyperlink"/>
          <w:rFonts w:ascii="Times" w:eastAsia="Arial" w:hAnsi="Times"/>
          <w:sz w:val="20"/>
          <w:szCs w:val="20"/>
          <w:lang w:val="en-US"/>
        </w:rPr>
        <w:t>(</w:t>
      </w:r>
      <w:r w:rsidR="00540CA3" w:rsidRPr="00703A56">
        <w:rPr>
          <w:rStyle w:val="Hyperlink"/>
          <w:rFonts w:ascii="Times" w:eastAsia="Arial" w:hAnsi="Times"/>
          <w:sz w:val="20"/>
          <w:szCs w:val="20"/>
        </w:rPr>
        <w:t>Syaiful Adli</w:t>
      </w:r>
      <w:r w:rsidR="00540CA3" w:rsidRPr="00703A56">
        <w:rPr>
          <w:rStyle w:val="Hyperlink"/>
          <w:rFonts w:ascii="Times" w:eastAsia="Arial" w:hAnsi="Times"/>
          <w:sz w:val="20"/>
          <w:szCs w:val="20"/>
          <w:lang w:val="en-US"/>
        </w:rPr>
        <w:t xml:space="preserve">, </w:t>
      </w:r>
      <w:r w:rsidRPr="00703A56">
        <w:rPr>
          <w:rStyle w:val="Hyperlink"/>
          <w:rFonts w:ascii="Times" w:eastAsia="Arial" w:hAnsi="Times"/>
          <w:sz w:val="20"/>
          <w:szCs w:val="20"/>
        </w:rPr>
        <w:t>202</w:t>
      </w:r>
      <w:r w:rsidR="00540CA3" w:rsidRPr="00703A56">
        <w:rPr>
          <w:rStyle w:val="Hyperlink"/>
          <w:rFonts w:ascii="Times" w:eastAsia="Arial" w:hAnsi="Times"/>
          <w:sz w:val="20"/>
          <w:szCs w:val="20"/>
          <w:lang w:val="en-US"/>
        </w:rPr>
        <w:t>5</w:t>
      </w:r>
      <w:r w:rsidRPr="00703A56">
        <w:rPr>
          <w:rStyle w:val="Hyperlink"/>
          <w:rFonts w:ascii="Times" w:eastAsia="Arial" w:hAnsi="Times"/>
          <w:sz w:val="20"/>
          <w:szCs w:val="20"/>
        </w:rPr>
        <w:t>)</w:t>
      </w:r>
      <w:r w:rsidR="00703A56">
        <w:rPr>
          <w:rFonts w:ascii="Times" w:eastAsia="Arial" w:hAnsi="Times"/>
          <w:sz w:val="20"/>
          <w:szCs w:val="20"/>
          <w:lang w:val="en-US"/>
        </w:rPr>
        <w:fldChar w:fldCharType="end"/>
      </w:r>
      <w:r w:rsidRPr="001224FA">
        <w:rPr>
          <w:rFonts w:ascii="Times" w:eastAsia="Arial" w:hAnsi="Times"/>
          <w:sz w:val="20"/>
          <w:szCs w:val="20"/>
        </w:rPr>
        <w:t xml:space="preserve">, implementasi digitalisasi pencatatan kegiatan prakerin terbukti ampuh dalam mempercepat proses administrasi dan evaluasi kompetensi siswa secara terpusat tanpa harus membongkar tumpukan kertas. Selain itu, </w:t>
      </w:r>
      <w:r w:rsidR="00703A56">
        <w:rPr>
          <w:rFonts w:ascii="Times" w:eastAsia="Arial" w:hAnsi="Times"/>
          <w:sz w:val="20"/>
          <w:szCs w:val="20"/>
          <w:lang w:val="en-US"/>
        </w:rPr>
        <w:fldChar w:fldCharType="begin"/>
      </w:r>
      <w:r w:rsidR="00703A56">
        <w:rPr>
          <w:rFonts w:ascii="Times" w:eastAsia="Arial" w:hAnsi="Times"/>
          <w:sz w:val="20"/>
          <w:szCs w:val="20"/>
          <w:lang w:val="en-US"/>
        </w:rPr>
        <w:instrText>HYPERLINK  \l "Fany"</w:instrText>
      </w:r>
      <w:r w:rsidR="00703A56">
        <w:rPr>
          <w:rFonts w:ascii="Times" w:eastAsia="Arial" w:hAnsi="Times"/>
          <w:sz w:val="20"/>
          <w:szCs w:val="20"/>
          <w:lang w:val="en-US"/>
        </w:rPr>
      </w:r>
      <w:r w:rsidR="00703A56">
        <w:rPr>
          <w:rFonts w:ascii="Times" w:eastAsia="Arial" w:hAnsi="Times"/>
          <w:sz w:val="20"/>
          <w:szCs w:val="20"/>
          <w:lang w:val="en-US"/>
        </w:rPr>
        <w:fldChar w:fldCharType="separate"/>
      </w:r>
      <w:r w:rsidR="006D6EBC" w:rsidRPr="00703A56">
        <w:rPr>
          <w:rStyle w:val="Hyperlink"/>
          <w:rFonts w:ascii="Times" w:eastAsia="Arial" w:hAnsi="Times"/>
          <w:sz w:val="20"/>
          <w:szCs w:val="20"/>
          <w:lang w:val="en-US"/>
        </w:rPr>
        <w:t>(</w:t>
      </w:r>
      <w:r w:rsidR="00540CA3" w:rsidRPr="00703A56">
        <w:rPr>
          <w:rStyle w:val="Hyperlink"/>
          <w:rFonts w:ascii="Times" w:eastAsia="Arial" w:hAnsi="Times"/>
          <w:sz w:val="20"/>
          <w:szCs w:val="20"/>
        </w:rPr>
        <w:t>Fany Kusuma Dewi1</w:t>
      </w:r>
      <w:r w:rsidR="00540CA3" w:rsidRPr="00703A56">
        <w:rPr>
          <w:rStyle w:val="Hyperlink"/>
          <w:rFonts w:ascii="Times" w:eastAsia="Arial" w:hAnsi="Times"/>
          <w:sz w:val="20"/>
          <w:szCs w:val="20"/>
          <w:lang w:val="en-US"/>
        </w:rPr>
        <w:t xml:space="preserve"> &amp;</w:t>
      </w:r>
      <w:r w:rsidR="00540CA3" w:rsidRPr="00703A56">
        <w:rPr>
          <w:rStyle w:val="Hyperlink"/>
          <w:rFonts w:ascii="Times" w:eastAsia="Arial" w:hAnsi="Times"/>
          <w:sz w:val="20"/>
          <w:szCs w:val="20"/>
        </w:rPr>
        <w:t xml:space="preserve"> Rahma Nurhuda Hanifah</w:t>
      </w:r>
      <w:r w:rsidR="006D6EBC" w:rsidRPr="00703A56">
        <w:rPr>
          <w:rStyle w:val="Hyperlink"/>
          <w:rFonts w:ascii="Times" w:eastAsia="Arial" w:hAnsi="Times"/>
          <w:sz w:val="20"/>
          <w:szCs w:val="20"/>
          <w:lang w:val="en-US"/>
        </w:rPr>
        <w:t xml:space="preserve">, </w:t>
      </w:r>
      <w:r w:rsidRPr="00703A56">
        <w:rPr>
          <w:rStyle w:val="Hyperlink"/>
          <w:rFonts w:ascii="Times" w:eastAsia="Arial" w:hAnsi="Times"/>
          <w:sz w:val="20"/>
          <w:szCs w:val="20"/>
        </w:rPr>
        <w:t>202</w:t>
      </w:r>
      <w:r w:rsidR="00540CA3" w:rsidRPr="00703A56">
        <w:rPr>
          <w:rStyle w:val="Hyperlink"/>
          <w:rFonts w:ascii="Times" w:eastAsia="Arial" w:hAnsi="Times"/>
          <w:sz w:val="20"/>
          <w:szCs w:val="20"/>
          <w:lang w:val="en-US"/>
        </w:rPr>
        <w:t>4</w:t>
      </w:r>
      <w:r w:rsidRPr="00703A56">
        <w:rPr>
          <w:rStyle w:val="Hyperlink"/>
          <w:rFonts w:ascii="Times" w:eastAsia="Arial" w:hAnsi="Times"/>
          <w:sz w:val="20"/>
          <w:szCs w:val="20"/>
        </w:rPr>
        <w:t>)</w:t>
      </w:r>
      <w:r w:rsidR="00703A56">
        <w:rPr>
          <w:rFonts w:ascii="Times" w:eastAsia="Arial" w:hAnsi="Times"/>
          <w:sz w:val="20"/>
          <w:szCs w:val="20"/>
          <w:lang w:val="en-US"/>
        </w:rPr>
        <w:fldChar w:fldCharType="end"/>
      </w:r>
      <w:r w:rsidRPr="001224FA">
        <w:rPr>
          <w:rFonts w:ascii="Times" w:eastAsia="Arial" w:hAnsi="Times"/>
          <w:sz w:val="20"/>
          <w:szCs w:val="20"/>
        </w:rPr>
        <w:t xml:space="preserve"> menyatakan bahwa sistem pemantauan berbasis teknologi informasi mutlak diperlukan untuk memberikan visibilitas langsung bagi pimpinan sekolah dalam mengawasi perkembangan siswa magang secara </w:t>
      </w:r>
      <w:r w:rsidRPr="001224FA">
        <w:rPr>
          <w:rFonts w:ascii="Times" w:eastAsia="Arial" w:hAnsi="Times"/>
          <w:i/>
          <w:iCs/>
          <w:sz w:val="20"/>
          <w:szCs w:val="20"/>
        </w:rPr>
        <w:t>real-time</w:t>
      </w:r>
      <w:r w:rsidRPr="001224FA">
        <w:rPr>
          <w:rFonts w:ascii="Times" w:eastAsia="Arial" w:hAnsi="Times"/>
          <w:sz w:val="20"/>
          <w:szCs w:val="20"/>
        </w:rPr>
        <w:t>. Berdasarkan kondisi nyata di lapangan dan dukungan literatur tersebut, laporan akhir ini mengusulkan rancang bangun "Sistem Informasi Administrasi Prakerin Humas BKK SMK Negeri 3 Tuban Berbasis Web dan APP dengan Integrasi WhatsApp API &amp; AI Chatbot" sebagai solusi komprehensif.</w:t>
      </w:r>
    </w:p>
    <w:p w14:paraId="18523688" w14:textId="77777777" w:rsidR="001224FA" w:rsidRPr="001224FA" w:rsidRDefault="001224FA" w:rsidP="001224FA">
      <w:pPr>
        <w:spacing w:after="0" w:line="240" w:lineRule="auto"/>
        <w:jc w:val="both"/>
        <w:rPr>
          <w:rFonts w:ascii="Times" w:eastAsia="Arial" w:hAnsi="Times"/>
          <w:sz w:val="20"/>
          <w:szCs w:val="20"/>
        </w:rPr>
      </w:pPr>
    </w:p>
    <w:p w14:paraId="274CB74A" w14:textId="77777777" w:rsidR="00394495" w:rsidRPr="00D411B0" w:rsidRDefault="00394495" w:rsidP="00394495">
      <w:pPr>
        <w:spacing w:after="0" w:line="240" w:lineRule="auto"/>
        <w:rPr>
          <w:rFonts w:asciiTheme="majorBidi" w:hAnsiTheme="majorBidi" w:cstheme="majorBidi"/>
          <w:b/>
          <w:bCs/>
          <w:sz w:val="20"/>
          <w:szCs w:val="20"/>
        </w:rPr>
      </w:pPr>
      <w:r w:rsidRPr="00D411B0">
        <w:rPr>
          <w:rFonts w:asciiTheme="majorBidi" w:hAnsiTheme="majorBidi" w:cstheme="majorBidi"/>
          <w:b/>
          <w:bCs/>
          <w:sz w:val="20"/>
          <w:szCs w:val="20"/>
        </w:rPr>
        <w:lastRenderedPageBreak/>
        <w:t xml:space="preserve">1.2   </w:t>
      </w:r>
      <w:r>
        <w:rPr>
          <w:rFonts w:asciiTheme="majorBidi" w:hAnsiTheme="majorBidi" w:cstheme="majorBidi"/>
          <w:b/>
          <w:bCs/>
          <w:sz w:val="20"/>
          <w:szCs w:val="20"/>
          <w:lang w:val="en-US"/>
        </w:rPr>
        <w:t xml:space="preserve">IDENTIFIKASI PERMASALAHAN </w:t>
      </w:r>
    </w:p>
    <w:p w14:paraId="4520547E" w14:textId="77777777" w:rsidR="00394495" w:rsidRPr="00D411B0" w:rsidRDefault="00394495" w:rsidP="00394495">
      <w:pPr>
        <w:spacing w:after="0" w:line="240" w:lineRule="auto"/>
        <w:rPr>
          <w:rFonts w:asciiTheme="majorBidi" w:hAnsiTheme="majorBidi" w:cstheme="majorBidi"/>
          <w:sz w:val="20"/>
          <w:szCs w:val="20"/>
        </w:rPr>
      </w:pPr>
    </w:p>
    <w:p w14:paraId="0D831E93" w14:textId="77777777" w:rsidR="001224FA" w:rsidRDefault="001224FA" w:rsidP="008E3EEE">
      <w:pPr>
        <w:spacing w:after="0" w:line="240" w:lineRule="auto"/>
        <w:ind w:firstLine="426"/>
        <w:jc w:val="both"/>
        <w:rPr>
          <w:rFonts w:ascii="Times" w:eastAsia="Arial" w:hAnsi="Times"/>
          <w:sz w:val="20"/>
          <w:szCs w:val="20"/>
        </w:rPr>
      </w:pPr>
      <w:bookmarkStart w:id="0" w:name="_Hlk57126885"/>
      <w:r w:rsidRPr="001224FA">
        <w:rPr>
          <w:rFonts w:ascii="Times" w:eastAsia="Arial" w:hAnsi="Times"/>
          <w:sz w:val="20"/>
          <w:szCs w:val="20"/>
        </w:rPr>
        <w:t>Identifikasi masalah pada laporan akhir ini dirumuskan berdasarkan realitas operasional di SMK Negeri 3 Tuban sebagai berikut:</w:t>
      </w:r>
    </w:p>
    <w:p w14:paraId="413DEF03" w14:textId="77777777" w:rsidR="001224FA" w:rsidRPr="001224FA" w:rsidRDefault="001224FA" w:rsidP="001224FA">
      <w:pPr>
        <w:pStyle w:val="ListParagraph"/>
        <w:numPr>
          <w:ilvl w:val="0"/>
          <w:numId w:val="9"/>
        </w:numPr>
        <w:spacing w:after="0" w:line="240" w:lineRule="auto"/>
        <w:jc w:val="both"/>
        <w:rPr>
          <w:rFonts w:ascii="Times" w:eastAsia="Arial" w:hAnsi="Times"/>
          <w:sz w:val="20"/>
          <w:szCs w:val="20"/>
        </w:rPr>
      </w:pPr>
      <w:r w:rsidRPr="001224FA">
        <w:rPr>
          <w:rFonts w:ascii="Times" w:eastAsia="Arial" w:hAnsi="Times"/>
          <w:sz w:val="20"/>
          <w:szCs w:val="20"/>
        </w:rPr>
        <w:t>Ketimpangan rasio antara jumlah staf administrasi (1 orang) dengan volume data siswa (500-1.000 anak per tahun) menyebabkan pelayanan persuratan berjalan sangat lambat.</w:t>
      </w:r>
    </w:p>
    <w:p w14:paraId="00070DA7" w14:textId="77777777" w:rsidR="001224FA" w:rsidRPr="001224FA" w:rsidRDefault="001224FA" w:rsidP="001224FA">
      <w:pPr>
        <w:pStyle w:val="ListParagraph"/>
        <w:numPr>
          <w:ilvl w:val="0"/>
          <w:numId w:val="9"/>
        </w:numPr>
        <w:spacing w:after="0" w:line="240" w:lineRule="auto"/>
        <w:jc w:val="both"/>
        <w:rPr>
          <w:rFonts w:ascii="Times" w:eastAsia="Arial" w:hAnsi="Times"/>
          <w:sz w:val="20"/>
          <w:szCs w:val="20"/>
        </w:rPr>
      </w:pPr>
      <w:r w:rsidRPr="001224FA">
        <w:rPr>
          <w:rFonts w:ascii="Times" w:eastAsia="Arial" w:hAnsi="Times"/>
          <w:sz w:val="20"/>
          <w:szCs w:val="20"/>
        </w:rPr>
        <w:t>Risiko kerusakan dan kehilangan arsip sangat tinggi karena sirkulasi dokumen untuk 7 jurusan masih menggunakan kertas fisik tanpa pencadangan digital.</w:t>
      </w:r>
    </w:p>
    <w:p w14:paraId="29A35EB1" w14:textId="77777777" w:rsidR="001224FA" w:rsidRPr="001224FA" w:rsidRDefault="001224FA" w:rsidP="001224FA">
      <w:pPr>
        <w:pStyle w:val="ListParagraph"/>
        <w:numPr>
          <w:ilvl w:val="0"/>
          <w:numId w:val="9"/>
        </w:numPr>
        <w:spacing w:after="0" w:line="240" w:lineRule="auto"/>
        <w:jc w:val="both"/>
        <w:rPr>
          <w:rFonts w:ascii="Times" w:eastAsia="Arial" w:hAnsi="Times"/>
          <w:sz w:val="20"/>
          <w:szCs w:val="20"/>
        </w:rPr>
      </w:pPr>
      <w:r w:rsidRPr="001224FA">
        <w:rPr>
          <w:rFonts w:ascii="Times" w:eastAsia="Arial" w:hAnsi="Times"/>
          <w:sz w:val="20"/>
          <w:szCs w:val="20"/>
        </w:rPr>
        <w:t>Keterbatasan akses informasi mematikan kemandirian siswa, sehingga mereka tidak bisa memantau status penempatan magang secara seketika (</w:t>
      </w:r>
      <w:r w:rsidRPr="001224FA">
        <w:rPr>
          <w:rFonts w:ascii="Times" w:eastAsia="Arial" w:hAnsi="Times"/>
          <w:i/>
          <w:iCs/>
          <w:sz w:val="20"/>
          <w:szCs w:val="20"/>
        </w:rPr>
        <w:t>real-time</w:t>
      </w:r>
      <w:r w:rsidRPr="001224FA">
        <w:rPr>
          <w:rFonts w:ascii="Times" w:eastAsia="Arial" w:hAnsi="Times"/>
          <w:sz w:val="20"/>
          <w:szCs w:val="20"/>
        </w:rPr>
        <w:t>).</w:t>
      </w:r>
    </w:p>
    <w:p w14:paraId="714BFDA7" w14:textId="7F8DF181" w:rsidR="001708CB" w:rsidRPr="001224FA" w:rsidRDefault="001224FA" w:rsidP="001708CB">
      <w:pPr>
        <w:pStyle w:val="ListParagraph"/>
        <w:numPr>
          <w:ilvl w:val="0"/>
          <w:numId w:val="9"/>
        </w:numPr>
        <w:spacing w:after="0" w:line="240" w:lineRule="auto"/>
        <w:jc w:val="both"/>
        <w:rPr>
          <w:rFonts w:ascii="Times" w:eastAsia="Arial" w:hAnsi="Times"/>
          <w:sz w:val="20"/>
          <w:szCs w:val="20"/>
        </w:rPr>
      </w:pPr>
      <w:r w:rsidRPr="001224FA">
        <w:rPr>
          <w:rFonts w:ascii="Times" w:eastAsia="Arial" w:hAnsi="Times"/>
          <w:sz w:val="20"/>
          <w:szCs w:val="20"/>
        </w:rPr>
        <w:t>Pembuatan sertifikat dan pengolahan rekapitulasi nilai dilakukan secara manual satu per satu, sehingga memakan banyak waktu dan rawan kesalahan ketik.</w:t>
      </w:r>
    </w:p>
    <w:bookmarkEnd w:id="0"/>
    <w:p w14:paraId="7E937C05" w14:textId="77777777" w:rsidR="00394495" w:rsidRPr="00D411B0" w:rsidRDefault="00394495" w:rsidP="00394495">
      <w:pPr>
        <w:spacing w:after="0" w:line="240" w:lineRule="auto"/>
        <w:ind w:firstLine="567"/>
        <w:jc w:val="both"/>
        <w:rPr>
          <w:rFonts w:ascii="Times" w:eastAsia="Arial" w:hAnsi="Times"/>
          <w:sz w:val="20"/>
          <w:szCs w:val="20"/>
        </w:rPr>
      </w:pPr>
    </w:p>
    <w:p w14:paraId="7B09BF5A" w14:textId="77777777" w:rsidR="00394495" w:rsidRPr="00D411B0" w:rsidRDefault="00394495" w:rsidP="00394495">
      <w:pPr>
        <w:spacing w:after="0" w:line="240" w:lineRule="auto"/>
        <w:rPr>
          <w:rFonts w:asciiTheme="majorBidi" w:hAnsiTheme="majorBidi" w:cstheme="majorBidi"/>
          <w:b/>
          <w:bCs/>
          <w:sz w:val="20"/>
          <w:szCs w:val="20"/>
        </w:rPr>
      </w:pPr>
      <w:r w:rsidRPr="00D411B0">
        <w:rPr>
          <w:rFonts w:asciiTheme="majorBidi" w:hAnsiTheme="majorBidi" w:cstheme="majorBidi"/>
          <w:b/>
          <w:bCs/>
          <w:sz w:val="20"/>
          <w:szCs w:val="20"/>
        </w:rPr>
        <w:t>1.3   TUJUAN</w:t>
      </w:r>
    </w:p>
    <w:p w14:paraId="3FFEE37F" w14:textId="77777777" w:rsidR="00394495" w:rsidRPr="00D411B0" w:rsidRDefault="00394495" w:rsidP="00394495">
      <w:pPr>
        <w:spacing w:after="0" w:line="240" w:lineRule="auto"/>
        <w:rPr>
          <w:rFonts w:asciiTheme="majorBidi" w:hAnsiTheme="majorBidi" w:cstheme="majorBidi"/>
          <w:sz w:val="20"/>
          <w:szCs w:val="20"/>
        </w:rPr>
      </w:pPr>
    </w:p>
    <w:p w14:paraId="30259C96" w14:textId="77777777" w:rsidR="001224FA" w:rsidRDefault="001224FA" w:rsidP="001708CB">
      <w:pPr>
        <w:spacing w:after="0" w:line="240" w:lineRule="auto"/>
        <w:ind w:firstLine="426"/>
        <w:jc w:val="both"/>
        <w:rPr>
          <w:rFonts w:ascii="Times" w:eastAsia="Arial" w:hAnsi="Times"/>
          <w:sz w:val="20"/>
          <w:szCs w:val="20"/>
        </w:rPr>
      </w:pPr>
      <w:bookmarkStart w:id="1" w:name="_Hlk57127232"/>
      <w:r w:rsidRPr="001224FA">
        <w:rPr>
          <w:rFonts w:ascii="Times" w:eastAsia="Arial" w:hAnsi="Times"/>
          <w:sz w:val="20"/>
          <w:szCs w:val="20"/>
        </w:rPr>
        <w:t>Kegiatan laporan akhir ini bertujuan membangun aplikasi sistem informasi administrasi Prakerin guna mengotomatisasi alur birokrasi dan menyediakan akses data transparan. Fitur utama yang diimplementasikan meliputi:</w:t>
      </w:r>
    </w:p>
    <w:p w14:paraId="693447FF" w14:textId="77777777" w:rsidR="001224FA" w:rsidRPr="001224FA" w:rsidRDefault="001224FA" w:rsidP="001224FA">
      <w:pPr>
        <w:pStyle w:val="ListParagraph"/>
        <w:numPr>
          <w:ilvl w:val="0"/>
          <w:numId w:val="14"/>
        </w:numPr>
        <w:spacing w:after="0" w:line="240" w:lineRule="auto"/>
        <w:jc w:val="both"/>
        <w:rPr>
          <w:rFonts w:ascii="Times" w:eastAsia="Arial" w:hAnsi="Times"/>
          <w:sz w:val="20"/>
          <w:szCs w:val="20"/>
        </w:rPr>
      </w:pPr>
      <w:r w:rsidRPr="001224FA">
        <w:rPr>
          <w:rFonts w:ascii="Times" w:eastAsia="Arial" w:hAnsi="Times"/>
          <w:i/>
          <w:iCs/>
          <w:sz w:val="20"/>
          <w:szCs w:val="20"/>
        </w:rPr>
        <w:t>Otomasi Persuratan</w:t>
      </w:r>
      <w:r w:rsidRPr="001224FA">
        <w:rPr>
          <w:rFonts w:ascii="Times" w:eastAsia="Arial" w:hAnsi="Times"/>
          <w:sz w:val="20"/>
          <w:szCs w:val="20"/>
        </w:rPr>
        <w:t>: Menghasilkan (</w:t>
      </w:r>
      <w:r w:rsidRPr="001224FA">
        <w:rPr>
          <w:rFonts w:ascii="Times" w:eastAsia="Arial" w:hAnsi="Times"/>
          <w:i/>
          <w:iCs/>
          <w:sz w:val="20"/>
          <w:szCs w:val="20"/>
        </w:rPr>
        <w:t>generate</w:t>
      </w:r>
      <w:r w:rsidRPr="001224FA">
        <w:rPr>
          <w:rFonts w:ascii="Times" w:eastAsia="Arial" w:hAnsi="Times"/>
          <w:sz w:val="20"/>
          <w:szCs w:val="20"/>
        </w:rPr>
        <w:t>) surat pengantar dan dokumen legal secara massal dan spesifik untuk 7 jurusan.</w:t>
      </w:r>
    </w:p>
    <w:p w14:paraId="15BAE49F" w14:textId="77777777" w:rsidR="001224FA" w:rsidRPr="001224FA" w:rsidRDefault="001224FA" w:rsidP="001224FA">
      <w:pPr>
        <w:pStyle w:val="ListParagraph"/>
        <w:numPr>
          <w:ilvl w:val="0"/>
          <w:numId w:val="14"/>
        </w:numPr>
        <w:spacing w:after="0" w:line="240" w:lineRule="auto"/>
        <w:jc w:val="both"/>
        <w:rPr>
          <w:rFonts w:ascii="Times" w:eastAsia="Arial" w:hAnsi="Times"/>
          <w:sz w:val="20"/>
          <w:szCs w:val="20"/>
        </w:rPr>
      </w:pPr>
      <w:r w:rsidRPr="001224FA">
        <w:rPr>
          <w:rFonts w:ascii="Times" w:eastAsia="Arial" w:hAnsi="Times"/>
          <w:i/>
          <w:iCs/>
          <w:sz w:val="20"/>
          <w:szCs w:val="20"/>
        </w:rPr>
        <w:t>Integrasi WhatsApp &amp; AI</w:t>
      </w:r>
      <w:r w:rsidRPr="001224FA">
        <w:rPr>
          <w:rFonts w:ascii="Times" w:eastAsia="Arial" w:hAnsi="Times"/>
          <w:sz w:val="20"/>
          <w:szCs w:val="20"/>
        </w:rPr>
        <w:t>: Menyediakan notifikasi otomatis (</w:t>
      </w:r>
      <w:r w:rsidRPr="001224FA">
        <w:rPr>
          <w:rFonts w:ascii="Times" w:eastAsia="Arial" w:hAnsi="Times"/>
          <w:i/>
          <w:iCs/>
          <w:sz w:val="20"/>
          <w:szCs w:val="20"/>
        </w:rPr>
        <w:t>blast</w:t>
      </w:r>
      <w:r w:rsidRPr="001224FA">
        <w:rPr>
          <w:rFonts w:ascii="Times" w:eastAsia="Arial" w:hAnsi="Times"/>
          <w:sz w:val="20"/>
          <w:szCs w:val="20"/>
        </w:rPr>
        <w:t xml:space="preserve">) dan bantuan jawaban cepat bagi siswa melalui </w:t>
      </w:r>
      <w:r w:rsidRPr="001224FA">
        <w:rPr>
          <w:rFonts w:ascii="Times" w:eastAsia="Arial" w:hAnsi="Times"/>
          <w:i/>
          <w:iCs/>
          <w:sz w:val="20"/>
          <w:szCs w:val="20"/>
        </w:rPr>
        <w:t>AI Chatbot</w:t>
      </w:r>
      <w:r w:rsidRPr="001224FA">
        <w:rPr>
          <w:rFonts w:ascii="Times" w:eastAsia="Arial" w:hAnsi="Times"/>
          <w:sz w:val="20"/>
          <w:szCs w:val="20"/>
        </w:rPr>
        <w:t>.</w:t>
      </w:r>
    </w:p>
    <w:p w14:paraId="3DE15937" w14:textId="77777777" w:rsidR="001224FA" w:rsidRPr="001224FA" w:rsidRDefault="001224FA" w:rsidP="001224FA">
      <w:pPr>
        <w:pStyle w:val="ListParagraph"/>
        <w:numPr>
          <w:ilvl w:val="0"/>
          <w:numId w:val="14"/>
        </w:numPr>
        <w:spacing w:after="0" w:line="240" w:lineRule="auto"/>
        <w:jc w:val="both"/>
        <w:rPr>
          <w:rFonts w:ascii="Times" w:eastAsia="Arial" w:hAnsi="Times"/>
          <w:sz w:val="20"/>
          <w:szCs w:val="20"/>
        </w:rPr>
      </w:pPr>
      <w:r w:rsidRPr="001224FA">
        <w:rPr>
          <w:rFonts w:ascii="Times" w:eastAsia="Arial" w:hAnsi="Times"/>
          <w:i/>
          <w:iCs/>
          <w:sz w:val="20"/>
          <w:szCs w:val="20"/>
        </w:rPr>
        <w:t>Dashboard Monitoring</w:t>
      </w:r>
      <w:r w:rsidRPr="001224FA">
        <w:rPr>
          <w:rFonts w:ascii="Times" w:eastAsia="Arial" w:hAnsi="Times"/>
          <w:sz w:val="20"/>
          <w:szCs w:val="20"/>
        </w:rPr>
        <w:t>: Menyediakan panel pemantauan analitik interaktif bagi pimpinan dan pelacakan status mandiri bagi siswa.</w:t>
      </w:r>
    </w:p>
    <w:p w14:paraId="51163651" w14:textId="77777777" w:rsidR="001224FA" w:rsidRDefault="001224FA" w:rsidP="001224FA">
      <w:pPr>
        <w:pStyle w:val="ListParagraph"/>
        <w:numPr>
          <w:ilvl w:val="0"/>
          <w:numId w:val="14"/>
        </w:numPr>
        <w:spacing w:after="0" w:line="240" w:lineRule="auto"/>
        <w:jc w:val="both"/>
        <w:rPr>
          <w:rFonts w:ascii="Times" w:eastAsia="Arial" w:hAnsi="Times"/>
          <w:sz w:val="20"/>
          <w:szCs w:val="20"/>
        </w:rPr>
      </w:pPr>
      <w:r w:rsidRPr="001224FA">
        <w:rPr>
          <w:rFonts w:ascii="Times" w:eastAsia="Arial" w:hAnsi="Times"/>
          <w:i/>
          <w:iCs/>
          <w:sz w:val="20"/>
          <w:szCs w:val="20"/>
        </w:rPr>
        <w:t>Bulk Processing</w:t>
      </w:r>
      <w:r w:rsidRPr="001224FA">
        <w:rPr>
          <w:rFonts w:ascii="Times" w:eastAsia="Arial" w:hAnsi="Times"/>
          <w:sz w:val="20"/>
          <w:szCs w:val="20"/>
        </w:rPr>
        <w:t>: Mengolah rekap nilai (</w:t>
      </w:r>
      <w:r w:rsidRPr="001224FA">
        <w:rPr>
          <w:rFonts w:ascii="Times" w:eastAsia="Arial" w:hAnsi="Times"/>
          <w:i/>
          <w:iCs/>
          <w:sz w:val="20"/>
          <w:szCs w:val="20"/>
        </w:rPr>
        <w:t>import</w:t>
      </w:r>
      <w:r w:rsidRPr="001224FA">
        <w:rPr>
          <w:rFonts w:ascii="Times" w:eastAsia="Arial" w:hAnsi="Times"/>
          <w:sz w:val="20"/>
          <w:szCs w:val="20"/>
        </w:rPr>
        <w:t>) dari Excel secara massal dan mengonversinya menjadi sertifikat digital secara otomatis.</w:t>
      </w:r>
    </w:p>
    <w:p w14:paraId="1ADF548F" w14:textId="76B21D63" w:rsidR="001708CB" w:rsidRDefault="001708CB" w:rsidP="001708CB">
      <w:pPr>
        <w:spacing w:after="0" w:line="240" w:lineRule="auto"/>
        <w:jc w:val="both"/>
        <w:rPr>
          <w:rFonts w:ascii="Times" w:eastAsia="Arial" w:hAnsi="Times"/>
          <w:sz w:val="20"/>
          <w:szCs w:val="20"/>
        </w:rPr>
      </w:pPr>
    </w:p>
    <w:bookmarkEnd w:id="1"/>
    <w:p w14:paraId="780FE114" w14:textId="77777777" w:rsidR="00394495" w:rsidRPr="00D411B0" w:rsidRDefault="00394495" w:rsidP="003944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jc w:val="both"/>
        <w:rPr>
          <w:rFonts w:ascii="Times" w:eastAsia="ヒラギノ角ゴ Pro W6" w:hAnsi="Times"/>
          <w:sz w:val="20"/>
          <w:szCs w:val="20"/>
        </w:rPr>
      </w:pPr>
    </w:p>
    <w:p w14:paraId="143ABEB8" w14:textId="77777777" w:rsidR="00394495" w:rsidRPr="00D411B0" w:rsidRDefault="00394495" w:rsidP="00394495">
      <w:pPr>
        <w:spacing w:after="0" w:line="240" w:lineRule="auto"/>
        <w:rPr>
          <w:rFonts w:asciiTheme="majorBidi" w:hAnsiTheme="majorBidi" w:cstheme="majorBidi"/>
          <w:b/>
          <w:bCs/>
          <w:sz w:val="20"/>
          <w:szCs w:val="20"/>
        </w:rPr>
      </w:pPr>
      <w:r w:rsidRPr="00D411B0">
        <w:rPr>
          <w:rFonts w:asciiTheme="majorBidi" w:hAnsiTheme="majorBidi" w:cstheme="majorBidi"/>
          <w:b/>
          <w:bCs/>
          <w:sz w:val="20"/>
          <w:szCs w:val="20"/>
        </w:rPr>
        <w:t>1.4   MANFAAT</w:t>
      </w:r>
    </w:p>
    <w:p w14:paraId="2CB35576" w14:textId="77777777" w:rsidR="00394495" w:rsidRPr="00D411B0" w:rsidRDefault="00394495" w:rsidP="00394495">
      <w:pPr>
        <w:spacing w:after="0" w:line="240" w:lineRule="auto"/>
        <w:rPr>
          <w:rFonts w:asciiTheme="majorBidi" w:hAnsiTheme="majorBidi" w:cstheme="majorBidi"/>
          <w:sz w:val="20"/>
          <w:szCs w:val="20"/>
        </w:rPr>
      </w:pPr>
    </w:p>
    <w:p w14:paraId="21133C68" w14:textId="77777777" w:rsidR="001224FA" w:rsidRDefault="001224FA" w:rsidP="00242764">
      <w:pPr>
        <w:spacing w:after="0" w:line="240" w:lineRule="auto"/>
        <w:ind w:firstLine="426"/>
        <w:jc w:val="both"/>
        <w:rPr>
          <w:rFonts w:ascii="Times" w:eastAsia="Arial" w:hAnsi="Times"/>
          <w:sz w:val="20"/>
          <w:szCs w:val="20"/>
        </w:rPr>
      </w:pPr>
      <w:r w:rsidRPr="001224FA">
        <w:rPr>
          <w:rFonts w:ascii="Times" w:eastAsia="Arial" w:hAnsi="Times"/>
          <w:sz w:val="20"/>
          <w:szCs w:val="20"/>
        </w:rPr>
        <w:t>Manfaat dari pembangunan sistem ini dirancang spesifik untuk menjawab setiap permasalahan yang telah diidentifikasi:</w:t>
      </w:r>
    </w:p>
    <w:p w14:paraId="21EACB9C" w14:textId="77777777" w:rsidR="001224FA" w:rsidRPr="001224FA" w:rsidRDefault="001224FA" w:rsidP="001224FA">
      <w:pPr>
        <w:pStyle w:val="ListParagraph"/>
        <w:numPr>
          <w:ilvl w:val="0"/>
          <w:numId w:val="15"/>
        </w:numPr>
        <w:spacing w:after="0" w:line="240" w:lineRule="auto"/>
        <w:jc w:val="both"/>
        <w:rPr>
          <w:rFonts w:ascii="Times" w:eastAsia="Arial" w:hAnsi="Times"/>
          <w:sz w:val="20"/>
          <w:szCs w:val="20"/>
        </w:rPr>
      </w:pPr>
      <w:r w:rsidRPr="001224FA">
        <w:rPr>
          <w:rFonts w:ascii="Times" w:eastAsia="Arial" w:hAnsi="Times"/>
          <w:sz w:val="20"/>
          <w:szCs w:val="20"/>
        </w:rPr>
        <w:t xml:space="preserve">Bagi Staf Tata Usaha: Menjawab masalah poin 1 dan 4, sistem ini mereduksi beban kerja operasional hingga 70% melalui fitur otomatisasi cetak surat, </w:t>
      </w:r>
      <w:r w:rsidRPr="001224FA">
        <w:rPr>
          <w:rFonts w:ascii="Times" w:eastAsia="Arial" w:hAnsi="Times"/>
          <w:i/>
          <w:iCs/>
          <w:sz w:val="20"/>
          <w:szCs w:val="20"/>
        </w:rPr>
        <w:t>import</w:t>
      </w:r>
      <w:r w:rsidRPr="001224FA">
        <w:rPr>
          <w:rFonts w:ascii="Times" w:eastAsia="Arial" w:hAnsi="Times"/>
          <w:sz w:val="20"/>
          <w:szCs w:val="20"/>
        </w:rPr>
        <w:t xml:space="preserve"> nilai, dan </w:t>
      </w:r>
      <w:r w:rsidRPr="001224FA">
        <w:rPr>
          <w:rFonts w:ascii="Times" w:eastAsia="Arial" w:hAnsi="Times"/>
          <w:i/>
          <w:iCs/>
          <w:sz w:val="20"/>
          <w:szCs w:val="20"/>
        </w:rPr>
        <w:t>generate</w:t>
      </w:r>
      <w:r w:rsidRPr="001224FA">
        <w:rPr>
          <w:rFonts w:ascii="Times" w:eastAsia="Arial" w:hAnsi="Times"/>
          <w:sz w:val="20"/>
          <w:szCs w:val="20"/>
        </w:rPr>
        <w:t xml:space="preserve"> sertifikat.</w:t>
      </w:r>
    </w:p>
    <w:p w14:paraId="4791DAB7" w14:textId="77777777" w:rsidR="001224FA" w:rsidRPr="001224FA" w:rsidRDefault="001224FA" w:rsidP="001224FA">
      <w:pPr>
        <w:pStyle w:val="ListParagraph"/>
        <w:numPr>
          <w:ilvl w:val="0"/>
          <w:numId w:val="15"/>
        </w:numPr>
        <w:spacing w:after="0" w:line="240" w:lineRule="auto"/>
        <w:jc w:val="both"/>
        <w:rPr>
          <w:rFonts w:ascii="Times" w:eastAsia="Arial" w:hAnsi="Times"/>
          <w:sz w:val="20"/>
          <w:szCs w:val="20"/>
        </w:rPr>
      </w:pPr>
      <w:r w:rsidRPr="001224FA">
        <w:rPr>
          <w:rFonts w:ascii="Times" w:eastAsia="Arial" w:hAnsi="Times"/>
          <w:sz w:val="20"/>
          <w:szCs w:val="20"/>
        </w:rPr>
        <w:t>Bagi Kelembagaan: Menjawab masalah poin 2, sekolah memiliki pengarsipan terpusat yang aman dari risiko hilang atau rusak melalui basis data terstruktur (MySQL).</w:t>
      </w:r>
    </w:p>
    <w:p w14:paraId="41807D6A" w14:textId="77777777" w:rsidR="001224FA" w:rsidRPr="001224FA" w:rsidRDefault="001224FA" w:rsidP="001224FA">
      <w:pPr>
        <w:pStyle w:val="ListParagraph"/>
        <w:numPr>
          <w:ilvl w:val="0"/>
          <w:numId w:val="15"/>
        </w:numPr>
        <w:spacing w:after="0" w:line="240" w:lineRule="auto"/>
        <w:jc w:val="both"/>
        <w:rPr>
          <w:rFonts w:ascii="Times" w:eastAsia="Arial" w:hAnsi="Times"/>
          <w:sz w:val="20"/>
          <w:szCs w:val="20"/>
        </w:rPr>
      </w:pPr>
      <w:r w:rsidRPr="001224FA">
        <w:rPr>
          <w:rFonts w:ascii="Times" w:eastAsia="Arial" w:hAnsi="Times"/>
          <w:sz w:val="20"/>
          <w:szCs w:val="20"/>
        </w:rPr>
        <w:lastRenderedPageBreak/>
        <w:t xml:space="preserve">Bagi Siswa: Menjawab masalah poin 3, peserta didik memperoleh kemudahan melacak status magang melalui </w:t>
      </w:r>
      <w:r w:rsidRPr="001224FA">
        <w:rPr>
          <w:rFonts w:ascii="Times" w:eastAsia="Arial" w:hAnsi="Times"/>
          <w:i/>
          <w:iCs/>
          <w:sz w:val="20"/>
          <w:szCs w:val="20"/>
        </w:rPr>
        <w:t>smartphone</w:t>
      </w:r>
      <w:r w:rsidRPr="001224FA">
        <w:rPr>
          <w:rFonts w:ascii="Times" w:eastAsia="Arial" w:hAnsi="Times"/>
          <w:sz w:val="20"/>
          <w:szCs w:val="20"/>
        </w:rPr>
        <w:t xml:space="preserve"> masing-masing dan mendapatkan notifikasi WhatsApp otomatis.</w:t>
      </w:r>
    </w:p>
    <w:p w14:paraId="59A6C496" w14:textId="4CBAFA39" w:rsidR="00902B5D" w:rsidRDefault="001224FA" w:rsidP="00902B5D">
      <w:pPr>
        <w:pStyle w:val="ListParagraph"/>
        <w:numPr>
          <w:ilvl w:val="0"/>
          <w:numId w:val="15"/>
        </w:numPr>
        <w:spacing w:after="0" w:line="240" w:lineRule="auto"/>
        <w:jc w:val="both"/>
        <w:rPr>
          <w:rFonts w:ascii="Times" w:eastAsia="Arial" w:hAnsi="Times"/>
          <w:sz w:val="20"/>
          <w:szCs w:val="20"/>
        </w:rPr>
      </w:pPr>
      <w:r w:rsidRPr="001224FA">
        <w:rPr>
          <w:rFonts w:ascii="Times" w:eastAsia="Arial" w:hAnsi="Times"/>
          <w:sz w:val="20"/>
          <w:szCs w:val="20"/>
        </w:rPr>
        <w:t xml:space="preserve">Bagi Pimpinan: Mendukung pengawasan manajerial berkelanjutan, pimpinan sekolah dapat mengevaluasi dan menyetujui dokumen secara digital kapan saja melalui </w:t>
      </w:r>
      <w:r w:rsidRPr="001224FA">
        <w:rPr>
          <w:rFonts w:ascii="Times" w:eastAsia="Arial" w:hAnsi="Times"/>
          <w:i/>
          <w:iCs/>
          <w:sz w:val="20"/>
          <w:szCs w:val="20"/>
        </w:rPr>
        <w:t>dashboard</w:t>
      </w:r>
      <w:r w:rsidRPr="001224FA">
        <w:rPr>
          <w:rFonts w:ascii="Times" w:eastAsia="Arial" w:hAnsi="Times"/>
          <w:sz w:val="20"/>
          <w:szCs w:val="20"/>
        </w:rPr>
        <w:t xml:space="preserve"> statistik.</w:t>
      </w:r>
    </w:p>
    <w:p w14:paraId="6FC317A6" w14:textId="54B57499" w:rsidR="00902B5D" w:rsidRDefault="00902B5D" w:rsidP="00902B5D">
      <w:pPr>
        <w:spacing w:after="0" w:line="240" w:lineRule="auto"/>
        <w:jc w:val="both"/>
        <w:rPr>
          <w:rFonts w:ascii="Times" w:eastAsia="Arial" w:hAnsi="Times"/>
          <w:sz w:val="20"/>
          <w:szCs w:val="20"/>
        </w:rPr>
      </w:pPr>
      <w:r>
        <w:rPr>
          <w:rFonts w:ascii="Times" w:eastAsia="Arial" w:hAnsi="Times"/>
          <w:sz w:val="20"/>
          <w:szCs w:val="20"/>
        </w:rPr>
        <w:br w:type="page"/>
      </w:r>
    </w:p>
    <w:p w14:paraId="4E8E1FB4" w14:textId="77777777" w:rsidR="00902B5D" w:rsidRPr="00BA3B7E" w:rsidRDefault="00902B5D" w:rsidP="00902B5D">
      <w:pPr>
        <w:spacing w:after="0" w:line="240" w:lineRule="auto"/>
        <w:jc w:val="center"/>
        <w:rPr>
          <w:rFonts w:asciiTheme="majorBidi" w:hAnsiTheme="majorBidi" w:cstheme="majorBidi"/>
          <w:b/>
          <w:bCs/>
          <w:lang w:val="en-US"/>
        </w:rPr>
      </w:pPr>
      <w:r w:rsidRPr="00B80F65">
        <w:rPr>
          <w:rFonts w:asciiTheme="majorBidi" w:hAnsiTheme="majorBidi" w:cstheme="majorBidi"/>
          <w:b/>
          <w:bCs/>
        </w:rPr>
        <w:lastRenderedPageBreak/>
        <w:t xml:space="preserve">BAB </w:t>
      </w:r>
      <w:r>
        <w:rPr>
          <w:rFonts w:asciiTheme="majorBidi" w:hAnsiTheme="majorBidi" w:cstheme="majorBidi"/>
          <w:b/>
          <w:bCs/>
          <w:lang w:val="en-US"/>
        </w:rPr>
        <w:t>2</w:t>
      </w:r>
    </w:p>
    <w:p w14:paraId="3D631F72" w14:textId="77777777" w:rsidR="00902B5D" w:rsidRPr="00B80F65" w:rsidRDefault="00902B5D" w:rsidP="00902B5D">
      <w:pPr>
        <w:spacing w:after="0" w:line="240" w:lineRule="auto"/>
        <w:jc w:val="center"/>
        <w:rPr>
          <w:rFonts w:asciiTheme="majorBidi" w:hAnsiTheme="majorBidi" w:cstheme="majorBidi"/>
          <w:b/>
          <w:bCs/>
        </w:rPr>
      </w:pPr>
      <w:r>
        <w:rPr>
          <w:rFonts w:asciiTheme="majorBidi" w:hAnsiTheme="majorBidi" w:cstheme="majorBidi"/>
          <w:b/>
          <w:bCs/>
          <w:lang w:val="en-US"/>
        </w:rPr>
        <w:t>DESKRIPSI</w:t>
      </w:r>
      <w:r w:rsidRPr="00B80F65">
        <w:rPr>
          <w:rFonts w:asciiTheme="majorBidi" w:hAnsiTheme="majorBidi" w:cstheme="majorBidi"/>
          <w:b/>
          <w:bCs/>
        </w:rPr>
        <w:t xml:space="preserve"> SISTEM</w:t>
      </w:r>
    </w:p>
    <w:p w14:paraId="1EBA3733" w14:textId="77777777" w:rsidR="00902B5D" w:rsidRDefault="00902B5D" w:rsidP="00902B5D">
      <w:pPr>
        <w:spacing w:after="0" w:line="240" w:lineRule="auto"/>
        <w:rPr>
          <w:rFonts w:asciiTheme="majorBidi" w:hAnsiTheme="majorBidi" w:cstheme="majorBidi"/>
          <w:sz w:val="20"/>
          <w:szCs w:val="20"/>
        </w:rPr>
      </w:pPr>
    </w:p>
    <w:p w14:paraId="68E470BF" w14:textId="77777777" w:rsidR="00902B5D" w:rsidRPr="00B80F65" w:rsidRDefault="00902B5D" w:rsidP="00902B5D">
      <w:pPr>
        <w:spacing w:after="0" w:line="240" w:lineRule="auto"/>
        <w:rPr>
          <w:rFonts w:asciiTheme="majorBidi" w:hAnsiTheme="majorBidi" w:cstheme="majorBidi"/>
          <w:sz w:val="20"/>
          <w:szCs w:val="20"/>
        </w:rPr>
      </w:pPr>
    </w:p>
    <w:p w14:paraId="1EC64BB2" w14:textId="77777777" w:rsidR="00902B5D" w:rsidRDefault="00902B5D" w:rsidP="00902B5D">
      <w:pPr>
        <w:spacing w:after="0" w:line="240" w:lineRule="auto"/>
        <w:ind w:firstLine="426"/>
        <w:jc w:val="both"/>
        <w:rPr>
          <w:rFonts w:ascii="Times" w:eastAsia="Arial" w:hAnsi="Times"/>
          <w:sz w:val="20"/>
          <w:szCs w:val="20"/>
        </w:rPr>
      </w:pPr>
      <w:r w:rsidRPr="00893C12">
        <w:rPr>
          <w:rFonts w:ascii="Times" w:eastAsia="Arial" w:hAnsi="Times"/>
          <w:sz w:val="20"/>
          <w:szCs w:val="20"/>
        </w:rPr>
        <w:t>Uraian pada bab ini meliputi permasalahan yang terjadi pada proses administrasi prakerin, solusi yang ditawarkan untuk mengatasi masalah tersebut, serta desain sistem yang mencakup aspek teknikal dan alur proses dari aplikasi yang dibangun. Pembahasan diawali dengan mengutarakan masalah pada domain operasional, dilanjutkan dengan penjelasan fitur-fitur penyelesaian, dan diakhiri dengan rincian arsitektur sistem.</w:t>
      </w:r>
    </w:p>
    <w:p w14:paraId="3852AC41" w14:textId="77777777" w:rsidR="00902B5D" w:rsidRDefault="00902B5D" w:rsidP="00902B5D">
      <w:pPr>
        <w:spacing w:after="0" w:line="240" w:lineRule="auto"/>
        <w:jc w:val="both"/>
        <w:rPr>
          <w:rFonts w:asciiTheme="majorBidi" w:hAnsiTheme="majorBidi" w:cstheme="majorBidi"/>
          <w:sz w:val="20"/>
          <w:szCs w:val="20"/>
        </w:rPr>
      </w:pPr>
    </w:p>
    <w:p w14:paraId="56A7031E" w14:textId="77777777" w:rsidR="00902B5D" w:rsidRDefault="00902B5D" w:rsidP="00902B5D">
      <w:pPr>
        <w:spacing w:after="0" w:line="240" w:lineRule="auto"/>
        <w:rPr>
          <w:rFonts w:asciiTheme="majorBidi" w:hAnsiTheme="majorBidi" w:cstheme="majorBidi"/>
          <w:b/>
          <w:bCs/>
          <w:sz w:val="20"/>
          <w:szCs w:val="20"/>
          <w:lang w:val="en-US"/>
        </w:rPr>
      </w:pPr>
      <w:r>
        <w:rPr>
          <w:rFonts w:asciiTheme="majorBidi" w:hAnsiTheme="majorBidi" w:cstheme="majorBidi"/>
          <w:b/>
          <w:bCs/>
          <w:sz w:val="20"/>
          <w:szCs w:val="20"/>
          <w:lang w:val="en-US"/>
        </w:rPr>
        <w:t>2</w:t>
      </w:r>
      <w:r w:rsidRPr="00B80F65">
        <w:rPr>
          <w:rFonts w:asciiTheme="majorBidi" w:hAnsiTheme="majorBidi" w:cstheme="majorBidi"/>
          <w:b/>
          <w:bCs/>
          <w:sz w:val="20"/>
          <w:szCs w:val="20"/>
        </w:rPr>
        <w:t xml:space="preserve">.1   </w:t>
      </w:r>
      <w:r>
        <w:rPr>
          <w:rFonts w:asciiTheme="majorBidi" w:hAnsiTheme="majorBidi" w:cstheme="majorBidi"/>
          <w:b/>
          <w:bCs/>
          <w:sz w:val="20"/>
          <w:szCs w:val="20"/>
          <w:lang w:val="en-US"/>
        </w:rPr>
        <w:t>DESKRIPSI PERMASALAHAN</w:t>
      </w:r>
    </w:p>
    <w:p w14:paraId="602F7701" w14:textId="77777777" w:rsidR="00902B5D" w:rsidRPr="00BA3B7E" w:rsidRDefault="00902B5D" w:rsidP="00902B5D">
      <w:pPr>
        <w:spacing w:after="0" w:line="240" w:lineRule="auto"/>
        <w:rPr>
          <w:rFonts w:asciiTheme="majorBidi" w:hAnsiTheme="majorBidi" w:cstheme="majorBidi"/>
          <w:b/>
          <w:bCs/>
          <w:sz w:val="20"/>
          <w:szCs w:val="20"/>
          <w:lang w:val="en-US"/>
        </w:rPr>
      </w:pPr>
    </w:p>
    <w:p w14:paraId="17F54ACA" w14:textId="77777777" w:rsidR="00902B5D" w:rsidRPr="00893C12" w:rsidRDefault="00902B5D" w:rsidP="00902B5D">
      <w:pPr>
        <w:spacing w:after="0" w:line="240" w:lineRule="auto"/>
        <w:ind w:firstLine="426"/>
        <w:jc w:val="both"/>
        <w:rPr>
          <w:rFonts w:ascii="Times" w:eastAsia="Arial" w:hAnsi="Times"/>
          <w:sz w:val="20"/>
          <w:szCs w:val="20"/>
        </w:rPr>
      </w:pPr>
      <w:r w:rsidRPr="00893C12">
        <w:rPr>
          <w:rFonts w:ascii="Times" w:eastAsia="Arial" w:hAnsi="Times"/>
          <w:sz w:val="20"/>
          <w:szCs w:val="20"/>
        </w:rPr>
        <w:t>Pelaksanaan Praktek Kerja Industri (Prakerin) di SMK Negeri 3 Tuban saat ini menghadapi kendala operasional yang signifikan pada tata kelola administrasinya karena masih mengandalkan proses manual dan konvensional. Permasalahan utama bersumber pada ketimpangan beban kerja, di mana hanya terdapat satu orang staf Tata Usaha (TU) yang harus menangani administrasi untuk rata-rata 500 hingga 1.000 siswa dari 7 jurusan yang berbeda setiap tahunnya.</w:t>
      </w:r>
    </w:p>
    <w:p w14:paraId="3842F0AA" w14:textId="77777777" w:rsidR="00902B5D" w:rsidRDefault="00902B5D" w:rsidP="00902B5D">
      <w:pPr>
        <w:spacing w:after="0" w:line="240" w:lineRule="auto"/>
        <w:ind w:firstLine="426"/>
        <w:jc w:val="both"/>
        <w:rPr>
          <w:rFonts w:ascii="Times" w:eastAsia="Arial" w:hAnsi="Times"/>
          <w:sz w:val="20"/>
          <w:szCs w:val="20"/>
        </w:rPr>
      </w:pPr>
      <w:r w:rsidRPr="00893C12">
        <w:rPr>
          <w:rFonts w:ascii="Times" w:eastAsia="Arial" w:hAnsi="Times"/>
          <w:sz w:val="20"/>
          <w:szCs w:val="20"/>
        </w:rPr>
        <w:t>Beban kerja yang tinggi ini menciptakan bottleneck (penumpukan pekerjaan) mulai dari proses pengurusan surat pengantar, pelacakan status lamaran magang, hingga rekapitulasi nilai dan pembuatan sertifikat yang masih dikerjakan satu per satu secara manual. Pengelolaan berbasis dokumen fisik atau kertas juga memicu tingginya risiko dokumen rusak, hilang, dan tidak terdokumentasi dengan baik secara digital. Kondisi ini pada akhirnya berdampak pada lambatnya proses pelayanan dan kurangnya transparansi informasi; di mana siswa kesulitan untuk memantau status validasi atau penempatan magang mereka secara mandiri (real-time), serta pimpinan sekolah yang kesulitan melakukan pengawasan data magang secara terpusat.</w:t>
      </w:r>
    </w:p>
    <w:p w14:paraId="7B1775F5" w14:textId="77777777" w:rsidR="00902B5D" w:rsidRDefault="00902B5D" w:rsidP="00902B5D">
      <w:pPr>
        <w:spacing w:after="0" w:line="240" w:lineRule="auto"/>
        <w:ind w:firstLine="426"/>
        <w:jc w:val="both"/>
        <w:rPr>
          <w:rFonts w:ascii="Times" w:eastAsia="Arial" w:hAnsi="Times"/>
          <w:sz w:val="20"/>
          <w:szCs w:val="20"/>
        </w:rPr>
      </w:pPr>
    </w:p>
    <w:p w14:paraId="4E152DCA" w14:textId="77777777" w:rsidR="00902B5D" w:rsidRDefault="00902B5D" w:rsidP="00902B5D">
      <w:pPr>
        <w:spacing w:after="0" w:line="240" w:lineRule="auto"/>
        <w:rPr>
          <w:rFonts w:asciiTheme="majorBidi" w:hAnsiTheme="majorBidi" w:cstheme="majorBidi"/>
          <w:b/>
          <w:bCs/>
          <w:sz w:val="20"/>
          <w:szCs w:val="20"/>
          <w:lang w:val="en-US"/>
        </w:rPr>
      </w:pPr>
      <w:r>
        <w:rPr>
          <w:rFonts w:asciiTheme="majorBidi" w:hAnsiTheme="majorBidi" w:cstheme="majorBidi"/>
          <w:b/>
          <w:bCs/>
          <w:sz w:val="20"/>
          <w:szCs w:val="20"/>
          <w:lang w:val="en-US"/>
        </w:rPr>
        <w:t>2</w:t>
      </w:r>
      <w:r w:rsidRPr="00B80F65">
        <w:rPr>
          <w:rFonts w:asciiTheme="majorBidi" w:hAnsiTheme="majorBidi" w:cstheme="majorBidi"/>
          <w:b/>
          <w:bCs/>
          <w:sz w:val="20"/>
          <w:szCs w:val="20"/>
        </w:rPr>
        <w:t>.</w:t>
      </w:r>
      <w:r>
        <w:rPr>
          <w:rFonts w:asciiTheme="majorBidi" w:hAnsiTheme="majorBidi" w:cstheme="majorBidi"/>
          <w:b/>
          <w:bCs/>
          <w:sz w:val="20"/>
          <w:szCs w:val="20"/>
          <w:lang w:val="en-US"/>
        </w:rPr>
        <w:t>2</w:t>
      </w:r>
      <w:r w:rsidRPr="00B80F65">
        <w:rPr>
          <w:rFonts w:asciiTheme="majorBidi" w:hAnsiTheme="majorBidi" w:cstheme="majorBidi"/>
          <w:b/>
          <w:bCs/>
          <w:sz w:val="20"/>
          <w:szCs w:val="20"/>
        </w:rPr>
        <w:t xml:space="preserve">   </w:t>
      </w:r>
      <w:r>
        <w:rPr>
          <w:rFonts w:asciiTheme="majorBidi" w:hAnsiTheme="majorBidi" w:cstheme="majorBidi"/>
          <w:b/>
          <w:bCs/>
          <w:sz w:val="20"/>
          <w:szCs w:val="20"/>
          <w:lang w:val="en-US"/>
        </w:rPr>
        <w:t>DESKRIPSI SOLUSI</w:t>
      </w:r>
    </w:p>
    <w:p w14:paraId="1D8A8CE8" w14:textId="77777777" w:rsidR="00902B5D" w:rsidRDefault="00902B5D" w:rsidP="00902B5D">
      <w:pPr>
        <w:spacing w:after="0" w:line="240" w:lineRule="auto"/>
        <w:ind w:firstLine="426"/>
        <w:jc w:val="both"/>
        <w:rPr>
          <w:rFonts w:asciiTheme="majorBidi" w:hAnsiTheme="majorBidi" w:cstheme="majorBidi"/>
          <w:sz w:val="20"/>
          <w:szCs w:val="20"/>
        </w:rPr>
      </w:pPr>
    </w:p>
    <w:p w14:paraId="674C50AF" w14:textId="77777777" w:rsidR="00902B5D" w:rsidRDefault="00902B5D" w:rsidP="00902B5D">
      <w:pPr>
        <w:spacing w:after="0" w:line="240" w:lineRule="auto"/>
        <w:ind w:firstLine="426"/>
        <w:jc w:val="both"/>
        <w:rPr>
          <w:rFonts w:ascii="Times" w:eastAsia="Arial" w:hAnsi="Times"/>
          <w:sz w:val="20"/>
          <w:szCs w:val="20"/>
        </w:rPr>
      </w:pPr>
      <w:r w:rsidRPr="00893C12">
        <w:rPr>
          <w:rFonts w:ascii="Times" w:eastAsia="Arial" w:hAnsi="Times"/>
          <w:sz w:val="20"/>
          <w:szCs w:val="20"/>
        </w:rPr>
        <w:t>Untuk menyelesaikan permasalahan yang telah diuraikan, solusi yang ditawarkan pada laporan akhir ini adalah rancang bangun "Sistem Informasi Administrasi Prakerin Humas BKK SMK Negeri 3 Tuban Berbasis Web dan APP dengan Integrasi WhatsApp API &amp; AI Chatbot". Sistem ini dirancang untuk mendigitalisasi dan mengotomatisasi seluruh alur birokrasi, mereduksi beban kerja staf TU, dan memberikan akses informasi transparan bagi seluruh pemangku kepentingan (Siswa, Admin/TU, dan Pimpinan).</w:t>
      </w:r>
    </w:p>
    <w:p w14:paraId="75C03073" w14:textId="77777777" w:rsidR="00902B5D" w:rsidRDefault="00902B5D" w:rsidP="00902B5D">
      <w:pPr>
        <w:spacing w:after="0" w:line="240" w:lineRule="auto"/>
        <w:ind w:firstLine="426"/>
        <w:jc w:val="both"/>
        <w:rPr>
          <w:rFonts w:ascii="Times" w:eastAsia="Arial" w:hAnsi="Times"/>
          <w:sz w:val="20"/>
          <w:szCs w:val="20"/>
        </w:rPr>
      </w:pPr>
      <w:r w:rsidRPr="00893C12">
        <w:rPr>
          <w:rFonts w:ascii="Times" w:eastAsia="Arial" w:hAnsi="Times"/>
          <w:sz w:val="20"/>
          <w:szCs w:val="20"/>
        </w:rPr>
        <w:t>Solusi ini ditawarkan melalui beberapa fitur utama yang bersifat argumentatif untuk menjawab setiap kendala operasional:</w:t>
      </w:r>
    </w:p>
    <w:p w14:paraId="690F94AD" w14:textId="77777777" w:rsidR="00902B5D" w:rsidRPr="00893C12" w:rsidRDefault="00902B5D" w:rsidP="00902B5D">
      <w:pPr>
        <w:pStyle w:val="ListParagraph"/>
        <w:numPr>
          <w:ilvl w:val="0"/>
          <w:numId w:val="20"/>
        </w:numPr>
        <w:spacing w:after="0" w:line="240" w:lineRule="auto"/>
        <w:jc w:val="both"/>
        <w:rPr>
          <w:rFonts w:ascii="Times" w:eastAsia="Arial" w:hAnsi="Times"/>
          <w:sz w:val="20"/>
          <w:szCs w:val="20"/>
        </w:rPr>
      </w:pPr>
      <w:r w:rsidRPr="00893C12">
        <w:rPr>
          <w:rFonts w:ascii="Times" w:eastAsia="Arial" w:hAnsi="Times"/>
          <w:sz w:val="20"/>
          <w:szCs w:val="20"/>
        </w:rPr>
        <w:t xml:space="preserve">Otomatisasi Dokumen (Generate Surat dan Sertifikat): Fitur ini menyelesaikan lambatnya proses manual dengan </w:t>
      </w:r>
      <w:r w:rsidRPr="00893C12">
        <w:rPr>
          <w:rFonts w:ascii="Times" w:eastAsia="Arial" w:hAnsi="Times"/>
          <w:sz w:val="20"/>
          <w:szCs w:val="20"/>
        </w:rPr>
        <w:lastRenderedPageBreak/>
        <w:t>mengotomatisasi pembuatan surat pengantar magang yang disesuaikan dengan template khusus dari 7 jurusan berbeda. Selain itu, sistem mampu melakukan proses cetak massal (batch) untuk sertifikat digital yang digabungkan dari template format PNG.</w:t>
      </w:r>
    </w:p>
    <w:p w14:paraId="15C79614" w14:textId="77777777" w:rsidR="00902B5D" w:rsidRPr="00893C12" w:rsidRDefault="00902B5D" w:rsidP="00902B5D">
      <w:pPr>
        <w:pStyle w:val="ListParagraph"/>
        <w:numPr>
          <w:ilvl w:val="0"/>
          <w:numId w:val="20"/>
        </w:numPr>
        <w:spacing w:after="0" w:line="240" w:lineRule="auto"/>
        <w:jc w:val="both"/>
        <w:rPr>
          <w:rFonts w:ascii="Times" w:eastAsia="Arial" w:hAnsi="Times"/>
          <w:sz w:val="20"/>
          <w:szCs w:val="20"/>
        </w:rPr>
      </w:pPr>
      <w:r w:rsidRPr="00893C12">
        <w:rPr>
          <w:rFonts w:ascii="Times" w:eastAsia="Arial" w:hAnsi="Times"/>
          <w:sz w:val="20"/>
          <w:szCs w:val="20"/>
        </w:rPr>
        <w:t>Bulk Processing Nilai (Import Excel): Mengatasi masalah lambatnya rekapitulasi manual dengan memungkinkan TU untuk mengunggah (import) rekap nilai siswa secara massal menggunakan spreadsheet Excel, yang kemudian datanya langsung masuk ke dalam database sistem.</w:t>
      </w:r>
    </w:p>
    <w:p w14:paraId="24D53FF4" w14:textId="77777777" w:rsidR="00902B5D" w:rsidRPr="00893C12" w:rsidRDefault="00902B5D" w:rsidP="00902B5D">
      <w:pPr>
        <w:pStyle w:val="ListParagraph"/>
        <w:numPr>
          <w:ilvl w:val="0"/>
          <w:numId w:val="20"/>
        </w:numPr>
        <w:spacing w:after="0" w:line="240" w:lineRule="auto"/>
        <w:jc w:val="both"/>
        <w:rPr>
          <w:rFonts w:ascii="Times" w:eastAsia="Arial" w:hAnsi="Times"/>
          <w:sz w:val="20"/>
          <w:szCs w:val="20"/>
        </w:rPr>
      </w:pPr>
      <w:r w:rsidRPr="00893C12">
        <w:rPr>
          <w:rFonts w:ascii="Times" w:eastAsia="Arial" w:hAnsi="Times"/>
          <w:sz w:val="20"/>
          <w:szCs w:val="20"/>
        </w:rPr>
        <w:t>Tracking &amp; Notifikasi Real-Time (Integrasi WhatsApp API &amp; Chatbot AI): Menyelesaikan masalah kurangnya transparansi bagi siswa. Siswa dapat mengecek status magang secara langsung melalui sistem. Selain itu, integrasi dengan pihak ketiga memungkinkan sistem mengirimkan pesan blast otomatis via WhatsApp saat status penempatan berubah, serta menyediakan Chatbot AI yang bisa menjawab pertanyaan dasar siswa 24/7.</w:t>
      </w:r>
    </w:p>
    <w:p w14:paraId="24034072" w14:textId="77777777" w:rsidR="00902B5D" w:rsidRPr="00893C12" w:rsidRDefault="00902B5D" w:rsidP="00902B5D">
      <w:pPr>
        <w:pStyle w:val="ListParagraph"/>
        <w:numPr>
          <w:ilvl w:val="0"/>
          <w:numId w:val="20"/>
        </w:numPr>
        <w:spacing w:after="0" w:line="240" w:lineRule="auto"/>
        <w:jc w:val="both"/>
        <w:rPr>
          <w:rFonts w:ascii="Times" w:eastAsia="Arial" w:hAnsi="Times"/>
          <w:sz w:val="20"/>
          <w:szCs w:val="20"/>
        </w:rPr>
      </w:pPr>
      <w:r w:rsidRPr="00893C12">
        <w:rPr>
          <w:rFonts w:ascii="Times" w:eastAsia="Arial" w:hAnsi="Times"/>
          <w:sz w:val="20"/>
          <w:szCs w:val="20"/>
        </w:rPr>
        <w:t>Dashboard Monitoring Terintegrasi: Menyediakan panel analitik bagi pimpinan (Kepala Sekolah) untuk mendapatkan visibilitas penuh atas statistik pelaksanaan magang, status penempatan, serta melakukan evaluasi dan persetujuan (approval) secara digital.</w:t>
      </w:r>
    </w:p>
    <w:p w14:paraId="2BCC0FDC" w14:textId="77777777" w:rsidR="00902B5D" w:rsidRDefault="00902B5D" w:rsidP="00902B5D">
      <w:pPr>
        <w:spacing w:after="0" w:line="240" w:lineRule="auto"/>
        <w:ind w:firstLine="426"/>
        <w:jc w:val="both"/>
        <w:rPr>
          <w:rFonts w:asciiTheme="majorBidi" w:hAnsiTheme="majorBidi" w:cstheme="majorBidi"/>
          <w:sz w:val="20"/>
          <w:szCs w:val="20"/>
        </w:rPr>
      </w:pPr>
    </w:p>
    <w:p w14:paraId="4E893879" w14:textId="77777777" w:rsidR="00902B5D" w:rsidRDefault="00902B5D" w:rsidP="00902B5D">
      <w:pPr>
        <w:spacing w:after="0" w:line="240" w:lineRule="auto"/>
        <w:rPr>
          <w:rFonts w:asciiTheme="majorBidi" w:hAnsiTheme="majorBidi" w:cstheme="majorBidi"/>
          <w:b/>
          <w:bCs/>
          <w:sz w:val="20"/>
          <w:szCs w:val="20"/>
          <w:lang w:val="en-US"/>
        </w:rPr>
      </w:pPr>
      <w:r>
        <w:rPr>
          <w:rFonts w:asciiTheme="majorBidi" w:hAnsiTheme="majorBidi" w:cstheme="majorBidi"/>
          <w:b/>
          <w:bCs/>
          <w:sz w:val="20"/>
          <w:szCs w:val="20"/>
          <w:lang w:val="en-US"/>
        </w:rPr>
        <w:t>2</w:t>
      </w:r>
      <w:r w:rsidRPr="00B80F65">
        <w:rPr>
          <w:rFonts w:asciiTheme="majorBidi" w:hAnsiTheme="majorBidi" w:cstheme="majorBidi"/>
          <w:b/>
          <w:bCs/>
          <w:sz w:val="20"/>
          <w:szCs w:val="20"/>
        </w:rPr>
        <w:t>.</w:t>
      </w:r>
      <w:r>
        <w:rPr>
          <w:rFonts w:asciiTheme="majorBidi" w:hAnsiTheme="majorBidi" w:cstheme="majorBidi"/>
          <w:b/>
          <w:bCs/>
          <w:sz w:val="20"/>
          <w:szCs w:val="20"/>
          <w:lang w:val="en-US"/>
        </w:rPr>
        <w:t>3</w:t>
      </w:r>
      <w:r w:rsidRPr="00B80F65">
        <w:rPr>
          <w:rFonts w:asciiTheme="majorBidi" w:hAnsiTheme="majorBidi" w:cstheme="majorBidi"/>
          <w:b/>
          <w:bCs/>
          <w:sz w:val="20"/>
          <w:szCs w:val="20"/>
        </w:rPr>
        <w:t xml:space="preserve">   </w:t>
      </w:r>
      <w:r>
        <w:rPr>
          <w:rFonts w:asciiTheme="majorBidi" w:hAnsiTheme="majorBidi" w:cstheme="majorBidi"/>
          <w:b/>
          <w:bCs/>
          <w:sz w:val="20"/>
          <w:szCs w:val="20"/>
          <w:lang w:val="en-US"/>
        </w:rPr>
        <w:t>DESAIN SISTEM</w:t>
      </w:r>
    </w:p>
    <w:p w14:paraId="014853BA" w14:textId="77777777" w:rsidR="00902B5D" w:rsidRDefault="00902B5D" w:rsidP="00902B5D">
      <w:pPr>
        <w:spacing w:after="0" w:line="240" w:lineRule="auto"/>
        <w:ind w:firstLine="426"/>
        <w:jc w:val="both"/>
        <w:rPr>
          <w:rFonts w:asciiTheme="majorBidi" w:hAnsiTheme="majorBidi" w:cstheme="majorBidi"/>
          <w:sz w:val="20"/>
          <w:szCs w:val="20"/>
        </w:rPr>
      </w:pPr>
    </w:p>
    <w:p w14:paraId="4EC0AAE9" w14:textId="77777777" w:rsidR="00902B5D" w:rsidRPr="00B13C41" w:rsidRDefault="00902B5D" w:rsidP="00902B5D">
      <w:pPr>
        <w:spacing w:after="0" w:line="240" w:lineRule="auto"/>
        <w:ind w:firstLine="426"/>
        <w:jc w:val="both"/>
        <w:rPr>
          <w:rFonts w:asciiTheme="majorBidi" w:hAnsiTheme="majorBidi" w:cstheme="majorBidi"/>
          <w:sz w:val="20"/>
          <w:szCs w:val="20"/>
          <w:lang w:val="en-US"/>
        </w:rPr>
      </w:pPr>
      <w:r w:rsidRPr="00B13C41">
        <w:rPr>
          <w:rFonts w:asciiTheme="majorBidi" w:hAnsiTheme="majorBidi" w:cstheme="majorBidi"/>
          <w:sz w:val="20"/>
          <w:szCs w:val="20"/>
          <w:lang w:val="en-US"/>
        </w:rPr>
        <w:t xml:space="preserve">Desain </w:t>
      </w:r>
      <w:proofErr w:type="spellStart"/>
      <w:r w:rsidRPr="00B13C41">
        <w:rPr>
          <w:rFonts w:asciiTheme="majorBidi" w:hAnsiTheme="majorBidi" w:cstheme="majorBidi"/>
          <w:sz w:val="20"/>
          <w:szCs w:val="20"/>
          <w:lang w:val="en-US"/>
        </w:rPr>
        <w:t>sistem</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adalah</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penjelasan</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teknikal</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dari</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solusi</w:t>
      </w:r>
      <w:proofErr w:type="spellEnd"/>
      <w:r w:rsidRPr="00B13C41">
        <w:rPr>
          <w:rFonts w:asciiTheme="majorBidi" w:hAnsiTheme="majorBidi" w:cstheme="majorBidi"/>
          <w:sz w:val="20"/>
          <w:szCs w:val="20"/>
          <w:lang w:val="en-US"/>
        </w:rPr>
        <w:t xml:space="preserve"> yang </w:t>
      </w:r>
      <w:proofErr w:type="spellStart"/>
      <w:r w:rsidRPr="00B13C41">
        <w:rPr>
          <w:rFonts w:asciiTheme="majorBidi" w:hAnsiTheme="majorBidi" w:cstheme="majorBidi"/>
          <w:sz w:val="20"/>
          <w:szCs w:val="20"/>
          <w:lang w:val="en-US"/>
        </w:rPr>
        <w:t>berisi</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urutan-urutan</w:t>
      </w:r>
      <w:proofErr w:type="spellEnd"/>
      <w:r w:rsidRPr="00B13C41">
        <w:rPr>
          <w:rFonts w:asciiTheme="majorBidi" w:hAnsiTheme="majorBidi" w:cstheme="majorBidi"/>
          <w:sz w:val="20"/>
          <w:szCs w:val="20"/>
          <w:lang w:val="en-US"/>
        </w:rPr>
        <w:t xml:space="preserve"> proses yang </w:t>
      </w:r>
      <w:proofErr w:type="spellStart"/>
      <w:r w:rsidRPr="00B13C41">
        <w:rPr>
          <w:rFonts w:asciiTheme="majorBidi" w:hAnsiTheme="majorBidi" w:cstheme="majorBidi"/>
          <w:sz w:val="20"/>
          <w:szCs w:val="20"/>
          <w:lang w:val="en-US"/>
        </w:rPr>
        <w:t>akan</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dilakukan</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untuk</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menyelesaikan</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masalah</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Secara</w:t>
      </w:r>
      <w:proofErr w:type="spellEnd"/>
      <w:r w:rsidRPr="00B13C41">
        <w:rPr>
          <w:rFonts w:asciiTheme="majorBidi" w:hAnsiTheme="majorBidi" w:cstheme="majorBidi"/>
          <w:sz w:val="20"/>
          <w:szCs w:val="20"/>
          <w:lang w:val="en-US"/>
        </w:rPr>
        <w:t xml:space="preserve"> garis </w:t>
      </w:r>
      <w:proofErr w:type="spellStart"/>
      <w:r w:rsidRPr="00B13C41">
        <w:rPr>
          <w:rFonts w:asciiTheme="majorBidi" w:hAnsiTheme="majorBidi" w:cstheme="majorBidi"/>
          <w:sz w:val="20"/>
          <w:szCs w:val="20"/>
          <w:lang w:val="en-US"/>
        </w:rPr>
        <w:t>besar</w:t>
      </w:r>
      <w:proofErr w:type="spellEnd"/>
      <w:r w:rsidRPr="00B13C41">
        <w:rPr>
          <w:rFonts w:asciiTheme="majorBidi" w:hAnsiTheme="majorBidi" w:cstheme="majorBidi"/>
          <w:sz w:val="20"/>
          <w:szCs w:val="20"/>
          <w:lang w:val="en-US"/>
        </w:rPr>
        <w:t xml:space="preserve"> (high-level view), </w:t>
      </w:r>
      <w:proofErr w:type="spellStart"/>
      <w:r w:rsidRPr="00B13C41">
        <w:rPr>
          <w:rFonts w:asciiTheme="majorBidi" w:hAnsiTheme="majorBidi" w:cstheme="majorBidi"/>
          <w:sz w:val="20"/>
          <w:szCs w:val="20"/>
          <w:lang w:val="en-US"/>
        </w:rPr>
        <w:t>sistem</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ini</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berinteraksi</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dengan</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tiga</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entitas</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utama</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yaitu</w:t>
      </w:r>
      <w:proofErr w:type="spellEnd"/>
      <w:r w:rsidRPr="00B13C41">
        <w:rPr>
          <w:rFonts w:asciiTheme="majorBidi" w:hAnsiTheme="majorBidi" w:cstheme="majorBidi"/>
          <w:sz w:val="20"/>
          <w:szCs w:val="20"/>
          <w:lang w:val="en-US"/>
        </w:rPr>
        <w:t xml:space="preserve"> Admin, </w:t>
      </w:r>
      <w:proofErr w:type="spellStart"/>
      <w:r w:rsidRPr="00B13C41">
        <w:rPr>
          <w:rFonts w:asciiTheme="majorBidi" w:hAnsiTheme="majorBidi" w:cstheme="majorBidi"/>
          <w:sz w:val="20"/>
          <w:szCs w:val="20"/>
          <w:lang w:val="en-US"/>
        </w:rPr>
        <w:t>Pimpinan</w:t>
      </w:r>
      <w:proofErr w:type="spellEnd"/>
      <w:r w:rsidRPr="00B13C41">
        <w:rPr>
          <w:rFonts w:asciiTheme="majorBidi" w:hAnsiTheme="majorBidi" w:cstheme="majorBidi"/>
          <w:sz w:val="20"/>
          <w:szCs w:val="20"/>
          <w:lang w:val="en-US"/>
        </w:rPr>
        <w:t xml:space="preserve">, dan </w:t>
      </w:r>
      <w:proofErr w:type="spellStart"/>
      <w:r w:rsidRPr="00B13C41">
        <w:rPr>
          <w:rFonts w:asciiTheme="majorBidi" w:hAnsiTheme="majorBidi" w:cstheme="majorBidi"/>
          <w:sz w:val="20"/>
          <w:szCs w:val="20"/>
          <w:lang w:val="en-US"/>
        </w:rPr>
        <w:t>Siswa</w:t>
      </w:r>
      <w:proofErr w:type="spellEnd"/>
      <w:r w:rsidRPr="00B13C41">
        <w:rPr>
          <w:rFonts w:asciiTheme="majorBidi" w:hAnsiTheme="majorBidi" w:cstheme="majorBidi"/>
          <w:sz w:val="20"/>
          <w:szCs w:val="20"/>
          <w:lang w:val="en-US"/>
        </w:rPr>
        <w:t xml:space="preserve">. Gambaran </w:t>
      </w:r>
      <w:proofErr w:type="spellStart"/>
      <w:r w:rsidRPr="00B13C41">
        <w:rPr>
          <w:rFonts w:asciiTheme="majorBidi" w:hAnsiTheme="majorBidi" w:cstheme="majorBidi"/>
          <w:sz w:val="20"/>
          <w:szCs w:val="20"/>
          <w:lang w:val="en-US"/>
        </w:rPr>
        <w:t>interaksi</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ini</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dimodelkan</w:t>
      </w:r>
      <w:proofErr w:type="spellEnd"/>
      <w:r w:rsidRPr="00B13C41">
        <w:rPr>
          <w:rFonts w:asciiTheme="majorBidi" w:hAnsiTheme="majorBidi" w:cstheme="majorBidi"/>
          <w:sz w:val="20"/>
          <w:szCs w:val="20"/>
          <w:lang w:val="en-US"/>
        </w:rPr>
        <w:t xml:space="preserve"> </w:t>
      </w:r>
      <w:proofErr w:type="spellStart"/>
      <w:r w:rsidRPr="00B13C41">
        <w:rPr>
          <w:rFonts w:asciiTheme="majorBidi" w:hAnsiTheme="majorBidi" w:cstheme="majorBidi"/>
          <w:sz w:val="20"/>
          <w:szCs w:val="20"/>
          <w:lang w:val="en-US"/>
        </w:rPr>
        <w:t>menggunakan</w:t>
      </w:r>
      <w:proofErr w:type="spellEnd"/>
      <w:r w:rsidRPr="00B13C41">
        <w:rPr>
          <w:rFonts w:asciiTheme="majorBidi" w:hAnsiTheme="majorBidi" w:cstheme="majorBidi"/>
          <w:sz w:val="20"/>
          <w:szCs w:val="20"/>
          <w:lang w:val="en-US"/>
        </w:rPr>
        <w:t xml:space="preserve"> Data Flow Diagram (DFD) Level 0 (Diagram </w:t>
      </w:r>
      <w:proofErr w:type="spellStart"/>
      <w:r w:rsidRPr="00B13C41">
        <w:rPr>
          <w:rFonts w:asciiTheme="majorBidi" w:hAnsiTheme="majorBidi" w:cstheme="majorBidi"/>
          <w:sz w:val="20"/>
          <w:szCs w:val="20"/>
          <w:lang w:val="en-US"/>
        </w:rPr>
        <w:t>Konteks</w:t>
      </w:r>
      <w:proofErr w:type="spellEnd"/>
      <w:r w:rsidRPr="00B13C41">
        <w:rPr>
          <w:rFonts w:asciiTheme="majorBidi" w:hAnsiTheme="majorBidi" w:cstheme="majorBidi"/>
          <w:sz w:val="20"/>
          <w:szCs w:val="20"/>
          <w:lang w:val="en-US"/>
        </w:rPr>
        <w:t>).</w:t>
      </w:r>
    </w:p>
    <w:p w14:paraId="50698A28" w14:textId="77777777" w:rsidR="00902B5D" w:rsidRPr="00B80F65" w:rsidRDefault="00902B5D" w:rsidP="00902B5D">
      <w:pPr>
        <w:spacing w:after="0" w:line="240" w:lineRule="auto"/>
        <w:ind w:firstLine="426"/>
        <w:jc w:val="both"/>
        <w:rPr>
          <w:rFonts w:ascii="Times" w:eastAsia="Arial" w:hAnsi="Times"/>
          <w:sz w:val="20"/>
          <w:szCs w:val="20"/>
        </w:rPr>
      </w:pPr>
    </w:p>
    <w:p w14:paraId="7BE5F9D8" w14:textId="77777777" w:rsidR="00902B5D" w:rsidRPr="00B80F65" w:rsidRDefault="00902B5D" w:rsidP="00902B5D">
      <w:pPr>
        <w:spacing w:after="0" w:line="240" w:lineRule="auto"/>
        <w:jc w:val="both"/>
        <w:rPr>
          <w:rFonts w:ascii="Times" w:eastAsia="Arial" w:hAnsi="Times"/>
          <w:sz w:val="20"/>
          <w:szCs w:val="20"/>
        </w:rPr>
      </w:pPr>
    </w:p>
    <w:p w14:paraId="40AEC117" w14:textId="77777777" w:rsidR="00902B5D" w:rsidRDefault="00902B5D" w:rsidP="00902B5D">
      <w:pPr>
        <w:spacing w:after="0" w:line="240" w:lineRule="auto"/>
        <w:jc w:val="center"/>
        <w:rPr>
          <w:rFonts w:asciiTheme="majorBidi" w:hAnsiTheme="majorBidi" w:cstheme="majorBidi"/>
          <w:sz w:val="20"/>
          <w:szCs w:val="20"/>
        </w:rPr>
      </w:pPr>
    </w:p>
    <w:p w14:paraId="0B325F4F" w14:textId="77777777" w:rsidR="00902B5D" w:rsidRPr="00B80F65" w:rsidRDefault="00902B5D" w:rsidP="00902B5D">
      <w:pPr>
        <w:spacing w:after="0" w:line="240" w:lineRule="auto"/>
        <w:jc w:val="center"/>
        <w:rPr>
          <w:rFonts w:asciiTheme="majorBidi" w:hAnsiTheme="majorBidi" w:cstheme="majorBidi"/>
          <w:sz w:val="20"/>
          <w:szCs w:val="20"/>
        </w:rPr>
      </w:pPr>
      <w:r>
        <w:rPr>
          <w:rFonts w:asciiTheme="majorBidi" w:hAnsiTheme="majorBidi" w:cstheme="majorBidi"/>
          <w:noProof/>
          <w:sz w:val="20"/>
          <w:szCs w:val="20"/>
        </w:rPr>
        <w:lastRenderedPageBreak/>
        <w:drawing>
          <wp:inline distT="0" distB="0" distL="0" distR="0" wp14:anchorId="455C8F91" wp14:editId="0AFC76E2">
            <wp:extent cx="3302000" cy="1839778"/>
            <wp:effectExtent l="0" t="0" r="0" b="0"/>
            <wp:docPr id="186496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65001" name="Picture 18649650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9844" cy="1849720"/>
                    </a:xfrm>
                    <a:prstGeom prst="rect">
                      <a:avLst/>
                    </a:prstGeom>
                  </pic:spPr>
                </pic:pic>
              </a:graphicData>
            </a:graphic>
          </wp:inline>
        </w:drawing>
      </w:r>
    </w:p>
    <w:p w14:paraId="267F05E9" w14:textId="77777777" w:rsidR="00902B5D" w:rsidRPr="00B80F65" w:rsidRDefault="00902B5D" w:rsidP="00902B5D">
      <w:pPr>
        <w:spacing w:after="0" w:line="240" w:lineRule="auto"/>
        <w:jc w:val="center"/>
        <w:rPr>
          <w:rFonts w:asciiTheme="majorBidi" w:hAnsiTheme="majorBidi" w:cstheme="majorBidi"/>
          <w:b/>
          <w:bCs/>
          <w:sz w:val="20"/>
          <w:szCs w:val="20"/>
        </w:rPr>
      </w:pPr>
      <w:r w:rsidRPr="00B80F65">
        <w:rPr>
          <w:rFonts w:asciiTheme="majorBidi" w:hAnsiTheme="majorBidi" w:cstheme="majorBidi"/>
          <w:b/>
          <w:bCs/>
          <w:sz w:val="20"/>
          <w:szCs w:val="20"/>
        </w:rPr>
        <w:t xml:space="preserve">Gambar </w:t>
      </w:r>
      <w:r>
        <w:rPr>
          <w:rFonts w:asciiTheme="majorBidi" w:hAnsiTheme="majorBidi" w:cstheme="majorBidi"/>
          <w:b/>
          <w:bCs/>
          <w:sz w:val="20"/>
          <w:szCs w:val="20"/>
          <w:lang w:val="en-US"/>
        </w:rPr>
        <w:t>2</w:t>
      </w:r>
      <w:r w:rsidRPr="00B80F65">
        <w:rPr>
          <w:rFonts w:asciiTheme="majorBidi" w:hAnsiTheme="majorBidi" w:cstheme="majorBidi"/>
          <w:b/>
          <w:bCs/>
          <w:sz w:val="20"/>
          <w:szCs w:val="20"/>
        </w:rPr>
        <w:t xml:space="preserve">.1. </w:t>
      </w:r>
      <w:r w:rsidRPr="00B13C41">
        <w:rPr>
          <w:rFonts w:asciiTheme="majorBidi" w:hAnsiTheme="majorBidi" w:cstheme="majorBidi"/>
          <w:b/>
          <w:bCs/>
          <w:sz w:val="20"/>
          <w:szCs w:val="20"/>
        </w:rPr>
        <w:t>DFD Level 0 Sistem Informasi Administrasi Prakerin</w:t>
      </w:r>
    </w:p>
    <w:p w14:paraId="72127590" w14:textId="77777777" w:rsidR="00902B5D" w:rsidRPr="00B80F65" w:rsidRDefault="00902B5D" w:rsidP="00902B5D">
      <w:pPr>
        <w:spacing w:after="0" w:line="240" w:lineRule="auto"/>
        <w:jc w:val="center"/>
        <w:rPr>
          <w:rFonts w:asciiTheme="majorBidi" w:hAnsiTheme="majorBidi" w:cstheme="majorBidi"/>
          <w:b/>
          <w:bCs/>
          <w:sz w:val="20"/>
          <w:szCs w:val="20"/>
        </w:rPr>
      </w:pPr>
    </w:p>
    <w:p w14:paraId="4934FED0" w14:textId="77777777" w:rsidR="00902B5D" w:rsidRDefault="00902B5D" w:rsidP="00902B5D">
      <w:pPr>
        <w:spacing w:after="0" w:line="240" w:lineRule="auto"/>
        <w:ind w:firstLine="426"/>
        <w:jc w:val="both"/>
        <w:rPr>
          <w:rFonts w:asciiTheme="majorBidi" w:hAnsiTheme="majorBidi" w:cstheme="majorBidi"/>
          <w:sz w:val="20"/>
          <w:szCs w:val="20"/>
        </w:rPr>
      </w:pPr>
      <w:r w:rsidRPr="00B13C41">
        <w:rPr>
          <w:rFonts w:asciiTheme="majorBidi" w:hAnsiTheme="majorBidi" w:cstheme="majorBidi"/>
          <w:sz w:val="20"/>
          <w:szCs w:val="20"/>
        </w:rPr>
        <w:t>Gambar 2.1 menunjukkan bagan desain sistem secara makro sebagai satu proses tunggal. Terdapat aliran data yang menghubungkan entitas eksternal dengan sistem, di mana Admin bertugas mengelola data master dan dokumen, Pimpinan menerima laporan dan dashboard, serta Siswa menerima pembaruan status dan dokumen secara real-time. Desain sistem ini kemudian diuraikan lebih rinci menjadi beberapa bagian fungsional dan teknikal sebagai berikut.</w:t>
      </w:r>
    </w:p>
    <w:p w14:paraId="112041D0" w14:textId="77777777" w:rsidR="00902B5D" w:rsidRPr="00B80F65" w:rsidRDefault="00902B5D" w:rsidP="00902B5D">
      <w:pPr>
        <w:spacing w:after="0" w:line="240" w:lineRule="auto"/>
        <w:jc w:val="both"/>
        <w:rPr>
          <w:rFonts w:asciiTheme="majorBidi" w:hAnsiTheme="majorBidi" w:cstheme="majorBidi"/>
          <w:sz w:val="20"/>
          <w:szCs w:val="20"/>
        </w:rPr>
      </w:pPr>
    </w:p>
    <w:p w14:paraId="1D8990A5" w14:textId="77777777" w:rsidR="00902B5D" w:rsidRPr="00B80F65" w:rsidRDefault="00902B5D" w:rsidP="00902B5D">
      <w:pPr>
        <w:spacing w:after="0" w:line="240" w:lineRule="auto"/>
        <w:rPr>
          <w:rFonts w:asciiTheme="majorBidi" w:hAnsiTheme="majorBidi" w:cstheme="majorBidi"/>
          <w:b/>
          <w:bCs/>
          <w:sz w:val="20"/>
          <w:szCs w:val="20"/>
        </w:rPr>
      </w:pPr>
      <w:r>
        <w:rPr>
          <w:rFonts w:asciiTheme="majorBidi" w:hAnsiTheme="majorBidi" w:cstheme="majorBidi"/>
          <w:b/>
          <w:bCs/>
          <w:sz w:val="20"/>
          <w:szCs w:val="20"/>
          <w:lang w:val="en-US"/>
        </w:rPr>
        <w:t>2</w:t>
      </w:r>
      <w:r w:rsidRPr="00B80F65">
        <w:rPr>
          <w:rFonts w:asciiTheme="majorBidi" w:hAnsiTheme="majorBidi" w:cstheme="majorBidi"/>
          <w:b/>
          <w:bCs/>
          <w:sz w:val="20"/>
          <w:szCs w:val="20"/>
        </w:rPr>
        <w:t>.</w:t>
      </w:r>
      <w:r>
        <w:rPr>
          <w:rFonts w:asciiTheme="majorBidi" w:hAnsiTheme="majorBidi" w:cstheme="majorBidi"/>
          <w:b/>
          <w:bCs/>
          <w:sz w:val="20"/>
          <w:szCs w:val="20"/>
          <w:lang w:val="en-US"/>
        </w:rPr>
        <w:t>3.1</w:t>
      </w:r>
      <w:r w:rsidRPr="00B80F65">
        <w:rPr>
          <w:rFonts w:asciiTheme="majorBidi" w:hAnsiTheme="majorBidi" w:cstheme="majorBidi"/>
          <w:b/>
          <w:bCs/>
          <w:sz w:val="20"/>
          <w:szCs w:val="20"/>
        </w:rPr>
        <w:t xml:space="preserve">   </w:t>
      </w:r>
      <w:r w:rsidRPr="00B13C41">
        <w:rPr>
          <w:rFonts w:asciiTheme="majorBidi" w:hAnsiTheme="majorBidi" w:cstheme="majorBidi"/>
          <w:b/>
          <w:bCs/>
          <w:sz w:val="20"/>
          <w:szCs w:val="20"/>
        </w:rPr>
        <w:t>Kebutuhan Fungsional (Use Case)</w:t>
      </w:r>
    </w:p>
    <w:p w14:paraId="417ED9BE" w14:textId="77777777" w:rsidR="00902B5D" w:rsidRPr="00B80F65" w:rsidRDefault="00902B5D" w:rsidP="00902B5D">
      <w:pPr>
        <w:spacing w:after="0" w:line="240" w:lineRule="auto"/>
        <w:rPr>
          <w:rFonts w:asciiTheme="majorBidi" w:hAnsiTheme="majorBidi" w:cstheme="majorBidi"/>
          <w:sz w:val="20"/>
          <w:szCs w:val="20"/>
        </w:rPr>
      </w:pPr>
    </w:p>
    <w:p w14:paraId="3A7412A9" w14:textId="77777777" w:rsidR="00902B5D" w:rsidRDefault="00902B5D" w:rsidP="00902B5D">
      <w:pPr>
        <w:spacing w:after="0" w:line="240" w:lineRule="auto"/>
        <w:ind w:firstLine="426"/>
        <w:jc w:val="both"/>
        <w:rPr>
          <w:rFonts w:asciiTheme="majorBidi" w:hAnsiTheme="majorBidi" w:cstheme="majorBidi"/>
          <w:sz w:val="20"/>
          <w:szCs w:val="20"/>
        </w:rPr>
      </w:pPr>
      <w:r w:rsidRPr="00B13C41">
        <w:rPr>
          <w:rFonts w:asciiTheme="majorBidi" w:hAnsiTheme="majorBidi" w:cstheme="majorBidi"/>
          <w:sz w:val="20"/>
          <w:szCs w:val="20"/>
        </w:rPr>
        <w:t>Bagian ini mendeskripsikan fungsionalitas sistem dari sudut pandang pengguna. Sistem dirancang dengan 15 use case yang mencakup seluruh kebutuhan operasional tiga aktor utama.</w:t>
      </w:r>
    </w:p>
    <w:p w14:paraId="11FC9F8F" w14:textId="77777777" w:rsidR="00902B5D" w:rsidRDefault="00902B5D" w:rsidP="00902B5D">
      <w:pPr>
        <w:spacing w:after="0" w:line="240" w:lineRule="auto"/>
        <w:rPr>
          <w:rFonts w:asciiTheme="majorBidi" w:hAnsiTheme="majorBidi" w:cstheme="majorBidi"/>
          <w:sz w:val="20"/>
          <w:szCs w:val="20"/>
        </w:rPr>
      </w:pPr>
    </w:p>
    <w:p w14:paraId="2381F356" w14:textId="77777777" w:rsidR="00902B5D" w:rsidRPr="00B80F65" w:rsidRDefault="00902B5D" w:rsidP="00902B5D">
      <w:pPr>
        <w:spacing w:after="0" w:line="240" w:lineRule="auto"/>
        <w:jc w:val="center"/>
        <w:rPr>
          <w:rFonts w:asciiTheme="majorBidi" w:hAnsiTheme="majorBidi" w:cstheme="majorBidi"/>
          <w:sz w:val="20"/>
          <w:szCs w:val="20"/>
        </w:rPr>
      </w:pPr>
      <w:r>
        <w:rPr>
          <w:rFonts w:asciiTheme="majorBidi" w:hAnsiTheme="majorBidi" w:cstheme="majorBidi"/>
          <w:noProof/>
          <w:sz w:val="20"/>
          <w:szCs w:val="20"/>
        </w:rPr>
        <w:drawing>
          <wp:inline distT="0" distB="0" distL="0" distR="0" wp14:anchorId="12698157" wp14:editId="71A4335E">
            <wp:extent cx="2063750" cy="2059706"/>
            <wp:effectExtent l="0" t="0" r="0" b="0"/>
            <wp:docPr id="148059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9643" name="Picture 1480596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9288" cy="2095174"/>
                    </a:xfrm>
                    <a:prstGeom prst="rect">
                      <a:avLst/>
                    </a:prstGeom>
                  </pic:spPr>
                </pic:pic>
              </a:graphicData>
            </a:graphic>
          </wp:inline>
        </w:drawing>
      </w:r>
    </w:p>
    <w:p w14:paraId="4B610189" w14:textId="77777777" w:rsidR="00902B5D" w:rsidRPr="00B80F65" w:rsidRDefault="00902B5D" w:rsidP="00902B5D">
      <w:pPr>
        <w:spacing w:after="0" w:line="240" w:lineRule="auto"/>
        <w:jc w:val="center"/>
        <w:rPr>
          <w:rFonts w:asciiTheme="majorBidi" w:hAnsiTheme="majorBidi" w:cstheme="majorBidi"/>
          <w:b/>
          <w:bCs/>
          <w:sz w:val="20"/>
          <w:szCs w:val="20"/>
        </w:rPr>
      </w:pPr>
      <w:r w:rsidRPr="00B80F65">
        <w:rPr>
          <w:rFonts w:asciiTheme="majorBidi" w:hAnsiTheme="majorBidi" w:cstheme="majorBidi"/>
          <w:b/>
          <w:bCs/>
          <w:sz w:val="20"/>
          <w:szCs w:val="20"/>
        </w:rPr>
        <w:t xml:space="preserve">Gambar </w:t>
      </w:r>
      <w:r>
        <w:rPr>
          <w:rFonts w:asciiTheme="majorBidi" w:hAnsiTheme="majorBidi" w:cstheme="majorBidi"/>
          <w:b/>
          <w:bCs/>
          <w:sz w:val="20"/>
          <w:szCs w:val="20"/>
          <w:lang w:val="en-US"/>
        </w:rPr>
        <w:t>2</w:t>
      </w:r>
      <w:r w:rsidRPr="00B80F65">
        <w:rPr>
          <w:rFonts w:asciiTheme="majorBidi" w:hAnsiTheme="majorBidi" w:cstheme="majorBidi"/>
          <w:b/>
          <w:bCs/>
          <w:sz w:val="20"/>
          <w:szCs w:val="20"/>
        </w:rPr>
        <w:t>.</w:t>
      </w:r>
      <w:r>
        <w:rPr>
          <w:rFonts w:asciiTheme="majorBidi" w:hAnsiTheme="majorBidi" w:cstheme="majorBidi"/>
          <w:b/>
          <w:bCs/>
          <w:sz w:val="20"/>
          <w:szCs w:val="20"/>
          <w:lang w:val="en-US"/>
        </w:rPr>
        <w:t>2</w:t>
      </w:r>
      <w:r w:rsidRPr="00B80F65">
        <w:rPr>
          <w:rFonts w:asciiTheme="majorBidi" w:hAnsiTheme="majorBidi" w:cstheme="majorBidi"/>
          <w:b/>
          <w:bCs/>
          <w:sz w:val="20"/>
          <w:szCs w:val="20"/>
        </w:rPr>
        <w:t xml:space="preserve">. </w:t>
      </w:r>
      <w:r w:rsidRPr="00B13C41">
        <w:rPr>
          <w:rFonts w:asciiTheme="majorBidi" w:hAnsiTheme="majorBidi" w:cstheme="majorBidi"/>
          <w:b/>
          <w:bCs/>
          <w:sz w:val="20"/>
          <w:szCs w:val="20"/>
        </w:rPr>
        <w:t>DFD Level 0 Sistem Informasi Administrasi Prakerin</w:t>
      </w:r>
    </w:p>
    <w:p w14:paraId="6384AFB2" w14:textId="77777777" w:rsidR="00902B5D" w:rsidRDefault="00902B5D" w:rsidP="00902B5D">
      <w:pPr>
        <w:spacing w:after="0" w:line="240" w:lineRule="auto"/>
        <w:ind w:firstLine="426"/>
        <w:jc w:val="both"/>
        <w:rPr>
          <w:rFonts w:asciiTheme="majorBidi" w:hAnsiTheme="majorBidi" w:cstheme="majorBidi"/>
          <w:sz w:val="20"/>
          <w:szCs w:val="20"/>
        </w:rPr>
      </w:pPr>
    </w:p>
    <w:p w14:paraId="74553214" w14:textId="77777777" w:rsidR="00902B5D" w:rsidRDefault="00902B5D" w:rsidP="00902B5D">
      <w:pPr>
        <w:spacing w:after="0" w:line="240" w:lineRule="auto"/>
        <w:ind w:firstLine="426"/>
        <w:jc w:val="both"/>
        <w:rPr>
          <w:rFonts w:asciiTheme="majorBidi" w:hAnsiTheme="majorBidi" w:cstheme="majorBidi"/>
          <w:sz w:val="20"/>
          <w:szCs w:val="20"/>
        </w:rPr>
      </w:pPr>
      <w:r w:rsidRPr="00B13C41">
        <w:rPr>
          <w:rFonts w:asciiTheme="majorBidi" w:hAnsiTheme="majorBidi" w:cstheme="majorBidi"/>
          <w:sz w:val="20"/>
          <w:szCs w:val="20"/>
        </w:rPr>
        <w:t>Berdasarkan Gambar 2.2, setiap use case memiliki relasi include untuk fungsi wajib (seperti login untuk keamanan akses) dan relasi extend untuk fungsi opsional yang bersifat kondisional. Rincian akses masing-masing aktor adalah:</w:t>
      </w:r>
    </w:p>
    <w:p w14:paraId="036F111F" w14:textId="77777777" w:rsidR="00902B5D" w:rsidRPr="00B13C41" w:rsidRDefault="00902B5D" w:rsidP="00902B5D">
      <w:pPr>
        <w:pStyle w:val="ListParagraph"/>
        <w:numPr>
          <w:ilvl w:val="0"/>
          <w:numId w:val="21"/>
        </w:numPr>
        <w:spacing w:after="0" w:line="240" w:lineRule="auto"/>
        <w:jc w:val="both"/>
        <w:rPr>
          <w:rFonts w:asciiTheme="majorBidi" w:hAnsiTheme="majorBidi" w:cstheme="majorBidi"/>
          <w:sz w:val="20"/>
          <w:szCs w:val="20"/>
        </w:rPr>
      </w:pPr>
      <w:r w:rsidRPr="00B13C41">
        <w:rPr>
          <w:rFonts w:asciiTheme="majorBidi" w:hAnsiTheme="majorBidi" w:cstheme="majorBidi"/>
          <w:sz w:val="20"/>
          <w:szCs w:val="20"/>
        </w:rPr>
        <w:t>Admin/TU (8 Use Case): Mengelola data master (Siswa, Industri, Jurusan), menghasilkan (generate) dan mengunggah surat, memperbarui status penempatan, import nilai massal via Excel, generate sertifikat otomatis, dan mengirim notifikasi WhatsApp Blast.</w:t>
      </w:r>
    </w:p>
    <w:p w14:paraId="56F07C72" w14:textId="77777777" w:rsidR="00902B5D" w:rsidRPr="00B13C41" w:rsidRDefault="00902B5D" w:rsidP="00902B5D">
      <w:pPr>
        <w:pStyle w:val="ListParagraph"/>
        <w:numPr>
          <w:ilvl w:val="0"/>
          <w:numId w:val="21"/>
        </w:numPr>
        <w:spacing w:after="0" w:line="240" w:lineRule="auto"/>
        <w:jc w:val="both"/>
        <w:rPr>
          <w:rFonts w:asciiTheme="majorBidi" w:hAnsiTheme="majorBidi" w:cstheme="majorBidi"/>
          <w:sz w:val="20"/>
          <w:szCs w:val="20"/>
        </w:rPr>
      </w:pPr>
      <w:r w:rsidRPr="00B13C41">
        <w:rPr>
          <w:rFonts w:asciiTheme="majorBidi" w:hAnsiTheme="majorBidi" w:cstheme="majorBidi"/>
          <w:sz w:val="20"/>
          <w:szCs w:val="20"/>
        </w:rPr>
        <w:t>Pimpinan (4 Use Case): Melihat dashboard statistik, melakukan approval surat pengantar, mencetak laporan, dan memonitor penempatan.</w:t>
      </w:r>
    </w:p>
    <w:p w14:paraId="62E3055E" w14:textId="77777777" w:rsidR="00902B5D" w:rsidRDefault="00902B5D" w:rsidP="00902B5D">
      <w:pPr>
        <w:pStyle w:val="ListParagraph"/>
        <w:numPr>
          <w:ilvl w:val="0"/>
          <w:numId w:val="21"/>
        </w:numPr>
        <w:spacing w:after="0" w:line="240" w:lineRule="auto"/>
        <w:jc w:val="both"/>
        <w:rPr>
          <w:rFonts w:asciiTheme="majorBidi" w:hAnsiTheme="majorBidi" w:cstheme="majorBidi"/>
          <w:sz w:val="20"/>
          <w:szCs w:val="20"/>
        </w:rPr>
      </w:pPr>
      <w:r w:rsidRPr="00B13C41">
        <w:rPr>
          <w:rFonts w:asciiTheme="majorBidi" w:hAnsiTheme="majorBidi" w:cstheme="majorBidi"/>
          <w:sz w:val="20"/>
          <w:szCs w:val="20"/>
        </w:rPr>
        <w:t>Siswa (5 Use Case): Melakukan login menggunakan NISN, mengecek status magang, mengunduh surat dan sertifikat, serta berinteraksi dengan Chatbot WhatsApp.</w:t>
      </w:r>
    </w:p>
    <w:p w14:paraId="3A51CCD4" w14:textId="77777777" w:rsidR="00902B5D" w:rsidRPr="00B80F65" w:rsidRDefault="00902B5D" w:rsidP="00902B5D">
      <w:pPr>
        <w:spacing w:after="0" w:line="240" w:lineRule="auto"/>
        <w:jc w:val="both"/>
        <w:rPr>
          <w:rFonts w:asciiTheme="majorBidi" w:hAnsiTheme="majorBidi" w:cstheme="majorBidi"/>
          <w:sz w:val="20"/>
          <w:szCs w:val="20"/>
        </w:rPr>
      </w:pPr>
    </w:p>
    <w:p w14:paraId="6F2BA725" w14:textId="77777777" w:rsidR="00902B5D" w:rsidRPr="00B80F65" w:rsidRDefault="00902B5D" w:rsidP="00902B5D">
      <w:pPr>
        <w:spacing w:after="0" w:line="240" w:lineRule="auto"/>
        <w:rPr>
          <w:rFonts w:asciiTheme="majorBidi" w:hAnsiTheme="majorBidi" w:cstheme="majorBidi"/>
          <w:b/>
          <w:bCs/>
          <w:sz w:val="20"/>
          <w:szCs w:val="20"/>
        </w:rPr>
      </w:pPr>
      <w:r>
        <w:rPr>
          <w:rFonts w:asciiTheme="majorBidi" w:hAnsiTheme="majorBidi" w:cstheme="majorBidi"/>
          <w:b/>
          <w:bCs/>
          <w:sz w:val="20"/>
          <w:szCs w:val="20"/>
          <w:lang w:val="en-US"/>
        </w:rPr>
        <w:t>2</w:t>
      </w:r>
      <w:r w:rsidRPr="00B80F65">
        <w:rPr>
          <w:rFonts w:asciiTheme="majorBidi" w:hAnsiTheme="majorBidi" w:cstheme="majorBidi"/>
          <w:b/>
          <w:bCs/>
          <w:sz w:val="20"/>
          <w:szCs w:val="20"/>
        </w:rPr>
        <w:t>.</w:t>
      </w:r>
      <w:r>
        <w:rPr>
          <w:rFonts w:asciiTheme="majorBidi" w:hAnsiTheme="majorBidi" w:cstheme="majorBidi"/>
          <w:b/>
          <w:bCs/>
          <w:sz w:val="20"/>
          <w:szCs w:val="20"/>
          <w:lang w:val="en-US"/>
        </w:rPr>
        <w:t>3.2</w:t>
      </w:r>
      <w:r w:rsidRPr="00B80F65">
        <w:rPr>
          <w:rFonts w:asciiTheme="majorBidi" w:hAnsiTheme="majorBidi" w:cstheme="majorBidi"/>
          <w:b/>
          <w:bCs/>
          <w:sz w:val="20"/>
          <w:szCs w:val="20"/>
        </w:rPr>
        <w:t xml:space="preserve">   </w:t>
      </w:r>
      <w:r w:rsidRPr="00B13C41">
        <w:rPr>
          <w:rFonts w:asciiTheme="majorBidi" w:hAnsiTheme="majorBidi" w:cstheme="majorBidi"/>
          <w:b/>
          <w:bCs/>
          <w:sz w:val="20"/>
          <w:szCs w:val="20"/>
          <w:lang w:val="en-US"/>
        </w:rPr>
        <w:t>Alur Proses Utama (DFD Level 1)</w:t>
      </w:r>
    </w:p>
    <w:p w14:paraId="78B8373D" w14:textId="77777777" w:rsidR="00902B5D" w:rsidRPr="00B80F65" w:rsidRDefault="00902B5D" w:rsidP="00902B5D">
      <w:pPr>
        <w:spacing w:after="0" w:line="240" w:lineRule="auto"/>
        <w:rPr>
          <w:rFonts w:asciiTheme="majorBidi" w:hAnsiTheme="majorBidi" w:cstheme="majorBidi"/>
          <w:sz w:val="20"/>
          <w:szCs w:val="20"/>
        </w:rPr>
      </w:pPr>
    </w:p>
    <w:p w14:paraId="4E2C28A7" w14:textId="77777777" w:rsidR="00902B5D" w:rsidRDefault="00902B5D" w:rsidP="00902B5D">
      <w:pPr>
        <w:spacing w:after="0" w:line="240" w:lineRule="auto"/>
        <w:ind w:firstLine="426"/>
        <w:jc w:val="both"/>
        <w:rPr>
          <w:rFonts w:asciiTheme="majorBidi" w:hAnsiTheme="majorBidi" w:cstheme="majorBidi"/>
          <w:sz w:val="20"/>
          <w:szCs w:val="20"/>
        </w:rPr>
      </w:pPr>
      <w:r w:rsidRPr="00B13C41">
        <w:rPr>
          <w:rFonts w:asciiTheme="majorBidi" w:hAnsiTheme="majorBidi" w:cstheme="majorBidi"/>
          <w:sz w:val="20"/>
          <w:szCs w:val="20"/>
        </w:rPr>
        <w:t>Untuk memecah proses tunggal pada diagram konteks menjadi tahapan yang lebih spesifik, dirancang DFD Level 1 yang menggambarkan alur transformasi data di dalam sistem.</w:t>
      </w:r>
    </w:p>
    <w:p w14:paraId="0F207480" w14:textId="77777777" w:rsidR="00902B5D" w:rsidRDefault="00902B5D" w:rsidP="00902B5D">
      <w:pPr>
        <w:spacing w:after="0" w:line="240" w:lineRule="auto"/>
        <w:rPr>
          <w:rFonts w:asciiTheme="majorBidi" w:hAnsiTheme="majorBidi" w:cstheme="majorBidi"/>
          <w:sz w:val="20"/>
          <w:szCs w:val="20"/>
        </w:rPr>
      </w:pPr>
    </w:p>
    <w:p w14:paraId="6B220034" w14:textId="77777777" w:rsidR="00902B5D" w:rsidRPr="00B80F65" w:rsidRDefault="00902B5D" w:rsidP="00902B5D">
      <w:pPr>
        <w:spacing w:after="0" w:line="240" w:lineRule="auto"/>
        <w:jc w:val="center"/>
        <w:rPr>
          <w:rFonts w:asciiTheme="majorBidi" w:hAnsiTheme="majorBidi" w:cstheme="majorBidi"/>
          <w:sz w:val="20"/>
          <w:szCs w:val="20"/>
        </w:rPr>
      </w:pPr>
      <w:r>
        <w:rPr>
          <w:rFonts w:asciiTheme="majorBidi" w:hAnsiTheme="majorBidi" w:cstheme="majorBidi"/>
          <w:noProof/>
          <w:sz w:val="20"/>
          <w:szCs w:val="20"/>
        </w:rPr>
        <w:drawing>
          <wp:inline distT="0" distB="0" distL="0" distR="0" wp14:anchorId="5C99742A" wp14:editId="1FD9627E">
            <wp:extent cx="3060700" cy="2433261"/>
            <wp:effectExtent l="0" t="0" r="0" b="0"/>
            <wp:docPr id="600836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36102" name="Picture 6008361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1747" cy="2442043"/>
                    </a:xfrm>
                    <a:prstGeom prst="rect">
                      <a:avLst/>
                    </a:prstGeom>
                  </pic:spPr>
                </pic:pic>
              </a:graphicData>
            </a:graphic>
          </wp:inline>
        </w:drawing>
      </w:r>
    </w:p>
    <w:p w14:paraId="126EC374" w14:textId="77777777" w:rsidR="00902B5D" w:rsidRPr="00B80F65" w:rsidRDefault="00902B5D" w:rsidP="00902B5D">
      <w:pPr>
        <w:spacing w:after="0" w:line="240" w:lineRule="auto"/>
        <w:jc w:val="center"/>
        <w:rPr>
          <w:rFonts w:asciiTheme="majorBidi" w:hAnsiTheme="majorBidi" w:cstheme="majorBidi"/>
          <w:b/>
          <w:bCs/>
          <w:sz w:val="20"/>
          <w:szCs w:val="20"/>
        </w:rPr>
      </w:pPr>
      <w:r w:rsidRPr="00B80F65">
        <w:rPr>
          <w:rFonts w:asciiTheme="majorBidi" w:hAnsiTheme="majorBidi" w:cstheme="majorBidi"/>
          <w:b/>
          <w:bCs/>
          <w:sz w:val="20"/>
          <w:szCs w:val="20"/>
        </w:rPr>
        <w:t xml:space="preserve">Gambar </w:t>
      </w:r>
      <w:r>
        <w:rPr>
          <w:rFonts w:asciiTheme="majorBidi" w:hAnsiTheme="majorBidi" w:cstheme="majorBidi"/>
          <w:b/>
          <w:bCs/>
          <w:sz w:val="20"/>
          <w:szCs w:val="20"/>
          <w:lang w:val="en-US"/>
        </w:rPr>
        <w:t>2</w:t>
      </w:r>
      <w:r w:rsidRPr="00B80F65">
        <w:rPr>
          <w:rFonts w:asciiTheme="majorBidi" w:hAnsiTheme="majorBidi" w:cstheme="majorBidi"/>
          <w:b/>
          <w:bCs/>
          <w:sz w:val="20"/>
          <w:szCs w:val="20"/>
        </w:rPr>
        <w:t>.</w:t>
      </w:r>
      <w:r>
        <w:rPr>
          <w:rFonts w:asciiTheme="majorBidi" w:hAnsiTheme="majorBidi" w:cstheme="majorBidi"/>
          <w:b/>
          <w:bCs/>
          <w:sz w:val="20"/>
          <w:szCs w:val="20"/>
          <w:lang w:val="en-US"/>
        </w:rPr>
        <w:t>3</w:t>
      </w:r>
      <w:r w:rsidRPr="00B80F65">
        <w:rPr>
          <w:rFonts w:asciiTheme="majorBidi" w:hAnsiTheme="majorBidi" w:cstheme="majorBidi"/>
          <w:b/>
          <w:bCs/>
          <w:sz w:val="20"/>
          <w:szCs w:val="20"/>
        </w:rPr>
        <w:t xml:space="preserve">. </w:t>
      </w:r>
      <w:r w:rsidRPr="002B14E4">
        <w:rPr>
          <w:rFonts w:asciiTheme="majorBidi" w:hAnsiTheme="majorBidi" w:cstheme="majorBidi"/>
          <w:b/>
          <w:bCs/>
          <w:sz w:val="20"/>
          <w:szCs w:val="20"/>
        </w:rPr>
        <w:t>DFD Level 1 Proses Utama Sistem</w:t>
      </w:r>
    </w:p>
    <w:p w14:paraId="3E4CF6A8" w14:textId="77777777" w:rsidR="00902B5D" w:rsidRDefault="00902B5D" w:rsidP="00902B5D">
      <w:pPr>
        <w:spacing w:after="0" w:line="240" w:lineRule="auto"/>
        <w:ind w:firstLine="426"/>
        <w:jc w:val="both"/>
        <w:rPr>
          <w:rFonts w:asciiTheme="majorBidi" w:hAnsiTheme="majorBidi" w:cstheme="majorBidi"/>
          <w:sz w:val="20"/>
          <w:szCs w:val="20"/>
        </w:rPr>
      </w:pPr>
    </w:p>
    <w:p w14:paraId="299F69BE" w14:textId="77777777" w:rsidR="00902B5D" w:rsidRDefault="00902B5D" w:rsidP="00902B5D">
      <w:pPr>
        <w:spacing w:after="0" w:line="240" w:lineRule="auto"/>
        <w:ind w:firstLine="426"/>
        <w:jc w:val="both"/>
        <w:rPr>
          <w:rFonts w:asciiTheme="majorBidi" w:hAnsiTheme="majorBidi" w:cstheme="majorBidi"/>
          <w:sz w:val="20"/>
          <w:szCs w:val="20"/>
        </w:rPr>
      </w:pPr>
      <w:r w:rsidRPr="001C688D">
        <w:rPr>
          <w:rFonts w:asciiTheme="majorBidi" w:hAnsiTheme="majorBidi" w:cstheme="majorBidi"/>
          <w:sz w:val="20"/>
          <w:szCs w:val="20"/>
        </w:rPr>
        <w:t xml:space="preserve">Gambar 2.3 menguraikan sistem menjadi 6 proses utama (P1-P6). Proses tersebut meliputi: (1) Autentikasi Login/Logout, (2) Kelola Data </w:t>
      </w:r>
      <w:r w:rsidRPr="001C688D">
        <w:rPr>
          <w:rFonts w:asciiTheme="majorBidi" w:hAnsiTheme="majorBidi" w:cstheme="majorBidi"/>
          <w:sz w:val="20"/>
          <w:szCs w:val="20"/>
        </w:rPr>
        <w:lastRenderedPageBreak/>
        <w:t>Master, (3) Kelola Surat, (4) Kelola Penempatan, (5) Kelola Nilai dan Sertifikat, serta (6) Kelola Notifikasi dan Laporan. Setiap proses memiliki tanggung jawab yang jelas dan saling berinteraksi melalui data store bersama untuk memastikan konsistensi informasi dari hulu (pendaftaran) hingga hilir (penerbitan sertifikat).</w:t>
      </w:r>
    </w:p>
    <w:p w14:paraId="63A86847" w14:textId="77777777" w:rsidR="00902B5D" w:rsidRPr="00B80F65" w:rsidRDefault="00902B5D" w:rsidP="00902B5D">
      <w:pPr>
        <w:spacing w:after="0" w:line="240" w:lineRule="auto"/>
        <w:rPr>
          <w:rFonts w:asciiTheme="majorBidi" w:hAnsiTheme="majorBidi" w:cstheme="majorBidi"/>
          <w:sz w:val="20"/>
          <w:szCs w:val="20"/>
        </w:rPr>
      </w:pPr>
    </w:p>
    <w:p w14:paraId="4EB545DB" w14:textId="77777777" w:rsidR="00902B5D" w:rsidRPr="00B80F65" w:rsidRDefault="00902B5D" w:rsidP="00902B5D">
      <w:pPr>
        <w:spacing w:after="0" w:line="240" w:lineRule="auto"/>
        <w:rPr>
          <w:rFonts w:asciiTheme="majorBidi" w:hAnsiTheme="majorBidi" w:cstheme="majorBidi"/>
          <w:b/>
          <w:bCs/>
          <w:sz w:val="20"/>
          <w:szCs w:val="20"/>
        </w:rPr>
      </w:pPr>
      <w:r>
        <w:rPr>
          <w:rFonts w:asciiTheme="majorBidi" w:hAnsiTheme="majorBidi" w:cstheme="majorBidi"/>
          <w:b/>
          <w:bCs/>
          <w:sz w:val="20"/>
          <w:szCs w:val="20"/>
          <w:lang w:val="en-US"/>
        </w:rPr>
        <w:t>2</w:t>
      </w:r>
      <w:r w:rsidRPr="00B80F65">
        <w:rPr>
          <w:rFonts w:asciiTheme="majorBidi" w:hAnsiTheme="majorBidi" w:cstheme="majorBidi"/>
          <w:b/>
          <w:bCs/>
          <w:sz w:val="20"/>
          <w:szCs w:val="20"/>
        </w:rPr>
        <w:t>.3</w:t>
      </w:r>
      <w:r>
        <w:rPr>
          <w:rFonts w:asciiTheme="majorBidi" w:hAnsiTheme="majorBidi" w:cstheme="majorBidi"/>
          <w:b/>
          <w:bCs/>
          <w:sz w:val="20"/>
          <w:szCs w:val="20"/>
          <w:lang w:val="en-US"/>
        </w:rPr>
        <w:t>.3</w:t>
      </w:r>
      <w:r w:rsidRPr="00B80F65">
        <w:rPr>
          <w:rFonts w:asciiTheme="majorBidi" w:hAnsiTheme="majorBidi" w:cstheme="majorBidi"/>
          <w:b/>
          <w:bCs/>
          <w:sz w:val="20"/>
          <w:szCs w:val="20"/>
        </w:rPr>
        <w:t xml:space="preserve">   </w:t>
      </w:r>
      <w:r w:rsidRPr="001C688D">
        <w:rPr>
          <w:rFonts w:asciiTheme="majorBidi" w:hAnsiTheme="majorBidi" w:cstheme="majorBidi"/>
          <w:b/>
          <w:bCs/>
          <w:sz w:val="20"/>
          <w:szCs w:val="20"/>
          <w:lang w:val="en-US"/>
        </w:rPr>
        <w:t>Desain Basis Data (ERD)</w:t>
      </w:r>
    </w:p>
    <w:p w14:paraId="1B45C923" w14:textId="77777777" w:rsidR="00902B5D" w:rsidRPr="00B80F65" w:rsidRDefault="00902B5D" w:rsidP="00902B5D">
      <w:pPr>
        <w:spacing w:after="0" w:line="240" w:lineRule="auto"/>
        <w:rPr>
          <w:rFonts w:asciiTheme="majorBidi" w:hAnsiTheme="majorBidi" w:cstheme="majorBidi"/>
          <w:sz w:val="20"/>
          <w:szCs w:val="20"/>
        </w:rPr>
      </w:pPr>
    </w:p>
    <w:p w14:paraId="5F4210BD" w14:textId="77777777" w:rsidR="00902B5D" w:rsidRPr="002B14E4" w:rsidRDefault="00902B5D" w:rsidP="00902B5D">
      <w:pPr>
        <w:spacing w:after="0" w:line="240" w:lineRule="auto"/>
        <w:ind w:firstLine="426"/>
        <w:jc w:val="both"/>
        <w:rPr>
          <w:rFonts w:asciiTheme="majorBidi" w:hAnsiTheme="majorBidi" w:cstheme="majorBidi"/>
          <w:sz w:val="20"/>
          <w:szCs w:val="20"/>
        </w:rPr>
      </w:pPr>
      <w:r w:rsidRPr="001C688D">
        <w:rPr>
          <w:rFonts w:asciiTheme="majorBidi" w:hAnsiTheme="majorBidi" w:cstheme="majorBidi"/>
          <w:sz w:val="20"/>
          <w:szCs w:val="20"/>
        </w:rPr>
        <w:t>Penyimpanan data pada sistem ini dirancang menggunakan basis data relasional. Struktur datanya digambarkan melalui Entity Relationship Diagram (ERD).</w:t>
      </w:r>
    </w:p>
    <w:p w14:paraId="04891860" w14:textId="77777777" w:rsidR="00902B5D" w:rsidRDefault="00902B5D" w:rsidP="00902B5D">
      <w:pPr>
        <w:spacing w:after="0" w:line="240" w:lineRule="auto"/>
        <w:jc w:val="center"/>
        <w:rPr>
          <w:rFonts w:asciiTheme="majorBidi" w:hAnsiTheme="majorBidi" w:cstheme="majorBidi"/>
          <w:sz w:val="20"/>
          <w:szCs w:val="20"/>
        </w:rPr>
      </w:pPr>
    </w:p>
    <w:p w14:paraId="1A78DC11" w14:textId="5B2746BF" w:rsidR="00902B5D" w:rsidRPr="00B80F65" w:rsidRDefault="00151524" w:rsidP="00902B5D">
      <w:pPr>
        <w:spacing w:after="0" w:line="240" w:lineRule="auto"/>
        <w:jc w:val="center"/>
        <w:rPr>
          <w:rFonts w:asciiTheme="majorBidi" w:hAnsiTheme="majorBidi" w:cstheme="majorBidi"/>
          <w:sz w:val="20"/>
          <w:szCs w:val="20"/>
        </w:rPr>
      </w:pPr>
      <w:r w:rsidRPr="00151524">
        <w:rPr>
          <w:rFonts w:asciiTheme="majorBidi" w:hAnsiTheme="majorBidi" w:cstheme="majorBidi"/>
          <w:sz w:val="20"/>
          <w:szCs w:val="20"/>
        </w:rPr>
        <w:drawing>
          <wp:inline distT="0" distB="0" distL="0" distR="0" wp14:anchorId="0CD1F4A4" wp14:editId="2271021A">
            <wp:extent cx="3887470" cy="3822700"/>
            <wp:effectExtent l="0" t="0" r="0" b="6350"/>
            <wp:docPr id="182645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55702" name=""/>
                    <pic:cNvPicPr/>
                  </pic:nvPicPr>
                  <pic:blipFill>
                    <a:blip r:embed="rId12"/>
                    <a:stretch>
                      <a:fillRect/>
                    </a:stretch>
                  </pic:blipFill>
                  <pic:spPr>
                    <a:xfrm>
                      <a:off x="0" y="0"/>
                      <a:ext cx="3887470" cy="3822700"/>
                    </a:xfrm>
                    <a:prstGeom prst="rect">
                      <a:avLst/>
                    </a:prstGeom>
                  </pic:spPr>
                </pic:pic>
              </a:graphicData>
            </a:graphic>
          </wp:inline>
        </w:drawing>
      </w:r>
    </w:p>
    <w:p w14:paraId="299F2CB4" w14:textId="77777777" w:rsidR="00902B5D" w:rsidRPr="00B80F65" w:rsidRDefault="00902B5D" w:rsidP="00902B5D">
      <w:pPr>
        <w:spacing w:after="0" w:line="240" w:lineRule="auto"/>
        <w:jc w:val="center"/>
        <w:rPr>
          <w:rFonts w:asciiTheme="majorBidi" w:hAnsiTheme="majorBidi" w:cstheme="majorBidi"/>
          <w:b/>
          <w:bCs/>
          <w:sz w:val="20"/>
          <w:szCs w:val="20"/>
        </w:rPr>
      </w:pPr>
      <w:r w:rsidRPr="00B80F65">
        <w:rPr>
          <w:rFonts w:asciiTheme="majorBidi" w:hAnsiTheme="majorBidi" w:cstheme="majorBidi"/>
          <w:b/>
          <w:bCs/>
          <w:sz w:val="20"/>
          <w:szCs w:val="20"/>
        </w:rPr>
        <w:t xml:space="preserve">Gambar </w:t>
      </w:r>
      <w:r>
        <w:rPr>
          <w:rFonts w:asciiTheme="majorBidi" w:hAnsiTheme="majorBidi" w:cstheme="majorBidi"/>
          <w:b/>
          <w:bCs/>
          <w:sz w:val="20"/>
          <w:szCs w:val="20"/>
          <w:lang w:val="en-US"/>
        </w:rPr>
        <w:t>2</w:t>
      </w:r>
      <w:r w:rsidRPr="00B80F65">
        <w:rPr>
          <w:rFonts w:asciiTheme="majorBidi" w:hAnsiTheme="majorBidi" w:cstheme="majorBidi"/>
          <w:b/>
          <w:bCs/>
          <w:sz w:val="20"/>
          <w:szCs w:val="20"/>
        </w:rPr>
        <w:t>.</w:t>
      </w:r>
      <w:r>
        <w:rPr>
          <w:rFonts w:asciiTheme="majorBidi" w:hAnsiTheme="majorBidi" w:cstheme="majorBidi"/>
          <w:b/>
          <w:bCs/>
          <w:sz w:val="20"/>
          <w:szCs w:val="20"/>
          <w:lang w:val="en-US"/>
        </w:rPr>
        <w:t>4</w:t>
      </w:r>
      <w:r w:rsidRPr="00B80F65">
        <w:rPr>
          <w:rFonts w:asciiTheme="majorBidi" w:hAnsiTheme="majorBidi" w:cstheme="majorBidi"/>
          <w:b/>
          <w:bCs/>
          <w:sz w:val="20"/>
          <w:szCs w:val="20"/>
        </w:rPr>
        <w:t xml:space="preserve">. </w:t>
      </w:r>
      <w:r w:rsidRPr="002B14E4">
        <w:rPr>
          <w:rFonts w:asciiTheme="majorBidi" w:hAnsiTheme="majorBidi" w:cstheme="majorBidi"/>
          <w:b/>
          <w:bCs/>
          <w:sz w:val="20"/>
          <w:szCs w:val="20"/>
        </w:rPr>
        <w:t>Entity Relationship Diagram (ERD)</w:t>
      </w:r>
    </w:p>
    <w:p w14:paraId="5A82B587" w14:textId="77777777" w:rsidR="00902B5D" w:rsidRPr="001C688D" w:rsidRDefault="00902B5D" w:rsidP="00902B5D">
      <w:pPr>
        <w:spacing w:after="0" w:line="240" w:lineRule="auto"/>
        <w:ind w:firstLine="426"/>
        <w:jc w:val="both"/>
        <w:rPr>
          <w:rFonts w:asciiTheme="majorBidi" w:hAnsiTheme="majorBidi" w:cstheme="majorBidi"/>
          <w:sz w:val="20"/>
          <w:szCs w:val="20"/>
          <w:lang w:val="en-US"/>
        </w:rPr>
      </w:pPr>
    </w:p>
    <w:p w14:paraId="637AE876" w14:textId="77777777" w:rsidR="00902B5D" w:rsidRDefault="00902B5D" w:rsidP="00902B5D">
      <w:pPr>
        <w:spacing w:after="0" w:line="240" w:lineRule="auto"/>
        <w:ind w:firstLine="426"/>
        <w:jc w:val="both"/>
        <w:rPr>
          <w:rFonts w:asciiTheme="majorBidi" w:hAnsiTheme="majorBidi" w:cstheme="majorBidi"/>
          <w:sz w:val="20"/>
          <w:szCs w:val="20"/>
        </w:rPr>
      </w:pPr>
      <w:r w:rsidRPr="001C688D">
        <w:rPr>
          <w:rFonts w:asciiTheme="majorBidi" w:hAnsiTheme="majorBidi" w:cstheme="majorBidi"/>
          <w:sz w:val="20"/>
          <w:szCs w:val="20"/>
        </w:rPr>
        <w:t xml:space="preserve">Sistem terdiri dari 11 tabel entitas. Tabel users bertindak sebagai pusat autentikasi untuk semua peran, sedangkan tabel penempatan_magang berfungsi sebagai relasi transaksional penghubung utama antara entitas siswa, industri, nilai, dan sertifikat. Relasi one-to-many dan many-to-one </w:t>
      </w:r>
      <w:r w:rsidRPr="001C688D">
        <w:rPr>
          <w:rFonts w:asciiTheme="majorBidi" w:hAnsiTheme="majorBidi" w:cstheme="majorBidi"/>
          <w:sz w:val="20"/>
          <w:szCs w:val="20"/>
        </w:rPr>
        <w:lastRenderedPageBreak/>
        <w:t>(seperti jurusan ke template_surat) diterapkan secara ketat untuk menjaga integritas data dan efisiensi query saat melakukan generate dokumen massal.</w:t>
      </w:r>
    </w:p>
    <w:p w14:paraId="7D34F0B2" w14:textId="77777777" w:rsidR="00902B5D" w:rsidRDefault="00902B5D" w:rsidP="00902B5D">
      <w:pPr>
        <w:spacing w:after="0" w:line="240" w:lineRule="auto"/>
        <w:ind w:firstLine="426"/>
        <w:jc w:val="both"/>
        <w:rPr>
          <w:rFonts w:asciiTheme="majorBidi" w:hAnsiTheme="majorBidi" w:cstheme="majorBidi"/>
          <w:sz w:val="20"/>
          <w:szCs w:val="20"/>
        </w:rPr>
      </w:pPr>
      <w:r w:rsidRPr="008D59E8">
        <w:rPr>
          <w:rFonts w:asciiTheme="majorBidi" w:hAnsiTheme="majorBidi" w:cstheme="majorBidi"/>
          <w:sz w:val="20"/>
          <w:szCs w:val="20"/>
        </w:rPr>
        <w:t>Disini layer integrasi difungsikan untuk menghubungkan aplikasi internal dengan layanan pihak ketiga guna menambah fungsionalitas cerdas tanpa membebani server lokal.</w:t>
      </w:r>
    </w:p>
    <w:p w14:paraId="7302EA33" w14:textId="77777777" w:rsidR="00902B5D" w:rsidRDefault="00902B5D" w:rsidP="00902B5D">
      <w:pPr>
        <w:spacing w:after="0" w:line="240" w:lineRule="auto"/>
        <w:ind w:firstLine="426"/>
        <w:jc w:val="both"/>
        <w:rPr>
          <w:rFonts w:asciiTheme="majorBidi" w:hAnsiTheme="majorBidi" w:cstheme="majorBidi"/>
          <w:sz w:val="20"/>
          <w:szCs w:val="20"/>
        </w:rPr>
      </w:pPr>
      <w:r w:rsidRPr="008D59E8">
        <w:rPr>
          <w:rFonts w:asciiTheme="majorBidi" w:hAnsiTheme="majorBidi" w:cstheme="majorBidi"/>
          <w:sz w:val="20"/>
          <w:szCs w:val="20"/>
        </w:rPr>
        <w:t>WhatsApp Gateway &amp; AI: Menggunakan layanan integrasi pesan (seperti Meta Cloud API, Fonnte, atau Wablas) untuk mendistribusikan notifikasi blast otomatis kepada siswa ketika surat atau status mereka diperbarui. Modul AI Chatbot diterapkan di sini untuk membalas interaksi masuk berdasarkan skenario pertanyaan umum (FAQ) prakerin.</w:t>
      </w:r>
    </w:p>
    <w:p w14:paraId="51DFAB60" w14:textId="77777777" w:rsidR="00902B5D" w:rsidRDefault="00902B5D" w:rsidP="00902B5D">
      <w:pPr>
        <w:spacing w:after="0" w:line="240" w:lineRule="auto"/>
        <w:ind w:firstLine="426"/>
        <w:jc w:val="both"/>
        <w:rPr>
          <w:rFonts w:asciiTheme="majorBidi" w:hAnsiTheme="majorBidi" w:cstheme="majorBidi"/>
          <w:sz w:val="20"/>
          <w:szCs w:val="20"/>
        </w:rPr>
      </w:pPr>
    </w:p>
    <w:p w14:paraId="0CBE5DAA" w14:textId="77777777" w:rsidR="00902B5D" w:rsidRPr="00B80F65" w:rsidRDefault="00902B5D" w:rsidP="00902B5D">
      <w:pPr>
        <w:spacing w:after="0" w:line="240" w:lineRule="auto"/>
        <w:rPr>
          <w:rFonts w:asciiTheme="majorBidi" w:hAnsiTheme="majorBidi" w:cstheme="majorBidi"/>
          <w:b/>
          <w:bCs/>
          <w:sz w:val="20"/>
          <w:szCs w:val="20"/>
        </w:rPr>
      </w:pPr>
      <w:r>
        <w:rPr>
          <w:rFonts w:asciiTheme="majorBidi" w:hAnsiTheme="majorBidi" w:cstheme="majorBidi"/>
          <w:b/>
          <w:bCs/>
          <w:sz w:val="20"/>
          <w:szCs w:val="20"/>
          <w:lang w:val="en-US"/>
        </w:rPr>
        <w:t>2</w:t>
      </w:r>
      <w:r w:rsidRPr="00B80F65">
        <w:rPr>
          <w:rFonts w:asciiTheme="majorBidi" w:hAnsiTheme="majorBidi" w:cstheme="majorBidi"/>
          <w:b/>
          <w:bCs/>
          <w:sz w:val="20"/>
          <w:szCs w:val="20"/>
        </w:rPr>
        <w:t>.3</w:t>
      </w:r>
      <w:r>
        <w:rPr>
          <w:rFonts w:asciiTheme="majorBidi" w:hAnsiTheme="majorBidi" w:cstheme="majorBidi"/>
          <w:b/>
          <w:bCs/>
          <w:sz w:val="20"/>
          <w:szCs w:val="20"/>
          <w:lang w:val="en-US"/>
        </w:rPr>
        <w:t>.4</w:t>
      </w:r>
      <w:r w:rsidRPr="00B80F65">
        <w:rPr>
          <w:rFonts w:asciiTheme="majorBidi" w:hAnsiTheme="majorBidi" w:cstheme="majorBidi"/>
          <w:b/>
          <w:bCs/>
          <w:sz w:val="20"/>
          <w:szCs w:val="20"/>
        </w:rPr>
        <w:t xml:space="preserve">   </w:t>
      </w:r>
      <w:proofErr w:type="spellStart"/>
      <w:r w:rsidRPr="002B14E4">
        <w:rPr>
          <w:rFonts w:asciiTheme="majorBidi" w:hAnsiTheme="majorBidi" w:cstheme="majorBidi"/>
          <w:b/>
          <w:bCs/>
          <w:sz w:val="20"/>
          <w:szCs w:val="20"/>
          <w:lang w:val="en-US"/>
        </w:rPr>
        <w:t>Arsitektur</w:t>
      </w:r>
      <w:proofErr w:type="spellEnd"/>
      <w:r w:rsidRPr="002B14E4">
        <w:rPr>
          <w:rFonts w:asciiTheme="majorBidi" w:hAnsiTheme="majorBidi" w:cstheme="majorBidi"/>
          <w:b/>
          <w:bCs/>
          <w:sz w:val="20"/>
          <w:szCs w:val="20"/>
          <w:lang w:val="en-US"/>
        </w:rPr>
        <w:t xml:space="preserve"> </w:t>
      </w:r>
      <w:proofErr w:type="spellStart"/>
      <w:r w:rsidRPr="002B14E4">
        <w:rPr>
          <w:rFonts w:asciiTheme="majorBidi" w:hAnsiTheme="majorBidi" w:cstheme="majorBidi"/>
          <w:b/>
          <w:bCs/>
          <w:sz w:val="20"/>
          <w:szCs w:val="20"/>
          <w:lang w:val="en-US"/>
        </w:rPr>
        <w:t>Perangkat</w:t>
      </w:r>
      <w:proofErr w:type="spellEnd"/>
      <w:r w:rsidRPr="002B14E4">
        <w:rPr>
          <w:rFonts w:asciiTheme="majorBidi" w:hAnsiTheme="majorBidi" w:cstheme="majorBidi"/>
          <w:b/>
          <w:bCs/>
          <w:sz w:val="20"/>
          <w:szCs w:val="20"/>
          <w:lang w:val="en-US"/>
        </w:rPr>
        <w:t xml:space="preserve"> Lunak</w:t>
      </w:r>
    </w:p>
    <w:p w14:paraId="7E1C09C9" w14:textId="77777777" w:rsidR="00902B5D" w:rsidRPr="00B80F65" w:rsidRDefault="00902B5D" w:rsidP="00902B5D">
      <w:pPr>
        <w:spacing w:after="0" w:line="240" w:lineRule="auto"/>
        <w:rPr>
          <w:rFonts w:asciiTheme="majorBidi" w:hAnsiTheme="majorBidi" w:cstheme="majorBidi"/>
          <w:sz w:val="20"/>
          <w:szCs w:val="20"/>
        </w:rPr>
      </w:pPr>
    </w:p>
    <w:p w14:paraId="14B06BB8" w14:textId="77777777" w:rsidR="00902B5D" w:rsidRDefault="00902B5D" w:rsidP="00902B5D">
      <w:pPr>
        <w:spacing w:after="0" w:line="240" w:lineRule="auto"/>
        <w:ind w:firstLine="426"/>
        <w:jc w:val="both"/>
        <w:rPr>
          <w:rFonts w:asciiTheme="majorBidi" w:hAnsiTheme="majorBidi" w:cstheme="majorBidi"/>
          <w:sz w:val="20"/>
          <w:szCs w:val="20"/>
        </w:rPr>
      </w:pPr>
      <w:r w:rsidRPr="002B14E4">
        <w:rPr>
          <w:rFonts w:asciiTheme="majorBidi" w:hAnsiTheme="majorBidi" w:cstheme="majorBidi"/>
          <w:sz w:val="20"/>
          <w:szCs w:val="20"/>
        </w:rPr>
        <w:t>Dari sisi arsitektur teknis, sistem dibangun menggunakan konsep Model-View-Controller (MVC). Layer antarmuka (Frontend) menggunakan Blade Template dan Tailwind CSS agar responsif. Layer pemrosesan (Backend) menggunakan PHP Laravel yang terintegrasi dengan modul-modul khusus seperti DomPDF untuk cetak surat dan PHP GD Library untuk manipulasi gambar sertifikat. Selain itu, sistem dihubungkan dengan API eksternal (layanan pihak ketiga) untuk menangani fungsi WhatsApp Blast dan kecerdasan buatan (AI Chatbot).</w:t>
      </w:r>
    </w:p>
    <w:p w14:paraId="4F212385" w14:textId="77777777" w:rsidR="00902B5D" w:rsidRPr="00B80F65" w:rsidRDefault="00902B5D" w:rsidP="00902B5D">
      <w:pPr>
        <w:jc w:val="center"/>
        <w:rPr>
          <w:rFonts w:asciiTheme="majorBidi" w:hAnsiTheme="majorBidi" w:cstheme="majorBidi"/>
          <w:sz w:val="20"/>
          <w:szCs w:val="20"/>
        </w:rPr>
      </w:pPr>
    </w:p>
    <w:p w14:paraId="5046FE14" w14:textId="77777777" w:rsidR="00902B5D" w:rsidRPr="00902B5D" w:rsidRDefault="00902B5D" w:rsidP="00902B5D">
      <w:pPr>
        <w:spacing w:after="0" w:line="240" w:lineRule="auto"/>
        <w:jc w:val="both"/>
        <w:rPr>
          <w:rFonts w:ascii="Times" w:eastAsia="Arial" w:hAnsi="Times"/>
          <w:sz w:val="20"/>
          <w:szCs w:val="20"/>
        </w:rPr>
      </w:pPr>
    </w:p>
    <w:p w14:paraId="6121FF4C" w14:textId="77777777" w:rsidR="00394495" w:rsidRPr="00D411B0" w:rsidRDefault="00394495" w:rsidP="00394495">
      <w:pPr>
        <w:spacing w:after="0" w:line="240" w:lineRule="auto"/>
        <w:rPr>
          <w:rFonts w:asciiTheme="majorBidi" w:hAnsiTheme="majorBidi" w:cstheme="majorBidi"/>
          <w:sz w:val="20"/>
          <w:szCs w:val="20"/>
        </w:rPr>
      </w:pPr>
    </w:p>
    <w:p w14:paraId="704BFE1E" w14:textId="77777777" w:rsidR="00394495" w:rsidRPr="00D411B0" w:rsidRDefault="00394495" w:rsidP="00394495">
      <w:pPr>
        <w:spacing w:after="0" w:line="240" w:lineRule="auto"/>
        <w:rPr>
          <w:rFonts w:asciiTheme="majorBidi" w:hAnsiTheme="majorBidi" w:cstheme="majorBidi"/>
          <w:sz w:val="20"/>
          <w:szCs w:val="20"/>
        </w:rPr>
      </w:pPr>
    </w:p>
    <w:p w14:paraId="2E60BA3D" w14:textId="77777777" w:rsidR="00394495" w:rsidRDefault="00394495" w:rsidP="00394495">
      <w:pPr>
        <w:spacing w:after="0" w:line="240" w:lineRule="auto"/>
        <w:rPr>
          <w:rFonts w:asciiTheme="majorBidi" w:hAnsiTheme="majorBidi" w:cstheme="majorBidi"/>
          <w:sz w:val="24"/>
          <w:szCs w:val="24"/>
        </w:rPr>
      </w:pPr>
    </w:p>
    <w:p w14:paraId="61650933" w14:textId="178ACBCA" w:rsidR="001224FA" w:rsidRDefault="001224FA" w:rsidP="00D87E5E">
      <w:pPr>
        <w:spacing w:after="0" w:line="240" w:lineRule="auto"/>
        <w:jc w:val="center"/>
        <w:rPr>
          <w:rFonts w:asciiTheme="majorBidi" w:hAnsiTheme="majorBidi" w:cstheme="majorBidi"/>
          <w:b/>
          <w:sz w:val="20"/>
          <w:szCs w:val="20"/>
          <w:lang w:val="en-US"/>
        </w:rPr>
      </w:pPr>
      <w:r>
        <w:rPr>
          <w:rFonts w:asciiTheme="majorBidi" w:hAnsiTheme="majorBidi" w:cstheme="majorBidi"/>
          <w:b/>
          <w:sz w:val="20"/>
          <w:szCs w:val="20"/>
          <w:lang w:val="en-US"/>
        </w:rPr>
        <w:br w:type="page"/>
      </w:r>
    </w:p>
    <w:p w14:paraId="42B8B6A9" w14:textId="18FBAFA8" w:rsidR="002529DE" w:rsidRDefault="001224FA" w:rsidP="00D87E5E">
      <w:pPr>
        <w:spacing w:after="0" w:line="240" w:lineRule="auto"/>
        <w:jc w:val="center"/>
        <w:rPr>
          <w:rFonts w:asciiTheme="majorBidi" w:hAnsiTheme="majorBidi" w:cstheme="majorBidi"/>
          <w:b/>
          <w:sz w:val="20"/>
          <w:szCs w:val="20"/>
          <w:lang w:val="en-US"/>
        </w:rPr>
      </w:pPr>
      <w:r w:rsidRPr="001224FA">
        <w:rPr>
          <w:rFonts w:asciiTheme="majorBidi" w:hAnsiTheme="majorBidi" w:cstheme="majorBidi"/>
          <w:b/>
          <w:sz w:val="20"/>
          <w:szCs w:val="20"/>
          <w:lang w:val="en-US"/>
        </w:rPr>
        <w:lastRenderedPageBreak/>
        <w:t>DAFTAR PUSTAKA</w:t>
      </w:r>
    </w:p>
    <w:p w14:paraId="16878D2D" w14:textId="77777777" w:rsidR="001224FA" w:rsidRDefault="001224FA" w:rsidP="00D87E5E">
      <w:pPr>
        <w:spacing w:after="0" w:line="240" w:lineRule="auto"/>
        <w:jc w:val="center"/>
        <w:rPr>
          <w:rFonts w:asciiTheme="majorBidi" w:hAnsiTheme="majorBidi" w:cstheme="majorBidi"/>
          <w:b/>
          <w:sz w:val="20"/>
          <w:szCs w:val="20"/>
          <w:lang w:val="en-US"/>
        </w:rPr>
      </w:pPr>
    </w:p>
    <w:p w14:paraId="5080574E" w14:textId="551B9ADB" w:rsidR="00703A56" w:rsidRDefault="00356461" w:rsidP="00491576">
      <w:pPr>
        <w:pStyle w:val="ListParagraph"/>
        <w:numPr>
          <w:ilvl w:val="0"/>
          <w:numId w:val="19"/>
        </w:numPr>
        <w:spacing w:after="0" w:line="240" w:lineRule="auto"/>
        <w:jc w:val="both"/>
        <w:rPr>
          <w:rFonts w:asciiTheme="majorBidi" w:hAnsiTheme="majorBidi" w:cstheme="majorBidi"/>
          <w:bCs/>
          <w:sz w:val="20"/>
          <w:szCs w:val="20"/>
          <w:lang w:val="en-US"/>
        </w:rPr>
      </w:pPr>
      <w:bookmarkStart w:id="2" w:name="Suci"/>
      <w:proofErr w:type="spellStart"/>
      <w:r w:rsidRPr="00356461">
        <w:rPr>
          <w:rFonts w:asciiTheme="majorBidi" w:hAnsiTheme="majorBidi" w:cstheme="majorBidi"/>
          <w:bCs/>
          <w:sz w:val="20"/>
          <w:szCs w:val="20"/>
          <w:lang w:val="en-US"/>
        </w:rPr>
        <w:t>Suci</w:t>
      </w:r>
      <w:bookmarkEnd w:id="2"/>
      <w:proofErr w:type="spellEnd"/>
      <w:r w:rsidRPr="00356461">
        <w:rPr>
          <w:rFonts w:asciiTheme="majorBidi" w:hAnsiTheme="majorBidi" w:cstheme="majorBidi"/>
          <w:bCs/>
          <w:sz w:val="20"/>
          <w:szCs w:val="20"/>
          <w:lang w:val="en-US"/>
        </w:rPr>
        <w:t xml:space="preserve">, R., Imam, S., &amp; Ahmad, H, M, </w:t>
      </w:r>
      <w:proofErr w:type="gramStart"/>
      <w:r w:rsidRPr="00356461">
        <w:rPr>
          <w:rFonts w:asciiTheme="majorBidi" w:hAnsiTheme="majorBidi" w:cstheme="majorBidi"/>
          <w:bCs/>
          <w:sz w:val="20"/>
          <w:szCs w:val="20"/>
          <w:lang w:val="en-US"/>
        </w:rPr>
        <w:t>A,.</w:t>
      </w:r>
      <w:proofErr w:type="gram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Sistem</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Administrasi</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Praktek</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Kerja</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Lapangan</w:t>
      </w:r>
      <w:proofErr w:type="spellEnd"/>
      <w:r w:rsidRPr="00356461">
        <w:rPr>
          <w:rFonts w:asciiTheme="majorBidi" w:hAnsiTheme="majorBidi" w:cstheme="majorBidi"/>
          <w:bCs/>
          <w:sz w:val="20"/>
          <w:szCs w:val="20"/>
          <w:lang w:val="en-US"/>
        </w:rPr>
        <w:t xml:space="preserve"> pada SMK Plus </w:t>
      </w:r>
      <w:proofErr w:type="spellStart"/>
      <w:r w:rsidRPr="00356461">
        <w:rPr>
          <w:rFonts w:asciiTheme="majorBidi" w:hAnsiTheme="majorBidi" w:cstheme="majorBidi"/>
          <w:bCs/>
          <w:sz w:val="20"/>
          <w:szCs w:val="20"/>
          <w:lang w:val="en-US"/>
        </w:rPr>
        <w:t>Fatahillah</w:t>
      </w:r>
      <w:proofErr w:type="spellEnd"/>
      <w:r w:rsidRPr="00356461">
        <w:rPr>
          <w:rFonts w:asciiTheme="majorBidi" w:hAnsiTheme="majorBidi" w:cstheme="majorBidi"/>
          <w:bCs/>
          <w:sz w:val="20"/>
          <w:szCs w:val="20"/>
          <w:lang w:val="en-US"/>
        </w:rPr>
        <w:t xml:space="preserve">", </w:t>
      </w:r>
      <w:proofErr w:type="spellStart"/>
      <w:r w:rsidRPr="00703A56">
        <w:rPr>
          <w:rFonts w:asciiTheme="majorBidi" w:hAnsiTheme="majorBidi" w:cstheme="majorBidi"/>
          <w:bCs/>
          <w:i/>
          <w:iCs/>
          <w:sz w:val="20"/>
          <w:szCs w:val="20"/>
          <w:lang w:val="en-US"/>
        </w:rPr>
        <w:t>Jurnal</w:t>
      </w:r>
      <w:proofErr w:type="spellEnd"/>
      <w:r w:rsidRPr="00703A56">
        <w:rPr>
          <w:rFonts w:asciiTheme="majorBidi" w:hAnsiTheme="majorBidi" w:cstheme="majorBidi"/>
          <w:bCs/>
          <w:i/>
          <w:iCs/>
          <w:sz w:val="20"/>
          <w:szCs w:val="20"/>
          <w:lang w:val="en-US"/>
        </w:rPr>
        <w:t xml:space="preserve"> Riset dan </w:t>
      </w:r>
      <w:proofErr w:type="spellStart"/>
      <w:r w:rsidRPr="00703A56">
        <w:rPr>
          <w:rFonts w:asciiTheme="majorBidi" w:hAnsiTheme="majorBidi" w:cstheme="majorBidi"/>
          <w:bCs/>
          <w:i/>
          <w:iCs/>
          <w:sz w:val="20"/>
          <w:szCs w:val="20"/>
          <w:lang w:val="en-US"/>
        </w:rPr>
        <w:t>Aplikasi</w:t>
      </w:r>
      <w:proofErr w:type="spellEnd"/>
      <w:r w:rsidRPr="00703A56">
        <w:rPr>
          <w:rFonts w:asciiTheme="majorBidi" w:hAnsiTheme="majorBidi" w:cstheme="majorBidi"/>
          <w:bCs/>
          <w:i/>
          <w:iCs/>
          <w:sz w:val="20"/>
          <w:szCs w:val="20"/>
          <w:lang w:val="en-US"/>
        </w:rPr>
        <w:t xml:space="preserve"> </w:t>
      </w:r>
      <w:proofErr w:type="spellStart"/>
      <w:r w:rsidRPr="00703A56">
        <w:rPr>
          <w:rFonts w:asciiTheme="majorBidi" w:hAnsiTheme="majorBidi" w:cstheme="majorBidi"/>
          <w:bCs/>
          <w:i/>
          <w:iCs/>
          <w:sz w:val="20"/>
          <w:szCs w:val="20"/>
          <w:lang w:val="en-US"/>
        </w:rPr>
        <w:t>Mahasiswa</w:t>
      </w:r>
      <w:proofErr w:type="spellEnd"/>
      <w:r w:rsidRPr="00703A56">
        <w:rPr>
          <w:rFonts w:asciiTheme="majorBidi" w:hAnsiTheme="majorBidi" w:cstheme="majorBidi"/>
          <w:bCs/>
          <w:i/>
          <w:iCs/>
          <w:sz w:val="20"/>
          <w:szCs w:val="20"/>
          <w:lang w:val="en-US"/>
        </w:rPr>
        <w:t xml:space="preserve"> </w:t>
      </w:r>
      <w:proofErr w:type="spellStart"/>
      <w:r w:rsidRPr="00703A56">
        <w:rPr>
          <w:rFonts w:asciiTheme="majorBidi" w:hAnsiTheme="majorBidi" w:cstheme="majorBidi"/>
          <w:bCs/>
          <w:i/>
          <w:iCs/>
          <w:sz w:val="20"/>
          <w:szCs w:val="20"/>
          <w:lang w:val="en-US"/>
        </w:rPr>
        <w:t>Informatika</w:t>
      </w:r>
      <w:proofErr w:type="spellEnd"/>
      <w:r w:rsidRPr="00703A56">
        <w:rPr>
          <w:rFonts w:asciiTheme="majorBidi" w:hAnsiTheme="majorBidi" w:cstheme="majorBidi"/>
          <w:bCs/>
          <w:i/>
          <w:iCs/>
          <w:sz w:val="20"/>
          <w:szCs w:val="20"/>
          <w:lang w:val="en-US"/>
        </w:rPr>
        <w:t xml:space="preserve"> (RAMI),</w:t>
      </w:r>
      <w:r w:rsidRPr="00356461">
        <w:rPr>
          <w:rFonts w:asciiTheme="majorBidi" w:hAnsiTheme="majorBidi" w:cstheme="majorBidi"/>
          <w:bCs/>
          <w:sz w:val="20"/>
          <w:szCs w:val="20"/>
          <w:lang w:val="en-US"/>
        </w:rPr>
        <w:t xml:space="preserve"> vol. 3, no. 1, pp. 12-20, 2022</w:t>
      </w:r>
      <w:r w:rsidR="001224FA" w:rsidRPr="00491576">
        <w:rPr>
          <w:rFonts w:asciiTheme="majorBidi" w:hAnsiTheme="majorBidi" w:cstheme="majorBidi"/>
          <w:bCs/>
          <w:sz w:val="20"/>
          <w:szCs w:val="20"/>
          <w:lang w:val="en-US"/>
        </w:rPr>
        <w:t>.</w:t>
      </w:r>
      <w:r w:rsidR="00491576">
        <w:rPr>
          <w:rFonts w:asciiTheme="majorBidi" w:hAnsiTheme="majorBidi" w:cstheme="majorBidi"/>
          <w:bCs/>
          <w:sz w:val="20"/>
          <w:szCs w:val="20"/>
          <w:lang w:val="en-US"/>
        </w:rPr>
        <w:t xml:space="preserve"> </w:t>
      </w:r>
      <w:hyperlink r:id="rId13" w:history="1">
        <w:r w:rsidR="00703A56" w:rsidRPr="00087BE1">
          <w:rPr>
            <w:rStyle w:val="Hyperlink"/>
            <w:rFonts w:asciiTheme="majorBidi" w:hAnsiTheme="majorBidi" w:cstheme="majorBidi"/>
            <w:bCs/>
            <w:sz w:val="20"/>
            <w:szCs w:val="20"/>
            <w:lang w:val="en-US"/>
          </w:rPr>
          <w:t>https://doi.org/10.30998/jrami.v3i04.2194</w:t>
        </w:r>
      </w:hyperlink>
    </w:p>
    <w:p w14:paraId="5B3E128E" w14:textId="5EF51B62" w:rsidR="00703A56" w:rsidRDefault="00356461" w:rsidP="00491576">
      <w:pPr>
        <w:pStyle w:val="ListParagraph"/>
        <w:numPr>
          <w:ilvl w:val="0"/>
          <w:numId w:val="19"/>
        </w:numPr>
        <w:spacing w:after="0" w:line="240" w:lineRule="auto"/>
        <w:jc w:val="both"/>
        <w:rPr>
          <w:rFonts w:asciiTheme="majorBidi" w:hAnsiTheme="majorBidi" w:cstheme="majorBidi"/>
          <w:bCs/>
          <w:sz w:val="20"/>
          <w:szCs w:val="20"/>
          <w:lang w:val="en-US"/>
        </w:rPr>
      </w:pPr>
      <w:bookmarkStart w:id="3" w:name="Nelmiawati"/>
      <w:proofErr w:type="spellStart"/>
      <w:r w:rsidRPr="00356461">
        <w:rPr>
          <w:rFonts w:asciiTheme="majorBidi" w:hAnsiTheme="majorBidi" w:cstheme="majorBidi"/>
          <w:bCs/>
          <w:sz w:val="20"/>
          <w:szCs w:val="20"/>
          <w:lang w:val="en-US"/>
        </w:rPr>
        <w:t>Nelmiawati</w:t>
      </w:r>
      <w:bookmarkEnd w:id="3"/>
      <w:proofErr w:type="spellEnd"/>
      <w:r w:rsidRPr="00356461">
        <w:rPr>
          <w:rFonts w:asciiTheme="majorBidi" w:hAnsiTheme="majorBidi" w:cstheme="majorBidi"/>
          <w:bCs/>
          <w:sz w:val="20"/>
          <w:szCs w:val="20"/>
          <w:lang w:val="en-US"/>
        </w:rPr>
        <w:t>., &amp; Nadya. "</w:t>
      </w:r>
      <w:proofErr w:type="spellStart"/>
      <w:r w:rsidRPr="00356461">
        <w:rPr>
          <w:rFonts w:asciiTheme="majorBidi" w:hAnsiTheme="majorBidi" w:cstheme="majorBidi"/>
          <w:bCs/>
          <w:sz w:val="20"/>
          <w:szCs w:val="20"/>
          <w:lang w:val="en-US"/>
        </w:rPr>
        <w:t>Sistem</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Informasi</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Manajemen</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Praktek</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Kerja</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Lapangan</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Berbasis</w:t>
      </w:r>
      <w:proofErr w:type="spellEnd"/>
      <w:r w:rsidRPr="00356461">
        <w:rPr>
          <w:rFonts w:asciiTheme="majorBidi" w:hAnsiTheme="majorBidi" w:cstheme="majorBidi"/>
          <w:bCs/>
          <w:sz w:val="20"/>
          <w:szCs w:val="20"/>
          <w:lang w:val="en-US"/>
        </w:rPr>
        <w:t xml:space="preserve"> Website Studi </w:t>
      </w:r>
      <w:proofErr w:type="spellStart"/>
      <w:r w:rsidRPr="00356461">
        <w:rPr>
          <w:rFonts w:asciiTheme="majorBidi" w:hAnsiTheme="majorBidi" w:cstheme="majorBidi"/>
          <w:bCs/>
          <w:sz w:val="20"/>
          <w:szCs w:val="20"/>
          <w:lang w:val="en-US"/>
        </w:rPr>
        <w:t>Kasus</w:t>
      </w:r>
      <w:proofErr w:type="spellEnd"/>
      <w:r w:rsidRPr="00356461">
        <w:rPr>
          <w:rFonts w:asciiTheme="majorBidi" w:hAnsiTheme="majorBidi" w:cstheme="majorBidi"/>
          <w:bCs/>
          <w:sz w:val="20"/>
          <w:szCs w:val="20"/>
          <w:lang w:val="en-US"/>
        </w:rPr>
        <w:t xml:space="preserve"> SMK </w:t>
      </w:r>
      <w:proofErr w:type="spellStart"/>
      <w:r w:rsidRPr="00356461">
        <w:rPr>
          <w:rFonts w:asciiTheme="majorBidi" w:hAnsiTheme="majorBidi" w:cstheme="majorBidi"/>
          <w:bCs/>
          <w:sz w:val="20"/>
          <w:szCs w:val="20"/>
          <w:lang w:val="en-US"/>
        </w:rPr>
        <w:t>Ma'arif</w:t>
      </w:r>
      <w:proofErr w:type="spellEnd"/>
      <w:r w:rsidRPr="00356461">
        <w:rPr>
          <w:rFonts w:asciiTheme="majorBidi" w:hAnsiTheme="majorBidi" w:cstheme="majorBidi"/>
          <w:bCs/>
          <w:sz w:val="20"/>
          <w:szCs w:val="20"/>
          <w:lang w:val="en-US"/>
        </w:rPr>
        <w:t xml:space="preserve"> Kota Batam", </w:t>
      </w:r>
      <w:r w:rsidRPr="00703A56">
        <w:rPr>
          <w:rFonts w:asciiTheme="majorBidi" w:hAnsiTheme="majorBidi" w:cstheme="majorBidi"/>
          <w:bCs/>
          <w:i/>
          <w:iCs/>
          <w:sz w:val="20"/>
          <w:szCs w:val="20"/>
          <w:lang w:val="en-US"/>
        </w:rPr>
        <w:t>Journal of Applied Multimedia and Networking (JAMN),</w:t>
      </w:r>
      <w:r w:rsidRPr="00356461">
        <w:rPr>
          <w:rFonts w:asciiTheme="majorBidi" w:hAnsiTheme="majorBidi" w:cstheme="majorBidi"/>
          <w:bCs/>
          <w:sz w:val="20"/>
          <w:szCs w:val="20"/>
          <w:lang w:val="en-US"/>
        </w:rPr>
        <w:t xml:space="preserve"> vol. 7, no. 2, pp. 1-12, 2023</w:t>
      </w:r>
      <w:r w:rsidR="001224FA" w:rsidRPr="00491576">
        <w:rPr>
          <w:rFonts w:asciiTheme="majorBidi" w:hAnsiTheme="majorBidi" w:cstheme="majorBidi"/>
          <w:bCs/>
          <w:sz w:val="20"/>
          <w:szCs w:val="20"/>
          <w:lang w:val="en-US"/>
        </w:rPr>
        <w:t>.</w:t>
      </w:r>
      <w:r w:rsidR="00491576">
        <w:rPr>
          <w:rFonts w:asciiTheme="majorBidi" w:hAnsiTheme="majorBidi" w:cstheme="majorBidi"/>
          <w:bCs/>
          <w:sz w:val="20"/>
          <w:szCs w:val="20"/>
          <w:lang w:val="en-US"/>
        </w:rPr>
        <w:t xml:space="preserve"> </w:t>
      </w:r>
      <w:hyperlink r:id="rId14" w:history="1">
        <w:r w:rsidR="00703A56" w:rsidRPr="00087BE1">
          <w:rPr>
            <w:rStyle w:val="Hyperlink"/>
            <w:rFonts w:asciiTheme="majorBidi" w:hAnsiTheme="majorBidi" w:cstheme="majorBidi"/>
            <w:bCs/>
            <w:sz w:val="20"/>
            <w:szCs w:val="20"/>
            <w:lang w:val="en-US"/>
          </w:rPr>
          <w:t>https://doi.org/10.30871/jamn.v7i2.6913</w:t>
        </w:r>
      </w:hyperlink>
    </w:p>
    <w:p w14:paraId="458D1D4F" w14:textId="670F1C34" w:rsidR="00703A56" w:rsidRDefault="00356461" w:rsidP="00536F1F">
      <w:pPr>
        <w:pStyle w:val="ListParagraph"/>
        <w:numPr>
          <w:ilvl w:val="0"/>
          <w:numId w:val="19"/>
        </w:numPr>
        <w:spacing w:after="0" w:line="240" w:lineRule="auto"/>
        <w:jc w:val="both"/>
        <w:rPr>
          <w:rFonts w:asciiTheme="majorBidi" w:hAnsiTheme="majorBidi" w:cstheme="majorBidi"/>
          <w:bCs/>
          <w:sz w:val="20"/>
          <w:szCs w:val="20"/>
          <w:lang w:val="en-US"/>
        </w:rPr>
      </w:pPr>
      <w:bookmarkStart w:id="4" w:name="Fany"/>
      <w:proofErr w:type="spellStart"/>
      <w:r w:rsidRPr="00356461">
        <w:rPr>
          <w:rFonts w:asciiTheme="majorBidi" w:hAnsiTheme="majorBidi" w:cstheme="majorBidi"/>
          <w:bCs/>
          <w:sz w:val="20"/>
          <w:szCs w:val="20"/>
          <w:lang w:val="en-US"/>
        </w:rPr>
        <w:t>Fany</w:t>
      </w:r>
      <w:bookmarkEnd w:id="4"/>
      <w:proofErr w:type="spellEnd"/>
      <w:r w:rsidRPr="00356461">
        <w:rPr>
          <w:rFonts w:asciiTheme="majorBidi" w:hAnsiTheme="majorBidi" w:cstheme="majorBidi"/>
          <w:bCs/>
          <w:sz w:val="20"/>
          <w:szCs w:val="20"/>
          <w:lang w:val="en-US"/>
        </w:rPr>
        <w:t xml:space="preserve">, K, D., &amp; Rahma, N, H. "Web-Based Student Internship Monitoring Information System (Case Study: SMK </w:t>
      </w:r>
      <w:proofErr w:type="spellStart"/>
      <w:r w:rsidRPr="00356461">
        <w:rPr>
          <w:rFonts w:asciiTheme="majorBidi" w:hAnsiTheme="majorBidi" w:cstheme="majorBidi"/>
          <w:bCs/>
          <w:sz w:val="20"/>
          <w:szCs w:val="20"/>
          <w:lang w:val="en-US"/>
        </w:rPr>
        <w:t>Ma'arif</w:t>
      </w:r>
      <w:proofErr w:type="spellEnd"/>
      <w:r w:rsidRPr="00356461">
        <w:rPr>
          <w:rFonts w:asciiTheme="majorBidi" w:hAnsiTheme="majorBidi" w:cstheme="majorBidi"/>
          <w:bCs/>
          <w:sz w:val="20"/>
          <w:szCs w:val="20"/>
          <w:lang w:val="en-US"/>
        </w:rPr>
        <w:t xml:space="preserve"> NU 2 </w:t>
      </w:r>
      <w:proofErr w:type="spellStart"/>
      <w:r w:rsidRPr="00356461">
        <w:rPr>
          <w:rFonts w:asciiTheme="majorBidi" w:hAnsiTheme="majorBidi" w:cstheme="majorBidi"/>
          <w:bCs/>
          <w:sz w:val="20"/>
          <w:szCs w:val="20"/>
          <w:lang w:val="en-US"/>
        </w:rPr>
        <w:t>Boyolali</w:t>
      </w:r>
      <w:proofErr w:type="spellEnd"/>
      <w:r w:rsidRPr="00356461">
        <w:rPr>
          <w:rFonts w:asciiTheme="majorBidi" w:hAnsiTheme="majorBidi" w:cstheme="majorBidi"/>
          <w:bCs/>
          <w:sz w:val="20"/>
          <w:szCs w:val="20"/>
          <w:lang w:val="en-US"/>
        </w:rPr>
        <w:t xml:space="preserve">)", </w:t>
      </w:r>
      <w:r w:rsidRPr="00703A56">
        <w:rPr>
          <w:rFonts w:asciiTheme="majorBidi" w:hAnsiTheme="majorBidi" w:cstheme="majorBidi"/>
          <w:bCs/>
          <w:i/>
          <w:iCs/>
          <w:sz w:val="20"/>
          <w:szCs w:val="20"/>
          <w:lang w:val="en-US"/>
        </w:rPr>
        <w:t>IC-ITECHS, vol</w:t>
      </w:r>
      <w:r w:rsidRPr="00356461">
        <w:rPr>
          <w:rFonts w:asciiTheme="majorBidi" w:hAnsiTheme="majorBidi" w:cstheme="majorBidi"/>
          <w:bCs/>
          <w:sz w:val="20"/>
          <w:szCs w:val="20"/>
          <w:lang w:val="en-US"/>
        </w:rPr>
        <w:t>. 5, no. 1, pp. 10-20, 2024</w:t>
      </w:r>
      <w:r w:rsidR="001224FA" w:rsidRPr="00491576">
        <w:rPr>
          <w:rFonts w:asciiTheme="majorBidi" w:hAnsiTheme="majorBidi" w:cstheme="majorBidi"/>
          <w:bCs/>
          <w:sz w:val="20"/>
          <w:szCs w:val="20"/>
          <w:lang w:val="en-US"/>
        </w:rPr>
        <w:t>.</w:t>
      </w:r>
      <w:r w:rsidR="00536F1F">
        <w:rPr>
          <w:rFonts w:asciiTheme="majorBidi" w:hAnsiTheme="majorBidi" w:cstheme="majorBidi"/>
          <w:bCs/>
          <w:sz w:val="20"/>
          <w:szCs w:val="20"/>
          <w:lang w:val="en-US"/>
        </w:rPr>
        <w:t xml:space="preserve"> </w:t>
      </w:r>
      <w:hyperlink r:id="rId15" w:history="1">
        <w:r w:rsidR="00703A56" w:rsidRPr="00087BE1">
          <w:rPr>
            <w:rStyle w:val="Hyperlink"/>
            <w:rFonts w:asciiTheme="majorBidi" w:hAnsiTheme="majorBidi" w:cstheme="majorBidi"/>
            <w:bCs/>
            <w:sz w:val="20"/>
            <w:szCs w:val="20"/>
            <w:lang w:val="en-US"/>
          </w:rPr>
          <w:t>https://www.researchgate.net/publication/388736843_Web-Based_Student_Internship_Monitoring_Information_System_Case_Study_SMK_Ma'arif_NU_2_Boyolali</w:t>
        </w:r>
      </w:hyperlink>
    </w:p>
    <w:p w14:paraId="40E85521" w14:textId="2B932962" w:rsidR="00491576" w:rsidRPr="00491576" w:rsidRDefault="00356461" w:rsidP="00491576">
      <w:pPr>
        <w:pStyle w:val="ListParagraph"/>
        <w:numPr>
          <w:ilvl w:val="0"/>
          <w:numId w:val="19"/>
        </w:numPr>
        <w:spacing w:after="0" w:line="240" w:lineRule="auto"/>
        <w:jc w:val="both"/>
        <w:rPr>
          <w:rFonts w:asciiTheme="majorBidi" w:hAnsiTheme="majorBidi" w:cstheme="majorBidi"/>
          <w:bCs/>
          <w:sz w:val="20"/>
          <w:szCs w:val="20"/>
          <w:lang w:val="en-US"/>
        </w:rPr>
      </w:pPr>
      <w:bookmarkStart w:id="5" w:name="SyaifulAdli"/>
      <w:proofErr w:type="spellStart"/>
      <w:r w:rsidRPr="00356461">
        <w:rPr>
          <w:rFonts w:asciiTheme="majorBidi" w:hAnsiTheme="majorBidi" w:cstheme="majorBidi"/>
          <w:bCs/>
          <w:sz w:val="20"/>
          <w:szCs w:val="20"/>
          <w:lang w:val="en-US"/>
        </w:rPr>
        <w:t>Syaiful</w:t>
      </w:r>
      <w:proofErr w:type="spellEnd"/>
      <w:r w:rsidRPr="00356461">
        <w:rPr>
          <w:rFonts w:asciiTheme="majorBidi" w:hAnsiTheme="majorBidi" w:cstheme="majorBidi"/>
          <w:bCs/>
          <w:sz w:val="20"/>
          <w:szCs w:val="20"/>
          <w:lang w:val="en-US"/>
        </w:rPr>
        <w:t xml:space="preserve"> Adli</w:t>
      </w:r>
      <w:bookmarkEnd w:id="5"/>
      <w:r w:rsidRPr="00356461">
        <w:rPr>
          <w:rFonts w:asciiTheme="majorBidi" w:hAnsiTheme="majorBidi" w:cstheme="majorBidi"/>
          <w:bCs/>
          <w:sz w:val="20"/>
          <w:szCs w:val="20"/>
          <w:lang w:val="en-US"/>
        </w:rPr>
        <w:t>. "</w:t>
      </w:r>
      <w:proofErr w:type="spellStart"/>
      <w:r w:rsidRPr="00356461">
        <w:rPr>
          <w:rFonts w:asciiTheme="majorBidi" w:hAnsiTheme="majorBidi" w:cstheme="majorBidi"/>
          <w:bCs/>
          <w:sz w:val="20"/>
          <w:szCs w:val="20"/>
          <w:lang w:val="en-US"/>
        </w:rPr>
        <w:t>Rancang</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Bangun</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Sistem</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Informasi</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Kegiatan</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Praktek</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Kerja</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Industri</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Prakerin</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Siswa</w:t>
      </w:r>
      <w:proofErr w:type="spellEnd"/>
      <w:r w:rsidRPr="00356461">
        <w:rPr>
          <w:rFonts w:asciiTheme="majorBidi" w:hAnsiTheme="majorBidi" w:cstheme="majorBidi"/>
          <w:bCs/>
          <w:sz w:val="20"/>
          <w:szCs w:val="20"/>
          <w:lang w:val="en-US"/>
        </w:rPr>
        <w:t xml:space="preserve"> </w:t>
      </w:r>
      <w:proofErr w:type="spellStart"/>
      <w:r w:rsidRPr="00356461">
        <w:rPr>
          <w:rFonts w:asciiTheme="majorBidi" w:hAnsiTheme="majorBidi" w:cstheme="majorBidi"/>
          <w:bCs/>
          <w:sz w:val="20"/>
          <w:szCs w:val="20"/>
          <w:lang w:val="en-US"/>
        </w:rPr>
        <w:t>Smk</w:t>
      </w:r>
      <w:proofErr w:type="spellEnd"/>
      <w:r w:rsidRPr="00356461">
        <w:rPr>
          <w:rFonts w:asciiTheme="majorBidi" w:hAnsiTheme="majorBidi" w:cstheme="majorBidi"/>
          <w:bCs/>
          <w:sz w:val="20"/>
          <w:szCs w:val="20"/>
          <w:lang w:val="en-US"/>
        </w:rPr>
        <w:t xml:space="preserve">", </w:t>
      </w:r>
      <w:r w:rsidRPr="00703A56">
        <w:rPr>
          <w:rFonts w:asciiTheme="majorBidi" w:hAnsiTheme="majorBidi" w:cstheme="majorBidi"/>
          <w:bCs/>
          <w:i/>
          <w:iCs/>
          <w:sz w:val="20"/>
          <w:szCs w:val="20"/>
          <w:lang w:val="en-US"/>
        </w:rPr>
        <w:t>Syntax Idea, vol</w:t>
      </w:r>
      <w:r w:rsidRPr="00356461">
        <w:rPr>
          <w:rFonts w:asciiTheme="majorBidi" w:hAnsiTheme="majorBidi" w:cstheme="majorBidi"/>
          <w:bCs/>
          <w:sz w:val="20"/>
          <w:szCs w:val="20"/>
          <w:lang w:val="en-US"/>
        </w:rPr>
        <w:t>. 7, no. 2, pp. 322-333,</w:t>
      </w:r>
      <w:r>
        <w:rPr>
          <w:rFonts w:asciiTheme="majorBidi" w:hAnsiTheme="majorBidi" w:cstheme="majorBidi"/>
          <w:bCs/>
          <w:sz w:val="20"/>
          <w:szCs w:val="20"/>
          <w:lang w:val="en-US"/>
        </w:rPr>
        <w:t> </w:t>
      </w:r>
      <w:r w:rsidRPr="00356461">
        <w:rPr>
          <w:rFonts w:asciiTheme="majorBidi" w:hAnsiTheme="majorBidi" w:cstheme="majorBidi"/>
          <w:bCs/>
          <w:sz w:val="20"/>
          <w:szCs w:val="20"/>
          <w:lang w:val="en-US"/>
        </w:rPr>
        <w:t>2025</w:t>
      </w:r>
      <w:r w:rsidR="001224FA" w:rsidRPr="00491576">
        <w:rPr>
          <w:rFonts w:asciiTheme="majorBidi" w:hAnsiTheme="majorBidi" w:cstheme="majorBidi"/>
          <w:bCs/>
          <w:sz w:val="20"/>
          <w:szCs w:val="20"/>
          <w:lang w:val="en-US"/>
        </w:rPr>
        <w:t>.</w:t>
      </w:r>
      <w:r w:rsidR="00540CA3">
        <w:rPr>
          <w:rFonts w:asciiTheme="majorBidi" w:hAnsiTheme="majorBidi" w:cstheme="majorBidi"/>
          <w:bCs/>
          <w:sz w:val="20"/>
          <w:szCs w:val="20"/>
          <w:lang w:val="en-US"/>
        </w:rPr>
        <w:t> </w:t>
      </w:r>
      <w:hyperlink r:id="rId16" w:history="1">
        <w:r w:rsidR="00540CA3" w:rsidRPr="00087BE1">
          <w:rPr>
            <w:rStyle w:val="Hyperlink"/>
            <w:rFonts w:asciiTheme="majorBidi" w:hAnsiTheme="majorBidi" w:cstheme="majorBidi"/>
            <w:bCs/>
            <w:sz w:val="20"/>
            <w:szCs w:val="20"/>
            <w:lang w:val="en-US"/>
          </w:rPr>
          <w:t>https://jurnal.syntax-idea.co.id/index.php/syntax-idea/article/view/12529</w:t>
        </w:r>
      </w:hyperlink>
    </w:p>
    <w:sectPr w:rsidR="00491576" w:rsidRPr="00491576" w:rsidSect="007447E8">
      <w:pgSz w:w="8391" w:h="11906" w:code="11"/>
      <w:pgMar w:top="851" w:right="851"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FB05AC" w14:textId="77777777" w:rsidR="006B5FE0" w:rsidRDefault="006B5FE0" w:rsidP="002529DE">
      <w:pPr>
        <w:spacing w:after="0" w:line="240" w:lineRule="auto"/>
      </w:pPr>
      <w:r>
        <w:separator/>
      </w:r>
    </w:p>
  </w:endnote>
  <w:endnote w:type="continuationSeparator" w:id="0">
    <w:p w14:paraId="0DC8ED68" w14:textId="77777777" w:rsidR="006B5FE0" w:rsidRDefault="006B5FE0" w:rsidP="00252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ヒラギノ角ゴ Pro W6">
    <w:charset w:val="4E"/>
    <w:family w:val="auto"/>
    <w:pitch w:val="variable"/>
    <w:sig w:usb0="E00002FF" w:usb1="7AC7FFFF" w:usb2="00000012" w:usb3="00000000" w:csb0="0002000D"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F222CE" w14:textId="77777777" w:rsidR="006B5FE0" w:rsidRDefault="006B5FE0" w:rsidP="002529DE">
      <w:pPr>
        <w:spacing w:after="0" w:line="240" w:lineRule="auto"/>
      </w:pPr>
      <w:r>
        <w:separator/>
      </w:r>
    </w:p>
  </w:footnote>
  <w:footnote w:type="continuationSeparator" w:id="0">
    <w:p w14:paraId="5CD0E317" w14:textId="77777777" w:rsidR="006B5FE0" w:rsidRDefault="006B5FE0" w:rsidP="00252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55943"/>
    <w:multiLevelType w:val="hybridMultilevel"/>
    <w:tmpl w:val="47282E78"/>
    <w:lvl w:ilvl="0" w:tplc="3809000F">
      <w:start w:val="1"/>
      <w:numFmt w:val="decimal"/>
      <w:lvlText w:val="%1."/>
      <w:lvlJc w:val="left"/>
      <w:pPr>
        <w:ind w:left="786" w:hanging="360"/>
      </w:pPr>
      <w:rPr>
        <w:rFonts w:hint="default"/>
      </w:rPr>
    </w:lvl>
    <w:lvl w:ilvl="1" w:tplc="21FAF38C">
      <w:start w:val="1"/>
      <w:numFmt w:val="upperLetter"/>
      <w:lvlText w:val="%2."/>
      <w:lvlJc w:val="left"/>
      <w:pPr>
        <w:ind w:left="1506" w:hanging="360"/>
      </w:pPr>
      <w:rPr>
        <w:rFonts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 w15:restartNumberingAfterBreak="0">
    <w:nsid w:val="13CC25B9"/>
    <w:multiLevelType w:val="hybridMultilevel"/>
    <w:tmpl w:val="CD2C8D28"/>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 w15:restartNumberingAfterBreak="0">
    <w:nsid w:val="14843BC8"/>
    <w:multiLevelType w:val="hybridMultilevel"/>
    <w:tmpl w:val="24DA4400"/>
    <w:lvl w:ilvl="0" w:tplc="767CF81E">
      <w:start w:val="1"/>
      <w:numFmt w:val="decimal"/>
      <w:lvlText w:val="%1."/>
      <w:lvlJc w:val="left"/>
      <w:pPr>
        <w:ind w:left="720" w:hanging="360"/>
      </w:pPr>
      <w:rPr>
        <w:rFonts w:asciiTheme="majorBidi" w:eastAsiaTheme="minorHAnsi" w:hAnsiTheme="majorBidi" w:cstheme="maj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7321E25"/>
    <w:multiLevelType w:val="hybridMultilevel"/>
    <w:tmpl w:val="5BA427A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B682BB6"/>
    <w:multiLevelType w:val="hybridMultilevel"/>
    <w:tmpl w:val="461AD18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ED933B4"/>
    <w:multiLevelType w:val="hybridMultilevel"/>
    <w:tmpl w:val="7DDA9E02"/>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 w15:restartNumberingAfterBreak="0">
    <w:nsid w:val="230942C8"/>
    <w:multiLevelType w:val="hybridMultilevel"/>
    <w:tmpl w:val="530202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6B63BC5"/>
    <w:multiLevelType w:val="hybridMultilevel"/>
    <w:tmpl w:val="7D1E6FB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551F85"/>
    <w:multiLevelType w:val="hybridMultilevel"/>
    <w:tmpl w:val="B5B2E1F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D7109A2"/>
    <w:multiLevelType w:val="hybridMultilevel"/>
    <w:tmpl w:val="B86C79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E942229"/>
    <w:multiLevelType w:val="hybridMultilevel"/>
    <w:tmpl w:val="A8184FCE"/>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15:restartNumberingAfterBreak="0">
    <w:nsid w:val="30420F06"/>
    <w:multiLevelType w:val="hybridMultilevel"/>
    <w:tmpl w:val="F626B9F4"/>
    <w:lvl w:ilvl="0" w:tplc="3809000F">
      <w:start w:val="1"/>
      <w:numFmt w:val="decimal"/>
      <w:lvlText w:val="%1."/>
      <w:lvlJc w:val="left"/>
      <w:pPr>
        <w:ind w:left="786" w:hanging="360"/>
      </w:pPr>
      <w:rPr>
        <w:rFonts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2" w15:restartNumberingAfterBreak="0">
    <w:nsid w:val="35F41B31"/>
    <w:multiLevelType w:val="hybridMultilevel"/>
    <w:tmpl w:val="DA385606"/>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3" w15:restartNumberingAfterBreak="0">
    <w:nsid w:val="3E7F3C57"/>
    <w:multiLevelType w:val="hybridMultilevel"/>
    <w:tmpl w:val="1096935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1B73AF4"/>
    <w:multiLevelType w:val="hybridMultilevel"/>
    <w:tmpl w:val="EC7CF1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09F0189"/>
    <w:multiLevelType w:val="hybridMultilevel"/>
    <w:tmpl w:val="B90C71D2"/>
    <w:lvl w:ilvl="0" w:tplc="3809000F">
      <w:start w:val="1"/>
      <w:numFmt w:val="decimal"/>
      <w:lvlText w:val="%1."/>
      <w:lvlJc w:val="left"/>
      <w:pPr>
        <w:ind w:left="786" w:hanging="360"/>
      </w:pPr>
      <w:rPr>
        <w:rFonts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6" w15:restartNumberingAfterBreak="0">
    <w:nsid w:val="65A5468C"/>
    <w:multiLevelType w:val="hybridMultilevel"/>
    <w:tmpl w:val="6C28CB5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69286902"/>
    <w:multiLevelType w:val="hybridMultilevel"/>
    <w:tmpl w:val="1DE2F00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95C2B74"/>
    <w:multiLevelType w:val="hybridMultilevel"/>
    <w:tmpl w:val="5992C6E4"/>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9" w15:restartNumberingAfterBreak="0">
    <w:nsid w:val="6A3368C7"/>
    <w:multiLevelType w:val="hybridMultilevel"/>
    <w:tmpl w:val="EB129356"/>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0" w15:restartNumberingAfterBreak="0">
    <w:nsid w:val="72211D77"/>
    <w:multiLevelType w:val="hybridMultilevel"/>
    <w:tmpl w:val="1604E152"/>
    <w:lvl w:ilvl="0" w:tplc="3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229339737">
    <w:abstractNumId w:val="16"/>
  </w:num>
  <w:num w:numId="2" w16cid:durableId="499739391">
    <w:abstractNumId w:val="9"/>
  </w:num>
  <w:num w:numId="3" w16cid:durableId="1113129962">
    <w:abstractNumId w:val="13"/>
  </w:num>
  <w:num w:numId="4" w16cid:durableId="1342002325">
    <w:abstractNumId w:val="17"/>
  </w:num>
  <w:num w:numId="5" w16cid:durableId="703407072">
    <w:abstractNumId w:val="6"/>
  </w:num>
  <w:num w:numId="6" w16cid:durableId="1039940225">
    <w:abstractNumId w:val="14"/>
  </w:num>
  <w:num w:numId="7" w16cid:durableId="510919762">
    <w:abstractNumId w:val="3"/>
  </w:num>
  <w:num w:numId="8" w16cid:durableId="509949943">
    <w:abstractNumId w:val="2"/>
  </w:num>
  <w:num w:numId="9" w16cid:durableId="828598436">
    <w:abstractNumId w:val="11"/>
  </w:num>
  <w:num w:numId="10" w16cid:durableId="551502033">
    <w:abstractNumId w:val="15"/>
  </w:num>
  <w:num w:numId="11" w16cid:durableId="1404910576">
    <w:abstractNumId w:val="1"/>
  </w:num>
  <w:num w:numId="12" w16cid:durableId="150685972">
    <w:abstractNumId w:val="12"/>
  </w:num>
  <w:num w:numId="13" w16cid:durableId="1306395975">
    <w:abstractNumId w:val="10"/>
  </w:num>
  <w:num w:numId="14" w16cid:durableId="1521895941">
    <w:abstractNumId w:val="19"/>
  </w:num>
  <w:num w:numId="15" w16cid:durableId="369577769">
    <w:abstractNumId w:val="0"/>
  </w:num>
  <w:num w:numId="16" w16cid:durableId="640841556">
    <w:abstractNumId w:val="8"/>
  </w:num>
  <w:num w:numId="17" w16cid:durableId="1448891197">
    <w:abstractNumId w:val="4"/>
  </w:num>
  <w:num w:numId="18" w16cid:durableId="1927614809">
    <w:abstractNumId w:val="7"/>
  </w:num>
  <w:num w:numId="19" w16cid:durableId="258565893">
    <w:abstractNumId w:val="20"/>
  </w:num>
  <w:num w:numId="20" w16cid:durableId="1691881519">
    <w:abstractNumId w:val="5"/>
  </w:num>
  <w:num w:numId="21" w16cid:durableId="16766087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5AC"/>
    <w:rsid w:val="000155DA"/>
    <w:rsid w:val="0002593E"/>
    <w:rsid w:val="00064C13"/>
    <w:rsid w:val="00070D69"/>
    <w:rsid w:val="0008419B"/>
    <w:rsid w:val="000A23DE"/>
    <w:rsid w:val="000A6793"/>
    <w:rsid w:val="000E315A"/>
    <w:rsid w:val="001019FB"/>
    <w:rsid w:val="001224FA"/>
    <w:rsid w:val="00151524"/>
    <w:rsid w:val="001542A0"/>
    <w:rsid w:val="001708CB"/>
    <w:rsid w:val="001C725C"/>
    <w:rsid w:val="001D71E4"/>
    <w:rsid w:val="001E35AC"/>
    <w:rsid w:val="001E44AF"/>
    <w:rsid w:val="001F570F"/>
    <w:rsid w:val="00203463"/>
    <w:rsid w:val="00242764"/>
    <w:rsid w:val="002529DE"/>
    <w:rsid w:val="002C7199"/>
    <w:rsid w:val="002E6BC5"/>
    <w:rsid w:val="00305272"/>
    <w:rsid w:val="00344399"/>
    <w:rsid w:val="00354C77"/>
    <w:rsid w:val="00356461"/>
    <w:rsid w:val="00383ABF"/>
    <w:rsid w:val="003939F1"/>
    <w:rsid w:val="00394495"/>
    <w:rsid w:val="003A51C3"/>
    <w:rsid w:val="003E1AF8"/>
    <w:rsid w:val="003E5AFD"/>
    <w:rsid w:val="004434C1"/>
    <w:rsid w:val="00447A9F"/>
    <w:rsid w:val="00491576"/>
    <w:rsid w:val="004B1621"/>
    <w:rsid w:val="004B563E"/>
    <w:rsid w:val="0050147E"/>
    <w:rsid w:val="005020E4"/>
    <w:rsid w:val="005266B6"/>
    <w:rsid w:val="005346C7"/>
    <w:rsid w:val="00536F1F"/>
    <w:rsid w:val="00540CA3"/>
    <w:rsid w:val="00556E5C"/>
    <w:rsid w:val="005606EE"/>
    <w:rsid w:val="0058329C"/>
    <w:rsid w:val="005D51CE"/>
    <w:rsid w:val="00631445"/>
    <w:rsid w:val="006B5FE0"/>
    <w:rsid w:val="006D12DE"/>
    <w:rsid w:val="006D6EBC"/>
    <w:rsid w:val="006E64AF"/>
    <w:rsid w:val="006E7833"/>
    <w:rsid w:val="00703A56"/>
    <w:rsid w:val="007077F1"/>
    <w:rsid w:val="007447E8"/>
    <w:rsid w:val="0075481A"/>
    <w:rsid w:val="0080087D"/>
    <w:rsid w:val="00801AED"/>
    <w:rsid w:val="008042AF"/>
    <w:rsid w:val="0082095E"/>
    <w:rsid w:val="008278C6"/>
    <w:rsid w:val="00861A7A"/>
    <w:rsid w:val="008A7EF5"/>
    <w:rsid w:val="008E0B7D"/>
    <w:rsid w:val="008E3EEE"/>
    <w:rsid w:val="00902B5D"/>
    <w:rsid w:val="00941AC0"/>
    <w:rsid w:val="00945223"/>
    <w:rsid w:val="00946C99"/>
    <w:rsid w:val="009839E7"/>
    <w:rsid w:val="009A3F61"/>
    <w:rsid w:val="00A0145E"/>
    <w:rsid w:val="00A6108E"/>
    <w:rsid w:val="00A65CB7"/>
    <w:rsid w:val="00A835BB"/>
    <w:rsid w:val="00A921F3"/>
    <w:rsid w:val="00AB3D4D"/>
    <w:rsid w:val="00AF4376"/>
    <w:rsid w:val="00B00DF8"/>
    <w:rsid w:val="00B016A9"/>
    <w:rsid w:val="00B05F28"/>
    <w:rsid w:val="00B71A97"/>
    <w:rsid w:val="00B91998"/>
    <w:rsid w:val="00BA6599"/>
    <w:rsid w:val="00BA66CA"/>
    <w:rsid w:val="00BD2F53"/>
    <w:rsid w:val="00C15C11"/>
    <w:rsid w:val="00C51E17"/>
    <w:rsid w:val="00C6211E"/>
    <w:rsid w:val="00C84B00"/>
    <w:rsid w:val="00CA674C"/>
    <w:rsid w:val="00CB4D97"/>
    <w:rsid w:val="00CB6DAF"/>
    <w:rsid w:val="00D075C4"/>
    <w:rsid w:val="00D16BAD"/>
    <w:rsid w:val="00D47F68"/>
    <w:rsid w:val="00D87E5E"/>
    <w:rsid w:val="00DB70A1"/>
    <w:rsid w:val="00DC52DE"/>
    <w:rsid w:val="00DD3C0B"/>
    <w:rsid w:val="00DE39C7"/>
    <w:rsid w:val="00DE5D81"/>
    <w:rsid w:val="00E05515"/>
    <w:rsid w:val="00E8750F"/>
    <w:rsid w:val="00EB5FD9"/>
    <w:rsid w:val="00EE516A"/>
    <w:rsid w:val="00EF62CA"/>
    <w:rsid w:val="00F57E8A"/>
    <w:rsid w:val="00F62EA3"/>
    <w:rsid w:val="00F753A7"/>
    <w:rsid w:val="00F820A3"/>
    <w:rsid w:val="00F92836"/>
    <w:rsid w:val="00FA7D11"/>
    <w:rsid w:val="00FC37B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2cb00"/>
    </o:shapedefaults>
    <o:shapelayout v:ext="edit">
      <o:idmap v:ext="edit" data="1"/>
    </o:shapelayout>
  </w:shapeDefaults>
  <w:decimalSymbol w:val=","/>
  <w:listSeparator w:val=";"/>
  <w14:docId w14:val="0B96E365"/>
  <w15:docId w15:val="{C5143F7A-5397-453B-B1B9-48E53CFBE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E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35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5AC"/>
    <w:rPr>
      <w:rFonts w:ascii="Tahoma" w:hAnsi="Tahoma" w:cs="Tahoma"/>
      <w:sz w:val="16"/>
      <w:szCs w:val="16"/>
    </w:rPr>
  </w:style>
  <w:style w:type="paragraph" w:styleId="ListParagraph">
    <w:name w:val="List Paragraph"/>
    <w:basedOn w:val="Normal"/>
    <w:uiPriority w:val="34"/>
    <w:qFormat/>
    <w:rsid w:val="00F92836"/>
    <w:pPr>
      <w:ind w:left="720"/>
      <w:contextualSpacing/>
    </w:pPr>
  </w:style>
  <w:style w:type="paragraph" w:styleId="Header">
    <w:name w:val="header"/>
    <w:basedOn w:val="Normal"/>
    <w:link w:val="HeaderChar"/>
    <w:uiPriority w:val="99"/>
    <w:semiHidden/>
    <w:unhideWhenUsed/>
    <w:rsid w:val="002529D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529DE"/>
  </w:style>
  <w:style w:type="paragraph" w:styleId="Footer">
    <w:name w:val="footer"/>
    <w:basedOn w:val="Normal"/>
    <w:link w:val="FooterChar"/>
    <w:uiPriority w:val="99"/>
    <w:semiHidden/>
    <w:unhideWhenUsed/>
    <w:rsid w:val="002529D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529DE"/>
  </w:style>
  <w:style w:type="table" w:styleId="TableGrid">
    <w:name w:val="Table Grid"/>
    <w:basedOn w:val="TableNormal"/>
    <w:uiPriority w:val="59"/>
    <w:rsid w:val="00526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A3F61"/>
    <w:rPr>
      <w:color w:val="808080"/>
    </w:rPr>
  </w:style>
  <w:style w:type="character" w:styleId="Hyperlink">
    <w:name w:val="Hyperlink"/>
    <w:basedOn w:val="DefaultParagraphFont"/>
    <w:uiPriority w:val="99"/>
    <w:unhideWhenUsed/>
    <w:rsid w:val="00491576"/>
    <w:rPr>
      <w:color w:val="0000FF" w:themeColor="hyperlink"/>
      <w:u w:val="single"/>
    </w:rPr>
  </w:style>
  <w:style w:type="character" w:styleId="UnresolvedMention">
    <w:name w:val="Unresolved Mention"/>
    <w:basedOn w:val="DefaultParagraphFont"/>
    <w:uiPriority w:val="99"/>
    <w:semiHidden/>
    <w:unhideWhenUsed/>
    <w:rsid w:val="00491576"/>
    <w:rPr>
      <w:color w:val="605E5C"/>
      <w:shd w:val="clear" w:color="auto" w:fill="E1DFDD"/>
    </w:rPr>
  </w:style>
  <w:style w:type="character" w:styleId="FollowedHyperlink">
    <w:name w:val="FollowedHyperlink"/>
    <w:basedOn w:val="DefaultParagraphFont"/>
    <w:uiPriority w:val="99"/>
    <w:semiHidden/>
    <w:unhideWhenUsed/>
    <w:rsid w:val="00536F1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37328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0998/jrami.v3i04.219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jurnal.syntax-idea.co.id/index.php/syntax-idea/article/view/1252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researchgate.net/publication/388736843_Web-Based_Student_Internship_Monitoring_Information_System_Case_Study_SMK_Ma'arif_NU_2_Boyolali"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30871/jamn.v7i2.6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0ACF1F-61F8-45BE-9FAD-9E24C928D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11</Pages>
  <Words>2195</Words>
  <Characters>12516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RIDHO</dc:creator>
  <cp:keywords/>
  <dc:description/>
  <cp:lastModifiedBy>rofiqul wahyu</cp:lastModifiedBy>
  <cp:revision>3</cp:revision>
  <cp:lastPrinted>2026-04-14T18:51:00Z</cp:lastPrinted>
  <dcterms:created xsi:type="dcterms:W3CDTF">2026-04-27T14:09:00Z</dcterms:created>
  <dcterms:modified xsi:type="dcterms:W3CDTF">2026-04-27T19:00:00Z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4661e675-7dd2-4e97-8d6f-714751aff657</vt:lpwstr>
  </property>
</Properties>
</file>