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E2B" w:rsidRDefault="009D5384">
      <w:r>
        <w:t>Etapa Pruebas Unitarias y Pruebas integración:</w:t>
      </w:r>
    </w:p>
    <w:p w:rsidR="009D5384" w:rsidRDefault="00B82AF5" w:rsidP="00B82AF5">
      <w:pPr>
        <w:pStyle w:val="Prrafodelista"/>
        <w:numPr>
          <w:ilvl w:val="0"/>
          <w:numId w:val="1"/>
        </w:numPr>
        <w:jc w:val="both"/>
      </w:pPr>
      <w:r>
        <w:t>Realizar guiones de prueba que sean fácilmente reproducibles con el fin de disminuir los tiempos de ejecución de pruebas unitarias y pruebas de integración. La idea de los guiones de prueba es especificar un paso a paso de la ejecución de casos, los datos exactos de entrada y los datos exactos de salida, las herramientas utilizadas, etc.</w:t>
      </w:r>
    </w:p>
    <w:p w:rsidR="00363085" w:rsidRDefault="00363085" w:rsidP="00363085">
      <w:pPr>
        <w:jc w:val="both"/>
      </w:pPr>
    </w:p>
    <w:p w:rsidR="00363085" w:rsidRDefault="00363085" w:rsidP="00363085">
      <w:pPr>
        <w:jc w:val="both"/>
      </w:pPr>
      <w:r>
        <w:t xml:space="preserve">Etapa de </w:t>
      </w:r>
      <w:r w:rsidR="00350D5C">
        <w:t>seguimiento</w:t>
      </w:r>
      <w:r>
        <w:t>:</w:t>
      </w:r>
    </w:p>
    <w:p w:rsidR="00363085" w:rsidRDefault="00A556A4" w:rsidP="00363085">
      <w:pPr>
        <w:pStyle w:val="Prrafodelista"/>
        <w:numPr>
          <w:ilvl w:val="0"/>
          <w:numId w:val="1"/>
        </w:numPr>
        <w:jc w:val="both"/>
      </w:pPr>
      <w:r>
        <w:t xml:space="preserve">Plantear las actividades de implementación de acuerdo con el criterio de los </w:t>
      </w:r>
      <w:proofErr w:type="spellStart"/>
      <w:r>
        <w:t>proxies</w:t>
      </w:r>
      <w:proofErr w:type="spellEnd"/>
      <w:r>
        <w:t xml:space="preserve"> definidos con el fin de facilitar la consolidación de </w:t>
      </w:r>
      <w:proofErr w:type="spellStart"/>
      <w:r>
        <w:t>proxies</w:t>
      </w:r>
      <w:proofErr w:type="spellEnd"/>
      <w:r>
        <w:t xml:space="preserve"> al final del ciclo.</w:t>
      </w:r>
    </w:p>
    <w:p w:rsidR="00517442" w:rsidRDefault="002E572A" w:rsidP="00AE31A5">
      <w:pPr>
        <w:pStyle w:val="Prrafodelista"/>
        <w:numPr>
          <w:ilvl w:val="0"/>
          <w:numId w:val="1"/>
        </w:numPr>
        <w:jc w:val="both"/>
      </w:pPr>
      <w:r>
        <w:t>Hacer uso</w:t>
      </w:r>
      <w:r w:rsidR="00AE31A5">
        <w:t xml:space="preserve"> de una herramienta que permita hacer el tracking del progreso de</w:t>
      </w:r>
      <w:r>
        <w:t xml:space="preserve"> cada una de las tareas como Jira,</w:t>
      </w:r>
      <w:r w:rsidR="00AE31A5">
        <w:t xml:space="preserve"> </w:t>
      </w:r>
      <w:proofErr w:type="spellStart"/>
      <w:r w:rsidR="00AE31A5">
        <w:t>bitbucket</w:t>
      </w:r>
      <w:proofErr w:type="spellEnd"/>
      <w:r w:rsidR="00AE31A5">
        <w:t xml:space="preserve">, Mantis, etc. </w:t>
      </w:r>
      <w:r w:rsidR="0066190F">
        <w:t xml:space="preserve">Con </w:t>
      </w:r>
      <w:proofErr w:type="gramStart"/>
      <w:r w:rsidR="0066190F">
        <w:t>éstas</w:t>
      </w:r>
      <w:proofErr w:type="gramEnd"/>
      <w:r w:rsidR="0066190F">
        <w:t xml:space="preserve"> herramientas es posible mantener al equipo comunicado y al</w:t>
      </w:r>
      <w:r w:rsidR="00517442">
        <w:t xml:space="preserve"> tanto del estado de las tareas, así como también es posible realizar un seguimiento de los defectos encontrados </w:t>
      </w:r>
      <w:r w:rsidR="00C24C40">
        <w:t>la etapa de pruebas.</w:t>
      </w:r>
    </w:p>
    <w:p w:rsidR="005B5734" w:rsidRDefault="005B5734" w:rsidP="005B5734">
      <w:pPr>
        <w:jc w:val="both"/>
      </w:pPr>
      <w:r>
        <w:t>Etapa de revisión:</w:t>
      </w:r>
    </w:p>
    <w:p w:rsidR="00ED415D" w:rsidRDefault="005B5734" w:rsidP="00AE31A5">
      <w:pPr>
        <w:pStyle w:val="Prrafodelista"/>
        <w:numPr>
          <w:ilvl w:val="0"/>
          <w:numId w:val="2"/>
        </w:numPr>
        <w:jc w:val="both"/>
      </w:pPr>
      <w:r>
        <w:t xml:space="preserve">Cada uno de los ingenieros de desarrollo debe tener asignada una tarea de revisión para cada uno de los ciclos de implementación. Esta etapa de revisión es esencial para la etapa de diseño y es crucial para poder comunicar las capas de la arquitectura del MPDLA. </w:t>
      </w:r>
      <w:r w:rsidR="00ED415D">
        <w:t>Sería una buena opción tener un registro de defectos de diseño.</w:t>
      </w:r>
    </w:p>
    <w:p w:rsidR="008D569E" w:rsidRDefault="008D569E" w:rsidP="008D569E">
      <w:pPr>
        <w:jc w:val="both"/>
      </w:pPr>
      <w:r>
        <w:t>Etapa de diseño:</w:t>
      </w:r>
    </w:p>
    <w:p w:rsidR="00AE31A5" w:rsidRDefault="008D569E" w:rsidP="008D569E">
      <w:pPr>
        <w:pStyle w:val="Prrafodelista"/>
        <w:numPr>
          <w:ilvl w:val="0"/>
          <w:numId w:val="2"/>
        </w:numPr>
        <w:jc w:val="both"/>
      </w:pPr>
      <w:r>
        <w:t>El diseño de alto nivel tiene que ser responsabilidad de un subgrupo de 3 ingenieros. Los respectivos diseños detallados deben ser responsabilidad de cada ingeniero y deben generar los diagramas de entidades y de componentes correspondientes.</w:t>
      </w:r>
    </w:p>
    <w:p w:rsidR="008D569E" w:rsidRDefault="008D569E" w:rsidP="008D569E">
      <w:pPr>
        <w:pStyle w:val="Prrafodelista"/>
        <w:jc w:val="both"/>
      </w:pPr>
      <w:bookmarkStart w:id="0" w:name="_GoBack"/>
      <w:bookmarkEnd w:id="0"/>
    </w:p>
    <w:sectPr w:rsidR="008D56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7430"/>
    <w:multiLevelType w:val="hybridMultilevel"/>
    <w:tmpl w:val="B1244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34913A0"/>
    <w:multiLevelType w:val="hybridMultilevel"/>
    <w:tmpl w:val="F5A67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384"/>
    <w:rsid w:val="002E572A"/>
    <w:rsid w:val="00350D5C"/>
    <w:rsid w:val="00363085"/>
    <w:rsid w:val="003C2764"/>
    <w:rsid w:val="00517442"/>
    <w:rsid w:val="005B5734"/>
    <w:rsid w:val="0066190F"/>
    <w:rsid w:val="00727C80"/>
    <w:rsid w:val="008D569E"/>
    <w:rsid w:val="008E1088"/>
    <w:rsid w:val="00934E2B"/>
    <w:rsid w:val="009D5384"/>
    <w:rsid w:val="00A556A4"/>
    <w:rsid w:val="00A8426C"/>
    <w:rsid w:val="00AE31A5"/>
    <w:rsid w:val="00B82AF5"/>
    <w:rsid w:val="00C24C40"/>
    <w:rsid w:val="00CB0672"/>
    <w:rsid w:val="00ED415D"/>
    <w:rsid w:val="00F74D65"/>
    <w:rsid w:val="00F902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3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233</Words>
  <Characters>1286</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24</cp:revision>
  <dcterms:created xsi:type="dcterms:W3CDTF">2013-09-01T20:28:00Z</dcterms:created>
  <dcterms:modified xsi:type="dcterms:W3CDTF">2013-09-01T20:54:00Z</dcterms:modified>
</cp:coreProperties>
</file>