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t>1.下载并安装apache-maven并设置好M2_HOME和MAVEN_HOME和PATH变量，参考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"https://www.cnblogs.com/happyday56/p/8968328.html"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https://www.cnblogs.com/happyday56/p/8968328.html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，也可以直接用本包里的maven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</w:pPr>
      <w:r>
        <w:t>2.修改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val="en-US" w:eastAsia="zh-CN" w:bidi="ar"/>
        </w:rPr>
        <w:t>{M2_HOME}\conf\setting.xml, 更新 localRepository项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，可以参考本包里的同名文件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3.解压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repository.zip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到setting.xml里配置的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val="en-US" w:eastAsia="zh-CN" w:bidi="ar"/>
        </w:rPr>
        <w:t>localRepository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目录，最后目录结构参考如下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926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</w:pPr>
      <w:r>
        <w:t>解压sonar.zip到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val="en-US" w:eastAsia="zh-CN" w:bidi="ar"/>
        </w:rPr>
        <w:t>C:\Documents and Settings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\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val="en-US" w:eastAsia="zh-CN" w:bidi="ar"/>
        </w:rPr>
        <w:t>{your-username}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或者是C:\Users\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val="en-US" w:eastAsia="zh-CN" w:bidi="ar"/>
        </w:rPr>
        <w:t>{your-username}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下，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6"/>
          <w:szCs w:val="26"/>
          <w:shd w:val="clear" w:fill="FEFEF2"/>
          <w:lang w:eastAsia="zh-CN" w:bidi="ar"/>
        </w:rPr>
        <w:t>最后目录结构参考如下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40754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t>新开一个命令行窗口，进入要验证的项目目录，在用户提供的命令行的mvn和sonar:sonar之间加上 -o 即可，参考如下：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eastAsia="zh-CN"/>
        </w:rPr>
      </w:pPr>
      <w:r>
        <w:rPr>
          <w:rFonts w:hint="eastAsia"/>
          <w:lang w:eastAsia="zh-CN"/>
        </w:rPr>
        <w:t>mvn -o sonar:sonar   -Dsonar.projectKey=CRMS   -Dsonar.host.url=http://10.2.20.161:9000   -Dsonar.login=c075bd1a03234d48d9aa9066dea767501ad2d3bf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E9C0"/>
    <w:multiLevelType w:val="singleLevel"/>
    <w:tmpl w:val="5EE6E9C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B85C6"/>
    <w:rsid w:val="71DD109F"/>
    <w:rsid w:val="FDCB8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2020-06-15T11:13:00Z</dcterms:created>
  <dc:creator>huangh</dc:creator>
  <cp:lastModifiedBy>huangh</cp:lastModifiedBy>
  <dcterms:modified xsi:type="dcterms:W3CDTF">2020-06-15T11:21:35Z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