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0146C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充电桩MODBUS协议</w:t>
      </w:r>
    </w:p>
    <w:p w14:paraId="7AE8D00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 说明</w:t>
      </w:r>
    </w:p>
    <w:p w14:paraId="54EC123C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此协议是为了满足配电终端的监视功能而制定。</w:t>
      </w:r>
    </w:p>
    <w:p w14:paraId="4101355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 通信接口</w:t>
      </w:r>
    </w:p>
    <w:p w14:paraId="62222E68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采用RS485通信。</w:t>
      </w:r>
    </w:p>
    <w:p w14:paraId="468F5B1F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波特率9600，1位启动位，8位数据位，1位停止位。</w:t>
      </w:r>
    </w:p>
    <w:p w14:paraId="3DB54A6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 数据帧格式</w:t>
      </w:r>
    </w:p>
    <w:p w14:paraId="4A2C393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3.1 读取</w:t>
      </w:r>
      <w:r>
        <w:rPr>
          <w:rFonts w:hint="eastAsia"/>
          <w:sz w:val="24"/>
          <w:szCs w:val="24"/>
          <w:lang w:val="en-US" w:eastAsia="zh-CN"/>
        </w:rPr>
        <w:t>状态值</w:t>
      </w:r>
      <w:r>
        <w:rPr>
          <w:rFonts w:hint="eastAsia"/>
          <w:sz w:val="24"/>
          <w:szCs w:val="24"/>
        </w:rPr>
        <w:t>（功能码 0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H）</w:t>
      </w:r>
    </w:p>
    <w:p w14:paraId="6E11DD9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上位机发送帧格式：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552"/>
        <w:gridCol w:w="992"/>
        <w:gridCol w:w="2977"/>
      </w:tblGrid>
      <w:tr w14:paraId="20D87170">
        <w:trPr>
          <w:jc w:val="center"/>
        </w:trPr>
        <w:tc>
          <w:tcPr>
            <w:tcW w:w="817" w:type="dxa"/>
            <w:vAlign w:val="center"/>
          </w:tcPr>
          <w:p w14:paraId="189445F7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顺序</w:t>
            </w:r>
          </w:p>
        </w:tc>
        <w:tc>
          <w:tcPr>
            <w:tcW w:w="2552" w:type="dxa"/>
            <w:vAlign w:val="center"/>
          </w:tcPr>
          <w:p w14:paraId="54336E0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代码</w:t>
            </w:r>
          </w:p>
        </w:tc>
        <w:tc>
          <w:tcPr>
            <w:tcW w:w="992" w:type="dxa"/>
            <w:vAlign w:val="center"/>
          </w:tcPr>
          <w:p w14:paraId="08DBF68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示例</w:t>
            </w:r>
          </w:p>
        </w:tc>
        <w:tc>
          <w:tcPr>
            <w:tcW w:w="2977" w:type="dxa"/>
            <w:vAlign w:val="center"/>
          </w:tcPr>
          <w:p w14:paraId="3848AA2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说明</w:t>
            </w:r>
          </w:p>
        </w:tc>
      </w:tr>
      <w:tr w14:paraId="3DC7248A">
        <w:trPr>
          <w:jc w:val="center"/>
        </w:trPr>
        <w:tc>
          <w:tcPr>
            <w:tcW w:w="817" w:type="dxa"/>
          </w:tcPr>
          <w:p w14:paraId="6B1618D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552" w:type="dxa"/>
          </w:tcPr>
          <w:p w14:paraId="433B5F0F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充电桩地址</w:t>
            </w:r>
          </w:p>
        </w:tc>
        <w:tc>
          <w:tcPr>
            <w:tcW w:w="992" w:type="dxa"/>
          </w:tcPr>
          <w:p w14:paraId="4E423FC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977" w:type="dxa"/>
          </w:tcPr>
          <w:p w14:paraId="7D740B73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充电桩的通讯地址（</w:t>
            </w:r>
            <w:r>
              <w:rPr>
                <w:rFonts w:ascii="宋体" w:eastAsia="宋体" w:cs="宋体"/>
                <w:kern w:val="0"/>
                <w:sz w:val="22"/>
              </w:rPr>
              <w:t>1-</w:t>
            </w:r>
            <w:r>
              <w:rPr>
                <w:rFonts w:hint="eastAsia" w:ascii="宋体" w:eastAsia="宋体" w:cs="宋体"/>
                <w:kern w:val="0"/>
                <w:sz w:val="22"/>
              </w:rPr>
              <w:t>16）</w:t>
            </w:r>
          </w:p>
        </w:tc>
      </w:tr>
      <w:tr w14:paraId="5DF49021">
        <w:trPr>
          <w:jc w:val="center"/>
        </w:trPr>
        <w:tc>
          <w:tcPr>
            <w:tcW w:w="817" w:type="dxa"/>
          </w:tcPr>
          <w:p w14:paraId="5BCF9B2C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2</w:t>
            </w:r>
          </w:p>
        </w:tc>
        <w:tc>
          <w:tcPr>
            <w:tcW w:w="2552" w:type="dxa"/>
          </w:tcPr>
          <w:p w14:paraId="31912024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3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992" w:type="dxa"/>
          </w:tcPr>
          <w:p w14:paraId="0981BE28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3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2977" w:type="dxa"/>
          </w:tcPr>
          <w:p w14:paraId="724ECBA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功能码</w:t>
            </w:r>
          </w:p>
        </w:tc>
      </w:tr>
      <w:tr w14:paraId="5CE9E7D9">
        <w:trPr>
          <w:jc w:val="center"/>
        </w:trPr>
        <w:tc>
          <w:tcPr>
            <w:tcW w:w="817" w:type="dxa"/>
          </w:tcPr>
          <w:p w14:paraId="2ABF1869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3</w:t>
            </w:r>
          </w:p>
        </w:tc>
        <w:tc>
          <w:tcPr>
            <w:tcW w:w="2552" w:type="dxa"/>
          </w:tcPr>
          <w:p w14:paraId="42333AE8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起始寄存器地址高字节</w:t>
            </w:r>
          </w:p>
        </w:tc>
        <w:tc>
          <w:tcPr>
            <w:tcW w:w="992" w:type="dxa"/>
          </w:tcPr>
          <w:p w14:paraId="3CB6D36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00H</w:t>
            </w:r>
          </w:p>
        </w:tc>
        <w:tc>
          <w:tcPr>
            <w:tcW w:w="2977" w:type="dxa"/>
            <w:vMerge w:val="restart"/>
            <w:vAlign w:val="center"/>
          </w:tcPr>
          <w:p w14:paraId="470DE82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寄存器起始地址</w:t>
            </w:r>
          </w:p>
        </w:tc>
      </w:tr>
      <w:tr w14:paraId="68E3A478">
        <w:trPr>
          <w:jc w:val="center"/>
        </w:trPr>
        <w:tc>
          <w:tcPr>
            <w:tcW w:w="817" w:type="dxa"/>
          </w:tcPr>
          <w:p w14:paraId="6A51A58B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4</w:t>
            </w:r>
          </w:p>
        </w:tc>
        <w:tc>
          <w:tcPr>
            <w:tcW w:w="2552" w:type="dxa"/>
          </w:tcPr>
          <w:p w14:paraId="487CE6DA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起始寄存器地址低字节</w:t>
            </w:r>
          </w:p>
        </w:tc>
        <w:tc>
          <w:tcPr>
            <w:tcW w:w="992" w:type="dxa"/>
          </w:tcPr>
          <w:p w14:paraId="6E55F61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0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2977" w:type="dxa"/>
            <w:vMerge w:val="continue"/>
            <w:vAlign w:val="center"/>
          </w:tcPr>
          <w:p w14:paraId="41274D30">
            <w:pPr>
              <w:spacing w:line="360" w:lineRule="auto"/>
              <w:rPr>
                <w:sz w:val="24"/>
                <w:szCs w:val="24"/>
              </w:rPr>
            </w:pPr>
          </w:p>
        </w:tc>
      </w:tr>
      <w:tr w14:paraId="1C42F699">
        <w:trPr>
          <w:jc w:val="center"/>
        </w:trPr>
        <w:tc>
          <w:tcPr>
            <w:tcW w:w="817" w:type="dxa"/>
          </w:tcPr>
          <w:p w14:paraId="700DEB92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5</w:t>
            </w:r>
          </w:p>
        </w:tc>
        <w:tc>
          <w:tcPr>
            <w:tcW w:w="2552" w:type="dxa"/>
          </w:tcPr>
          <w:p w14:paraId="34510A6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寄存器个数高字节</w:t>
            </w:r>
          </w:p>
        </w:tc>
        <w:tc>
          <w:tcPr>
            <w:tcW w:w="992" w:type="dxa"/>
          </w:tcPr>
          <w:p w14:paraId="7D2402D9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00H</w:t>
            </w:r>
          </w:p>
        </w:tc>
        <w:tc>
          <w:tcPr>
            <w:tcW w:w="2977" w:type="dxa"/>
            <w:vMerge w:val="restart"/>
            <w:vAlign w:val="center"/>
          </w:tcPr>
          <w:p w14:paraId="1FD10454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寄存器个数</w:t>
            </w:r>
          </w:p>
        </w:tc>
      </w:tr>
      <w:tr w14:paraId="61B2457B">
        <w:trPr>
          <w:jc w:val="center"/>
        </w:trPr>
        <w:tc>
          <w:tcPr>
            <w:tcW w:w="817" w:type="dxa"/>
          </w:tcPr>
          <w:p w14:paraId="33A7D89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6</w:t>
            </w:r>
          </w:p>
        </w:tc>
        <w:tc>
          <w:tcPr>
            <w:tcW w:w="2552" w:type="dxa"/>
          </w:tcPr>
          <w:p w14:paraId="3E50EBFD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寄存器个数低字节</w:t>
            </w:r>
          </w:p>
        </w:tc>
        <w:tc>
          <w:tcPr>
            <w:tcW w:w="992" w:type="dxa"/>
          </w:tcPr>
          <w:p w14:paraId="0B143E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D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2977" w:type="dxa"/>
            <w:vMerge w:val="continue"/>
            <w:vAlign w:val="center"/>
          </w:tcPr>
          <w:p w14:paraId="2A55F569">
            <w:pPr>
              <w:spacing w:line="360" w:lineRule="auto"/>
              <w:rPr>
                <w:sz w:val="24"/>
                <w:szCs w:val="24"/>
              </w:rPr>
            </w:pPr>
          </w:p>
        </w:tc>
      </w:tr>
      <w:tr w14:paraId="156B5E6E">
        <w:trPr>
          <w:jc w:val="center"/>
        </w:trPr>
        <w:tc>
          <w:tcPr>
            <w:tcW w:w="817" w:type="dxa"/>
          </w:tcPr>
          <w:p w14:paraId="1484BFCD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7</w:t>
            </w:r>
          </w:p>
        </w:tc>
        <w:tc>
          <w:tcPr>
            <w:tcW w:w="2552" w:type="dxa"/>
          </w:tcPr>
          <w:p w14:paraId="4D1CE63D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校验高字节</w:t>
            </w:r>
          </w:p>
        </w:tc>
        <w:tc>
          <w:tcPr>
            <w:tcW w:w="992" w:type="dxa"/>
          </w:tcPr>
          <w:p w14:paraId="0A05FF28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69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2977" w:type="dxa"/>
            <w:vMerge w:val="restart"/>
            <w:vAlign w:val="center"/>
          </w:tcPr>
          <w:p w14:paraId="2DDBB7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校验数据</w:t>
            </w:r>
          </w:p>
        </w:tc>
      </w:tr>
      <w:tr w14:paraId="7CDA1033">
        <w:trPr>
          <w:jc w:val="center"/>
        </w:trPr>
        <w:tc>
          <w:tcPr>
            <w:tcW w:w="817" w:type="dxa"/>
          </w:tcPr>
          <w:p w14:paraId="069036FE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8</w:t>
            </w:r>
          </w:p>
        </w:tc>
        <w:tc>
          <w:tcPr>
            <w:tcW w:w="2552" w:type="dxa"/>
          </w:tcPr>
          <w:p w14:paraId="3C02C85E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校验低字节</w:t>
            </w:r>
          </w:p>
        </w:tc>
        <w:tc>
          <w:tcPr>
            <w:tcW w:w="992" w:type="dxa"/>
          </w:tcPr>
          <w:p w14:paraId="31030294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CBH</w:t>
            </w:r>
          </w:p>
        </w:tc>
        <w:tc>
          <w:tcPr>
            <w:tcW w:w="2977" w:type="dxa"/>
            <w:vMerge w:val="continue"/>
          </w:tcPr>
          <w:p w14:paraId="61DA687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67E6435C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其中：</w:t>
      </w:r>
    </w:p>
    <w:p w14:paraId="0D053F8F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寄存器个数，对于充电桩而言，其值为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3。</w:t>
      </w:r>
    </w:p>
    <w:p w14:paraId="2A994B2A">
      <w:pPr>
        <w:spacing w:line="360" w:lineRule="auto"/>
        <w:ind w:firstLine="480" w:firstLineChars="200"/>
        <w:rPr>
          <w:sz w:val="24"/>
          <w:szCs w:val="24"/>
        </w:rPr>
      </w:pPr>
    </w:p>
    <w:p w14:paraId="6AC0178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充电桩回复帧格式：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552"/>
        <w:gridCol w:w="3118"/>
      </w:tblGrid>
      <w:tr w14:paraId="0477D4E0">
        <w:trPr>
          <w:jc w:val="center"/>
        </w:trPr>
        <w:tc>
          <w:tcPr>
            <w:tcW w:w="817" w:type="dxa"/>
            <w:vAlign w:val="center"/>
          </w:tcPr>
          <w:p w14:paraId="277E6303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顺序</w:t>
            </w:r>
          </w:p>
        </w:tc>
        <w:tc>
          <w:tcPr>
            <w:tcW w:w="2552" w:type="dxa"/>
            <w:vAlign w:val="center"/>
          </w:tcPr>
          <w:p w14:paraId="3C7C703D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代码</w:t>
            </w:r>
          </w:p>
        </w:tc>
        <w:tc>
          <w:tcPr>
            <w:tcW w:w="3118" w:type="dxa"/>
            <w:vAlign w:val="center"/>
          </w:tcPr>
          <w:p w14:paraId="3D2AC53D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说明</w:t>
            </w:r>
          </w:p>
        </w:tc>
      </w:tr>
      <w:tr w14:paraId="120DDD60">
        <w:trPr>
          <w:jc w:val="center"/>
        </w:trPr>
        <w:tc>
          <w:tcPr>
            <w:tcW w:w="817" w:type="dxa"/>
          </w:tcPr>
          <w:p w14:paraId="6B8AD36F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552" w:type="dxa"/>
            <w:vAlign w:val="center"/>
          </w:tcPr>
          <w:p w14:paraId="38FCE340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充电桩地址</w:t>
            </w:r>
          </w:p>
        </w:tc>
        <w:tc>
          <w:tcPr>
            <w:tcW w:w="3118" w:type="dxa"/>
            <w:vAlign w:val="center"/>
          </w:tcPr>
          <w:p w14:paraId="4415D3AB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充电桩的通讯地址（</w:t>
            </w:r>
            <w:r>
              <w:rPr>
                <w:rFonts w:ascii="宋体" w:eastAsia="宋体" w:cs="宋体"/>
                <w:kern w:val="0"/>
                <w:sz w:val="22"/>
              </w:rPr>
              <w:t>1-</w:t>
            </w:r>
            <w:r>
              <w:rPr>
                <w:rFonts w:hint="eastAsia" w:ascii="宋体" w:eastAsia="宋体" w:cs="宋体"/>
                <w:kern w:val="0"/>
                <w:sz w:val="22"/>
              </w:rPr>
              <w:t>16）</w:t>
            </w:r>
          </w:p>
        </w:tc>
      </w:tr>
      <w:tr w14:paraId="093BD80E">
        <w:trPr>
          <w:jc w:val="center"/>
        </w:trPr>
        <w:tc>
          <w:tcPr>
            <w:tcW w:w="817" w:type="dxa"/>
          </w:tcPr>
          <w:p w14:paraId="27CE4D36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2</w:t>
            </w:r>
          </w:p>
        </w:tc>
        <w:tc>
          <w:tcPr>
            <w:tcW w:w="2552" w:type="dxa"/>
            <w:vAlign w:val="center"/>
          </w:tcPr>
          <w:p w14:paraId="14F24CB2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3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3118" w:type="dxa"/>
            <w:vAlign w:val="center"/>
          </w:tcPr>
          <w:p w14:paraId="020C62FC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功能码</w:t>
            </w:r>
          </w:p>
        </w:tc>
      </w:tr>
      <w:tr w14:paraId="643A9F80">
        <w:trPr>
          <w:jc w:val="center"/>
        </w:trPr>
        <w:tc>
          <w:tcPr>
            <w:tcW w:w="817" w:type="dxa"/>
          </w:tcPr>
          <w:p w14:paraId="648833D0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3</w:t>
            </w:r>
          </w:p>
        </w:tc>
        <w:tc>
          <w:tcPr>
            <w:tcW w:w="2552" w:type="dxa"/>
            <w:vAlign w:val="center"/>
          </w:tcPr>
          <w:p w14:paraId="285F09E3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回送数据字节数（N）</w:t>
            </w:r>
          </w:p>
        </w:tc>
        <w:tc>
          <w:tcPr>
            <w:tcW w:w="3118" w:type="dxa"/>
            <w:vAlign w:val="center"/>
          </w:tcPr>
          <w:p w14:paraId="21322E6C">
            <w:pPr>
              <w:spacing w:line="360" w:lineRule="auto"/>
              <w:rPr>
                <w:rFonts w:hint="eastAsia" w:ascii="宋体" w:eastAsia="宋体" w:cs="宋体"/>
                <w:kern w:val="0"/>
                <w:sz w:val="22"/>
                <w:lang w:eastAsia="zh-CN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数据个数</w:t>
            </w:r>
            <w:r>
              <w:rPr>
                <w:rFonts w:hint="eastAsia" w:ascii="宋体" w:eastAsia="宋体" w:cs="宋体"/>
                <w:kern w:val="0"/>
                <w:sz w:val="22"/>
                <w:lang w:eastAsia="zh-CN"/>
              </w:rPr>
              <w:t>（</w:t>
            </w: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26个</w:t>
            </w:r>
            <w:r>
              <w:rPr>
                <w:rFonts w:hint="eastAsia" w:ascii="宋体" w:eastAsia="宋体" w:cs="宋体"/>
                <w:kern w:val="0"/>
                <w:sz w:val="22"/>
                <w:lang w:eastAsia="zh-CN"/>
              </w:rPr>
              <w:t>）</w:t>
            </w:r>
          </w:p>
        </w:tc>
      </w:tr>
      <w:tr w14:paraId="41526067">
        <w:trPr>
          <w:jc w:val="center"/>
        </w:trPr>
        <w:tc>
          <w:tcPr>
            <w:tcW w:w="817" w:type="dxa"/>
          </w:tcPr>
          <w:p w14:paraId="0F5D852B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4</w:t>
            </w:r>
          </w:p>
        </w:tc>
        <w:tc>
          <w:tcPr>
            <w:tcW w:w="2552" w:type="dxa"/>
            <w:vAlign w:val="center"/>
          </w:tcPr>
          <w:p w14:paraId="3B05534B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第一个寄存器数据</w:t>
            </w:r>
          </w:p>
        </w:tc>
        <w:tc>
          <w:tcPr>
            <w:tcW w:w="3118" w:type="dxa"/>
            <w:vAlign w:val="center"/>
          </w:tcPr>
          <w:p w14:paraId="69DA8828">
            <w:pPr>
              <w:spacing w:line="360" w:lineRule="auto"/>
              <w:rPr>
                <w:rFonts w:hint="default" w:ascii="宋体" w:eastAsia="宋体" w:cs="宋体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...</w:t>
            </w:r>
          </w:p>
        </w:tc>
      </w:tr>
      <w:tr w14:paraId="4C48E4E0">
        <w:trPr>
          <w:jc w:val="center"/>
        </w:trPr>
        <w:tc>
          <w:tcPr>
            <w:tcW w:w="817" w:type="dxa"/>
          </w:tcPr>
          <w:p w14:paraId="5CE1CE9C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…</w:t>
            </w:r>
            <w:r>
              <w:rPr>
                <w:rFonts w:ascii="宋体" w:eastAsia="宋体" w:cs="宋体"/>
                <w:kern w:val="0"/>
                <w:sz w:val="22"/>
              </w:rPr>
              <w:t xml:space="preserve"> </w:t>
            </w:r>
          </w:p>
        </w:tc>
        <w:tc>
          <w:tcPr>
            <w:tcW w:w="2552" w:type="dxa"/>
            <w:vAlign w:val="center"/>
          </w:tcPr>
          <w:p w14:paraId="4B14B69D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…</w:t>
            </w:r>
          </w:p>
        </w:tc>
        <w:tc>
          <w:tcPr>
            <w:tcW w:w="3118" w:type="dxa"/>
            <w:vAlign w:val="center"/>
          </w:tcPr>
          <w:p w14:paraId="090AC745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…</w:t>
            </w:r>
          </w:p>
        </w:tc>
      </w:tr>
      <w:tr w14:paraId="3A3A6A0B">
        <w:trPr>
          <w:jc w:val="center"/>
        </w:trPr>
        <w:tc>
          <w:tcPr>
            <w:tcW w:w="817" w:type="dxa"/>
          </w:tcPr>
          <w:p w14:paraId="79974043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N+3</w:t>
            </w:r>
          </w:p>
        </w:tc>
        <w:tc>
          <w:tcPr>
            <w:tcW w:w="2552" w:type="dxa"/>
            <w:vAlign w:val="center"/>
          </w:tcPr>
          <w:p w14:paraId="36E19FB3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第N个寄存器数据</w:t>
            </w:r>
          </w:p>
        </w:tc>
        <w:tc>
          <w:tcPr>
            <w:tcW w:w="3118" w:type="dxa"/>
            <w:vAlign w:val="center"/>
          </w:tcPr>
          <w:p w14:paraId="3DBD0BFE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</w:p>
        </w:tc>
      </w:tr>
      <w:tr w14:paraId="0F08B56B">
        <w:trPr>
          <w:jc w:val="center"/>
        </w:trPr>
        <w:tc>
          <w:tcPr>
            <w:tcW w:w="817" w:type="dxa"/>
          </w:tcPr>
          <w:p w14:paraId="1C1061A5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N+4</w:t>
            </w:r>
          </w:p>
        </w:tc>
        <w:tc>
          <w:tcPr>
            <w:tcW w:w="2552" w:type="dxa"/>
            <w:vAlign w:val="center"/>
          </w:tcPr>
          <w:p w14:paraId="06164EF9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校验高字节</w:t>
            </w:r>
          </w:p>
        </w:tc>
        <w:tc>
          <w:tcPr>
            <w:tcW w:w="3118" w:type="dxa"/>
            <w:vAlign w:val="center"/>
          </w:tcPr>
          <w:p w14:paraId="0122408C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校验数据</w:t>
            </w:r>
          </w:p>
        </w:tc>
      </w:tr>
      <w:tr w14:paraId="04565F77">
        <w:trPr>
          <w:jc w:val="center"/>
        </w:trPr>
        <w:tc>
          <w:tcPr>
            <w:tcW w:w="817" w:type="dxa"/>
          </w:tcPr>
          <w:p w14:paraId="3913F2E4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N+5</w:t>
            </w:r>
          </w:p>
        </w:tc>
        <w:tc>
          <w:tcPr>
            <w:tcW w:w="2552" w:type="dxa"/>
            <w:vAlign w:val="center"/>
          </w:tcPr>
          <w:p w14:paraId="1974B955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校验低字节</w:t>
            </w:r>
          </w:p>
        </w:tc>
        <w:tc>
          <w:tcPr>
            <w:tcW w:w="3118" w:type="dxa"/>
            <w:vAlign w:val="center"/>
          </w:tcPr>
          <w:p w14:paraId="68439682"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</w:p>
        </w:tc>
      </w:tr>
    </w:tbl>
    <w:p w14:paraId="15C594AB">
      <w:pPr>
        <w:spacing w:line="360" w:lineRule="auto"/>
        <w:rPr>
          <w:sz w:val="24"/>
          <w:szCs w:val="24"/>
        </w:rPr>
      </w:pPr>
    </w:p>
    <w:p w14:paraId="081C80E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 数据寄存器说明</w:t>
      </w:r>
    </w:p>
    <w:p w14:paraId="5D54E3E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4.1 寄存器说明</w:t>
      </w:r>
    </w:p>
    <w:p w14:paraId="2723D49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表1：交流充电桩遥信寄存器说明</w:t>
      </w:r>
    </w:p>
    <w:tbl>
      <w:tblPr>
        <w:tblStyle w:val="5"/>
        <w:tblW w:w="80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376"/>
        <w:gridCol w:w="1417"/>
        <w:gridCol w:w="2835"/>
      </w:tblGrid>
      <w:tr w14:paraId="0E1D2123">
        <w:trPr>
          <w:jc w:val="center"/>
        </w:trPr>
        <w:tc>
          <w:tcPr>
            <w:tcW w:w="1418" w:type="dxa"/>
          </w:tcPr>
          <w:p w14:paraId="1CD25325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寄存器地址</w:t>
            </w:r>
          </w:p>
        </w:tc>
        <w:tc>
          <w:tcPr>
            <w:tcW w:w="2376" w:type="dxa"/>
          </w:tcPr>
          <w:p w14:paraId="6FAAD65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参数名称</w:t>
            </w:r>
          </w:p>
        </w:tc>
        <w:tc>
          <w:tcPr>
            <w:tcW w:w="1417" w:type="dxa"/>
          </w:tcPr>
          <w:p w14:paraId="66329833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2835" w:type="dxa"/>
          </w:tcPr>
          <w:p w14:paraId="28E3DD6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说明</w:t>
            </w:r>
          </w:p>
        </w:tc>
      </w:tr>
      <w:tr w14:paraId="45717555">
        <w:trPr>
          <w:jc w:val="center"/>
        </w:trPr>
        <w:tc>
          <w:tcPr>
            <w:tcW w:w="1418" w:type="dxa"/>
          </w:tcPr>
          <w:p w14:paraId="1BADC723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 w14:paraId="3B522281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充电桩序号</w:t>
            </w:r>
          </w:p>
        </w:tc>
        <w:tc>
          <w:tcPr>
            <w:tcW w:w="1417" w:type="dxa"/>
          </w:tcPr>
          <w:p w14:paraId="183B70E4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 w14:paraId="12C97452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CAN地址 1-16</w:t>
            </w:r>
          </w:p>
        </w:tc>
      </w:tr>
      <w:tr w14:paraId="4FD14FA4">
        <w:trPr>
          <w:jc w:val="center"/>
        </w:trPr>
        <w:tc>
          <w:tcPr>
            <w:tcW w:w="1418" w:type="dxa"/>
          </w:tcPr>
          <w:p w14:paraId="21419C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 w14:paraId="3E820E35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充电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枪序号</w:t>
            </w:r>
          </w:p>
        </w:tc>
        <w:tc>
          <w:tcPr>
            <w:tcW w:w="1417" w:type="dxa"/>
          </w:tcPr>
          <w:p w14:paraId="468FAE4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 w14:paraId="69C2CE22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1-16</w:t>
            </w:r>
          </w:p>
        </w:tc>
      </w:tr>
      <w:tr w14:paraId="1F648838">
        <w:trPr>
          <w:jc w:val="center"/>
        </w:trPr>
        <w:tc>
          <w:tcPr>
            <w:tcW w:w="1418" w:type="dxa"/>
          </w:tcPr>
          <w:p w14:paraId="7F686EAE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 w14:paraId="493BD21F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充电枪运行状态</w:t>
            </w:r>
          </w:p>
        </w:tc>
        <w:tc>
          <w:tcPr>
            <w:tcW w:w="1417" w:type="dxa"/>
          </w:tcPr>
          <w:p w14:paraId="39305E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 w14:paraId="696E93DB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0-空闲中</w:t>
            </w:r>
          </w:p>
          <w:p w14:paraId="5AAAC646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1-正准备开始充电</w:t>
            </w:r>
          </w:p>
          <w:p w14:paraId="72F8540A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2-充电进行中</w:t>
            </w:r>
          </w:p>
          <w:p w14:paraId="290B5B5B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3-充电结束</w:t>
            </w:r>
          </w:p>
          <w:p w14:paraId="66A5481D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4-启动失败</w:t>
            </w:r>
          </w:p>
          <w:p w14:paraId="386191F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5-放电进行中</w:t>
            </w:r>
          </w:p>
        </w:tc>
      </w:tr>
      <w:tr w14:paraId="2110A9F5">
        <w:trPr>
          <w:jc w:val="center"/>
        </w:trPr>
        <w:tc>
          <w:tcPr>
            <w:tcW w:w="1418" w:type="dxa"/>
          </w:tcPr>
          <w:p w14:paraId="3C776A8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 w14:paraId="4AE110C8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充电枪类型</w:t>
            </w:r>
          </w:p>
        </w:tc>
        <w:tc>
          <w:tcPr>
            <w:tcW w:w="1417" w:type="dxa"/>
          </w:tcPr>
          <w:p w14:paraId="507C094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 w14:paraId="33EA6785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1直流</w:t>
            </w:r>
          </w:p>
          <w:p w14:paraId="45E320A8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2交流</w:t>
            </w:r>
          </w:p>
        </w:tc>
      </w:tr>
      <w:tr w14:paraId="0E922E1A">
        <w:trPr>
          <w:jc w:val="center"/>
        </w:trPr>
        <w:tc>
          <w:tcPr>
            <w:tcW w:w="1418" w:type="dxa"/>
          </w:tcPr>
          <w:p w14:paraId="19F434A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 w14:paraId="2DDD5F99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电池SOC电量百分比</w:t>
            </w:r>
          </w:p>
        </w:tc>
        <w:tc>
          <w:tcPr>
            <w:tcW w:w="1417" w:type="dxa"/>
          </w:tcPr>
          <w:p w14:paraId="595F46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 w14:paraId="5B153922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交流填100</w:t>
            </w:r>
          </w:p>
        </w:tc>
      </w:tr>
      <w:tr w14:paraId="7C7A8181">
        <w:trPr>
          <w:jc w:val="center"/>
        </w:trPr>
        <w:tc>
          <w:tcPr>
            <w:tcW w:w="1418" w:type="dxa"/>
          </w:tcPr>
          <w:p w14:paraId="78F7EE53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 w14:paraId="30899DA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连接状态</w:t>
            </w:r>
          </w:p>
        </w:tc>
        <w:tc>
          <w:tcPr>
            <w:tcW w:w="1417" w:type="dxa"/>
          </w:tcPr>
          <w:p w14:paraId="72E1E059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 w14:paraId="625206F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1连接</w:t>
            </w:r>
          </w:p>
          <w:p w14:paraId="7D519419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2未连接</w:t>
            </w:r>
          </w:p>
        </w:tc>
      </w:tr>
      <w:tr w14:paraId="07D89AA6">
        <w:trPr>
          <w:jc w:val="center"/>
        </w:trPr>
        <w:tc>
          <w:tcPr>
            <w:tcW w:w="1418" w:type="dxa"/>
          </w:tcPr>
          <w:p w14:paraId="0A92E80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 w14:paraId="58D911B5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充电电压</w:t>
            </w:r>
          </w:p>
        </w:tc>
        <w:tc>
          <w:tcPr>
            <w:tcW w:w="1417" w:type="dxa"/>
          </w:tcPr>
          <w:p w14:paraId="61EA7FF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 w14:paraId="5E7DCD8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数据分辨率：0.1 </w:t>
            </w:r>
            <w:r>
              <w:rPr>
                <w:sz w:val="24"/>
                <w:szCs w:val="24"/>
              </w:rPr>
              <w:t>V</w:t>
            </w:r>
            <w:r>
              <w:rPr>
                <w:rFonts w:hint="eastAsia"/>
                <w:sz w:val="24"/>
                <w:szCs w:val="24"/>
              </w:rPr>
              <w:t>/位</w:t>
            </w:r>
          </w:p>
        </w:tc>
      </w:tr>
      <w:tr w14:paraId="3C6C2264">
        <w:trPr>
          <w:jc w:val="center"/>
        </w:trPr>
        <w:tc>
          <w:tcPr>
            <w:tcW w:w="1418" w:type="dxa"/>
          </w:tcPr>
          <w:p w14:paraId="6AC6E48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 w14:paraId="15F155CF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充电电流</w:t>
            </w:r>
          </w:p>
        </w:tc>
        <w:tc>
          <w:tcPr>
            <w:tcW w:w="1417" w:type="dxa"/>
          </w:tcPr>
          <w:p w14:paraId="6154E812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 w14:paraId="6C9191A8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数据分辨率：0.1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/>
                <w:sz w:val="24"/>
                <w:szCs w:val="24"/>
              </w:rPr>
              <w:t>/位，</w:t>
            </w:r>
          </w:p>
        </w:tc>
      </w:tr>
      <w:tr w14:paraId="065F11BB">
        <w:trPr>
          <w:jc w:val="center"/>
        </w:trPr>
        <w:tc>
          <w:tcPr>
            <w:tcW w:w="1418" w:type="dxa"/>
            <w:vAlign w:val="top"/>
          </w:tcPr>
          <w:p w14:paraId="27CC8FAB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  <w:vAlign w:val="top"/>
          </w:tcPr>
          <w:p w14:paraId="4BA364BA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充电功率</w:t>
            </w:r>
          </w:p>
        </w:tc>
        <w:tc>
          <w:tcPr>
            <w:tcW w:w="1417" w:type="dxa"/>
            <w:vAlign w:val="top"/>
          </w:tcPr>
          <w:p w14:paraId="699C59DA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  <w:vAlign w:val="top"/>
          </w:tcPr>
          <w:p w14:paraId="399E8BA2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数据分辨率：0.1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KW</w:t>
            </w:r>
            <w:r>
              <w:rPr>
                <w:rFonts w:hint="eastAsia"/>
                <w:sz w:val="24"/>
                <w:szCs w:val="24"/>
              </w:rPr>
              <w:t>/位，</w:t>
            </w:r>
          </w:p>
        </w:tc>
      </w:tr>
      <w:tr w14:paraId="15662CB1">
        <w:trPr>
          <w:jc w:val="center"/>
        </w:trPr>
        <w:tc>
          <w:tcPr>
            <w:tcW w:w="1418" w:type="dxa"/>
            <w:vAlign w:val="top"/>
          </w:tcPr>
          <w:p w14:paraId="56F74C1F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  <w:vAlign w:val="top"/>
          </w:tcPr>
          <w:p w14:paraId="65B3160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充电时间</w:t>
            </w:r>
          </w:p>
        </w:tc>
        <w:tc>
          <w:tcPr>
            <w:tcW w:w="1417" w:type="dxa"/>
            <w:vAlign w:val="top"/>
          </w:tcPr>
          <w:p w14:paraId="017D5E6E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  <w:vAlign w:val="top"/>
          </w:tcPr>
          <w:p w14:paraId="5FCDA40D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1S</w:t>
            </w:r>
            <w:r>
              <w:rPr>
                <w:rFonts w:hint="eastAsia"/>
                <w:sz w:val="24"/>
                <w:szCs w:val="24"/>
              </w:rPr>
              <w:t>，</w:t>
            </w:r>
          </w:p>
        </w:tc>
      </w:tr>
      <w:tr w14:paraId="47B77268">
        <w:trPr>
          <w:jc w:val="center"/>
        </w:trPr>
        <w:tc>
          <w:tcPr>
            <w:tcW w:w="1418" w:type="dxa"/>
            <w:vAlign w:val="top"/>
          </w:tcPr>
          <w:p w14:paraId="6E27F747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  <w:vAlign w:val="top"/>
          </w:tcPr>
          <w:p w14:paraId="0EF2B69D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充电电量</w:t>
            </w:r>
          </w:p>
        </w:tc>
        <w:tc>
          <w:tcPr>
            <w:tcW w:w="1417" w:type="dxa"/>
            <w:vAlign w:val="top"/>
          </w:tcPr>
          <w:p w14:paraId="4CAD834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  <w:vAlign w:val="top"/>
          </w:tcPr>
          <w:p w14:paraId="6F4EB7AF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 xml:space="preserve">数据分辨率：0.1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KWH</w:t>
            </w:r>
            <w:r>
              <w:rPr>
                <w:rFonts w:hint="eastAsia"/>
                <w:sz w:val="24"/>
                <w:szCs w:val="24"/>
              </w:rPr>
              <w:t>/位</w:t>
            </w:r>
          </w:p>
        </w:tc>
      </w:tr>
      <w:tr w14:paraId="183FBEF3">
        <w:trPr>
          <w:jc w:val="center"/>
        </w:trPr>
        <w:tc>
          <w:tcPr>
            <w:tcW w:w="1418" w:type="dxa"/>
            <w:vAlign w:val="top"/>
          </w:tcPr>
          <w:p w14:paraId="1014075D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  <w:vAlign w:val="top"/>
          </w:tcPr>
          <w:p w14:paraId="2FA26179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本次电费</w:t>
            </w:r>
          </w:p>
        </w:tc>
        <w:tc>
          <w:tcPr>
            <w:tcW w:w="1417" w:type="dxa"/>
            <w:vAlign w:val="top"/>
          </w:tcPr>
          <w:p w14:paraId="5AC81FD8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  <w:vAlign w:val="top"/>
          </w:tcPr>
          <w:p w14:paraId="377B962C">
            <w:pPr>
              <w:spacing w:line="36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交流不计费一直送0.</w:t>
            </w:r>
          </w:p>
        </w:tc>
      </w:tr>
      <w:tr w14:paraId="2D7E5671">
        <w:trPr>
          <w:jc w:val="center"/>
        </w:trPr>
        <w:tc>
          <w:tcPr>
            <w:tcW w:w="1418" w:type="dxa"/>
            <w:vAlign w:val="top"/>
          </w:tcPr>
          <w:p w14:paraId="49B00366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  <w:vAlign w:val="top"/>
          </w:tcPr>
          <w:p w14:paraId="0BEC49F7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当前电表读数</w:t>
            </w:r>
          </w:p>
        </w:tc>
        <w:tc>
          <w:tcPr>
            <w:tcW w:w="1417" w:type="dxa"/>
            <w:vAlign w:val="top"/>
          </w:tcPr>
          <w:p w14:paraId="335F4269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  <w:vAlign w:val="top"/>
          </w:tcPr>
          <w:p w14:paraId="543FA957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 xml:space="preserve">数据分辨率：0.1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KWH</w:t>
            </w:r>
            <w:r>
              <w:rPr>
                <w:rFonts w:hint="eastAsia"/>
                <w:sz w:val="24"/>
                <w:szCs w:val="24"/>
              </w:rPr>
              <w:t>/位</w:t>
            </w:r>
          </w:p>
        </w:tc>
      </w:tr>
      <w:tr w14:paraId="09264839">
        <w:trPr>
          <w:jc w:val="center"/>
        </w:trPr>
        <w:tc>
          <w:tcPr>
            <w:tcW w:w="1418" w:type="dxa"/>
          </w:tcPr>
          <w:p w14:paraId="29B37D6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76" w:type="dxa"/>
          </w:tcPr>
          <w:p w14:paraId="550EC2C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4683846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0419974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F8903C1">
      <w:pPr>
        <w:spacing w:line="360" w:lineRule="auto"/>
        <w:ind w:firstLine="480" w:firstLineChars="200"/>
        <w:rPr>
          <w:sz w:val="24"/>
          <w:szCs w:val="24"/>
        </w:rPr>
      </w:pPr>
    </w:p>
    <w:p w14:paraId="2F36A181">
      <w:pPr>
        <w:spacing w:line="360" w:lineRule="auto"/>
        <w:ind w:firstLine="480" w:firstLineChars="200"/>
        <w:rPr>
          <w:sz w:val="24"/>
          <w:szCs w:val="24"/>
        </w:rPr>
      </w:pPr>
    </w:p>
    <w:p w14:paraId="27DAAA8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设置遥测量（功能码 0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H）</w:t>
      </w:r>
    </w:p>
    <w:p w14:paraId="179611E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上位机发送帧格式：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552"/>
        <w:gridCol w:w="992"/>
        <w:gridCol w:w="2977"/>
      </w:tblGrid>
      <w:tr w14:paraId="1AE28105">
        <w:trPr>
          <w:jc w:val="center"/>
        </w:trPr>
        <w:tc>
          <w:tcPr>
            <w:tcW w:w="817" w:type="dxa"/>
            <w:vAlign w:val="center"/>
          </w:tcPr>
          <w:p w14:paraId="14BE88AB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顺序</w:t>
            </w:r>
          </w:p>
        </w:tc>
        <w:tc>
          <w:tcPr>
            <w:tcW w:w="2552" w:type="dxa"/>
            <w:vAlign w:val="center"/>
          </w:tcPr>
          <w:p w14:paraId="1C71D01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代码</w:t>
            </w:r>
          </w:p>
        </w:tc>
        <w:tc>
          <w:tcPr>
            <w:tcW w:w="992" w:type="dxa"/>
            <w:vAlign w:val="center"/>
          </w:tcPr>
          <w:p w14:paraId="315F9F6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示例</w:t>
            </w:r>
          </w:p>
        </w:tc>
        <w:tc>
          <w:tcPr>
            <w:tcW w:w="2977" w:type="dxa"/>
            <w:vAlign w:val="center"/>
          </w:tcPr>
          <w:p w14:paraId="43AF899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说明</w:t>
            </w:r>
          </w:p>
        </w:tc>
      </w:tr>
      <w:tr w14:paraId="2D3FD885">
        <w:trPr>
          <w:jc w:val="center"/>
        </w:trPr>
        <w:tc>
          <w:tcPr>
            <w:tcW w:w="817" w:type="dxa"/>
          </w:tcPr>
          <w:p w14:paraId="36A525B3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552" w:type="dxa"/>
          </w:tcPr>
          <w:p w14:paraId="67E8548F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充电桩地址</w:t>
            </w:r>
          </w:p>
        </w:tc>
        <w:tc>
          <w:tcPr>
            <w:tcW w:w="992" w:type="dxa"/>
          </w:tcPr>
          <w:p w14:paraId="14FB4B5E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977" w:type="dxa"/>
          </w:tcPr>
          <w:p w14:paraId="02007588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充电桩的通讯地址（</w:t>
            </w:r>
            <w:r>
              <w:rPr>
                <w:rFonts w:ascii="宋体" w:eastAsia="宋体" w:cs="宋体"/>
                <w:kern w:val="0"/>
                <w:sz w:val="22"/>
              </w:rPr>
              <w:t>1-</w:t>
            </w:r>
            <w:r>
              <w:rPr>
                <w:rFonts w:hint="eastAsia" w:ascii="宋体" w:eastAsia="宋体" w:cs="宋体"/>
                <w:kern w:val="0"/>
                <w:sz w:val="22"/>
              </w:rPr>
              <w:t>16）</w:t>
            </w:r>
          </w:p>
        </w:tc>
      </w:tr>
      <w:tr w14:paraId="35700C9B">
        <w:trPr>
          <w:jc w:val="center"/>
        </w:trPr>
        <w:tc>
          <w:tcPr>
            <w:tcW w:w="817" w:type="dxa"/>
          </w:tcPr>
          <w:p w14:paraId="4C97060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2</w:t>
            </w:r>
          </w:p>
        </w:tc>
        <w:tc>
          <w:tcPr>
            <w:tcW w:w="2552" w:type="dxa"/>
          </w:tcPr>
          <w:p w14:paraId="2678740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06H</w:t>
            </w:r>
          </w:p>
        </w:tc>
        <w:tc>
          <w:tcPr>
            <w:tcW w:w="992" w:type="dxa"/>
          </w:tcPr>
          <w:p w14:paraId="444E5F0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06H</w:t>
            </w:r>
          </w:p>
        </w:tc>
        <w:tc>
          <w:tcPr>
            <w:tcW w:w="2977" w:type="dxa"/>
          </w:tcPr>
          <w:p w14:paraId="52B6CAC2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功能码</w:t>
            </w:r>
          </w:p>
        </w:tc>
      </w:tr>
      <w:tr w14:paraId="4EB6D5FC">
        <w:trPr>
          <w:jc w:val="center"/>
        </w:trPr>
        <w:tc>
          <w:tcPr>
            <w:tcW w:w="817" w:type="dxa"/>
          </w:tcPr>
          <w:p w14:paraId="41D0C6AD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3</w:t>
            </w:r>
          </w:p>
        </w:tc>
        <w:tc>
          <w:tcPr>
            <w:tcW w:w="2552" w:type="dxa"/>
          </w:tcPr>
          <w:p w14:paraId="70D91489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起始寄存器地址高字节</w:t>
            </w:r>
          </w:p>
        </w:tc>
        <w:tc>
          <w:tcPr>
            <w:tcW w:w="992" w:type="dxa"/>
          </w:tcPr>
          <w:p w14:paraId="5288C725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1</w:t>
            </w:r>
            <w:r>
              <w:rPr>
                <w:rFonts w:ascii="宋体" w:eastAsia="宋体" w:cs="宋体"/>
                <w:kern w:val="0"/>
                <w:sz w:val="22"/>
              </w:rPr>
              <w:t>0H</w:t>
            </w:r>
          </w:p>
        </w:tc>
        <w:tc>
          <w:tcPr>
            <w:tcW w:w="2977" w:type="dxa"/>
            <w:vMerge w:val="restart"/>
            <w:vAlign w:val="center"/>
          </w:tcPr>
          <w:p w14:paraId="76DA689D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寄存器地址</w:t>
            </w:r>
          </w:p>
        </w:tc>
      </w:tr>
      <w:tr w14:paraId="6E245FBF">
        <w:trPr>
          <w:jc w:val="center"/>
        </w:trPr>
        <w:tc>
          <w:tcPr>
            <w:tcW w:w="817" w:type="dxa"/>
          </w:tcPr>
          <w:p w14:paraId="1B289FCA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4</w:t>
            </w:r>
          </w:p>
        </w:tc>
        <w:tc>
          <w:tcPr>
            <w:tcW w:w="2552" w:type="dxa"/>
          </w:tcPr>
          <w:p w14:paraId="6876FA45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起始寄存器地址低字节</w:t>
            </w:r>
          </w:p>
        </w:tc>
        <w:tc>
          <w:tcPr>
            <w:tcW w:w="992" w:type="dxa"/>
          </w:tcPr>
          <w:p w14:paraId="34473D08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01H</w:t>
            </w:r>
          </w:p>
        </w:tc>
        <w:tc>
          <w:tcPr>
            <w:tcW w:w="2977" w:type="dxa"/>
            <w:vMerge w:val="continue"/>
            <w:vAlign w:val="center"/>
          </w:tcPr>
          <w:p w14:paraId="3ED91918">
            <w:pPr>
              <w:spacing w:line="360" w:lineRule="auto"/>
              <w:rPr>
                <w:sz w:val="24"/>
                <w:szCs w:val="24"/>
              </w:rPr>
            </w:pPr>
          </w:p>
        </w:tc>
      </w:tr>
      <w:tr w14:paraId="2DF1F207">
        <w:trPr>
          <w:jc w:val="center"/>
        </w:trPr>
        <w:tc>
          <w:tcPr>
            <w:tcW w:w="817" w:type="dxa"/>
          </w:tcPr>
          <w:p w14:paraId="41921F6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5</w:t>
            </w:r>
          </w:p>
        </w:tc>
        <w:tc>
          <w:tcPr>
            <w:tcW w:w="2552" w:type="dxa"/>
          </w:tcPr>
          <w:p w14:paraId="728C3C33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控制值高字节</w:t>
            </w:r>
          </w:p>
        </w:tc>
        <w:tc>
          <w:tcPr>
            <w:tcW w:w="992" w:type="dxa"/>
          </w:tcPr>
          <w:p w14:paraId="0F47A0DB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00H</w:t>
            </w:r>
          </w:p>
        </w:tc>
        <w:tc>
          <w:tcPr>
            <w:tcW w:w="2977" w:type="dxa"/>
            <w:vMerge w:val="restart"/>
            <w:vAlign w:val="center"/>
          </w:tcPr>
          <w:p w14:paraId="49125B79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寄存器个数</w:t>
            </w:r>
          </w:p>
        </w:tc>
      </w:tr>
      <w:tr w14:paraId="52E7B3E8">
        <w:trPr>
          <w:jc w:val="center"/>
        </w:trPr>
        <w:tc>
          <w:tcPr>
            <w:tcW w:w="817" w:type="dxa"/>
          </w:tcPr>
          <w:p w14:paraId="29CBD23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6</w:t>
            </w:r>
          </w:p>
        </w:tc>
        <w:tc>
          <w:tcPr>
            <w:tcW w:w="2552" w:type="dxa"/>
          </w:tcPr>
          <w:p w14:paraId="55517C44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控制值低字节</w:t>
            </w:r>
          </w:p>
        </w:tc>
        <w:tc>
          <w:tcPr>
            <w:tcW w:w="992" w:type="dxa"/>
          </w:tcPr>
          <w:p w14:paraId="2C4B5F5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</w:rPr>
              <w:t>7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2977" w:type="dxa"/>
            <w:vMerge w:val="continue"/>
            <w:vAlign w:val="center"/>
          </w:tcPr>
          <w:p w14:paraId="43AF102B">
            <w:pPr>
              <w:spacing w:line="360" w:lineRule="auto"/>
              <w:rPr>
                <w:sz w:val="24"/>
                <w:szCs w:val="24"/>
              </w:rPr>
            </w:pPr>
          </w:p>
        </w:tc>
      </w:tr>
      <w:tr w14:paraId="18FDAB55">
        <w:trPr>
          <w:jc w:val="center"/>
        </w:trPr>
        <w:tc>
          <w:tcPr>
            <w:tcW w:w="817" w:type="dxa"/>
          </w:tcPr>
          <w:p w14:paraId="70C14D26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7</w:t>
            </w:r>
          </w:p>
        </w:tc>
        <w:tc>
          <w:tcPr>
            <w:tcW w:w="2552" w:type="dxa"/>
          </w:tcPr>
          <w:p w14:paraId="0EC01E8A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校验高字节</w:t>
            </w:r>
          </w:p>
        </w:tc>
        <w:tc>
          <w:tcPr>
            <w:tcW w:w="992" w:type="dxa"/>
          </w:tcPr>
          <w:p w14:paraId="6C7590D9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95H</w:t>
            </w:r>
          </w:p>
        </w:tc>
        <w:tc>
          <w:tcPr>
            <w:tcW w:w="2977" w:type="dxa"/>
            <w:vMerge w:val="restart"/>
            <w:vAlign w:val="center"/>
          </w:tcPr>
          <w:p w14:paraId="1328018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校验数据</w:t>
            </w:r>
          </w:p>
        </w:tc>
      </w:tr>
      <w:tr w14:paraId="0CC9CDBF">
        <w:trPr>
          <w:jc w:val="center"/>
        </w:trPr>
        <w:tc>
          <w:tcPr>
            <w:tcW w:w="817" w:type="dxa"/>
          </w:tcPr>
          <w:p w14:paraId="0CE3CA1F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8</w:t>
            </w:r>
          </w:p>
        </w:tc>
        <w:tc>
          <w:tcPr>
            <w:tcW w:w="2552" w:type="dxa"/>
          </w:tcPr>
          <w:p w14:paraId="5203663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校验低字节</w:t>
            </w:r>
          </w:p>
        </w:tc>
        <w:tc>
          <w:tcPr>
            <w:tcW w:w="992" w:type="dxa"/>
          </w:tcPr>
          <w:p w14:paraId="3BCE1C0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CBH</w:t>
            </w:r>
          </w:p>
        </w:tc>
        <w:tc>
          <w:tcPr>
            <w:tcW w:w="2977" w:type="dxa"/>
            <w:vMerge w:val="continue"/>
          </w:tcPr>
          <w:p w14:paraId="0B70728F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6403360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充电桩回复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552"/>
        <w:gridCol w:w="992"/>
        <w:gridCol w:w="2977"/>
      </w:tblGrid>
      <w:tr w14:paraId="4DA93CBF">
        <w:trPr>
          <w:jc w:val="center"/>
        </w:trPr>
        <w:tc>
          <w:tcPr>
            <w:tcW w:w="817" w:type="dxa"/>
            <w:vAlign w:val="center"/>
          </w:tcPr>
          <w:p w14:paraId="3CAC8A78"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顺序</w:t>
            </w:r>
          </w:p>
        </w:tc>
        <w:tc>
          <w:tcPr>
            <w:tcW w:w="2552" w:type="dxa"/>
            <w:vAlign w:val="center"/>
          </w:tcPr>
          <w:p w14:paraId="054D4DB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代码</w:t>
            </w:r>
          </w:p>
        </w:tc>
        <w:tc>
          <w:tcPr>
            <w:tcW w:w="992" w:type="dxa"/>
            <w:vAlign w:val="center"/>
          </w:tcPr>
          <w:p w14:paraId="559954F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示例</w:t>
            </w:r>
          </w:p>
        </w:tc>
        <w:tc>
          <w:tcPr>
            <w:tcW w:w="2977" w:type="dxa"/>
            <w:vAlign w:val="center"/>
          </w:tcPr>
          <w:p w14:paraId="576CE9F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说明</w:t>
            </w:r>
          </w:p>
        </w:tc>
      </w:tr>
      <w:tr w14:paraId="7C8AC2A5">
        <w:trPr>
          <w:jc w:val="center"/>
        </w:trPr>
        <w:tc>
          <w:tcPr>
            <w:tcW w:w="817" w:type="dxa"/>
          </w:tcPr>
          <w:p w14:paraId="057495C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552" w:type="dxa"/>
          </w:tcPr>
          <w:p w14:paraId="21D78C09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充电桩地址</w:t>
            </w:r>
          </w:p>
        </w:tc>
        <w:tc>
          <w:tcPr>
            <w:tcW w:w="992" w:type="dxa"/>
          </w:tcPr>
          <w:p w14:paraId="00C8DA5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977" w:type="dxa"/>
          </w:tcPr>
          <w:p w14:paraId="33F6A2C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充电桩的通讯地址（</w:t>
            </w:r>
            <w:r>
              <w:rPr>
                <w:rFonts w:ascii="宋体" w:eastAsia="宋体" w:cs="宋体"/>
                <w:kern w:val="0"/>
                <w:sz w:val="22"/>
              </w:rPr>
              <w:t>1-</w:t>
            </w:r>
            <w:r>
              <w:rPr>
                <w:rFonts w:hint="eastAsia" w:ascii="宋体" w:eastAsia="宋体" w:cs="宋体"/>
                <w:kern w:val="0"/>
                <w:sz w:val="22"/>
              </w:rPr>
              <w:t>16）</w:t>
            </w:r>
          </w:p>
        </w:tc>
      </w:tr>
      <w:tr w14:paraId="504DF486">
        <w:trPr>
          <w:jc w:val="center"/>
        </w:trPr>
        <w:tc>
          <w:tcPr>
            <w:tcW w:w="817" w:type="dxa"/>
          </w:tcPr>
          <w:p w14:paraId="00A31792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2</w:t>
            </w:r>
          </w:p>
        </w:tc>
        <w:tc>
          <w:tcPr>
            <w:tcW w:w="2552" w:type="dxa"/>
          </w:tcPr>
          <w:p w14:paraId="5DB976B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06H</w:t>
            </w:r>
          </w:p>
        </w:tc>
        <w:tc>
          <w:tcPr>
            <w:tcW w:w="992" w:type="dxa"/>
          </w:tcPr>
          <w:p w14:paraId="151ABCE8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06H</w:t>
            </w:r>
          </w:p>
        </w:tc>
        <w:tc>
          <w:tcPr>
            <w:tcW w:w="2977" w:type="dxa"/>
          </w:tcPr>
          <w:p w14:paraId="4891718D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功能码</w:t>
            </w:r>
          </w:p>
        </w:tc>
      </w:tr>
      <w:tr w14:paraId="1C4F2206">
        <w:trPr>
          <w:jc w:val="center"/>
        </w:trPr>
        <w:tc>
          <w:tcPr>
            <w:tcW w:w="817" w:type="dxa"/>
          </w:tcPr>
          <w:p w14:paraId="4DCBA677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3</w:t>
            </w:r>
          </w:p>
        </w:tc>
        <w:tc>
          <w:tcPr>
            <w:tcW w:w="2552" w:type="dxa"/>
          </w:tcPr>
          <w:p w14:paraId="0C9D228B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起始寄存器地址高字节</w:t>
            </w:r>
          </w:p>
        </w:tc>
        <w:tc>
          <w:tcPr>
            <w:tcW w:w="992" w:type="dxa"/>
          </w:tcPr>
          <w:p w14:paraId="11516C0F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1</w:t>
            </w:r>
            <w:r>
              <w:rPr>
                <w:rFonts w:ascii="宋体" w:eastAsia="宋体" w:cs="宋体"/>
                <w:kern w:val="0"/>
                <w:sz w:val="22"/>
              </w:rPr>
              <w:t>0H</w:t>
            </w:r>
          </w:p>
        </w:tc>
        <w:tc>
          <w:tcPr>
            <w:tcW w:w="2977" w:type="dxa"/>
            <w:vMerge w:val="restart"/>
            <w:vAlign w:val="center"/>
          </w:tcPr>
          <w:p w14:paraId="492E9B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寄存器地址</w:t>
            </w:r>
          </w:p>
        </w:tc>
      </w:tr>
      <w:tr w14:paraId="2411C975">
        <w:trPr>
          <w:jc w:val="center"/>
        </w:trPr>
        <w:tc>
          <w:tcPr>
            <w:tcW w:w="817" w:type="dxa"/>
          </w:tcPr>
          <w:p w14:paraId="295DEAF3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4</w:t>
            </w:r>
          </w:p>
        </w:tc>
        <w:tc>
          <w:tcPr>
            <w:tcW w:w="2552" w:type="dxa"/>
          </w:tcPr>
          <w:p w14:paraId="628750F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起始寄存器地址低字节</w:t>
            </w:r>
          </w:p>
        </w:tc>
        <w:tc>
          <w:tcPr>
            <w:tcW w:w="992" w:type="dxa"/>
          </w:tcPr>
          <w:p w14:paraId="0B435A05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01H</w:t>
            </w:r>
          </w:p>
        </w:tc>
        <w:tc>
          <w:tcPr>
            <w:tcW w:w="2977" w:type="dxa"/>
            <w:vMerge w:val="continue"/>
            <w:vAlign w:val="center"/>
          </w:tcPr>
          <w:p w14:paraId="7659E61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14:paraId="207E98EE">
        <w:trPr>
          <w:jc w:val="center"/>
        </w:trPr>
        <w:tc>
          <w:tcPr>
            <w:tcW w:w="817" w:type="dxa"/>
          </w:tcPr>
          <w:p w14:paraId="5B9D6C83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5</w:t>
            </w:r>
          </w:p>
        </w:tc>
        <w:tc>
          <w:tcPr>
            <w:tcW w:w="2552" w:type="dxa"/>
          </w:tcPr>
          <w:p w14:paraId="4C36F7F3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控制值高字节</w:t>
            </w:r>
          </w:p>
        </w:tc>
        <w:tc>
          <w:tcPr>
            <w:tcW w:w="992" w:type="dxa"/>
          </w:tcPr>
          <w:p w14:paraId="4B957E3D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00H</w:t>
            </w:r>
          </w:p>
        </w:tc>
        <w:tc>
          <w:tcPr>
            <w:tcW w:w="2977" w:type="dxa"/>
            <w:vMerge w:val="restart"/>
            <w:vAlign w:val="center"/>
          </w:tcPr>
          <w:p w14:paraId="740DF9AD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寄存器个数</w:t>
            </w:r>
          </w:p>
        </w:tc>
      </w:tr>
      <w:tr w14:paraId="6CE2DE56">
        <w:trPr>
          <w:jc w:val="center"/>
        </w:trPr>
        <w:tc>
          <w:tcPr>
            <w:tcW w:w="817" w:type="dxa"/>
          </w:tcPr>
          <w:p w14:paraId="5E4DD6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6</w:t>
            </w:r>
          </w:p>
        </w:tc>
        <w:tc>
          <w:tcPr>
            <w:tcW w:w="2552" w:type="dxa"/>
          </w:tcPr>
          <w:p w14:paraId="4A85BE05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控制值低字节</w:t>
            </w:r>
          </w:p>
        </w:tc>
        <w:tc>
          <w:tcPr>
            <w:tcW w:w="992" w:type="dxa"/>
          </w:tcPr>
          <w:p w14:paraId="092B5E5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</w:rPr>
              <w:t>7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2977" w:type="dxa"/>
            <w:vMerge w:val="continue"/>
            <w:vAlign w:val="center"/>
          </w:tcPr>
          <w:p w14:paraId="0BA49E1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14:paraId="6D5DB5C3">
        <w:trPr>
          <w:jc w:val="center"/>
        </w:trPr>
        <w:tc>
          <w:tcPr>
            <w:tcW w:w="817" w:type="dxa"/>
          </w:tcPr>
          <w:p w14:paraId="0FC05DE2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7</w:t>
            </w:r>
          </w:p>
        </w:tc>
        <w:tc>
          <w:tcPr>
            <w:tcW w:w="2552" w:type="dxa"/>
          </w:tcPr>
          <w:p w14:paraId="572C19A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校验高字节</w:t>
            </w:r>
          </w:p>
        </w:tc>
        <w:tc>
          <w:tcPr>
            <w:tcW w:w="992" w:type="dxa"/>
          </w:tcPr>
          <w:p w14:paraId="4B3F5B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95H</w:t>
            </w:r>
          </w:p>
        </w:tc>
        <w:tc>
          <w:tcPr>
            <w:tcW w:w="2977" w:type="dxa"/>
            <w:vAlign w:val="center"/>
          </w:tcPr>
          <w:p w14:paraId="0E3D88AB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校验数据</w:t>
            </w:r>
          </w:p>
        </w:tc>
      </w:tr>
    </w:tbl>
    <w:p w14:paraId="54E680EF">
      <w:pPr>
        <w:spacing w:line="360" w:lineRule="auto"/>
        <w:ind w:firstLine="480" w:firstLineChars="200"/>
        <w:rPr>
          <w:sz w:val="24"/>
          <w:szCs w:val="24"/>
        </w:rPr>
      </w:pPr>
    </w:p>
    <w:p w14:paraId="1D59E57D">
      <w:pPr>
        <w:spacing w:line="360" w:lineRule="auto"/>
        <w:ind w:firstLine="480" w:firstLineChars="200"/>
        <w:rPr>
          <w:sz w:val="24"/>
          <w:szCs w:val="24"/>
        </w:rPr>
      </w:pPr>
    </w:p>
    <w:tbl>
      <w:tblPr>
        <w:tblStyle w:val="5"/>
        <w:tblW w:w="80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268"/>
        <w:gridCol w:w="1031"/>
        <w:gridCol w:w="3221"/>
      </w:tblGrid>
      <w:tr w14:paraId="428712D2">
        <w:trPr>
          <w:jc w:val="center"/>
        </w:trPr>
        <w:tc>
          <w:tcPr>
            <w:tcW w:w="1526" w:type="dxa"/>
          </w:tcPr>
          <w:p w14:paraId="61E79371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寄存器地址</w:t>
            </w:r>
          </w:p>
        </w:tc>
        <w:tc>
          <w:tcPr>
            <w:tcW w:w="2268" w:type="dxa"/>
          </w:tcPr>
          <w:p w14:paraId="746D719F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参数名称</w:t>
            </w:r>
          </w:p>
        </w:tc>
        <w:tc>
          <w:tcPr>
            <w:tcW w:w="1031" w:type="dxa"/>
          </w:tcPr>
          <w:p w14:paraId="014C6F4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3221" w:type="dxa"/>
          </w:tcPr>
          <w:p w14:paraId="3F560898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说明</w:t>
            </w:r>
          </w:p>
        </w:tc>
      </w:tr>
      <w:tr w14:paraId="5391BAE2">
        <w:trPr>
          <w:jc w:val="center"/>
        </w:trPr>
        <w:tc>
          <w:tcPr>
            <w:tcW w:w="1526" w:type="dxa"/>
          </w:tcPr>
          <w:p w14:paraId="7E7E8A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268" w:type="dxa"/>
          </w:tcPr>
          <w:p w14:paraId="5E2F0FF3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充电功率控制</w:t>
            </w:r>
          </w:p>
        </w:tc>
        <w:tc>
          <w:tcPr>
            <w:tcW w:w="1031" w:type="dxa"/>
          </w:tcPr>
          <w:p w14:paraId="4F74F845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3221" w:type="dxa"/>
          </w:tcPr>
          <w:p w14:paraId="17673DD2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</w:rPr>
              <w:t>数据分辨率：</w:t>
            </w:r>
            <w:r>
              <w:t>0.1kw</w:t>
            </w:r>
            <w:r>
              <w:rPr>
                <w:rFonts w:hint="eastAsia"/>
              </w:rPr>
              <w:t>/位</w:t>
            </w:r>
          </w:p>
        </w:tc>
      </w:tr>
      <w:tr w14:paraId="1E9F6DA8">
        <w:trPr>
          <w:jc w:val="center"/>
        </w:trPr>
        <w:tc>
          <w:tcPr>
            <w:tcW w:w="1526" w:type="dxa"/>
          </w:tcPr>
          <w:p w14:paraId="68DDD57C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 00H</w:t>
            </w:r>
          </w:p>
        </w:tc>
        <w:tc>
          <w:tcPr>
            <w:tcW w:w="2268" w:type="dxa"/>
          </w:tcPr>
          <w:p w14:paraId="2C2E5055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充放电启停</w:t>
            </w:r>
          </w:p>
        </w:tc>
        <w:tc>
          <w:tcPr>
            <w:tcW w:w="1031" w:type="dxa"/>
          </w:tcPr>
          <w:p w14:paraId="0D16CC27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2Byte</w:t>
            </w:r>
          </w:p>
        </w:tc>
        <w:tc>
          <w:tcPr>
            <w:tcW w:w="3221" w:type="dxa"/>
          </w:tcPr>
          <w:p w14:paraId="61B8814F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Byte0 充放电标志位</w:t>
            </w:r>
          </w:p>
          <w:p w14:paraId="60D456C4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（0x01/0x02 充电/放电）</w:t>
            </w:r>
          </w:p>
          <w:p w14:paraId="04B37E17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Byte1 启停标志位</w:t>
            </w:r>
          </w:p>
          <w:p w14:paraId="51AC498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（0x55/0xAA 停止/启动）</w:t>
            </w:r>
            <w:bookmarkStart w:id="0" w:name="_GoBack"/>
            <w:bookmarkEnd w:id="0"/>
          </w:p>
        </w:tc>
      </w:tr>
      <w:tr w14:paraId="501FF9BD">
        <w:trPr>
          <w:jc w:val="center"/>
        </w:trPr>
        <w:tc>
          <w:tcPr>
            <w:tcW w:w="1526" w:type="dxa"/>
          </w:tcPr>
          <w:p w14:paraId="47DDBA9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03F8492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031" w:type="dxa"/>
          </w:tcPr>
          <w:p w14:paraId="04409EA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221" w:type="dxa"/>
          </w:tcPr>
          <w:p w14:paraId="275B2FA6">
            <w:pPr>
              <w:spacing w:line="360" w:lineRule="auto"/>
              <w:rPr>
                <w:sz w:val="24"/>
                <w:szCs w:val="24"/>
              </w:rPr>
            </w:pPr>
          </w:p>
        </w:tc>
      </w:tr>
      <w:tr w14:paraId="21E2B7B6">
        <w:trPr>
          <w:jc w:val="center"/>
        </w:trPr>
        <w:tc>
          <w:tcPr>
            <w:tcW w:w="1526" w:type="dxa"/>
          </w:tcPr>
          <w:p w14:paraId="4A86DA8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25007E28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031" w:type="dxa"/>
          </w:tcPr>
          <w:p w14:paraId="5EFE1B3E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221" w:type="dxa"/>
          </w:tcPr>
          <w:p w14:paraId="56AE9036">
            <w:pPr>
              <w:spacing w:line="360" w:lineRule="auto"/>
              <w:rPr>
                <w:sz w:val="24"/>
                <w:szCs w:val="24"/>
              </w:rPr>
            </w:pPr>
          </w:p>
        </w:tc>
      </w:tr>
      <w:tr w14:paraId="15564445">
        <w:trPr>
          <w:jc w:val="center"/>
        </w:trPr>
        <w:tc>
          <w:tcPr>
            <w:tcW w:w="1526" w:type="dxa"/>
          </w:tcPr>
          <w:p w14:paraId="4CB6222E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5C932A69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031" w:type="dxa"/>
          </w:tcPr>
          <w:p w14:paraId="74F4AB5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221" w:type="dxa"/>
          </w:tcPr>
          <w:p w14:paraId="3C2A09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14:paraId="360AD1C2">
        <w:trPr>
          <w:jc w:val="center"/>
        </w:trPr>
        <w:tc>
          <w:tcPr>
            <w:tcW w:w="1526" w:type="dxa"/>
          </w:tcPr>
          <w:p w14:paraId="54EDB8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085DCE58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031" w:type="dxa"/>
          </w:tcPr>
          <w:p w14:paraId="3105179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221" w:type="dxa"/>
          </w:tcPr>
          <w:p w14:paraId="1AC404A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14:paraId="4E5FC800">
        <w:trPr>
          <w:jc w:val="center"/>
        </w:trPr>
        <w:tc>
          <w:tcPr>
            <w:tcW w:w="1526" w:type="dxa"/>
          </w:tcPr>
          <w:p w14:paraId="1C41207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2BDB4F7E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031" w:type="dxa"/>
          </w:tcPr>
          <w:p w14:paraId="2842650B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221" w:type="dxa"/>
          </w:tcPr>
          <w:p w14:paraId="40BCBAFB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5F7B33EB">
      <w:pPr>
        <w:spacing w:line="360" w:lineRule="auto"/>
        <w:ind w:firstLine="480" w:firstLineChars="200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hjNWE5NjcxNDU1OTQwYmU4NmZkZDYyMGZjYjkyZTcifQ=="/>
  </w:docVars>
  <w:rsids>
    <w:rsidRoot w:val="00AA6CD8"/>
    <w:rsid w:val="00055590"/>
    <w:rsid w:val="000740D6"/>
    <w:rsid w:val="00093826"/>
    <w:rsid w:val="000C1516"/>
    <w:rsid w:val="001110C4"/>
    <w:rsid w:val="001709EA"/>
    <w:rsid w:val="00172B62"/>
    <w:rsid w:val="001D7EAE"/>
    <w:rsid w:val="001F5C2E"/>
    <w:rsid w:val="001F69D0"/>
    <w:rsid w:val="00222936"/>
    <w:rsid w:val="00295C54"/>
    <w:rsid w:val="003042AF"/>
    <w:rsid w:val="00322777"/>
    <w:rsid w:val="00324533"/>
    <w:rsid w:val="003E6748"/>
    <w:rsid w:val="00472B88"/>
    <w:rsid w:val="00492646"/>
    <w:rsid w:val="00496508"/>
    <w:rsid w:val="004C24A6"/>
    <w:rsid w:val="00511267"/>
    <w:rsid w:val="0051632A"/>
    <w:rsid w:val="00541ADD"/>
    <w:rsid w:val="00544FDF"/>
    <w:rsid w:val="005829E5"/>
    <w:rsid w:val="005A5EC7"/>
    <w:rsid w:val="006D388E"/>
    <w:rsid w:val="006D5638"/>
    <w:rsid w:val="006F4552"/>
    <w:rsid w:val="00746783"/>
    <w:rsid w:val="00774672"/>
    <w:rsid w:val="007B6539"/>
    <w:rsid w:val="007F77C3"/>
    <w:rsid w:val="00800B03"/>
    <w:rsid w:val="008175C5"/>
    <w:rsid w:val="00821FBA"/>
    <w:rsid w:val="008D18EA"/>
    <w:rsid w:val="00962415"/>
    <w:rsid w:val="00973013"/>
    <w:rsid w:val="009C6A33"/>
    <w:rsid w:val="00A72EF1"/>
    <w:rsid w:val="00AA6CD8"/>
    <w:rsid w:val="00B072FB"/>
    <w:rsid w:val="00B342AB"/>
    <w:rsid w:val="00B703EA"/>
    <w:rsid w:val="00BB0EAE"/>
    <w:rsid w:val="00BB246D"/>
    <w:rsid w:val="00BD599D"/>
    <w:rsid w:val="00BE2E0D"/>
    <w:rsid w:val="00C0058B"/>
    <w:rsid w:val="00C92762"/>
    <w:rsid w:val="00CD47BB"/>
    <w:rsid w:val="00CF39CD"/>
    <w:rsid w:val="00CF57EF"/>
    <w:rsid w:val="00D14018"/>
    <w:rsid w:val="00D82528"/>
    <w:rsid w:val="00DA483A"/>
    <w:rsid w:val="00EB643B"/>
    <w:rsid w:val="00EC28C9"/>
    <w:rsid w:val="00EF49D0"/>
    <w:rsid w:val="00EF6941"/>
    <w:rsid w:val="00F358C1"/>
    <w:rsid w:val="00FA2937"/>
    <w:rsid w:val="00FA36B2"/>
    <w:rsid w:val="00FE5EBF"/>
    <w:rsid w:val="027A55A0"/>
    <w:rsid w:val="4722449A"/>
    <w:rsid w:val="479F3DB6"/>
    <w:rsid w:val="574216FD"/>
    <w:rsid w:val="7DB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412</Words>
  <Characters>2350</Characters>
  <Lines>19</Lines>
  <Paragraphs>5</Paragraphs>
  <TotalTime>376</TotalTime>
  <ScaleCrop>false</ScaleCrop>
  <LinksUpToDate>false</LinksUpToDate>
  <CharactersWithSpaces>2757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2020-09-04T09:50:00Z</dcterms:created>
  <dc:creator>lvxiaorong</dc:creator>
  <cp:lastModifiedBy>出云</cp:lastModifiedBy>
  <dcterms:modified xsi:type="dcterms:W3CDTF">2026-03-13T16:30:03Z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C51F1EB91D917F520BCBB369D9974067_43</vt:lpwstr>
  </property>
</Properties>
</file>