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7602" w14:textId="77777777" w:rsidR="0075105B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 xml:space="preserve">Задание </w:t>
      </w:r>
      <w:r w:rsidR="0075105B"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№</w:t>
      </w: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1</w:t>
      </w:r>
    </w:p>
    <w:p w14:paraId="449F7C1D" w14:textId="7764ADD8" w:rsidR="0075105B" w:rsidRDefault="00DA1FD6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DA1FD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Сделайте приоритезацию гипотез из предыдущего урока с помощью ICE</w:t>
      </w:r>
      <w: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.</w:t>
      </w:r>
    </w:p>
    <w:p w14:paraId="13FA4B73" w14:textId="77777777" w:rsidR="00DA1FD6" w:rsidRPr="00452936" w:rsidRDefault="00DA1FD6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p w14:paraId="24453B1F" w14:textId="062E0780" w:rsidR="0075105B" w:rsidRPr="00DA1FD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  <w:r w:rsidRPr="00452936">
        <w:rPr>
          <w:rFonts w:ascii="Arial" w:hAnsi="Arial" w:cs="Arial"/>
          <w:color w:val="2C2D30"/>
          <w:sz w:val="20"/>
          <w:szCs w:val="20"/>
          <w:lang w:val="en-US"/>
        </w:rPr>
        <w:t>wildberries</w:t>
      </w:r>
      <w:r w:rsidRPr="00452936">
        <w:rPr>
          <w:rFonts w:ascii="Arial" w:hAnsi="Arial" w:cs="Arial"/>
          <w:color w:val="2C2D30"/>
          <w:sz w:val="20"/>
          <w:szCs w:val="20"/>
        </w:rPr>
        <w:t>.</w:t>
      </w:r>
      <w:r w:rsidRPr="00452936">
        <w:rPr>
          <w:rFonts w:ascii="Arial" w:hAnsi="Arial" w:cs="Arial"/>
          <w:color w:val="2C2D30"/>
          <w:sz w:val="20"/>
          <w:szCs w:val="20"/>
          <w:lang w:val="en-US"/>
        </w:rPr>
        <w:t>ru</w:t>
      </w:r>
    </w:p>
    <w:p w14:paraId="064B058D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830"/>
        <w:gridCol w:w="1842"/>
        <w:gridCol w:w="1843"/>
        <w:gridCol w:w="1843"/>
        <w:gridCol w:w="1843"/>
      </w:tblGrid>
      <w:tr w:rsidR="007A7248" w:rsidRPr="007A7248" w14:paraId="2CABBF77" w14:textId="77777777" w:rsidTr="007A7248">
        <w:tc>
          <w:tcPr>
            <w:tcW w:w="2830" w:type="dxa"/>
          </w:tcPr>
          <w:p w14:paraId="380CBDBE" w14:textId="13519088" w:rsidR="007A7248" w:rsidRP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Гипотеза</w:t>
            </w:r>
          </w:p>
        </w:tc>
        <w:tc>
          <w:tcPr>
            <w:tcW w:w="1842" w:type="dxa"/>
          </w:tcPr>
          <w:p w14:paraId="5BD7E35C" w14:textId="3FBF846F" w:rsidR="007A7248" w:rsidRP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 xml:space="preserve">Impact 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(влияние), 0…10</w:t>
            </w:r>
          </w:p>
        </w:tc>
        <w:tc>
          <w:tcPr>
            <w:tcW w:w="1843" w:type="dxa"/>
          </w:tcPr>
          <w:p w14:paraId="043A2940" w14:textId="314871F6" w:rsidR="007A7248" w:rsidRP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>Confidence (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уверенность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, 0…1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14:paraId="464D3425" w14:textId="4348C9D3" w:rsidR="007A7248" w:rsidRP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>Ease (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легкость реализации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, 0…1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14:paraId="1AD65C9D" w14:textId="7B52FD58" w:rsidR="007A7248" w:rsidRP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>ICE Score (I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хCх</w:t>
            </w:r>
            <w:r>
              <w:rPr>
                <w:rFonts w:ascii="Arial" w:hAnsi="Arial" w:cs="Arial"/>
                <w:b/>
                <w:bCs/>
                <w:color w:val="2C2D30"/>
                <w:sz w:val="20"/>
                <w:szCs w:val="20"/>
                <w:lang w:val="en-US"/>
              </w:rPr>
              <w:t>E)</w:t>
            </w:r>
          </w:p>
        </w:tc>
      </w:tr>
      <w:tr w:rsidR="007A7248" w14:paraId="7FEDAE78" w14:textId="77777777" w:rsidTr="007A7248">
        <w:tc>
          <w:tcPr>
            <w:tcW w:w="2830" w:type="dxa"/>
          </w:tcPr>
          <w:p w14:paraId="53DCF632" w14:textId="591DF26D" w:rsid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color w:val="2C2D30"/>
                <w:sz w:val="20"/>
                <w:szCs w:val="20"/>
              </w:rPr>
              <w:t>Если увеличить скидку для постоянных пользователей сайта, то сумма заказов вырастет на …%</w:t>
            </w:r>
          </w:p>
        </w:tc>
        <w:tc>
          <w:tcPr>
            <w:tcW w:w="1842" w:type="dxa"/>
          </w:tcPr>
          <w:p w14:paraId="5EDDBE52" w14:textId="5A738D3A" w:rsid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7BDB27AD" w14:textId="2AECF7D8" w:rsid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8</w:t>
            </w:r>
          </w:p>
        </w:tc>
        <w:tc>
          <w:tcPr>
            <w:tcW w:w="1843" w:type="dxa"/>
          </w:tcPr>
          <w:p w14:paraId="218E1A86" w14:textId="1DFDC14A" w:rsid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639C5820" w14:textId="386CE136" w:rsidR="007A7248" w:rsidRPr="008B68FE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 w:rsidRPr="008B68FE"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392</w:t>
            </w:r>
          </w:p>
        </w:tc>
      </w:tr>
      <w:tr w:rsidR="007A7248" w14:paraId="06D2534D" w14:textId="77777777" w:rsidTr="007A7248">
        <w:tc>
          <w:tcPr>
            <w:tcW w:w="2830" w:type="dxa"/>
          </w:tcPr>
          <w:p w14:paraId="5C4B328B" w14:textId="6CEA1C5B" w:rsid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color w:val="2C2D30"/>
                <w:sz w:val="20"/>
                <w:szCs w:val="20"/>
              </w:rPr>
              <w:t>Если уменьшить количество штрафных санкций для продавцов, то количество привлекаемых продавцов увеличится</w:t>
            </w:r>
          </w:p>
        </w:tc>
        <w:tc>
          <w:tcPr>
            <w:tcW w:w="1842" w:type="dxa"/>
          </w:tcPr>
          <w:p w14:paraId="4BDEEF90" w14:textId="5FECE9A4" w:rsidR="007A7248" w:rsidRDefault="007A7248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29944D3" w14:textId="21918236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CF22082" w14:textId="663D2709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3FD5C423" w14:textId="459F6ECA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120</w:t>
            </w:r>
          </w:p>
        </w:tc>
      </w:tr>
      <w:tr w:rsidR="007A7248" w14:paraId="67A17003" w14:textId="77777777" w:rsidTr="007A7248">
        <w:tc>
          <w:tcPr>
            <w:tcW w:w="2830" w:type="dxa"/>
          </w:tcPr>
          <w:p w14:paraId="4DD2699E" w14:textId="6C4ECA50" w:rsid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color w:val="2C2D30"/>
                <w:sz w:val="20"/>
                <w:szCs w:val="20"/>
              </w:rPr>
              <w:t>Если давать рекламу в интернете на ТОП-50 товаров по продажам на сайте, то количество новых пользователей вырастет на …%</w:t>
            </w:r>
          </w:p>
        </w:tc>
        <w:tc>
          <w:tcPr>
            <w:tcW w:w="1842" w:type="dxa"/>
          </w:tcPr>
          <w:p w14:paraId="1C2AB887" w14:textId="4ECF3972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2DF5DCA0" w14:textId="4D1C0D8F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14:paraId="4C1DA7D6" w14:textId="2A2B00EC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28BCA20C" w14:textId="4E98C1D7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240</w:t>
            </w:r>
          </w:p>
        </w:tc>
      </w:tr>
      <w:tr w:rsidR="007A7248" w14:paraId="67BEDBDC" w14:textId="77777777" w:rsidTr="007A7248">
        <w:tc>
          <w:tcPr>
            <w:tcW w:w="2830" w:type="dxa"/>
          </w:tcPr>
          <w:p w14:paraId="37531222" w14:textId="25B457A0" w:rsid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color w:val="2C2D30"/>
                <w:sz w:val="20"/>
                <w:szCs w:val="20"/>
              </w:rPr>
              <w:t>Если провести анализ оформления карточек плохо продаваемых товаров (в качестве образца оформление ТОП-100 товаров по продажам на сайте), то время нахождения пользователей на сайте увеличится на … мин в среднем на 1 пользователя</w:t>
            </w:r>
          </w:p>
        </w:tc>
        <w:tc>
          <w:tcPr>
            <w:tcW w:w="1842" w:type="dxa"/>
          </w:tcPr>
          <w:p w14:paraId="08EB838A" w14:textId="795FB6C7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4E21E8CC" w14:textId="4A3549DE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5ECC5A3" w14:textId="0775B88A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766A46D" w14:textId="29E124CA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24</w:t>
            </w:r>
          </w:p>
        </w:tc>
      </w:tr>
      <w:tr w:rsidR="007A7248" w14:paraId="51DEB068" w14:textId="77777777" w:rsidTr="007A7248">
        <w:tc>
          <w:tcPr>
            <w:tcW w:w="2830" w:type="dxa"/>
          </w:tcPr>
          <w:p w14:paraId="20058734" w14:textId="129252A5" w:rsid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color w:val="2C2D30"/>
                <w:sz w:val="20"/>
                <w:szCs w:val="20"/>
              </w:rPr>
              <w:t>Если улучшить алгоритм рекомендаций товаров для пользователей на основе их прежних покупок, то сумма заказов вырастет на …%</w:t>
            </w:r>
          </w:p>
        </w:tc>
        <w:tc>
          <w:tcPr>
            <w:tcW w:w="1842" w:type="dxa"/>
          </w:tcPr>
          <w:p w14:paraId="0F20882C" w14:textId="67F3F2D1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6E14AEE3" w14:textId="2FB1743A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2A862F6E" w14:textId="614BB025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8D65743" w14:textId="3D3B62F8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100</w:t>
            </w:r>
          </w:p>
        </w:tc>
      </w:tr>
      <w:tr w:rsidR="007A7248" w14:paraId="0D09F938" w14:textId="77777777" w:rsidTr="007A7248">
        <w:tc>
          <w:tcPr>
            <w:tcW w:w="2830" w:type="dxa"/>
          </w:tcPr>
          <w:p w14:paraId="6722646A" w14:textId="12793C4A" w:rsidR="007A7248" w:rsidRDefault="007A7248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7A7248">
              <w:rPr>
                <w:rFonts w:ascii="Arial" w:hAnsi="Arial" w:cs="Arial"/>
                <w:color w:val="2C2D30"/>
                <w:sz w:val="20"/>
                <w:szCs w:val="20"/>
              </w:rPr>
              <w:t>Если добавить возможность привязки соцсетей пользователей к аккаунту на сайте и получить информацию об интересах для настройки алгоритма рекомендаций, то сумма заказов вырастет на …%</w:t>
            </w:r>
          </w:p>
        </w:tc>
        <w:tc>
          <w:tcPr>
            <w:tcW w:w="1842" w:type="dxa"/>
          </w:tcPr>
          <w:p w14:paraId="2D732028" w14:textId="27E659E0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34A57CB8" w14:textId="4B12B905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BAE5EAF" w14:textId="4BB989C0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7B73301E" w14:textId="6EF06C37" w:rsidR="007A7248" w:rsidRDefault="008B68FE" w:rsidP="007A7248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hAnsi="Arial" w:cs="Arial"/>
                <w:color w:val="2C2D30"/>
                <w:sz w:val="20"/>
                <w:szCs w:val="20"/>
              </w:rPr>
              <w:t>84</w:t>
            </w:r>
          </w:p>
        </w:tc>
      </w:tr>
    </w:tbl>
    <w:p w14:paraId="248694C0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p w14:paraId="17EAB626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p w14:paraId="71454CB7" w14:textId="416A1FAC" w:rsidR="0075105B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 xml:space="preserve">Задание </w:t>
      </w:r>
      <w:r w:rsidR="0075105B"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№</w:t>
      </w: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2</w:t>
      </w:r>
    </w:p>
    <w:p w14:paraId="17BE1D19" w14:textId="04637AA5" w:rsidR="00804904" w:rsidRPr="00452936" w:rsidRDefault="00DA1FD6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DA1FD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Составьте шаблон дизайна эксперимента для гипотезы, которая набрала больше всего баллов в практическом задании предыдущего урока</w:t>
      </w:r>
      <w:r w:rsidR="00804904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.</w:t>
      </w:r>
    </w:p>
    <w:p w14:paraId="7C98CF5A" w14:textId="77777777" w:rsidR="00452936" w:rsidRDefault="00452936">
      <w:pPr>
        <w:rPr>
          <w:rFonts w:ascii="Arial" w:hAnsi="Arial" w:cs="Arial"/>
          <w:sz w:val="20"/>
          <w:szCs w:val="20"/>
        </w:rPr>
      </w:pPr>
    </w:p>
    <w:p w14:paraId="1C38F304" w14:textId="3012DE7B" w:rsidR="00452936" w:rsidRDefault="001B385B" w:rsidP="001B385B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B385B">
        <w:rPr>
          <w:rFonts w:ascii="Arial" w:hAnsi="Arial" w:cs="Arial"/>
          <w:b/>
          <w:bCs/>
          <w:sz w:val="20"/>
          <w:szCs w:val="20"/>
        </w:rPr>
        <w:t>Гипотеза.</w:t>
      </w:r>
      <w:r>
        <w:rPr>
          <w:rFonts w:ascii="Arial" w:hAnsi="Arial" w:cs="Arial"/>
          <w:sz w:val="20"/>
          <w:szCs w:val="20"/>
        </w:rPr>
        <w:t xml:space="preserve"> </w:t>
      </w:r>
      <w:r w:rsidRPr="007A7248">
        <w:rPr>
          <w:rFonts w:ascii="Arial" w:hAnsi="Arial" w:cs="Arial"/>
          <w:color w:val="2C2D30"/>
          <w:sz w:val="20"/>
          <w:szCs w:val="20"/>
        </w:rPr>
        <w:t>Если увеличить скидку для постоянных пользователей сайта, то сумма заказов вырастет на …%</w:t>
      </w:r>
      <w:r>
        <w:rPr>
          <w:rFonts w:ascii="Arial" w:hAnsi="Arial" w:cs="Arial"/>
          <w:color w:val="2C2D30"/>
          <w:sz w:val="20"/>
          <w:szCs w:val="20"/>
        </w:rPr>
        <w:t>.</w:t>
      </w:r>
    </w:p>
    <w:p w14:paraId="51863369" w14:textId="04DF1CB3" w:rsidR="001B385B" w:rsidRDefault="001B385B" w:rsidP="001B385B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973">
        <w:rPr>
          <w:rFonts w:ascii="Arial" w:hAnsi="Arial" w:cs="Arial"/>
          <w:b/>
          <w:bCs/>
          <w:sz w:val="20"/>
          <w:szCs w:val="20"/>
        </w:rPr>
        <w:t>Что делаем.</w:t>
      </w:r>
      <w:r w:rsidR="00300973">
        <w:rPr>
          <w:rFonts w:ascii="Arial" w:hAnsi="Arial" w:cs="Arial"/>
          <w:sz w:val="20"/>
          <w:szCs w:val="20"/>
        </w:rPr>
        <w:t xml:space="preserve"> На определенном временном участке для пользователей, которые приобретают ежемесячно товаров на сайте на сумму более 10 000 рублей (предположительно) делаем баннер «Получи большую скидку, приняв участие в эксперименте» (ну как-то так). Тем, кто примет предложение увеличиваем скидку. Далее оцениваем эту целевую аудиторию.</w:t>
      </w:r>
    </w:p>
    <w:p w14:paraId="6D63A78D" w14:textId="559C0086" w:rsidR="001B385B" w:rsidRDefault="001B385B" w:rsidP="001B385B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973">
        <w:rPr>
          <w:rFonts w:ascii="Arial" w:hAnsi="Arial" w:cs="Arial"/>
          <w:b/>
          <w:bCs/>
          <w:sz w:val="20"/>
          <w:szCs w:val="20"/>
        </w:rPr>
        <w:lastRenderedPageBreak/>
        <w:t>На каких пользователях тестируем.</w:t>
      </w:r>
      <w:r w:rsidR="00300973">
        <w:rPr>
          <w:rFonts w:ascii="Arial" w:hAnsi="Arial" w:cs="Arial"/>
          <w:sz w:val="20"/>
          <w:szCs w:val="20"/>
        </w:rPr>
        <w:t xml:space="preserve"> Пользователи (см. выше), принявшие участие в эксперименте – порядка 1000 пользователей.</w:t>
      </w:r>
    </w:p>
    <w:p w14:paraId="54E1CAE2" w14:textId="6291119C" w:rsidR="001B385B" w:rsidRDefault="001B385B" w:rsidP="001B385B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973">
        <w:rPr>
          <w:rFonts w:ascii="Arial" w:hAnsi="Arial" w:cs="Arial"/>
          <w:b/>
          <w:bCs/>
          <w:sz w:val="20"/>
          <w:szCs w:val="20"/>
        </w:rPr>
        <w:t>Ключевые метрики для оценки эксперимента</w:t>
      </w:r>
      <w:r>
        <w:rPr>
          <w:rFonts w:ascii="Arial" w:hAnsi="Arial" w:cs="Arial"/>
          <w:sz w:val="20"/>
          <w:szCs w:val="20"/>
        </w:rPr>
        <w:t>.</w:t>
      </w:r>
      <w:r w:rsidR="00300973">
        <w:rPr>
          <w:rFonts w:ascii="Arial" w:hAnsi="Arial" w:cs="Arial"/>
          <w:sz w:val="20"/>
          <w:szCs w:val="20"/>
        </w:rPr>
        <w:t xml:space="preserve"> «</w:t>
      </w:r>
      <w:r w:rsidR="00300973" w:rsidRPr="00452936">
        <w:rPr>
          <w:rFonts w:ascii="Arial" w:hAnsi="Arial" w:cs="Arial"/>
          <w:color w:val="2C2D30"/>
          <w:sz w:val="20"/>
          <w:szCs w:val="20"/>
        </w:rPr>
        <w:t>Сумма заказов за период</w:t>
      </w:r>
      <w:r w:rsidR="00300973">
        <w:rPr>
          <w:rFonts w:ascii="Arial" w:hAnsi="Arial" w:cs="Arial"/>
          <w:sz w:val="20"/>
          <w:szCs w:val="20"/>
        </w:rPr>
        <w:t>».</w:t>
      </w:r>
    </w:p>
    <w:p w14:paraId="41C6D9A8" w14:textId="6613F3BE" w:rsidR="001B385B" w:rsidRDefault="001B385B" w:rsidP="001B385B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973">
        <w:rPr>
          <w:rFonts w:ascii="Arial" w:hAnsi="Arial" w:cs="Arial"/>
          <w:b/>
          <w:bCs/>
          <w:sz w:val="20"/>
          <w:szCs w:val="20"/>
        </w:rPr>
        <w:t>Ожидаемый эффект.</w:t>
      </w:r>
      <w:r w:rsidR="00300973">
        <w:rPr>
          <w:rFonts w:ascii="Arial" w:hAnsi="Arial" w:cs="Arial"/>
          <w:sz w:val="20"/>
          <w:szCs w:val="20"/>
        </w:rPr>
        <w:t xml:space="preserve"> Увеличение суммы заказов от этих пользователей на 10% прогнозируемое значение, даже с учетом разницы в скидке.</w:t>
      </w:r>
    </w:p>
    <w:p w14:paraId="42F69718" w14:textId="32D8F85F" w:rsidR="001B385B" w:rsidRPr="001B385B" w:rsidRDefault="001B385B" w:rsidP="001B385B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00973">
        <w:rPr>
          <w:rFonts w:ascii="Arial" w:hAnsi="Arial" w:cs="Arial"/>
          <w:b/>
          <w:bCs/>
          <w:sz w:val="20"/>
          <w:szCs w:val="20"/>
        </w:rPr>
        <w:t>План действий в зависимости от результатов экспериментов.</w:t>
      </w:r>
      <w:r w:rsidR="00300973">
        <w:rPr>
          <w:rFonts w:ascii="Arial" w:hAnsi="Arial" w:cs="Arial"/>
          <w:sz w:val="20"/>
          <w:szCs w:val="20"/>
        </w:rPr>
        <w:t xml:space="preserve"> При подтверждении гипотезы и увеличении продаж, делать данную акцию периодической для других пользователей.</w:t>
      </w:r>
      <w:bookmarkStart w:id="0" w:name="_GoBack"/>
      <w:bookmarkEnd w:id="0"/>
    </w:p>
    <w:p w14:paraId="126E8AB4" w14:textId="77777777" w:rsidR="0075105B" w:rsidRPr="00452936" w:rsidRDefault="0075105B">
      <w:pPr>
        <w:rPr>
          <w:rFonts w:ascii="Arial" w:hAnsi="Arial" w:cs="Arial"/>
          <w:sz w:val="20"/>
          <w:szCs w:val="20"/>
        </w:rPr>
      </w:pPr>
    </w:p>
    <w:sectPr w:rsidR="0075105B" w:rsidRPr="00452936" w:rsidSect="007A724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65230"/>
    <w:multiLevelType w:val="hybridMultilevel"/>
    <w:tmpl w:val="772A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957DB"/>
    <w:multiLevelType w:val="hybridMultilevel"/>
    <w:tmpl w:val="4782A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04"/>
    <w:rsid w:val="001B385B"/>
    <w:rsid w:val="00300973"/>
    <w:rsid w:val="003A0B30"/>
    <w:rsid w:val="00452936"/>
    <w:rsid w:val="0075105B"/>
    <w:rsid w:val="007A7248"/>
    <w:rsid w:val="00804904"/>
    <w:rsid w:val="008B68FE"/>
    <w:rsid w:val="00DA1FD6"/>
    <w:rsid w:val="00F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92DE"/>
  <w15:chartTrackingRefBased/>
  <w15:docId w15:val="{3052CE79-3D7A-49DC-80EE-C5B4D028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5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5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6</cp:revision>
  <dcterms:created xsi:type="dcterms:W3CDTF">2023-05-23T04:31:00Z</dcterms:created>
  <dcterms:modified xsi:type="dcterms:W3CDTF">2023-05-28T09:46:00Z</dcterms:modified>
</cp:coreProperties>
</file>