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411D40C0" w14:textId="731428A3" w:rsidR="00B52551" w:rsidRPr="00E02899" w:rsidRDefault="00B52551" w:rsidP="00B52551">
      <w:pPr>
        <w:shd w:val="clear" w:color="auto" w:fill="FFFFFF"/>
        <w:rPr>
          <w:rFonts w:ascii="Arial" w:eastAsia="Times New Roman" w:hAnsi="Arial" w:cs="Arial"/>
          <w:color w:val="000000"/>
        </w:rPr>
      </w:pPr>
      <w:r w:rsidRPr="00E02899">
        <w:rPr>
          <w:rFonts w:ascii="Arial" w:eastAsia="Times New Roman" w:hAnsi="Arial" w:cs="Arial"/>
          <w:color w:val="000000"/>
        </w:rPr>
        <w:t>KBAI CS 7637/4635, OMS</w:t>
      </w:r>
      <w:r w:rsidR="00492C58">
        <w:rPr>
          <w:rFonts w:ascii="Arial" w:eastAsia="Times New Roman" w:hAnsi="Arial" w:cs="Arial"/>
          <w:color w:val="000000"/>
        </w:rPr>
        <w:t>/PE</w:t>
      </w:r>
      <w:r w:rsidRPr="00E02899">
        <w:rPr>
          <w:rFonts w:ascii="Arial" w:eastAsia="Times New Roman" w:hAnsi="Arial" w:cs="Arial"/>
          <w:color w:val="000000"/>
        </w:rPr>
        <w:t xml:space="preserve"> CS 7637</w:t>
      </w:r>
    </w:p>
    <w:p w14:paraId="1A49CEBC" w14:textId="77777777" w:rsidR="00B52551" w:rsidRPr="00E02899" w:rsidRDefault="00B52551" w:rsidP="00B52551">
      <w:pPr>
        <w:shd w:val="clear" w:color="auto" w:fill="FFFFFF"/>
        <w:rPr>
          <w:rFonts w:ascii="Arial" w:eastAsia="Times New Roman" w:hAnsi="Arial" w:cs="Arial"/>
          <w:color w:val="000000"/>
        </w:rPr>
      </w:pPr>
      <w:r w:rsidRPr="00E02899">
        <w:rPr>
          <w:rFonts w:ascii="Arial" w:eastAsia="Times New Roman" w:hAnsi="Arial" w:cs="Arial"/>
          <w:color w:val="000000"/>
        </w:rPr>
        <w:t>Ashok Goel</w:t>
      </w:r>
      <w:bookmarkStart w:id="0" w:name="_GoBack"/>
      <w:bookmarkEnd w:id="0"/>
    </w:p>
    <w:p w14:paraId="1C8CB2A1" w14:textId="6622FC40" w:rsidR="00B52551" w:rsidRPr="00E02899" w:rsidRDefault="00E02899" w:rsidP="00B52551">
      <w:pPr>
        <w:shd w:val="clear" w:color="auto" w:fill="FFFFFF"/>
        <w:rPr>
          <w:rFonts w:ascii="Arial" w:eastAsia="Times New Roman" w:hAnsi="Arial" w:cs="Arial"/>
          <w:color w:val="000000"/>
        </w:rPr>
      </w:pPr>
      <w:r w:rsidRPr="00E02899">
        <w:rPr>
          <w:rFonts w:ascii="Arial" w:eastAsia="Times New Roman" w:hAnsi="Arial" w:cs="Arial"/>
          <w:color w:val="000000"/>
        </w:rPr>
        <w:t>Spring 2015</w:t>
      </w:r>
    </w:p>
    <w:p w14:paraId="5CAD8408" w14:textId="77777777" w:rsidR="00B52551" w:rsidRPr="00E02899" w:rsidRDefault="00B52551" w:rsidP="00B52551">
      <w:pPr>
        <w:shd w:val="clear" w:color="auto" w:fill="FFFFFF"/>
        <w:rPr>
          <w:rFonts w:ascii="Arial" w:eastAsia="Times New Roman" w:hAnsi="Arial" w:cs="Arial"/>
          <w:color w:val="000000"/>
        </w:rPr>
      </w:pPr>
    </w:p>
    <w:p w14:paraId="07AF13EE" w14:textId="77777777" w:rsidR="00B52551" w:rsidRPr="00E02899" w:rsidRDefault="00B52551" w:rsidP="00B52551">
      <w:pPr>
        <w:shd w:val="clear" w:color="auto" w:fill="FFFFFF"/>
        <w:rPr>
          <w:rFonts w:ascii="Arial" w:eastAsia="Times New Roman" w:hAnsi="Arial" w:cs="Arial"/>
          <w:color w:val="000000"/>
        </w:rPr>
      </w:pPr>
      <w:r w:rsidRPr="00E02899">
        <w:rPr>
          <w:rFonts w:ascii="Arial" w:eastAsia="Times New Roman" w:hAnsi="Arial" w:cs="Arial"/>
          <w:color w:val="000000"/>
        </w:rPr>
        <w:t>Mid-Term Examination</w:t>
      </w:r>
    </w:p>
    <w:p w14:paraId="629C4FF3" w14:textId="4B7B5C41" w:rsidR="00B52551" w:rsidRPr="00E02899" w:rsidRDefault="00B52551" w:rsidP="00B52551">
      <w:pPr>
        <w:shd w:val="clear" w:color="auto" w:fill="FFFFFF"/>
        <w:rPr>
          <w:rFonts w:ascii="Arial" w:eastAsia="Times New Roman" w:hAnsi="Arial" w:cs="Arial"/>
          <w:color w:val="000000"/>
        </w:rPr>
      </w:pPr>
      <w:r w:rsidRPr="00E02899">
        <w:rPr>
          <w:rFonts w:ascii="Arial" w:eastAsia="Times New Roman" w:hAnsi="Arial" w:cs="Arial"/>
          <w:color w:val="000000"/>
        </w:rPr>
        <w:t xml:space="preserve">Assigned Monday, </w:t>
      </w:r>
      <w:r w:rsidR="00E02899" w:rsidRPr="00E02899">
        <w:rPr>
          <w:rFonts w:ascii="Arial" w:eastAsia="Times New Roman" w:hAnsi="Arial" w:cs="Arial"/>
          <w:color w:val="000000"/>
        </w:rPr>
        <w:t>February 23rd</w:t>
      </w:r>
      <w:r w:rsidRPr="00E02899">
        <w:rPr>
          <w:rFonts w:ascii="Arial" w:eastAsia="Times New Roman" w:hAnsi="Arial" w:cs="Arial"/>
          <w:color w:val="000000"/>
        </w:rPr>
        <w:t xml:space="preserve">, </w:t>
      </w:r>
      <w:r w:rsidR="005E3247">
        <w:rPr>
          <w:rFonts w:ascii="Arial" w:eastAsia="Times New Roman" w:hAnsi="Arial" w:cs="Arial"/>
          <w:color w:val="000000"/>
        </w:rPr>
        <w:t>2015</w:t>
      </w:r>
    </w:p>
    <w:p w14:paraId="21B409DA" w14:textId="47730B97" w:rsidR="00B52551" w:rsidRPr="00E02899" w:rsidRDefault="00E02899" w:rsidP="00B52551">
      <w:pPr>
        <w:shd w:val="clear" w:color="auto" w:fill="FFFFFF"/>
        <w:rPr>
          <w:rFonts w:ascii="Arial" w:eastAsia="Times New Roman" w:hAnsi="Arial" w:cs="Arial"/>
          <w:color w:val="000000"/>
        </w:rPr>
      </w:pPr>
      <w:r w:rsidRPr="00E02899">
        <w:rPr>
          <w:rFonts w:ascii="Arial" w:eastAsia="Times New Roman" w:hAnsi="Arial" w:cs="Arial"/>
          <w:color w:val="000000"/>
        </w:rPr>
        <w:t xml:space="preserve">Due Sunday </w:t>
      </w:r>
      <w:r w:rsidR="00BC39C5">
        <w:rPr>
          <w:rFonts w:ascii="Arial" w:eastAsia="Times New Roman" w:hAnsi="Arial" w:cs="Arial"/>
          <w:color w:val="000000"/>
        </w:rPr>
        <w:t>March</w:t>
      </w:r>
      <w:r w:rsidRPr="00E02899">
        <w:rPr>
          <w:rFonts w:ascii="Arial" w:eastAsia="Times New Roman" w:hAnsi="Arial" w:cs="Arial"/>
          <w:color w:val="000000"/>
        </w:rPr>
        <w:t xml:space="preserve"> </w:t>
      </w:r>
      <w:r w:rsidR="00BC39C5">
        <w:rPr>
          <w:rFonts w:ascii="Arial" w:eastAsia="Times New Roman" w:hAnsi="Arial" w:cs="Arial"/>
          <w:color w:val="000000"/>
        </w:rPr>
        <w:t>1</w:t>
      </w:r>
      <w:r w:rsidR="00B52551" w:rsidRPr="00E02899">
        <w:rPr>
          <w:rFonts w:ascii="Arial" w:eastAsia="Times New Roman" w:hAnsi="Arial" w:cs="Arial"/>
          <w:color w:val="000000"/>
        </w:rPr>
        <w:t xml:space="preserve">, </w:t>
      </w:r>
      <w:r w:rsidR="005E3247">
        <w:rPr>
          <w:rFonts w:ascii="Arial" w:eastAsia="Times New Roman" w:hAnsi="Arial" w:cs="Arial"/>
          <w:color w:val="000000"/>
        </w:rPr>
        <w:t>2015</w:t>
      </w:r>
      <w:r w:rsidR="00B52551" w:rsidRPr="00E02899">
        <w:rPr>
          <w:rFonts w:ascii="Arial" w:eastAsia="Times New Roman" w:hAnsi="Arial" w:cs="Arial"/>
          <w:color w:val="000000"/>
        </w:rPr>
        <w:t xml:space="preserve">, by 11:59 pm </w:t>
      </w:r>
      <w:r w:rsidRPr="00E02899">
        <w:rPr>
          <w:rFonts w:ascii="Arial" w:eastAsia="Times New Roman" w:hAnsi="Arial" w:cs="Arial"/>
          <w:color w:val="000000"/>
        </w:rPr>
        <w:t>AOE.</w:t>
      </w:r>
    </w:p>
    <w:p w14:paraId="12EAAB3E" w14:textId="77777777" w:rsidR="00B52551" w:rsidRPr="00E02899" w:rsidRDefault="00B52551" w:rsidP="00B52551">
      <w:pPr>
        <w:shd w:val="clear" w:color="auto" w:fill="FFFFFF"/>
        <w:rPr>
          <w:rFonts w:ascii="Arial" w:eastAsia="Times New Roman" w:hAnsi="Arial" w:cs="Arial"/>
          <w:color w:val="000000"/>
        </w:rPr>
      </w:pPr>
    </w:p>
    <w:p w14:paraId="6767F677" w14:textId="77777777" w:rsidR="00492C58" w:rsidRDefault="00B52551" w:rsidP="00B52551">
      <w:pPr>
        <w:shd w:val="clear" w:color="auto" w:fill="FFFFFF"/>
        <w:rPr>
          <w:rFonts w:ascii="Arial" w:eastAsia="Times New Roman" w:hAnsi="Arial" w:cs="Arial"/>
          <w:color w:val="000000"/>
        </w:rPr>
      </w:pPr>
      <w:r w:rsidRPr="00E02899">
        <w:rPr>
          <w:rFonts w:ascii="Arial" w:eastAsia="Times New Roman" w:hAnsi="Arial" w:cs="Arial"/>
          <w:color w:val="000000"/>
        </w:rPr>
        <w:t xml:space="preserve">This is a take-home examination. </w:t>
      </w:r>
    </w:p>
    <w:p w14:paraId="0055E73B" w14:textId="77777777" w:rsidR="00492C58" w:rsidRDefault="00B52551" w:rsidP="00B52551">
      <w:pPr>
        <w:shd w:val="clear" w:color="auto" w:fill="FFFFFF"/>
        <w:rPr>
          <w:rFonts w:ascii="Arial" w:eastAsia="Times New Roman" w:hAnsi="Arial" w:cs="Arial"/>
          <w:color w:val="000000"/>
        </w:rPr>
      </w:pPr>
      <w:r w:rsidRPr="00E02899">
        <w:rPr>
          <w:rFonts w:ascii="Arial" w:eastAsia="Times New Roman" w:hAnsi="Arial" w:cs="Arial"/>
          <w:color w:val="000000"/>
        </w:rPr>
        <w:t xml:space="preserve">This means that you can consult any book, video, website, etc. </w:t>
      </w:r>
    </w:p>
    <w:p w14:paraId="4FB82218" w14:textId="7A946B6B" w:rsidR="00B52551" w:rsidRPr="00E02899" w:rsidRDefault="00B52551" w:rsidP="00B52551">
      <w:pPr>
        <w:shd w:val="clear" w:color="auto" w:fill="FFFFFF"/>
        <w:rPr>
          <w:rFonts w:ascii="Arial" w:eastAsia="Times New Roman" w:hAnsi="Arial" w:cs="Arial"/>
          <w:color w:val="000000"/>
        </w:rPr>
      </w:pPr>
      <w:r w:rsidRPr="00E02899">
        <w:rPr>
          <w:rFonts w:ascii="Arial" w:eastAsia="Times New Roman" w:hAnsi="Arial" w:cs="Arial"/>
          <w:color w:val="000000"/>
        </w:rPr>
        <w:t>Indeed, some questions may require more than a little thinking; some may also require a little research.</w:t>
      </w:r>
    </w:p>
    <w:p w14:paraId="6600D1E0" w14:textId="77777777" w:rsidR="00B52551" w:rsidRPr="00E02899" w:rsidRDefault="00B52551" w:rsidP="00B52551">
      <w:pPr>
        <w:shd w:val="clear" w:color="auto" w:fill="FFFFFF"/>
        <w:rPr>
          <w:rFonts w:ascii="Arial" w:eastAsia="Times New Roman" w:hAnsi="Arial" w:cs="Arial"/>
          <w:color w:val="000000"/>
        </w:rPr>
      </w:pPr>
    </w:p>
    <w:p w14:paraId="48807270" w14:textId="77777777" w:rsidR="00B52551" w:rsidRPr="00E02899" w:rsidRDefault="00B52551" w:rsidP="00B52551">
      <w:pPr>
        <w:shd w:val="clear" w:color="auto" w:fill="FFFFFF"/>
        <w:rPr>
          <w:rFonts w:ascii="Arial" w:eastAsia="Times New Roman" w:hAnsi="Arial" w:cs="Arial"/>
          <w:color w:val="000000"/>
        </w:rPr>
      </w:pPr>
      <w:r w:rsidRPr="00E02899">
        <w:rPr>
          <w:rFonts w:ascii="Arial" w:eastAsia="Times New Roman" w:hAnsi="Arial" w:cs="Arial"/>
          <w:color w:val="000000"/>
        </w:rPr>
        <w:t>However, your answers must be your own work: you may not consult any person.</w:t>
      </w:r>
    </w:p>
    <w:p w14:paraId="3BF2DC21" w14:textId="77777777" w:rsidR="00E02899" w:rsidRPr="00E02899" w:rsidRDefault="00E02899" w:rsidP="00B52551">
      <w:pPr>
        <w:shd w:val="clear" w:color="auto" w:fill="FFFFFF"/>
        <w:rPr>
          <w:rFonts w:ascii="Arial" w:eastAsia="Times New Roman" w:hAnsi="Arial" w:cs="Arial"/>
          <w:color w:val="000000"/>
        </w:rPr>
      </w:pPr>
    </w:p>
    <w:p w14:paraId="0EC0EA05" w14:textId="06A44184" w:rsidR="00AD6D5E" w:rsidRDefault="00AD6D5E" w:rsidP="00B52551">
      <w:pPr>
        <w:shd w:val="clear" w:color="auto" w:fill="FFFFFF"/>
        <w:rPr>
          <w:rFonts w:ascii="Arial" w:eastAsia="Times New Roman" w:hAnsi="Arial" w:cs="Arial"/>
          <w:color w:val="000000"/>
        </w:rPr>
      </w:pPr>
      <w:r>
        <w:rPr>
          <w:rFonts w:ascii="Arial" w:eastAsia="Times New Roman" w:hAnsi="Arial" w:cs="Arial"/>
          <w:color w:val="000000"/>
        </w:rPr>
        <w:t>Please answer any 5 of the 7 questions below.</w:t>
      </w:r>
      <w:r w:rsidR="00D84D30">
        <w:rPr>
          <w:rFonts w:ascii="Arial" w:eastAsia="Times New Roman" w:hAnsi="Arial" w:cs="Arial"/>
          <w:color w:val="000000"/>
        </w:rPr>
        <w:t xml:space="preserve"> Please indicate at the </w:t>
      </w:r>
      <w:r w:rsidR="00D84D30" w:rsidRPr="00D84D30">
        <w:rPr>
          <w:rFonts w:ascii="Arial" w:eastAsia="Times New Roman" w:hAnsi="Arial" w:cs="Arial"/>
          <w:b/>
          <w:color w:val="000000"/>
        </w:rPr>
        <w:t>top</w:t>
      </w:r>
      <w:r w:rsidR="00D84D30">
        <w:rPr>
          <w:rFonts w:ascii="Arial" w:eastAsia="Times New Roman" w:hAnsi="Arial" w:cs="Arial"/>
          <w:b/>
          <w:color w:val="000000"/>
        </w:rPr>
        <w:t xml:space="preserve"> </w:t>
      </w:r>
      <w:r w:rsidR="00D84D30">
        <w:rPr>
          <w:rFonts w:ascii="Arial" w:eastAsia="Times New Roman" w:hAnsi="Arial" w:cs="Arial"/>
          <w:color w:val="000000"/>
        </w:rPr>
        <w:t>of your submission which 5 ques</w:t>
      </w:r>
      <w:r w:rsidR="0031008F">
        <w:rPr>
          <w:rFonts w:ascii="Arial" w:eastAsia="Times New Roman" w:hAnsi="Arial" w:cs="Arial"/>
          <w:color w:val="000000"/>
        </w:rPr>
        <w:t>tions you have chosen to answer. Please also indicate where each answer begins very clearly alongside it.</w:t>
      </w:r>
    </w:p>
    <w:p w14:paraId="4F3385E3" w14:textId="48838366" w:rsidR="0031008F" w:rsidRPr="00D84D30" w:rsidRDefault="0031008F" w:rsidP="00B52551">
      <w:pPr>
        <w:shd w:val="clear" w:color="auto" w:fill="FFFFFF"/>
        <w:rPr>
          <w:rFonts w:ascii="Arial" w:eastAsia="Times New Roman" w:hAnsi="Arial" w:cs="Arial"/>
          <w:color w:val="000000"/>
        </w:rPr>
      </w:pPr>
      <w:r>
        <w:rPr>
          <w:rFonts w:ascii="Arial" w:eastAsia="Times New Roman" w:hAnsi="Arial" w:cs="Arial"/>
          <w:color w:val="000000"/>
        </w:rPr>
        <w:t>Note that your entire exam may not be graded by the same grader. Feel free to refer back to your earlier answers, but make it clear when you are doing so as the person grading a particular question may not have otherwise read the earlier answer.</w:t>
      </w:r>
    </w:p>
    <w:p w14:paraId="1A511D65" w14:textId="559F0D68" w:rsidR="00AD6D5E" w:rsidRDefault="00AD6D5E" w:rsidP="00B52551">
      <w:pPr>
        <w:shd w:val="clear" w:color="auto" w:fill="FFFFFF"/>
        <w:rPr>
          <w:rFonts w:ascii="Arial" w:eastAsia="Times New Roman" w:hAnsi="Arial" w:cs="Arial"/>
          <w:color w:val="000000"/>
        </w:rPr>
      </w:pPr>
      <w:r>
        <w:rPr>
          <w:rFonts w:ascii="Arial" w:eastAsia="Times New Roman" w:hAnsi="Arial" w:cs="Arial"/>
          <w:color w:val="000000"/>
        </w:rPr>
        <w:t>All questions carry</w:t>
      </w:r>
      <w:r w:rsidR="006970A0">
        <w:rPr>
          <w:rFonts w:ascii="Arial" w:eastAsia="Times New Roman" w:hAnsi="Arial" w:cs="Arial"/>
          <w:color w:val="000000"/>
        </w:rPr>
        <w:t xml:space="preserve"> equal weight.</w:t>
      </w:r>
    </w:p>
    <w:p w14:paraId="6EF3A4A5" w14:textId="34E168D6" w:rsidR="00E02899" w:rsidRPr="00E02899" w:rsidRDefault="00E02899" w:rsidP="00B52551">
      <w:pPr>
        <w:shd w:val="clear" w:color="auto" w:fill="FFFFFF"/>
        <w:rPr>
          <w:rFonts w:ascii="Arial" w:eastAsia="Times New Roman" w:hAnsi="Arial" w:cs="Arial"/>
          <w:color w:val="000000"/>
        </w:rPr>
      </w:pPr>
      <w:r w:rsidRPr="00E02899">
        <w:rPr>
          <w:rFonts w:ascii="Arial" w:eastAsia="Times New Roman" w:hAnsi="Arial" w:cs="Arial"/>
          <w:color w:val="000000"/>
        </w:rPr>
        <w:t xml:space="preserve">All </w:t>
      </w:r>
      <w:r w:rsidR="006970A0">
        <w:rPr>
          <w:rFonts w:ascii="Arial" w:eastAsia="Times New Roman" w:hAnsi="Arial" w:cs="Arial"/>
          <w:color w:val="000000"/>
        </w:rPr>
        <w:t xml:space="preserve">seven </w:t>
      </w:r>
      <w:r w:rsidRPr="00E02899">
        <w:rPr>
          <w:rFonts w:ascii="Arial" w:eastAsia="Times New Roman" w:hAnsi="Arial" w:cs="Arial"/>
          <w:color w:val="000000"/>
        </w:rPr>
        <w:t xml:space="preserve">questions are based on the following </w:t>
      </w:r>
      <w:r w:rsidR="006970A0">
        <w:rPr>
          <w:rFonts w:ascii="Arial" w:eastAsia="Times New Roman" w:hAnsi="Arial" w:cs="Arial"/>
          <w:color w:val="000000"/>
        </w:rPr>
        <w:t xml:space="preserve">short </w:t>
      </w:r>
      <w:r w:rsidRPr="00E02899">
        <w:rPr>
          <w:rFonts w:ascii="Arial" w:eastAsia="Times New Roman" w:hAnsi="Arial" w:cs="Arial"/>
          <w:color w:val="000000"/>
        </w:rPr>
        <w:t>story.</w:t>
      </w:r>
    </w:p>
    <w:p w14:paraId="108AA856" w14:textId="77777777" w:rsidR="00C23C14" w:rsidRDefault="00C23C14">
      <w:pPr>
        <w:rPr>
          <w:rFonts w:ascii="Century Gothic" w:hAnsi="Century Gothic" w:cs="Times New Roman"/>
        </w:rPr>
      </w:pPr>
    </w:p>
    <w:p w14:paraId="3268B0DA" w14:textId="77777777" w:rsidR="00C23C14" w:rsidRDefault="00C23C14">
      <w:pPr>
        <w:rPr>
          <w:rFonts w:ascii="Century Gothic" w:hAnsi="Century Gothic" w:cs="Times New Roman"/>
        </w:rPr>
      </w:pPr>
    </w:p>
    <w:p w14:paraId="6D2C9517" w14:textId="2A1589A4" w:rsidR="00934D11" w:rsidRPr="00EA5544" w:rsidRDefault="00416B77">
      <w:pPr>
        <w:rPr>
          <w:rFonts w:ascii="Century Gothic" w:hAnsi="Century Gothic" w:cs="Times New Roman"/>
        </w:rPr>
      </w:pPr>
      <w:r w:rsidRPr="00EA5544">
        <w:rPr>
          <w:rFonts w:ascii="Century Gothic" w:hAnsi="Century Gothic" w:cs="Times New Roman"/>
        </w:rPr>
        <w:t>It is 2030</w:t>
      </w:r>
      <w:r w:rsidR="00386171" w:rsidRPr="00EA5544">
        <w:rPr>
          <w:rFonts w:ascii="Century Gothic" w:hAnsi="Century Gothic" w:cs="Times New Roman"/>
        </w:rPr>
        <w:t xml:space="preserve"> AD now and robots are everywhere. Many of the robots are intelligent, some with</w:t>
      </w:r>
      <w:r w:rsidR="00A80D72">
        <w:rPr>
          <w:rFonts w:ascii="Century Gothic" w:hAnsi="Century Gothic" w:cs="Times New Roman"/>
        </w:rPr>
        <w:t xml:space="preserve"> human-level intelligence, </w:t>
      </w:r>
      <w:r w:rsidRPr="00EA5544">
        <w:rPr>
          <w:rFonts w:ascii="Century Gothic" w:hAnsi="Century Gothic" w:cs="Times New Roman"/>
        </w:rPr>
        <w:t>and a few, it is said, even have</w:t>
      </w:r>
      <w:r w:rsidR="00386171" w:rsidRPr="00EA5544">
        <w:rPr>
          <w:rFonts w:ascii="Century Gothic" w:hAnsi="Century Gothic" w:cs="Times New Roman"/>
        </w:rPr>
        <w:t xml:space="preserve"> human-like intelligence. </w:t>
      </w:r>
      <w:r w:rsidRPr="00EA5544">
        <w:rPr>
          <w:rFonts w:ascii="Century Gothic" w:hAnsi="Century Gothic" w:cs="Times New Roman"/>
        </w:rPr>
        <w:t xml:space="preserve">A handful of </w:t>
      </w:r>
      <w:r w:rsidR="00386171" w:rsidRPr="00EA5544">
        <w:rPr>
          <w:rFonts w:ascii="Century Gothic" w:hAnsi="Century Gothic" w:cs="Times New Roman"/>
        </w:rPr>
        <w:t>robot</w:t>
      </w:r>
      <w:r w:rsidR="000E6FA0" w:rsidRPr="00EA5544">
        <w:rPr>
          <w:rFonts w:ascii="Century Gothic" w:hAnsi="Century Gothic" w:cs="Times New Roman"/>
        </w:rPr>
        <w:t xml:space="preserve">s of the new </w:t>
      </w:r>
      <w:r w:rsidRPr="00EA5544">
        <w:rPr>
          <w:rFonts w:ascii="Century Gothic" w:hAnsi="Century Gothic" w:cs="Times New Roman"/>
        </w:rPr>
        <w:t>RC900 series</w:t>
      </w:r>
      <w:r w:rsidR="004B39ED" w:rsidRPr="00EA5544">
        <w:rPr>
          <w:rFonts w:ascii="Century Gothic" w:hAnsi="Century Gothic" w:cs="Times New Roman"/>
        </w:rPr>
        <w:t>, the gossip has</w:t>
      </w:r>
      <w:r w:rsidR="00386171" w:rsidRPr="00EA5544">
        <w:rPr>
          <w:rFonts w:ascii="Century Gothic" w:hAnsi="Century Gothic" w:cs="Times New Roman"/>
        </w:rPr>
        <w:t xml:space="preserve"> it, are </w:t>
      </w:r>
      <w:r w:rsidR="000E6FA0" w:rsidRPr="00EA5544">
        <w:rPr>
          <w:rFonts w:ascii="Century Gothic" w:hAnsi="Century Gothic" w:cs="Times New Roman"/>
        </w:rPr>
        <w:t xml:space="preserve">also </w:t>
      </w:r>
      <w:r w:rsidR="00386171" w:rsidRPr="00EA5544">
        <w:rPr>
          <w:rFonts w:ascii="Century Gothic" w:hAnsi="Century Gothic" w:cs="Times New Roman"/>
        </w:rPr>
        <w:t>creative, with a mischievous s</w:t>
      </w:r>
      <w:r w:rsidR="004B39ED" w:rsidRPr="00EA5544">
        <w:rPr>
          <w:rFonts w:ascii="Century Gothic" w:hAnsi="Century Gothic" w:cs="Times New Roman"/>
        </w:rPr>
        <w:t xml:space="preserve">ense of humor, </w:t>
      </w:r>
      <w:r w:rsidR="00AF266C">
        <w:rPr>
          <w:rFonts w:ascii="Century Gothic" w:hAnsi="Century Gothic" w:cs="Times New Roman"/>
        </w:rPr>
        <w:t>though apparently few humans have</w:t>
      </w:r>
      <w:r w:rsidR="004B39ED" w:rsidRPr="00EA5544">
        <w:rPr>
          <w:rFonts w:ascii="Century Gothic" w:hAnsi="Century Gothic" w:cs="Times New Roman"/>
        </w:rPr>
        <w:t xml:space="preserve"> actually </w:t>
      </w:r>
      <w:r w:rsidR="00386171" w:rsidRPr="00EA5544">
        <w:rPr>
          <w:rFonts w:ascii="Century Gothic" w:hAnsi="Century Gothic" w:cs="Times New Roman"/>
        </w:rPr>
        <w:t>met</w:t>
      </w:r>
      <w:r w:rsidR="004B39ED" w:rsidRPr="00EA5544">
        <w:rPr>
          <w:rFonts w:ascii="Century Gothic" w:hAnsi="Century Gothic" w:cs="Times New Roman"/>
        </w:rPr>
        <w:t xml:space="preserve"> one of them yet.</w:t>
      </w:r>
    </w:p>
    <w:p w14:paraId="19101301" w14:textId="77777777" w:rsidR="0066598C" w:rsidRPr="00EA5544" w:rsidRDefault="0066598C">
      <w:pPr>
        <w:rPr>
          <w:rFonts w:ascii="Century Gothic" w:hAnsi="Century Gothic" w:cs="Times New Roman"/>
        </w:rPr>
      </w:pPr>
    </w:p>
    <w:p w14:paraId="18B5D9A5" w14:textId="2DD3D087" w:rsidR="0066598C" w:rsidRPr="00EA5544" w:rsidRDefault="00733D83">
      <w:pPr>
        <w:rPr>
          <w:rFonts w:ascii="Century Gothic" w:hAnsi="Century Gothic" w:cs="Times New Roman"/>
        </w:rPr>
      </w:pPr>
      <w:r w:rsidRPr="00EA5544">
        <w:rPr>
          <w:rFonts w:ascii="Century Gothic" w:hAnsi="Century Gothic" w:cs="Times New Roman"/>
        </w:rPr>
        <w:t>The T</w:t>
      </w:r>
      <w:r w:rsidR="0066598C" w:rsidRPr="00EA5544">
        <w:rPr>
          <w:rFonts w:ascii="Century Gothic" w:hAnsi="Century Gothic" w:cs="Times New Roman"/>
        </w:rPr>
        <w:t xml:space="preserve">horne family looked into the room again through </w:t>
      </w:r>
      <w:r w:rsidR="000A6546" w:rsidRPr="00EA5544">
        <w:rPr>
          <w:rFonts w:ascii="Century Gothic" w:hAnsi="Century Gothic" w:cs="Times New Roman"/>
        </w:rPr>
        <w:t>its one small window.</w:t>
      </w:r>
    </w:p>
    <w:p w14:paraId="626091E8" w14:textId="5583B480" w:rsidR="00386171" w:rsidRPr="00EA5544" w:rsidRDefault="000A6546">
      <w:pPr>
        <w:rPr>
          <w:rFonts w:ascii="Century Gothic" w:hAnsi="Century Gothic" w:cs="Times New Roman"/>
        </w:rPr>
      </w:pPr>
      <w:r w:rsidRPr="00EA5544">
        <w:rPr>
          <w:rFonts w:ascii="Century Gothic" w:hAnsi="Century Gothic" w:cs="Times New Roman"/>
        </w:rPr>
        <w:t xml:space="preserve">They </w:t>
      </w:r>
      <w:r w:rsidR="004D032B" w:rsidRPr="00EA5544">
        <w:rPr>
          <w:rFonts w:ascii="Century Gothic" w:hAnsi="Century Gothic" w:cs="Times New Roman"/>
        </w:rPr>
        <w:t xml:space="preserve">had </w:t>
      </w:r>
      <w:r w:rsidRPr="00EA5544">
        <w:rPr>
          <w:rFonts w:ascii="Century Gothic" w:hAnsi="Century Gothic" w:cs="Times New Roman"/>
        </w:rPr>
        <w:t xml:space="preserve">just moved into the house and were still unfamiliar with some of the provisions left by the previous owner. And, there it was, the robot, </w:t>
      </w:r>
      <w:r w:rsidR="004D032B" w:rsidRPr="00EA5544">
        <w:rPr>
          <w:rFonts w:ascii="Century Gothic" w:hAnsi="Century Gothic" w:cs="Times New Roman"/>
        </w:rPr>
        <w:t xml:space="preserve">clearly a new buy, but </w:t>
      </w:r>
      <w:r w:rsidRPr="00EA5544">
        <w:rPr>
          <w:rFonts w:ascii="Century Gothic" w:hAnsi="Century Gothic" w:cs="Times New Roman"/>
        </w:rPr>
        <w:t xml:space="preserve">small </w:t>
      </w:r>
      <w:r w:rsidR="004B39ED" w:rsidRPr="00EA5544">
        <w:rPr>
          <w:rFonts w:ascii="Century Gothic" w:hAnsi="Century Gothic" w:cs="Times New Roman"/>
        </w:rPr>
        <w:t xml:space="preserve">in size, sitting by itself </w:t>
      </w:r>
      <w:r w:rsidR="004D032B" w:rsidRPr="00EA5544">
        <w:rPr>
          <w:rFonts w:ascii="Century Gothic" w:hAnsi="Century Gothic" w:cs="Times New Roman"/>
        </w:rPr>
        <w:t xml:space="preserve">in a little corner, almost as if in repose. </w:t>
      </w:r>
      <w:r w:rsidRPr="00EA5544">
        <w:rPr>
          <w:rFonts w:ascii="Century Gothic" w:hAnsi="Century Gothic" w:cs="Times New Roman"/>
        </w:rPr>
        <w:t xml:space="preserve"> </w:t>
      </w:r>
      <w:r w:rsidR="004D032B" w:rsidRPr="00EA5544">
        <w:rPr>
          <w:rFonts w:ascii="Century Gothic" w:hAnsi="Century Gothic" w:cs="Times New Roman"/>
        </w:rPr>
        <w:t>The room itself was quite barren, save a table in a corner and electrical wires hanging from the middle of the ceiling where a fan once used to hang.</w:t>
      </w:r>
    </w:p>
    <w:p w14:paraId="547061B7" w14:textId="77777777" w:rsidR="004D032B" w:rsidRPr="00EA5544" w:rsidRDefault="004D032B">
      <w:pPr>
        <w:rPr>
          <w:rFonts w:ascii="Century Gothic" w:hAnsi="Century Gothic" w:cs="Times New Roman"/>
        </w:rPr>
      </w:pPr>
    </w:p>
    <w:p w14:paraId="138885F4" w14:textId="37762673" w:rsidR="00733D83" w:rsidRPr="00EA5544" w:rsidRDefault="00733D83">
      <w:pPr>
        <w:rPr>
          <w:rFonts w:ascii="Century Gothic" w:hAnsi="Century Gothic" w:cs="Times New Roman"/>
        </w:rPr>
      </w:pPr>
      <w:r w:rsidRPr="00EA5544">
        <w:rPr>
          <w:rFonts w:ascii="Century Gothic" w:hAnsi="Century Gothic" w:cs="Times New Roman"/>
        </w:rPr>
        <w:t>The T</w:t>
      </w:r>
      <w:r w:rsidR="004D032B" w:rsidRPr="00EA5544">
        <w:rPr>
          <w:rFonts w:ascii="Century Gothic" w:hAnsi="Century Gothic" w:cs="Times New Roman"/>
        </w:rPr>
        <w:t xml:space="preserve">horne family soon got tired of </w:t>
      </w:r>
      <w:r w:rsidR="004B39ED" w:rsidRPr="00EA5544">
        <w:rPr>
          <w:rFonts w:ascii="Century Gothic" w:hAnsi="Century Gothic" w:cs="Times New Roman"/>
        </w:rPr>
        <w:t xml:space="preserve">silently </w:t>
      </w:r>
      <w:r w:rsidR="009660FF" w:rsidRPr="00EA5544">
        <w:rPr>
          <w:rFonts w:ascii="Century Gothic" w:hAnsi="Century Gothic" w:cs="Times New Roman"/>
        </w:rPr>
        <w:t xml:space="preserve">watching the </w:t>
      </w:r>
      <w:r w:rsidRPr="00EA5544">
        <w:rPr>
          <w:rFonts w:ascii="Century Gothic" w:hAnsi="Century Gothic" w:cs="Times New Roman"/>
        </w:rPr>
        <w:t xml:space="preserve">robot. </w:t>
      </w:r>
    </w:p>
    <w:p w14:paraId="1EEA8786" w14:textId="77777777" w:rsidR="00733D83" w:rsidRPr="00EA5544" w:rsidRDefault="00733D83">
      <w:pPr>
        <w:rPr>
          <w:rFonts w:ascii="Century Gothic" w:hAnsi="Century Gothic" w:cs="Times New Roman"/>
        </w:rPr>
      </w:pPr>
      <w:r w:rsidRPr="00EA5544">
        <w:rPr>
          <w:rFonts w:ascii="Century Gothic" w:hAnsi="Century Gothic" w:cs="Times New Roman"/>
        </w:rPr>
        <w:t>“Why isn’t he moving?” asked Doug, the 7 year old.</w:t>
      </w:r>
    </w:p>
    <w:p w14:paraId="76617E85" w14:textId="65F371C8" w:rsidR="004D032B" w:rsidRPr="00EA5544" w:rsidRDefault="00733D83">
      <w:pPr>
        <w:rPr>
          <w:rFonts w:ascii="Century Gothic" w:hAnsi="Century Gothic" w:cs="Times New Roman"/>
        </w:rPr>
      </w:pPr>
      <w:r w:rsidRPr="00EA5544">
        <w:rPr>
          <w:rFonts w:ascii="Century Gothic" w:hAnsi="Century Gothic" w:cs="Times New Roman"/>
        </w:rPr>
        <w:t xml:space="preserve">“He </w:t>
      </w:r>
      <w:r w:rsidR="0031008F">
        <w:rPr>
          <w:rFonts w:ascii="Century Gothic" w:hAnsi="Century Gothic" w:cs="Times New Roman"/>
        </w:rPr>
        <w:t>doesn't</w:t>
      </w:r>
      <w:r w:rsidRPr="00EA5544">
        <w:rPr>
          <w:rFonts w:ascii="Century Gothic" w:hAnsi="Century Gothic" w:cs="Times New Roman"/>
        </w:rPr>
        <w:t xml:space="preserve"> even talk!” add</w:t>
      </w:r>
      <w:r w:rsidR="0098308C">
        <w:rPr>
          <w:rFonts w:ascii="Century Gothic" w:hAnsi="Century Gothic" w:cs="Times New Roman"/>
        </w:rPr>
        <w:t>ed Sally Jr. helpfully, who at 9</w:t>
      </w:r>
      <w:r w:rsidRPr="00EA5544">
        <w:rPr>
          <w:rFonts w:ascii="Century Gothic" w:hAnsi="Century Gothic" w:cs="Times New Roman"/>
        </w:rPr>
        <w:t>, had t</w:t>
      </w:r>
      <w:r w:rsidR="0098308C">
        <w:rPr>
          <w:rFonts w:ascii="Century Gothic" w:hAnsi="Century Gothic" w:cs="Times New Roman"/>
        </w:rPr>
        <w:t>he advantage of more than two</w:t>
      </w:r>
      <w:r w:rsidRPr="00EA5544">
        <w:rPr>
          <w:rFonts w:ascii="Century Gothic" w:hAnsi="Century Gothic" w:cs="Times New Roman"/>
        </w:rPr>
        <w:t xml:space="preserve"> year</w:t>
      </w:r>
      <w:r w:rsidR="0098308C">
        <w:rPr>
          <w:rFonts w:ascii="Century Gothic" w:hAnsi="Century Gothic" w:cs="Times New Roman"/>
        </w:rPr>
        <w:t>s</w:t>
      </w:r>
      <w:r w:rsidRPr="00EA5544">
        <w:rPr>
          <w:rFonts w:ascii="Century Gothic" w:hAnsi="Century Gothic" w:cs="Times New Roman"/>
        </w:rPr>
        <w:t xml:space="preserve"> of experience. </w:t>
      </w:r>
    </w:p>
    <w:p w14:paraId="7CD7E3ED" w14:textId="20A89510" w:rsidR="00733D83" w:rsidRPr="00EA5544" w:rsidRDefault="00733D83">
      <w:pPr>
        <w:rPr>
          <w:rFonts w:ascii="Century Gothic" w:hAnsi="Century Gothic" w:cs="Times New Roman"/>
        </w:rPr>
      </w:pPr>
      <w:r w:rsidRPr="00EA5544">
        <w:rPr>
          <w:rFonts w:ascii="Century Gothic" w:hAnsi="Century Gothic" w:cs="Times New Roman"/>
        </w:rPr>
        <w:lastRenderedPageBreak/>
        <w:t xml:space="preserve">“May be it is not working any more” said Sally Sr. </w:t>
      </w:r>
    </w:p>
    <w:p w14:paraId="7E6B4826" w14:textId="2C7074D3" w:rsidR="00733D83" w:rsidRPr="00EA5544" w:rsidRDefault="00733D83">
      <w:pPr>
        <w:rPr>
          <w:rFonts w:ascii="Century Gothic" w:hAnsi="Century Gothic" w:cs="Times New Roman"/>
        </w:rPr>
      </w:pPr>
      <w:r w:rsidRPr="00EA5544">
        <w:rPr>
          <w:rFonts w:ascii="Century Gothic" w:hAnsi="Century Gothic" w:cs="Times New Roman"/>
        </w:rPr>
        <w:t>But Duke was not so sure: just once he thought the robot’s eyes had moved and met his o</w:t>
      </w:r>
      <w:r w:rsidR="0098308C">
        <w:rPr>
          <w:rFonts w:ascii="Century Gothic" w:hAnsi="Century Gothic" w:cs="Times New Roman"/>
        </w:rPr>
        <w:t>wn. Or was he just imagining it?</w:t>
      </w:r>
      <w:r w:rsidRPr="00EA5544">
        <w:rPr>
          <w:rFonts w:ascii="Century Gothic" w:hAnsi="Century Gothic" w:cs="Times New Roman"/>
        </w:rPr>
        <w:t xml:space="preserve"> He did not share the thought with the children. No point exciting the family.</w:t>
      </w:r>
    </w:p>
    <w:p w14:paraId="04867230" w14:textId="713E9F69" w:rsidR="00733D83" w:rsidRPr="00EA5544" w:rsidRDefault="004B39ED">
      <w:pPr>
        <w:rPr>
          <w:rFonts w:ascii="Century Gothic" w:hAnsi="Century Gothic" w:cs="Times New Roman"/>
        </w:rPr>
      </w:pPr>
      <w:r w:rsidRPr="00EA5544">
        <w:rPr>
          <w:rFonts w:ascii="Century Gothic" w:hAnsi="Century Gothic" w:cs="Times New Roman"/>
        </w:rPr>
        <w:t>“</w:t>
      </w:r>
      <w:r w:rsidR="00733D83" w:rsidRPr="00EA5544">
        <w:rPr>
          <w:rFonts w:ascii="Century Gothic" w:hAnsi="Century Gothic" w:cs="Times New Roman"/>
        </w:rPr>
        <w:t>Come, let</w:t>
      </w:r>
      <w:r w:rsidR="0098308C">
        <w:rPr>
          <w:rFonts w:ascii="Century Gothic" w:hAnsi="Century Gothic" w:cs="Times New Roman"/>
        </w:rPr>
        <w:t xml:space="preserve"> u</w:t>
      </w:r>
      <w:r w:rsidR="00733D83" w:rsidRPr="00EA5544">
        <w:rPr>
          <w:rFonts w:ascii="Century Gothic" w:hAnsi="Century Gothic" w:cs="Times New Roman"/>
        </w:rPr>
        <w:t>s have dinne</w:t>
      </w:r>
      <w:r w:rsidRPr="00EA5544">
        <w:rPr>
          <w:rFonts w:ascii="Century Gothic" w:hAnsi="Century Gothic" w:cs="Times New Roman"/>
        </w:rPr>
        <w:t>r. The robot will still be here” implored Sally Sr. and the Thorne family followed her away.</w:t>
      </w:r>
    </w:p>
    <w:p w14:paraId="206CF0EB" w14:textId="77777777" w:rsidR="004B39ED" w:rsidRPr="00EA5544" w:rsidRDefault="004B39ED">
      <w:pPr>
        <w:rPr>
          <w:rFonts w:ascii="Century Gothic" w:hAnsi="Century Gothic" w:cs="Times New Roman"/>
        </w:rPr>
      </w:pPr>
    </w:p>
    <w:p w14:paraId="3DE7944C" w14:textId="413929E3" w:rsidR="004B39ED" w:rsidRPr="00EA5544" w:rsidRDefault="004B39ED">
      <w:pPr>
        <w:rPr>
          <w:rFonts w:ascii="Century Gothic" w:hAnsi="Century Gothic" w:cs="Times New Roman"/>
        </w:rPr>
      </w:pPr>
      <w:r w:rsidRPr="00EA5544">
        <w:rPr>
          <w:rFonts w:ascii="Century Gothic" w:hAnsi="Century Gothic" w:cs="Times New Roman"/>
        </w:rPr>
        <w:t xml:space="preserve">The robot’s gaze followed the retreating family for just a moment. Then it got up, moved the table to the center of the room, climbed the table, reached the electrical wires hanging from the ceiling, charged itself to full, climbed down from the table, moved it right back to where it was originally, went to its corner and </w:t>
      </w:r>
      <w:r w:rsidR="0031008F">
        <w:rPr>
          <w:rFonts w:ascii="Century Gothic" w:hAnsi="Century Gothic" w:cs="Times New Roman"/>
        </w:rPr>
        <w:t xml:space="preserve">slid </w:t>
      </w:r>
      <w:r w:rsidRPr="00EA5544">
        <w:rPr>
          <w:rFonts w:ascii="Century Gothic" w:hAnsi="Century Gothic" w:cs="Times New Roman"/>
        </w:rPr>
        <w:t xml:space="preserve">back into its former pose. </w:t>
      </w:r>
    </w:p>
    <w:p w14:paraId="08C704D6" w14:textId="77777777" w:rsidR="004B39ED" w:rsidRPr="00EA5544" w:rsidRDefault="004B39ED">
      <w:pPr>
        <w:rPr>
          <w:rFonts w:ascii="Century Gothic" w:hAnsi="Century Gothic" w:cs="Times New Roman"/>
        </w:rPr>
      </w:pPr>
    </w:p>
    <w:p w14:paraId="0AD32AF7" w14:textId="007E98D1" w:rsidR="004B39ED" w:rsidRDefault="004B39ED">
      <w:pPr>
        <w:rPr>
          <w:rFonts w:ascii="Century Gothic" w:hAnsi="Century Gothic" w:cs="Times New Roman"/>
        </w:rPr>
      </w:pPr>
      <w:r w:rsidRPr="00EA5544">
        <w:rPr>
          <w:rFonts w:ascii="Century Gothic" w:hAnsi="Century Gothic" w:cs="Times New Roman"/>
        </w:rPr>
        <w:t>The Thorne family did not know it yet, but they soon will be am</w:t>
      </w:r>
      <w:r w:rsidR="009660FF" w:rsidRPr="00EA5544">
        <w:rPr>
          <w:rFonts w:ascii="Century Gothic" w:hAnsi="Century Gothic" w:cs="Times New Roman"/>
        </w:rPr>
        <w:t xml:space="preserve">ong the first humans to meet </w:t>
      </w:r>
      <w:r w:rsidRPr="00EA5544">
        <w:rPr>
          <w:rFonts w:ascii="Century Gothic" w:hAnsi="Century Gothic" w:cs="Times New Roman"/>
        </w:rPr>
        <w:t xml:space="preserve">a robot of </w:t>
      </w:r>
      <w:r w:rsidR="00500E9B" w:rsidRPr="00EA5544">
        <w:rPr>
          <w:rFonts w:ascii="Century Gothic" w:hAnsi="Century Gothic" w:cs="Times New Roman"/>
        </w:rPr>
        <w:t xml:space="preserve">the </w:t>
      </w:r>
      <w:r w:rsidRPr="00EA5544">
        <w:rPr>
          <w:rFonts w:ascii="Century Gothic" w:hAnsi="Century Gothic" w:cs="Times New Roman"/>
        </w:rPr>
        <w:t xml:space="preserve">RC900 series, </w:t>
      </w:r>
      <w:r w:rsidR="005172AC">
        <w:rPr>
          <w:rFonts w:ascii="Century Gothic" w:hAnsi="Century Gothic" w:cs="Times New Roman"/>
        </w:rPr>
        <w:t>intelligent, creative, impish.</w:t>
      </w:r>
    </w:p>
    <w:p w14:paraId="3821B737" w14:textId="7BF933C5" w:rsidR="005172AC" w:rsidRPr="00EA5544" w:rsidRDefault="005172AC">
      <w:pPr>
        <w:rPr>
          <w:rFonts w:ascii="Century Gothic" w:hAnsi="Century Gothic" w:cs="Times New Roman"/>
        </w:rPr>
      </w:pPr>
      <w:r>
        <w:rPr>
          <w:rFonts w:ascii="Century Gothic" w:hAnsi="Century Gothic" w:cs="Times New Roman"/>
        </w:rPr>
        <w:t>The lucky ones!</w:t>
      </w:r>
    </w:p>
    <w:p w14:paraId="66A98277" w14:textId="77777777" w:rsidR="00E02899" w:rsidRDefault="00E02899">
      <w:pPr>
        <w:rPr>
          <w:rFonts w:ascii="Times New Roman" w:hAnsi="Times New Roman" w:cs="Times New Roman"/>
        </w:rPr>
      </w:pPr>
    </w:p>
    <w:p w14:paraId="75556B37" w14:textId="77777777" w:rsidR="00C23C14" w:rsidRDefault="00C23C14">
      <w:pPr>
        <w:rPr>
          <w:rFonts w:ascii="Arial" w:hAnsi="Arial" w:cs="Arial"/>
        </w:rPr>
      </w:pPr>
    </w:p>
    <w:p w14:paraId="70610B76" w14:textId="5B25D1D7" w:rsidR="00C23C14" w:rsidRPr="00C23C14" w:rsidRDefault="001C2345">
      <w:pPr>
        <w:rPr>
          <w:rFonts w:ascii="Arial" w:hAnsi="Arial" w:cs="Arial"/>
        </w:rPr>
      </w:pPr>
      <w:r w:rsidRPr="00C23C14">
        <w:rPr>
          <w:rFonts w:ascii="Arial" w:hAnsi="Arial" w:cs="Arial"/>
        </w:rPr>
        <w:t xml:space="preserve">The questions on this test are intended to build </w:t>
      </w:r>
      <w:r w:rsidR="00F4229A">
        <w:rPr>
          <w:rFonts w:ascii="Arial" w:hAnsi="Arial" w:cs="Arial"/>
        </w:rPr>
        <w:t>a design of the robot’s mind that produce</w:t>
      </w:r>
      <w:r w:rsidR="0098308C">
        <w:rPr>
          <w:rFonts w:ascii="Arial" w:hAnsi="Arial" w:cs="Arial"/>
        </w:rPr>
        <w:t>s the</w:t>
      </w:r>
      <w:r w:rsidR="00F4229A">
        <w:rPr>
          <w:rFonts w:ascii="Arial" w:hAnsi="Arial" w:cs="Arial"/>
        </w:rPr>
        <w:t xml:space="preserve"> behaviors observed in the story</w:t>
      </w:r>
      <w:r w:rsidRPr="00C23C14">
        <w:rPr>
          <w:rFonts w:ascii="Arial" w:hAnsi="Arial" w:cs="Arial"/>
        </w:rPr>
        <w:t xml:space="preserve">. </w:t>
      </w:r>
    </w:p>
    <w:p w14:paraId="4F3CE971" w14:textId="5601AE38" w:rsidR="001C2345" w:rsidRPr="00C23C14" w:rsidRDefault="001C2345">
      <w:pPr>
        <w:rPr>
          <w:rFonts w:ascii="Arial" w:hAnsi="Arial" w:cs="Arial"/>
        </w:rPr>
      </w:pPr>
      <w:r w:rsidRPr="00C23C14">
        <w:rPr>
          <w:rFonts w:ascii="Arial" w:hAnsi="Arial" w:cs="Arial"/>
        </w:rPr>
        <w:t>All questions use the representation of propositional logic.</w:t>
      </w:r>
    </w:p>
    <w:p w14:paraId="2A05266F" w14:textId="77777777" w:rsidR="001C2345" w:rsidRPr="00C23C14" w:rsidRDefault="001C2345">
      <w:pPr>
        <w:rPr>
          <w:rFonts w:ascii="Arial" w:hAnsi="Arial" w:cs="Arial"/>
        </w:rPr>
      </w:pPr>
      <w:r w:rsidRPr="00C23C14">
        <w:rPr>
          <w:rFonts w:ascii="Arial" w:hAnsi="Arial" w:cs="Arial"/>
        </w:rPr>
        <w:t>Example1:</w:t>
      </w:r>
    </w:p>
    <w:p w14:paraId="33DD1BF8" w14:textId="77777777" w:rsidR="00C23C14" w:rsidRPr="00C23C14" w:rsidRDefault="00C23C14" w:rsidP="00C23C14">
      <w:pPr>
        <w:rPr>
          <w:rFonts w:ascii="Arial" w:hAnsi="Arial" w:cs="Arial"/>
        </w:rPr>
      </w:pPr>
      <w:r w:rsidRPr="00C23C14">
        <w:rPr>
          <w:rFonts w:ascii="Arial" w:hAnsi="Arial" w:cs="Arial"/>
        </w:rPr>
        <w:t>Sentence in English: The robot climbed the table.</w:t>
      </w:r>
    </w:p>
    <w:p w14:paraId="4486D927" w14:textId="537D51C3" w:rsidR="00C23C14" w:rsidRPr="00C23C14" w:rsidRDefault="00C23C14" w:rsidP="00C23C14">
      <w:pPr>
        <w:rPr>
          <w:rFonts w:ascii="Arial" w:hAnsi="Arial" w:cs="Arial"/>
        </w:rPr>
      </w:pPr>
      <w:r w:rsidRPr="00C23C14">
        <w:rPr>
          <w:rFonts w:ascii="Arial" w:hAnsi="Arial" w:cs="Arial"/>
        </w:rPr>
        <w:t>Translation into propositional logic: Climb</w:t>
      </w:r>
      <w:r w:rsidR="00F4229A">
        <w:rPr>
          <w:rFonts w:ascii="Arial" w:hAnsi="Arial" w:cs="Arial"/>
        </w:rPr>
        <w:t>-Up</w:t>
      </w:r>
      <w:r w:rsidRPr="00C23C14">
        <w:rPr>
          <w:rFonts w:ascii="Arial" w:hAnsi="Arial" w:cs="Arial"/>
        </w:rPr>
        <w:t xml:space="preserve"> (Robot, Table)</w:t>
      </w:r>
    </w:p>
    <w:p w14:paraId="044581C4" w14:textId="77777777" w:rsidR="00C23C14" w:rsidRPr="00C23C14" w:rsidRDefault="00C23C14" w:rsidP="001C2345">
      <w:pPr>
        <w:rPr>
          <w:rFonts w:ascii="Arial" w:hAnsi="Arial" w:cs="Arial"/>
        </w:rPr>
      </w:pPr>
    </w:p>
    <w:p w14:paraId="798FF273" w14:textId="77777777" w:rsidR="00C23C14" w:rsidRPr="00C23C14" w:rsidRDefault="00C23C14" w:rsidP="001C2345">
      <w:pPr>
        <w:rPr>
          <w:rFonts w:ascii="Arial" w:hAnsi="Arial" w:cs="Arial"/>
        </w:rPr>
      </w:pPr>
      <w:r w:rsidRPr="00C23C14">
        <w:rPr>
          <w:rFonts w:ascii="Arial" w:hAnsi="Arial" w:cs="Arial"/>
        </w:rPr>
        <w:t>Example 2:</w:t>
      </w:r>
    </w:p>
    <w:p w14:paraId="789DB232" w14:textId="16A86216" w:rsidR="001C2345" w:rsidRPr="00C23C14" w:rsidRDefault="00C23C14" w:rsidP="001C2345">
      <w:pPr>
        <w:rPr>
          <w:rFonts w:ascii="Arial" w:hAnsi="Arial" w:cs="Arial"/>
        </w:rPr>
      </w:pPr>
      <w:r>
        <w:rPr>
          <w:rFonts w:ascii="Arial" w:hAnsi="Arial" w:cs="Arial"/>
        </w:rPr>
        <w:t>Sentence in English</w:t>
      </w:r>
      <w:r w:rsidR="001C2345" w:rsidRPr="00C23C14">
        <w:rPr>
          <w:rFonts w:ascii="Arial" w:hAnsi="Arial" w:cs="Arial"/>
        </w:rPr>
        <w:t>: The table is in a corner of the room.</w:t>
      </w:r>
    </w:p>
    <w:p w14:paraId="54CA2824" w14:textId="1565218D" w:rsidR="001C2345" w:rsidRDefault="001C2345" w:rsidP="001C2345">
      <w:pPr>
        <w:rPr>
          <w:rFonts w:ascii="Arial" w:hAnsi="Arial" w:cs="Arial"/>
        </w:rPr>
      </w:pPr>
      <w:r w:rsidRPr="00C23C14">
        <w:rPr>
          <w:rFonts w:ascii="Arial" w:hAnsi="Arial" w:cs="Arial"/>
        </w:rPr>
        <w:t>Translation into prop</w:t>
      </w:r>
      <w:r w:rsidR="00C23C14" w:rsidRPr="00C23C14">
        <w:rPr>
          <w:rFonts w:ascii="Arial" w:hAnsi="Arial" w:cs="Arial"/>
        </w:rPr>
        <w:t>ositional logic: Location (Table</w:t>
      </w:r>
      <w:r w:rsidRPr="00C23C14">
        <w:rPr>
          <w:rFonts w:ascii="Arial" w:hAnsi="Arial" w:cs="Arial"/>
        </w:rPr>
        <w:t>, Room_Corner2)</w:t>
      </w:r>
    </w:p>
    <w:p w14:paraId="19857A08" w14:textId="77777777" w:rsidR="00C23C14" w:rsidRDefault="00C23C14" w:rsidP="001C2345">
      <w:pPr>
        <w:rPr>
          <w:rFonts w:ascii="Arial" w:hAnsi="Arial" w:cs="Arial"/>
        </w:rPr>
      </w:pPr>
    </w:p>
    <w:p w14:paraId="30A736A9" w14:textId="3A19881E" w:rsidR="00C23C14" w:rsidRPr="00C23C14" w:rsidRDefault="00F4229A" w:rsidP="001C2345">
      <w:pPr>
        <w:rPr>
          <w:rFonts w:ascii="Arial" w:hAnsi="Arial" w:cs="Arial"/>
        </w:rPr>
      </w:pPr>
      <w:r>
        <w:rPr>
          <w:rFonts w:ascii="Arial" w:hAnsi="Arial" w:cs="Arial"/>
        </w:rPr>
        <w:t xml:space="preserve">Thus, we can specify the percepts, the actions, the initial and goal states, in this </w:t>
      </w:r>
      <w:proofErr w:type="spellStart"/>
      <w:r>
        <w:rPr>
          <w:rFonts w:ascii="Arial" w:hAnsi="Arial" w:cs="Arial"/>
        </w:rPr>
        <w:t>microworld</w:t>
      </w:r>
      <w:proofErr w:type="spellEnd"/>
      <w:r>
        <w:rPr>
          <w:rFonts w:ascii="Arial" w:hAnsi="Arial" w:cs="Arial"/>
        </w:rPr>
        <w:t xml:space="preserve"> as well-formed formulae in propositional logic.  </w:t>
      </w:r>
      <w:r w:rsidR="00C23C14">
        <w:rPr>
          <w:rFonts w:ascii="Arial" w:hAnsi="Arial" w:cs="Arial"/>
        </w:rPr>
        <w:t xml:space="preserve">If you have not watched the video on logic or completed the </w:t>
      </w:r>
      <w:r>
        <w:rPr>
          <w:rFonts w:ascii="Arial" w:hAnsi="Arial" w:cs="Arial"/>
        </w:rPr>
        <w:t xml:space="preserve">corresponding </w:t>
      </w:r>
      <w:r w:rsidR="00C23C14">
        <w:rPr>
          <w:rFonts w:ascii="Arial" w:hAnsi="Arial" w:cs="Arial"/>
        </w:rPr>
        <w:t xml:space="preserve">required reading, you may want to do so </w:t>
      </w:r>
      <w:r>
        <w:rPr>
          <w:rFonts w:ascii="Arial" w:hAnsi="Arial" w:cs="Arial"/>
        </w:rPr>
        <w:t xml:space="preserve">now </w:t>
      </w:r>
      <w:r w:rsidR="00C23C14">
        <w:rPr>
          <w:rFonts w:ascii="Arial" w:hAnsi="Arial" w:cs="Arial"/>
        </w:rPr>
        <w:t>before you start the exam.</w:t>
      </w:r>
      <w:r w:rsidR="00F22DF0">
        <w:rPr>
          <w:rFonts w:ascii="Arial" w:hAnsi="Arial" w:cs="Arial"/>
        </w:rPr>
        <w:t xml:space="preserve"> Please build on propositional logic</w:t>
      </w:r>
      <w:r w:rsidR="000D1036">
        <w:rPr>
          <w:rFonts w:ascii="Arial" w:hAnsi="Arial" w:cs="Arial"/>
        </w:rPr>
        <w:t xml:space="preserve"> as the basic knowledge representation in answering all questions.</w:t>
      </w:r>
      <w:r>
        <w:rPr>
          <w:rFonts w:ascii="Arial" w:hAnsi="Arial" w:cs="Arial"/>
        </w:rPr>
        <w:t xml:space="preserve"> </w:t>
      </w:r>
    </w:p>
    <w:p w14:paraId="6A72D035" w14:textId="77777777" w:rsidR="001C2345" w:rsidRDefault="001C2345" w:rsidP="001C2345">
      <w:pPr>
        <w:rPr>
          <w:rFonts w:ascii="Arial" w:hAnsi="Arial" w:cs="Arial"/>
        </w:rPr>
      </w:pPr>
    </w:p>
    <w:p w14:paraId="68FF1CE2" w14:textId="77777777" w:rsidR="00C23C14" w:rsidRDefault="00C23C14">
      <w:pPr>
        <w:rPr>
          <w:rFonts w:ascii="Arial" w:hAnsi="Arial" w:cs="Arial"/>
        </w:rPr>
      </w:pPr>
    </w:p>
    <w:p w14:paraId="7E2ABA12" w14:textId="19DB5B03" w:rsidR="005C7A8C" w:rsidRDefault="00E02899">
      <w:pPr>
        <w:rPr>
          <w:rFonts w:ascii="Georgia" w:hAnsi="Georgia" w:cs="Arial"/>
        </w:rPr>
      </w:pPr>
      <w:r w:rsidRPr="0031008F">
        <w:rPr>
          <w:rFonts w:ascii="Georgia" w:hAnsi="Georgia" w:cs="Arial"/>
          <w:b/>
        </w:rPr>
        <w:t>Question 1</w:t>
      </w:r>
      <w:r w:rsidR="006970A0" w:rsidRPr="0031008F">
        <w:rPr>
          <w:rFonts w:ascii="Georgia" w:hAnsi="Georgia" w:cs="Arial"/>
          <w:b/>
        </w:rPr>
        <w:t>:</w:t>
      </w:r>
      <w:r w:rsidR="006970A0" w:rsidRPr="00F4229A">
        <w:rPr>
          <w:rFonts w:ascii="Georgia" w:hAnsi="Georgia" w:cs="Arial"/>
        </w:rPr>
        <w:t xml:space="preserve"> </w:t>
      </w:r>
      <w:r w:rsidR="00DB7318" w:rsidRPr="00F4229A">
        <w:rPr>
          <w:rFonts w:ascii="Georgia" w:hAnsi="Georgia" w:cs="Arial"/>
        </w:rPr>
        <w:t>Specify the STRIPS plannin</w:t>
      </w:r>
      <w:r w:rsidR="00F4229A" w:rsidRPr="00F4229A">
        <w:rPr>
          <w:rFonts w:ascii="Georgia" w:hAnsi="Georgia" w:cs="Arial"/>
        </w:rPr>
        <w:t xml:space="preserve">g operators for this </w:t>
      </w:r>
      <w:proofErr w:type="spellStart"/>
      <w:r w:rsidR="00F4229A" w:rsidRPr="00F4229A">
        <w:rPr>
          <w:rFonts w:ascii="Georgia" w:hAnsi="Georgia" w:cs="Arial"/>
        </w:rPr>
        <w:t>microworld</w:t>
      </w:r>
      <w:proofErr w:type="spellEnd"/>
      <w:r w:rsidR="00F4229A" w:rsidRPr="00F4229A">
        <w:rPr>
          <w:rFonts w:ascii="Georgia" w:hAnsi="Georgia" w:cs="Arial"/>
        </w:rPr>
        <w:t xml:space="preserve">: Walk, </w:t>
      </w:r>
      <w:r w:rsidR="00DB7318" w:rsidRPr="00F4229A">
        <w:rPr>
          <w:rFonts w:ascii="Georgia" w:hAnsi="Georgia" w:cs="Arial"/>
        </w:rPr>
        <w:t xml:space="preserve"> </w:t>
      </w:r>
      <w:proofErr w:type="spellStart"/>
      <w:r w:rsidR="00F4229A" w:rsidRPr="00F4229A">
        <w:rPr>
          <w:rFonts w:ascii="Georgia" w:hAnsi="Georgia" w:cs="Arial"/>
        </w:rPr>
        <w:t>Push_Table</w:t>
      </w:r>
      <w:proofErr w:type="spellEnd"/>
      <w:r w:rsidR="00F4229A" w:rsidRPr="00F4229A">
        <w:rPr>
          <w:rFonts w:ascii="Georgia" w:hAnsi="Georgia" w:cs="Arial"/>
        </w:rPr>
        <w:t>,</w:t>
      </w:r>
      <w:r w:rsidR="00DB7318" w:rsidRPr="00F4229A">
        <w:rPr>
          <w:rFonts w:ascii="Georgia" w:hAnsi="Georgia" w:cs="Arial"/>
        </w:rPr>
        <w:t xml:space="preserve"> </w:t>
      </w:r>
      <w:r w:rsidR="00F4229A" w:rsidRPr="00F4229A">
        <w:rPr>
          <w:rFonts w:ascii="Georgia" w:hAnsi="Georgia" w:cs="Arial"/>
        </w:rPr>
        <w:t xml:space="preserve">Climb-Up, </w:t>
      </w:r>
      <w:proofErr w:type="spellStart"/>
      <w:r w:rsidR="00F4229A" w:rsidRPr="00F4229A">
        <w:rPr>
          <w:rFonts w:ascii="Georgia" w:hAnsi="Georgia" w:cs="Arial"/>
        </w:rPr>
        <w:t>Climb_Down</w:t>
      </w:r>
      <w:proofErr w:type="spellEnd"/>
      <w:r w:rsidR="00F4229A" w:rsidRPr="00F4229A">
        <w:rPr>
          <w:rFonts w:ascii="Georgia" w:hAnsi="Georgia" w:cs="Arial"/>
        </w:rPr>
        <w:t xml:space="preserve">, </w:t>
      </w:r>
      <w:proofErr w:type="spellStart"/>
      <w:r w:rsidR="00F4229A" w:rsidRPr="00F4229A">
        <w:rPr>
          <w:rFonts w:ascii="Georgia" w:hAnsi="Georgia" w:cs="Arial"/>
        </w:rPr>
        <w:t>Grasp_Wire</w:t>
      </w:r>
      <w:proofErr w:type="spellEnd"/>
      <w:r w:rsidR="00F4229A" w:rsidRPr="00F4229A">
        <w:rPr>
          <w:rFonts w:ascii="Georgia" w:hAnsi="Georgia" w:cs="Arial"/>
        </w:rPr>
        <w:t>, Charge.</w:t>
      </w:r>
      <w:r w:rsidR="005B40C6">
        <w:rPr>
          <w:rFonts w:ascii="Georgia" w:hAnsi="Georgia" w:cs="Arial"/>
        </w:rPr>
        <w:t xml:space="preserve"> Here is an example:</w:t>
      </w:r>
    </w:p>
    <w:p w14:paraId="0EB6E77D" w14:textId="77777777" w:rsidR="005B40C6" w:rsidRDefault="005B40C6">
      <w:pPr>
        <w:rPr>
          <w:rFonts w:ascii="Georgia" w:hAnsi="Georgia" w:cs="Arial"/>
        </w:rPr>
      </w:pPr>
    </w:p>
    <w:p w14:paraId="0F3F4933" w14:textId="21410814" w:rsidR="005B40C6" w:rsidRPr="00A74B91" w:rsidRDefault="005B40C6">
      <w:pPr>
        <w:rPr>
          <w:rFonts w:ascii="Times New Roman" w:hAnsi="Times New Roman" w:cs="Times New Roman"/>
        </w:rPr>
      </w:pPr>
      <w:proofErr w:type="spellStart"/>
      <w:r w:rsidRPr="00A74B91">
        <w:rPr>
          <w:rFonts w:ascii="Times New Roman" w:hAnsi="Times New Roman" w:cs="Times New Roman"/>
        </w:rPr>
        <w:t>Climb_Up</w:t>
      </w:r>
      <w:proofErr w:type="spellEnd"/>
      <w:r w:rsidRPr="00A74B91">
        <w:rPr>
          <w:rFonts w:ascii="Times New Roman" w:hAnsi="Times New Roman" w:cs="Times New Roman"/>
        </w:rPr>
        <w:t>:</w:t>
      </w:r>
    </w:p>
    <w:p w14:paraId="09E7EB78" w14:textId="51BCDA5F" w:rsidR="005B40C6" w:rsidRPr="00A74B91" w:rsidRDefault="00A43430">
      <w:pPr>
        <w:rPr>
          <w:rFonts w:ascii="Times New Roman" w:hAnsi="Times New Roman" w:cs="Times New Roman"/>
        </w:rPr>
      </w:pPr>
      <w:r>
        <w:rPr>
          <w:rFonts w:ascii="Times New Roman" w:hAnsi="Times New Roman" w:cs="Times New Roman"/>
        </w:rPr>
        <w:t xml:space="preserve">Precondition: Location (Robot, </w:t>
      </w:r>
      <w:proofErr w:type="spellStart"/>
      <w:r w:rsidR="005B40C6" w:rsidRPr="00A74B91">
        <w:rPr>
          <w:rFonts w:ascii="Times New Roman" w:hAnsi="Times New Roman" w:cs="Times New Roman"/>
        </w:rPr>
        <w:t>On_Floor</w:t>
      </w:r>
      <w:proofErr w:type="spellEnd"/>
      <w:r w:rsidR="005B40C6" w:rsidRPr="00A74B91">
        <w:rPr>
          <w:rFonts w:ascii="Times New Roman" w:hAnsi="Times New Roman" w:cs="Times New Roman"/>
        </w:rPr>
        <w:t>)</w:t>
      </w:r>
    </w:p>
    <w:p w14:paraId="56DFA48E" w14:textId="5C16BBDF" w:rsidR="005B40C6" w:rsidRPr="00A74B91" w:rsidRDefault="005B40C6">
      <w:pPr>
        <w:rPr>
          <w:rFonts w:ascii="Times New Roman" w:hAnsi="Times New Roman" w:cs="Times New Roman"/>
        </w:rPr>
      </w:pPr>
      <w:r w:rsidRPr="00A74B91">
        <w:rPr>
          <w:rFonts w:ascii="Times New Roman" w:hAnsi="Times New Roman" w:cs="Times New Roman"/>
        </w:rPr>
        <w:t xml:space="preserve">Postcondition: Location (Robot, </w:t>
      </w:r>
      <w:proofErr w:type="spellStart"/>
      <w:r w:rsidRPr="00A74B91">
        <w:rPr>
          <w:rFonts w:ascii="Times New Roman" w:hAnsi="Times New Roman" w:cs="Times New Roman"/>
        </w:rPr>
        <w:t>Next_to_Wires</w:t>
      </w:r>
      <w:proofErr w:type="spellEnd"/>
      <w:r w:rsidRPr="00A74B91">
        <w:rPr>
          <w:rFonts w:ascii="Times New Roman" w:hAnsi="Times New Roman" w:cs="Times New Roman"/>
        </w:rPr>
        <w:t>)</w:t>
      </w:r>
    </w:p>
    <w:p w14:paraId="48313143" w14:textId="77777777" w:rsidR="005C7A8C" w:rsidRPr="00F4229A" w:rsidRDefault="005C7A8C">
      <w:pPr>
        <w:rPr>
          <w:rFonts w:ascii="Georgia" w:hAnsi="Georgia" w:cs="Arial"/>
        </w:rPr>
      </w:pPr>
    </w:p>
    <w:p w14:paraId="0BB0A9BA" w14:textId="7DAFBA5F" w:rsidR="00C855E9" w:rsidRDefault="00C855E9" w:rsidP="00F4229A">
      <w:pPr>
        <w:rPr>
          <w:rFonts w:ascii="Georgia" w:hAnsi="Georgia" w:cs="Arial"/>
        </w:rPr>
      </w:pPr>
      <w:r w:rsidRPr="0031008F">
        <w:rPr>
          <w:rFonts w:ascii="Georgia" w:hAnsi="Georgia" w:cs="Arial"/>
          <w:b/>
        </w:rPr>
        <w:lastRenderedPageBreak/>
        <w:t>Question 2:</w:t>
      </w:r>
      <w:r w:rsidRPr="00F4229A">
        <w:rPr>
          <w:rFonts w:ascii="Georgia" w:hAnsi="Georgia" w:cs="Arial"/>
        </w:rPr>
        <w:t xml:space="preserve"> </w:t>
      </w:r>
      <w:r w:rsidR="005B40C6">
        <w:rPr>
          <w:rFonts w:ascii="Georgia" w:hAnsi="Georgia" w:cs="Arial"/>
        </w:rPr>
        <w:t xml:space="preserve">Now consider a subset of the planning problem: in the initial state the robot is </w:t>
      </w:r>
      <w:r w:rsidR="00F4229A">
        <w:rPr>
          <w:rFonts w:ascii="Georgia" w:hAnsi="Georgia" w:cs="Arial"/>
        </w:rPr>
        <w:t>in one corner</w:t>
      </w:r>
      <w:r w:rsidR="005B40C6">
        <w:rPr>
          <w:rFonts w:ascii="Georgia" w:hAnsi="Georgia" w:cs="Arial"/>
        </w:rPr>
        <w:t xml:space="preserve"> and the table is in another corner of the room; in the goal state </w:t>
      </w:r>
      <w:r w:rsidR="00F4229A">
        <w:rPr>
          <w:rFonts w:ascii="Georgia" w:hAnsi="Georgia" w:cs="Arial"/>
        </w:rPr>
        <w:t xml:space="preserve">robot </w:t>
      </w:r>
      <w:r w:rsidR="005B40C6">
        <w:rPr>
          <w:rFonts w:ascii="Georgia" w:hAnsi="Georgia" w:cs="Arial"/>
        </w:rPr>
        <w:t>is charged (and we don't care about the final location of the robot or the table – the planning stops once the robot is charged).</w:t>
      </w:r>
    </w:p>
    <w:p w14:paraId="598DC712" w14:textId="77777777" w:rsidR="005B40C6" w:rsidRDefault="005B40C6" w:rsidP="00F4229A">
      <w:pPr>
        <w:rPr>
          <w:rFonts w:ascii="Georgia" w:hAnsi="Georgia" w:cs="Arial"/>
        </w:rPr>
      </w:pPr>
    </w:p>
    <w:p w14:paraId="2F1AE16B" w14:textId="7779FBA5" w:rsidR="005B40C6" w:rsidRDefault="005B40C6" w:rsidP="00F4229A">
      <w:pPr>
        <w:rPr>
          <w:rFonts w:ascii="Arial" w:hAnsi="Arial" w:cs="Arial"/>
        </w:rPr>
      </w:pPr>
      <w:r>
        <w:rPr>
          <w:rFonts w:ascii="Georgia" w:hAnsi="Georgia" w:cs="Arial"/>
        </w:rPr>
        <w:t>Show how a STRIPS like planner can form a plan to achieve the above goal.</w:t>
      </w:r>
    </w:p>
    <w:p w14:paraId="4FB22B92" w14:textId="77777777" w:rsidR="00C855E9" w:rsidRDefault="00C855E9">
      <w:pPr>
        <w:rPr>
          <w:rFonts w:ascii="Arial" w:hAnsi="Arial" w:cs="Arial"/>
        </w:rPr>
      </w:pPr>
    </w:p>
    <w:p w14:paraId="013E717C" w14:textId="77777777" w:rsidR="00C855E9" w:rsidRDefault="00C855E9">
      <w:pPr>
        <w:rPr>
          <w:rFonts w:ascii="Arial" w:hAnsi="Arial" w:cs="Arial"/>
        </w:rPr>
      </w:pPr>
    </w:p>
    <w:p w14:paraId="275236A9" w14:textId="5A5C2F54" w:rsidR="00BC5C33" w:rsidRPr="005B40C6" w:rsidRDefault="00C855E9">
      <w:pPr>
        <w:rPr>
          <w:rFonts w:ascii="Georgia" w:hAnsi="Georgia" w:cs="Arial"/>
        </w:rPr>
      </w:pPr>
      <w:r w:rsidRPr="0031008F">
        <w:rPr>
          <w:rFonts w:ascii="Georgia" w:hAnsi="Georgia" w:cs="Arial"/>
          <w:b/>
        </w:rPr>
        <w:t>Question 3:</w:t>
      </w:r>
      <w:r w:rsidRPr="005B40C6">
        <w:rPr>
          <w:rFonts w:ascii="Georgia" w:hAnsi="Georgia" w:cs="Arial"/>
        </w:rPr>
        <w:t xml:space="preserve"> Rul</w:t>
      </w:r>
      <w:r w:rsidR="00BC5C33" w:rsidRPr="005B40C6">
        <w:rPr>
          <w:rFonts w:ascii="Georgia" w:hAnsi="Georgia" w:cs="Arial"/>
        </w:rPr>
        <w:t>e-based reasoning is another method</w:t>
      </w:r>
      <w:r w:rsidRPr="005B40C6">
        <w:rPr>
          <w:rFonts w:ascii="Georgia" w:hAnsi="Georgia" w:cs="Arial"/>
        </w:rPr>
        <w:t xml:space="preserve"> the robot could have used </w:t>
      </w:r>
      <w:r w:rsidR="00BC5C33" w:rsidRPr="005B40C6">
        <w:rPr>
          <w:rFonts w:ascii="Georgia" w:hAnsi="Georgia" w:cs="Arial"/>
        </w:rPr>
        <w:t xml:space="preserve">to address this situation. </w:t>
      </w:r>
      <w:r w:rsidR="005B40C6">
        <w:rPr>
          <w:rFonts w:ascii="Georgia" w:hAnsi="Georgia" w:cs="Arial"/>
        </w:rPr>
        <w:t xml:space="preserve">Invent rules for this </w:t>
      </w:r>
      <w:proofErr w:type="spellStart"/>
      <w:r w:rsidR="005B40C6">
        <w:rPr>
          <w:rFonts w:ascii="Georgia" w:hAnsi="Georgia" w:cs="Arial"/>
        </w:rPr>
        <w:t>microworld</w:t>
      </w:r>
      <w:proofErr w:type="spellEnd"/>
      <w:r w:rsidR="005B40C6">
        <w:rPr>
          <w:rFonts w:ascii="Georgia" w:hAnsi="Georgia" w:cs="Arial"/>
        </w:rPr>
        <w:t xml:space="preserve">. </w:t>
      </w:r>
      <w:r w:rsidR="00BC5C33" w:rsidRPr="005B40C6">
        <w:rPr>
          <w:rFonts w:ascii="Georgia" w:hAnsi="Georgia" w:cs="Arial"/>
        </w:rPr>
        <w:t>Here is an example</w:t>
      </w:r>
      <w:r w:rsidR="005B40C6">
        <w:rPr>
          <w:rFonts w:ascii="Georgia" w:hAnsi="Georgia" w:cs="Arial"/>
        </w:rPr>
        <w:t xml:space="preserve"> in English (you want to use propositional logic in your answer)</w:t>
      </w:r>
      <w:r w:rsidR="00BC5C33" w:rsidRPr="005B40C6">
        <w:rPr>
          <w:rFonts w:ascii="Georgia" w:hAnsi="Georgia" w:cs="Arial"/>
        </w:rPr>
        <w:t>:</w:t>
      </w:r>
    </w:p>
    <w:p w14:paraId="0D294BCA" w14:textId="77777777" w:rsidR="00BC5C33" w:rsidRDefault="00BC5C33">
      <w:pPr>
        <w:rPr>
          <w:rFonts w:ascii="Arial" w:hAnsi="Arial" w:cs="Arial"/>
        </w:rPr>
      </w:pPr>
    </w:p>
    <w:p w14:paraId="74BA3264" w14:textId="77777777" w:rsidR="00BC5C33" w:rsidRPr="00BC5C33" w:rsidRDefault="00BC5C33">
      <w:pPr>
        <w:rPr>
          <w:rFonts w:ascii="Times New Roman" w:hAnsi="Times New Roman" w:cs="Times New Roman"/>
        </w:rPr>
      </w:pPr>
      <w:r w:rsidRPr="00BC5C33">
        <w:rPr>
          <w:rFonts w:ascii="Times New Roman" w:hAnsi="Times New Roman" w:cs="Times New Roman"/>
        </w:rPr>
        <w:t>Rule: If the Electrical wire is too high to reach and a Table is in a corner,</w:t>
      </w:r>
    </w:p>
    <w:p w14:paraId="203D4FB7" w14:textId="77777777" w:rsidR="00826110" w:rsidRDefault="00BC5C33">
      <w:pPr>
        <w:rPr>
          <w:rFonts w:ascii="Times New Roman" w:hAnsi="Times New Roman" w:cs="Times New Roman"/>
        </w:rPr>
      </w:pPr>
      <w:r w:rsidRPr="00BC5C33">
        <w:rPr>
          <w:rFonts w:ascii="Times New Roman" w:hAnsi="Times New Roman" w:cs="Times New Roman"/>
        </w:rPr>
        <w:t>Then Push the Table to beneath the wires and Climb on the Table</w:t>
      </w:r>
      <w:r w:rsidR="00826110">
        <w:rPr>
          <w:rFonts w:ascii="Times New Roman" w:hAnsi="Times New Roman" w:cs="Times New Roman"/>
        </w:rPr>
        <w:t>.</w:t>
      </w:r>
    </w:p>
    <w:p w14:paraId="754D0AB6" w14:textId="77777777" w:rsidR="00826110" w:rsidRDefault="00826110">
      <w:pPr>
        <w:rPr>
          <w:rFonts w:ascii="Times New Roman" w:hAnsi="Times New Roman" w:cs="Times New Roman"/>
        </w:rPr>
      </w:pPr>
    </w:p>
    <w:p w14:paraId="539455AC" w14:textId="27A0E087" w:rsidR="00C855E9" w:rsidRPr="00826110" w:rsidRDefault="00BC5C33">
      <w:pPr>
        <w:rPr>
          <w:rFonts w:ascii="Times New Roman" w:hAnsi="Times New Roman" w:cs="Times New Roman"/>
        </w:rPr>
      </w:pPr>
      <w:r>
        <w:rPr>
          <w:rFonts w:ascii="Arial" w:hAnsi="Arial" w:cs="Arial"/>
        </w:rPr>
        <w:t>Given the rules</w:t>
      </w:r>
      <w:r w:rsidR="00826110">
        <w:rPr>
          <w:rFonts w:ascii="Arial" w:hAnsi="Arial" w:cs="Arial"/>
        </w:rPr>
        <w:t xml:space="preserve"> such as the one shown above</w:t>
      </w:r>
      <w:r>
        <w:rPr>
          <w:rFonts w:ascii="Arial" w:hAnsi="Arial" w:cs="Arial"/>
        </w:rPr>
        <w:t xml:space="preserve">, show how rule-based reasoning </w:t>
      </w:r>
      <w:r w:rsidR="00896530">
        <w:rPr>
          <w:rFonts w:ascii="Arial" w:hAnsi="Arial" w:cs="Arial"/>
        </w:rPr>
        <w:t xml:space="preserve">would address Q2. </w:t>
      </w:r>
    </w:p>
    <w:p w14:paraId="442DB39A" w14:textId="77777777" w:rsidR="00BC5C33" w:rsidRDefault="00BC5C33">
      <w:pPr>
        <w:rPr>
          <w:rFonts w:ascii="Arial" w:hAnsi="Arial" w:cs="Arial"/>
        </w:rPr>
      </w:pPr>
    </w:p>
    <w:p w14:paraId="4790785A" w14:textId="77777777" w:rsidR="00A74B91" w:rsidRDefault="00A74B91">
      <w:pPr>
        <w:rPr>
          <w:rFonts w:ascii="Arial" w:hAnsi="Arial" w:cs="Arial"/>
        </w:rPr>
      </w:pPr>
    </w:p>
    <w:p w14:paraId="4A51D598" w14:textId="7EEC6DA4" w:rsidR="006C3A05" w:rsidRPr="00492C58" w:rsidRDefault="00BC5C33">
      <w:pPr>
        <w:rPr>
          <w:rFonts w:ascii="Georgia" w:hAnsi="Georgia" w:cs="Arial"/>
        </w:rPr>
      </w:pPr>
      <w:r w:rsidRPr="0031008F">
        <w:rPr>
          <w:rFonts w:ascii="Georgia" w:hAnsi="Georgia" w:cs="Arial"/>
          <w:b/>
        </w:rPr>
        <w:t xml:space="preserve">Question 4: </w:t>
      </w:r>
      <w:r w:rsidRPr="00492C58">
        <w:rPr>
          <w:rFonts w:ascii="Georgia" w:hAnsi="Georgia" w:cs="Arial"/>
        </w:rPr>
        <w:t>Case-based reasoning is yet another method for explaining the</w:t>
      </w:r>
      <w:r w:rsidR="006C3A05" w:rsidRPr="00492C58">
        <w:rPr>
          <w:rFonts w:ascii="Georgia" w:hAnsi="Georgia" w:cs="Arial"/>
        </w:rPr>
        <w:t xml:space="preserve"> behavior of the robot. Invent the </w:t>
      </w:r>
      <w:r w:rsidRPr="00492C58">
        <w:rPr>
          <w:rFonts w:ascii="Georgia" w:hAnsi="Georgia" w:cs="Arial"/>
        </w:rPr>
        <w:t xml:space="preserve">case </w:t>
      </w:r>
      <w:r w:rsidR="006C3A05" w:rsidRPr="00492C58">
        <w:rPr>
          <w:rFonts w:ascii="Georgia" w:hAnsi="Georgia" w:cs="Arial"/>
        </w:rPr>
        <w:t>for addressing</w:t>
      </w:r>
      <w:r w:rsidR="002B4F4D" w:rsidRPr="00492C58">
        <w:rPr>
          <w:rFonts w:ascii="Georgia" w:hAnsi="Georgia" w:cs="Arial"/>
        </w:rPr>
        <w:t xml:space="preserve"> Q2. You may build on your answer to Q2 to compile the case. </w:t>
      </w:r>
      <w:r w:rsidR="00B24DE0" w:rsidRPr="00492C58">
        <w:rPr>
          <w:rFonts w:ascii="Georgia" w:hAnsi="Georgia" w:cs="Arial"/>
        </w:rPr>
        <w:t xml:space="preserve">Show </w:t>
      </w:r>
      <w:r w:rsidR="00513824" w:rsidRPr="00492C58">
        <w:rPr>
          <w:rFonts w:ascii="Georgia" w:hAnsi="Georgia" w:cs="Arial"/>
        </w:rPr>
        <w:t xml:space="preserve">its contents and indices. </w:t>
      </w:r>
    </w:p>
    <w:p w14:paraId="7139A1AD" w14:textId="77777777" w:rsidR="006C3A05" w:rsidRPr="00492C58" w:rsidRDefault="006C3A05">
      <w:pPr>
        <w:rPr>
          <w:rFonts w:ascii="Georgia" w:hAnsi="Georgia" w:cs="Arial"/>
        </w:rPr>
      </w:pPr>
    </w:p>
    <w:p w14:paraId="1CAB48FF" w14:textId="2B36832B" w:rsidR="00BC5C33" w:rsidRPr="00492C58" w:rsidRDefault="006C3A05">
      <w:pPr>
        <w:rPr>
          <w:rFonts w:ascii="Georgia" w:hAnsi="Georgia" w:cs="Arial"/>
        </w:rPr>
      </w:pPr>
      <w:r w:rsidRPr="00492C58">
        <w:rPr>
          <w:rFonts w:ascii="Georgia" w:hAnsi="Georgia" w:cs="Arial"/>
        </w:rPr>
        <w:t>Now given the above case</w:t>
      </w:r>
      <w:r w:rsidR="00B24DE0" w:rsidRPr="00492C58">
        <w:rPr>
          <w:rFonts w:ascii="Georgia" w:hAnsi="Georgia" w:cs="Arial"/>
        </w:rPr>
        <w:t xml:space="preserve"> in robot’s memory</w:t>
      </w:r>
      <w:r w:rsidRPr="00492C58">
        <w:rPr>
          <w:rFonts w:ascii="Georgia" w:hAnsi="Georgia" w:cs="Arial"/>
        </w:rPr>
        <w:t>, s</w:t>
      </w:r>
      <w:r w:rsidR="00513824" w:rsidRPr="00492C58">
        <w:rPr>
          <w:rFonts w:ascii="Georgia" w:hAnsi="Georgia" w:cs="Arial"/>
        </w:rPr>
        <w:t>how how given the new situation</w:t>
      </w:r>
      <w:r w:rsidRPr="00492C58">
        <w:rPr>
          <w:rFonts w:ascii="Georgia" w:hAnsi="Georgia" w:cs="Arial"/>
        </w:rPr>
        <w:t xml:space="preserve"> of the full planning problem</w:t>
      </w:r>
      <w:r w:rsidR="009F3B1F" w:rsidRPr="00492C58">
        <w:rPr>
          <w:rFonts w:ascii="Georgia" w:hAnsi="Georgia" w:cs="Arial"/>
        </w:rPr>
        <w:t xml:space="preserve"> (the robot is not only charged, </w:t>
      </w:r>
      <w:r w:rsidRPr="00492C58">
        <w:rPr>
          <w:rFonts w:ascii="Georgia" w:hAnsi="Georgia" w:cs="Arial"/>
        </w:rPr>
        <w:t>but also the robot and the</w:t>
      </w:r>
      <w:r w:rsidR="009F3B1F" w:rsidRPr="00492C58">
        <w:rPr>
          <w:rFonts w:ascii="Georgia" w:hAnsi="Georgia" w:cs="Arial"/>
        </w:rPr>
        <w:t xml:space="preserve"> table are in their old corners)</w:t>
      </w:r>
      <w:r w:rsidR="00513824" w:rsidRPr="00492C58">
        <w:rPr>
          <w:rFonts w:ascii="Georgia" w:hAnsi="Georgia" w:cs="Arial"/>
        </w:rPr>
        <w:t xml:space="preserve">, the robot retrieves and adapts the old case to </w:t>
      </w:r>
      <w:r w:rsidR="00896530" w:rsidRPr="00492C58">
        <w:rPr>
          <w:rFonts w:ascii="Georgia" w:hAnsi="Georgia" w:cs="Arial"/>
        </w:rPr>
        <w:t>address Q2.</w:t>
      </w:r>
    </w:p>
    <w:p w14:paraId="209F6AFC" w14:textId="77777777" w:rsidR="002B4F4D" w:rsidRPr="00492C58" w:rsidRDefault="002B4F4D">
      <w:pPr>
        <w:rPr>
          <w:rFonts w:ascii="Georgia" w:hAnsi="Georgia" w:cs="Arial"/>
        </w:rPr>
      </w:pPr>
    </w:p>
    <w:p w14:paraId="0C65E3C0" w14:textId="77777777" w:rsidR="00A74B91" w:rsidRPr="00492C58" w:rsidRDefault="00A74B91" w:rsidP="002B4F4D">
      <w:pPr>
        <w:rPr>
          <w:rFonts w:ascii="Georgia" w:hAnsi="Georgia" w:cs="Arial"/>
        </w:rPr>
      </w:pPr>
    </w:p>
    <w:p w14:paraId="5EA44AE9" w14:textId="17D76BA7" w:rsidR="002B4F4D" w:rsidRPr="00492C58" w:rsidRDefault="002B4F4D" w:rsidP="002B4F4D">
      <w:pPr>
        <w:rPr>
          <w:rFonts w:ascii="Georgia" w:hAnsi="Georgia" w:cs="Arial"/>
        </w:rPr>
      </w:pPr>
      <w:r w:rsidRPr="0031008F">
        <w:rPr>
          <w:rFonts w:ascii="Georgia" w:hAnsi="Georgia" w:cs="Arial"/>
          <w:b/>
        </w:rPr>
        <w:t>Question 5:</w:t>
      </w:r>
      <w:r w:rsidRPr="00492C58">
        <w:rPr>
          <w:rFonts w:ascii="Georgia" w:hAnsi="Georgia" w:cs="Arial"/>
        </w:rPr>
        <w:t xml:space="preserve"> Suppose that </w:t>
      </w:r>
      <w:r w:rsidR="00B76164" w:rsidRPr="00492C58">
        <w:rPr>
          <w:rFonts w:ascii="Georgia" w:hAnsi="Georgia" w:cs="Arial"/>
        </w:rPr>
        <w:t xml:space="preserve">one </w:t>
      </w:r>
      <w:r w:rsidRPr="00492C58">
        <w:rPr>
          <w:rFonts w:ascii="Georgia" w:hAnsi="Georgia" w:cs="Arial"/>
        </w:rPr>
        <w:t>of the various rules in your answer to Q3 is missing so that the robot cannot use rule-based reasoning. Modify your answer to Q3 to show how this will lead to an impasse.</w:t>
      </w:r>
    </w:p>
    <w:p w14:paraId="5FDAB4F1" w14:textId="77777777" w:rsidR="002B4F4D" w:rsidRPr="00492C58" w:rsidRDefault="002B4F4D" w:rsidP="002B4F4D">
      <w:pPr>
        <w:rPr>
          <w:rFonts w:ascii="Georgia" w:hAnsi="Georgia" w:cs="Arial"/>
        </w:rPr>
      </w:pPr>
    </w:p>
    <w:p w14:paraId="645C7BC2" w14:textId="77777777" w:rsidR="002B4F4D" w:rsidRPr="00492C58" w:rsidRDefault="002B4F4D" w:rsidP="002B4F4D">
      <w:pPr>
        <w:rPr>
          <w:rFonts w:ascii="Georgia" w:hAnsi="Georgia" w:cs="Arial"/>
        </w:rPr>
      </w:pPr>
      <w:r w:rsidRPr="00492C58">
        <w:rPr>
          <w:rFonts w:ascii="Georgia" w:hAnsi="Georgia" w:cs="Arial"/>
        </w:rPr>
        <w:t>Now invent a case from which the missing rule can be learned and show how the rule-based reasoner can complete its reasoning.</w:t>
      </w:r>
    </w:p>
    <w:p w14:paraId="1ED7FA26" w14:textId="77777777" w:rsidR="002B4F4D" w:rsidRDefault="002B4F4D">
      <w:pPr>
        <w:rPr>
          <w:rFonts w:ascii="Arial" w:hAnsi="Arial" w:cs="Arial"/>
        </w:rPr>
      </w:pPr>
    </w:p>
    <w:p w14:paraId="3BDEE211" w14:textId="77777777" w:rsidR="00A74B91" w:rsidRDefault="00A74B91">
      <w:pPr>
        <w:rPr>
          <w:rFonts w:ascii="Arial" w:hAnsi="Arial" w:cs="Arial"/>
        </w:rPr>
      </w:pPr>
    </w:p>
    <w:p w14:paraId="728F3E1B" w14:textId="77777777" w:rsidR="0031008F" w:rsidRDefault="0031008F">
      <w:pPr>
        <w:rPr>
          <w:rFonts w:ascii="Georgia" w:hAnsi="Georgia" w:cs="Arial"/>
          <w:b/>
        </w:rPr>
      </w:pPr>
      <w:r>
        <w:rPr>
          <w:rFonts w:ascii="Georgia" w:hAnsi="Georgia" w:cs="Arial"/>
          <w:b/>
        </w:rPr>
        <w:br w:type="page"/>
      </w:r>
    </w:p>
    <w:p w14:paraId="4B04A521" w14:textId="4908D2E4" w:rsidR="002B4F4D" w:rsidRPr="00492C58" w:rsidRDefault="002B4F4D">
      <w:pPr>
        <w:rPr>
          <w:rFonts w:ascii="Georgia" w:hAnsi="Georgia" w:cs="Arial"/>
        </w:rPr>
      </w:pPr>
      <w:r w:rsidRPr="0031008F">
        <w:rPr>
          <w:rFonts w:ascii="Georgia" w:hAnsi="Georgia" w:cs="Arial"/>
          <w:b/>
        </w:rPr>
        <w:lastRenderedPageBreak/>
        <w:t>Question 6:</w:t>
      </w:r>
      <w:r w:rsidRPr="00492C58">
        <w:rPr>
          <w:rFonts w:ascii="Georgia" w:hAnsi="Georgia" w:cs="Arial"/>
        </w:rPr>
        <w:t xml:space="preserve"> </w:t>
      </w:r>
      <w:r w:rsidR="00AF5493" w:rsidRPr="00492C58">
        <w:rPr>
          <w:rFonts w:ascii="Georgia" w:hAnsi="Georgia" w:cs="Arial"/>
        </w:rPr>
        <w:t>Le</w:t>
      </w:r>
      <w:r w:rsidR="00A74B91" w:rsidRPr="00492C58">
        <w:rPr>
          <w:rFonts w:ascii="Georgia" w:hAnsi="Georgia" w:cs="Arial"/>
        </w:rPr>
        <w:t>t us suppose that the robot did</w:t>
      </w:r>
      <w:r w:rsidR="00AF5493" w:rsidRPr="00492C58">
        <w:rPr>
          <w:rFonts w:ascii="Georgia" w:hAnsi="Georgia" w:cs="Arial"/>
        </w:rPr>
        <w:t xml:space="preserve"> not initially have the concept of </w:t>
      </w:r>
      <w:r w:rsidR="00A74B91" w:rsidRPr="00492C58">
        <w:rPr>
          <w:rFonts w:ascii="Georgia" w:hAnsi="Georgia" w:cs="Arial"/>
        </w:rPr>
        <w:t>a Table. However, its previous owner taught the concept by giving some examples one at a time</w:t>
      </w:r>
      <w:r w:rsidR="005A648D" w:rsidRPr="00492C58">
        <w:rPr>
          <w:rFonts w:ascii="Georgia" w:hAnsi="Georgia" w:cs="Arial"/>
        </w:rPr>
        <w:t xml:space="preserve"> in the order shown here</w:t>
      </w:r>
      <w:r w:rsidR="00A74B91" w:rsidRPr="00492C58">
        <w:rPr>
          <w:rFonts w:ascii="Georgia" w:hAnsi="Georgia" w:cs="Arial"/>
        </w:rPr>
        <w:t>:</w:t>
      </w:r>
    </w:p>
    <w:p w14:paraId="4E6D7114" w14:textId="77777777" w:rsidR="00A74B91" w:rsidRDefault="00A74B91">
      <w:pPr>
        <w:rPr>
          <w:rFonts w:ascii="Arial" w:hAnsi="Arial" w:cs="Arial"/>
        </w:rPr>
      </w:pPr>
    </w:p>
    <w:p w14:paraId="7F80F5D2" w14:textId="5B518E2B" w:rsidR="00A74B91" w:rsidRPr="00492C58" w:rsidRDefault="00A74B91" w:rsidP="00A74B91">
      <w:pPr>
        <w:rPr>
          <w:rFonts w:ascii="Times New Roman" w:hAnsi="Times New Roman" w:cs="Times New Roman"/>
        </w:rPr>
      </w:pPr>
      <w:r w:rsidRPr="00492C58">
        <w:rPr>
          <w:rFonts w:ascii="Times New Roman" w:hAnsi="Times New Roman" w:cs="Times New Roman"/>
        </w:rPr>
        <w:t>Positive Example:</w:t>
      </w:r>
      <w:r w:rsidRPr="00492C58">
        <w:rPr>
          <w:rFonts w:ascii="Times New Roman" w:hAnsi="Times New Roman" w:cs="Times New Roman"/>
        </w:rPr>
        <w:tab/>
      </w:r>
      <w:r w:rsidRPr="00492C58">
        <w:rPr>
          <w:rFonts w:ascii="Times New Roman" w:hAnsi="Times New Roman" w:cs="Times New Roman"/>
        </w:rPr>
        <w:tab/>
        <w:t>Negative Example:</w:t>
      </w:r>
      <w:r w:rsidRPr="00492C58">
        <w:rPr>
          <w:rFonts w:ascii="Times New Roman" w:hAnsi="Times New Roman" w:cs="Times New Roman"/>
        </w:rPr>
        <w:tab/>
      </w:r>
      <w:r w:rsidRPr="00492C58">
        <w:rPr>
          <w:rFonts w:ascii="Times New Roman" w:hAnsi="Times New Roman" w:cs="Times New Roman"/>
        </w:rPr>
        <w:tab/>
        <w:t>Positive Example:</w:t>
      </w:r>
    </w:p>
    <w:p w14:paraId="116387E1" w14:textId="62C800A1" w:rsidR="00A74B91" w:rsidRPr="00492C58" w:rsidRDefault="00A74B91" w:rsidP="00A74B91">
      <w:pPr>
        <w:rPr>
          <w:rFonts w:ascii="Times New Roman" w:hAnsi="Times New Roman" w:cs="Times New Roman"/>
        </w:rPr>
      </w:pPr>
      <w:r w:rsidRPr="00492C58">
        <w:rPr>
          <w:rFonts w:ascii="Times New Roman" w:hAnsi="Times New Roman" w:cs="Times New Roman"/>
        </w:rPr>
        <w:t>(Table (Top Flat)</w:t>
      </w:r>
      <w:r w:rsidRPr="00492C58">
        <w:rPr>
          <w:rFonts w:ascii="Times New Roman" w:hAnsi="Times New Roman" w:cs="Times New Roman"/>
        </w:rPr>
        <w:tab/>
      </w:r>
      <w:r w:rsidRPr="00492C58">
        <w:rPr>
          <w:rFonts w:ascii="Times New Roman" w:hAnsi="Times New Roman" w:cs="Times New Roman"/>
        </w:rPr>
        <w:tab/>
        <w:t>(Table (Top Flat)</w:t>
      </w:r>
      <w:r w:rsidRPr="00492C58">
        <w:rPr>
          <w:rFonts w:ascii="Times New Roman" w:hAnsi="Times New Roman" w:cs="Times New Roman"/>
        </w:rPr>
        <w:tab/>
      </w:r>
      <w:r w:rsidRPr="00492C58">
        <w:rPr>
          <w:rFonts w:ascii="Times New Roman" w:hAnsi="Times New Roman" w:cs="Times New Roman"/>
        </w:rPr>
        <w:tab/>
        <w:t>(Table (Top Flat)</w:t>
      </w:r>
    </w:p>
    <w:p w14:paraId="32608FB1" w14:textId="7057D389" w:rsidR="00A74B91" w:rsidRPr="00492C58" w:rsidRDefault="00A74B91" w:rsidP="00A74B91">
      <w:pPr>
        <w:ind w:firstLine="720"/>
        <w:rPr>
          <w:rFonts w:ascii="Times New Roman" w:hAnsi="Times New Roman" w:cs="Times New Roman"/>
        </w:rPr>
      </w:pPr>
      <w:r w:rsidRPr="00492C58">
        <w:rPr>
          <w:rFonts w:ascii="Times New Roman" w:hAnsi="Times New Roman" w:cs="Times New Roman"/>
        </w:rPr>
        <w:t>(Legs 4)</w:t>
      </w:r>
      <w:r w:rsidRPr="00492C58">
        <w:rPr>
          <w:rFonts w:ascii="Times New Roman" w:hAnsi="Times New Roman" w:cs="Times New Roman"/>
        </w:rPr>
        <w:tab/>
      </w:r>
      <w:r w:rsidRPr="00492C58">
        <w:rPr>
          <w:rFonts w:ascii="Times New Roman" w:hAnsi="Times New Roman" w:cs="Times New Roman"/>
        </w:rPr>
        <w:tab/>
      </w:r>
      <w:r w:rsidRPr="00492C58">
        <w:rPr>
          <w:rFonts w:ascii="Times New Roman" w:hAnsi="Times New Roman" w:cs="Times New Roman"/>
        </w:rPr>
        <w:tab/>
        <w:t>(Legs 3)</w:t>
      </w:r>
      <w:r w:rsidRPr="00492C58">
        <w:rPr>
          <w:rFonts w:ascii="Times New Roman" w:hAnsi="Times New Roman" w:cs="Times New Roman"/>
        </w:rPr>
        <w:tab/>
      </w:r>
      <w:r w:rsidRPr="00492C58">
        <w:rPr>
          <w:rFonts w:ascii="Times New Roman" w:hAnsi="Times New Roman" w:cs="Times New Roman"/>
        </w:rPr>
        <w:tab/>
      </w:r>
      <w:r w:rsidRPr="00492C58">
        <w:rPr>
          <w:rFonts w:ascii="Times New Roman" w:hAnsi="Times New Roman" w:cs="Times New Roman"/>
        </w:rPr>
        <w:tab/>
        <w:t>(Legs 4)</w:t>
      </w:r>
    </w:p>
    <w:p w14:paraId="3D7541AF" w14:textId="46892387" w:rsidR="00A74B91" w:rsidRPr="00492C58" w:rsidRDefault="00A74B91" w:rsidP="00A74B91">
      <w:pPr>
        <w:ind w:firstLine="720"/>
        <w:rPr>
          <w:rFonts w:ascii="Times New Roman" w:hAnsi="Times New Roman" w:cs="Times New Roman"/>
        </w:rPr>
      </w:pPr>
      <w:r w:rsidRPr="00492C58">
        <w:rPr>
          <w:rFonts w:ascii="Times New Roman" w:hAnsi="Times New Roman" w:cs="Times New Roman"/>
        </w:rPr>
        <w:t xml:space="preserve">(Material Wood)) </w:t>
      </w:r>
      <w:r w:rsidRPr="00492C58">
        <w:rPr>
          <w:rFonts w:ascii="Times New Roman" w:hAnsi="Times New Roman" w:cs="Times New Roman"/>
        </w:rPr>
        <w:tab/>
      </w:r>
      <w:r w:rsidRPr="00492C58">
        <w:rPr>
          <w:rFonts w:ascii="Times New Roman" w:hAnsi="Times New Roman" w:cs="Times New Roman"/>
        </w:rPr>
        <w:tab/>
        <w:t>(Material Wood))</w:t>
      </w:r>
      <w:r w:rsidRPr="00492C58">
        <w:rPr>
          <w:rFonts w:ascii="Times New Roman" w:hAnsi="Times New Roman" w:cs="Times New Roman"/>
        </w:rPr>
        <w:tab/>
      </w:r>
      <w:r w:rsidRPr="00492C58">
        <w:rPr>
          <w:rFonts w:ascii="Times New Roman" w:hAnsi="Times New Roman" w:cs="Times New Roman"/>
        </w:rPr>
        <w:tab/>
        <w:t>(Material Meta</w:t>
      </w:r>
      <w:r w:rsidR="00951E0E" w:rsidRPr="00492C58">
        <w:rPr>
          <w:rFonts w:ascii="Times New Roman" w:hAnsi="Times New Roman" w:cs="Times New Roman"/>
        </w:rPr>
        <w:t>l</w:t>
      </w:r>
      <w:r w:rsidRPr="00492C58">
        <w:rPr>
          <w:rFonts w:ascii="Times New Roman" w:hAnsi="Times New Roman" w:cs="Times New Roman"/>
        </w:rPr>
        <w:t>))</w:t>
      </w:r>
    </w:p>
    <w:p w14:paraId="4507B7F4" w14:textId="04139D2A" w:rsidR="00A74B91" w:rsidRDefault="00A74B91">
      <w:pPr>
        <w:rPr>
          <w:rFonts w:ascii="Arial" w:hAnsi="Arial" w:cs="Arial"/>
        </w:rPr>
      </w:pPr>
    </w:p>
    <w:p w14:paraId="10242635" w14:textId="18911607" w:rsidR="001B5308" w:rsidRPr="00492C58" w:rsidRDefault="005A648D">
      <w:pPr>
        <w:rPr>
          <w:rFonts w:ascii="Georgia" w:hAnsi="Georgia" w:cs="Arial"/>
        </w:rPr>
      </w:pPr>
      <w:r w:rsidRPr="00492C58">
        <w:rPr>
          <w:rFonts w:ascii="Georgia" w:hAnsi="Georgia" w:cs="Arial"/>
        </w:rPr>
        <w:t>Let us suppose that the robot has background knowledge that wood and metal are both solid materials. Invent generalization and specialization heuristics for incremental concept learning this domain.</w:t>
      </w:r>
    </w:p>
    <w:p w14:paraId="7DB33949" w14:textId="77777777" w:rsidR="005A648D" w:rsidRPr="00492C58" w:rsidRDefault="005A648D">
      <w:pPr>
        <w:rPr>
          <w:rFonts w:ascii="Georgia" w:hAnsi="Georgia" w:cs="Arial"/>
        </w:rPr>
      </w:pPr>
    </w:p>
    <w:p w14:paraId="5FA99FCD" w14:textId="5B7F93A8" w:rsidR="005A648D" w:rsidRPr="00492C58" w:rsidRDefault="005A648D">
      <w:pPr>
        <w:rPr>
          <w:rFonts w:ascii="Georgia" w:hAnsi="Georgia" w:cs="Arial"/>
        </w:rPr>
      </w:pPr>
      <w:r w:rsidRPr="00492C58">
        <w:rPr>
          <w:rFonts w:ascii="Georgia" w:hAnsi="Georgia" w:cs="Arial"/>
        </w:rPr>
        <w:t>Now show how the robot will learn the concept of a table from these examples.</w:t>
      </w:r>
    </w:p>
    <w:p w14:paraId="1106D327" w14:textId="77777777" w:rsidR="005A648D" w:rsidRPr="00492C58" w:rsidRDefault="005A648D">
      <w:pPr>
        <w:rPr>
          <w:rFonts w:ascii="Georgia" w:hAnsi="Georgia" w:cs="Arial"/>
        </w:rPr>
      </w:pPr>
    </w:p>
    <w:p w14:paraId="4DDF3305" w14:textId="77777777" w:rsidR="005A648D" w:rsidRPr="00492C58" w:rsidRDefault="005A648D">
      <w:pPr>
        <w:rPr>
          <w:rFonts w:ascii="Georgia" w:hAnsi="Georgia" w:cs="Arial"/>
        </w:rPr>
      </w:pPr>
    </w:p>
    <w:p w14:paraId="06B514F8" w14:textId="510062E9" w:rsidR="005A648D" w:rsidRPr="00492C58" w:rsidRDefault="005A648D">
      <w:pPr>
        <w:rPr>
          <w:rFonts w:ascii="Georgia" w:hAnsi="Georgia" w:cs="Arial"/>
        </w:rPr>
      </w:pPr>
      <w:r w:rsidRPr="0031008F">
        <w:rPr>
          <w:rFonts w:ascii="Georgia" w:hAnsi="Georgia" w:cs="Arial"/>
          <w:b/>
        </w:rPr>
        <w:t>Question 7</w:t>
      </w:r>
      <w:r w:rsidRPr="00492C58">
        <w:rPr>
          <w:rFonts w:ascii="Georgia" w:hAnsi="Georgia" w:cs="Arial"/>
        </w:rPr>
        <w:t xml:space="preserve">: </w:t>
      </w:r>
      <w:r w:rsidR="00FA50F2" w:rsidRPr="00492C58">
        <w:rPr>
          <w:rFonts w:ascii="Georgia" w:hAnsi="Georgia" w:cs="Arial"/>
        </w:rPr>
        <w:t xml:space="preserve">Now suppose that the robot does not have the knowledge required by the above questions. Thus, it doesn't have the cases or the rules or even the </w:t>
      </w:r>
      <w:r w:rsidR="00733FC3" w:rsidRPr="00492C58">
        <w:rPr>
          <w:rFonts w:ascii="Georgia" w:hAnsi="Georgia" w:cs="Arial"/>
        </w:rPr>
        <w:t>STRIPS planning technique. How might the robot then accomplish the goal of Q2? Illustrate.</w:t>
      </w:r>
      <w:r w:rsidR="00561B27" w:rsidRPr="00492C58">
        <w:rPr>
          <w:rFonts w:ascii="Georgia" w:hAnsi="Georgia" w:cs="Arial"/>
        </w:rPr>
        <w:t xml:space="preserve"> (Hint: if the robot does not </w:t>
      </w:r>
      <w:r w:rsidR="00C53F88">
        <w:rPr>
          <w:rFonts w:ascii="Georgia" w:hAnsi="Georgia" w:cs="Arial"/>
        </w:rPr>
        <w:t xml:space="preserve">have </w:t>
      </w:r>
      <w:r w:rsidR="00561B27" w:rsidRPr="00492C58">
        <w:rPr>
          <w:rFonts w:ascii="Georgia" w:hAnsi="Georgia" w:cs="Arial"/>
        </w:rPr>
        <w:t>access to knowledge-based methods, it may resort to general-purpose methods such as Generate and Test.)</w:t>
      </w:r>
    </w:p>
    <w:p w14:paraId="38A0B04F" w14:textId="77777777" w:rsidR="00733D83" w:rsidRPr="00E02899" w:rsidRDefault="00733D83">
      <w:pPr>
        <w:rPr>
          <w:rFonts w:ascii="Arial" w:hAnsi="Arial" w:cs="Arial"/>
        </w:rPr>
      </w:pPr>
    </w:p>
    <w:p w14:paraId="03009A94" w14:textId="77777777" w:rsidR="00733D83" w:rsidRDefault="00733D83"/>
    <w:p w14:paraId="5587848F" w14:textId="77777777" w:rsidR="00733D83" w:rsidRDefault="00733D83"/>
    <w:p w14:paraId="2DCA698B" w14:textId="77777777" w:rsidR="00386171" w:rsidRDefault="00386171"/>
    <w:sectPr w:rsidR="00386171" w:rsidSect="00EA5544">
      <w:pgSz w:w="12240" w:h="15840"/>
      <w:pgMar w:top="2160" w:right="144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0000012" w:usb3="00000000" w:csb0="0002009F" w:csb1="00000000"/>
  </w:font>
  <w:font w:name="Calibri">
    <w:panose1 w:val="020F0502020204030204"/>
    <w:charset w:val="00"/>
    <w:family w:val="swiss"/>
    <w:pitch w:val="variable"/>
    <w:sig w:usb0="E00002FF" w:usb1="4000ACFF" w:usb2="0000000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44229"/>
    <w:rsid w:val="000A6546"/>
    <w:rsid w:val="000D1036"/>
    <w:rsid w:val="000E6FA0"/>
    <w:rsid w:val="001B5308"/>
    <w:rsid w:val="001C2345"/>
    <w:rsid w:val="001C4933"/>
    <w:rsid w:val="00211DA0"/>
    <w:rsid w:val="002B4F4D"/>
    <w:rsid w:val="0031008F"/>
    <w:rsid w:val="00344229"/>
    <w:rsid w:val="00386171"/>
    <w:rsid w:val="00416B77"/>
    <w:rsid w:val="00492C58"/>
    <w:rsid w:val="004B39ED"/>
    <w:rsid w:val="004D032B"/>
    <w:rsid w:val="00500E9B"/>
    <w:rsid w:val="00513824"/>
    <w:rsid w:val="005172AC"/>
    <w:rsid w:val="005425DD"/>
    <w:rsid w:val="005473D6"/>
    <w:rsid w:val="00561B27"/>
    <w:rsid w:val="005A648D"/>
    <w:rsid w:val="005B40C6"/>
    <w:rsid w:val="005C7A8C"/>
    <w:rsid w:val="005D51FA"/>
    <w:rsid w:val="005E3247"/>
    <w:rsid w:val="0066598C"/>
    <w:rsid w:val="00667315"/>
    <w:rsid w:val="0067699B"/>
    <w:rsid w:val="006970A0"/>
    <w:rsid w:val="006C3A05"/>
    <w:rsid w:val="006E69A5"/>
    <w:rsid w:val="00733D83"/>
    <w:rsid w:val="00733FC3"/>
    <w:rsid w:val="00826110"/>
    <w:rsid w:val="00896530"/>
    <w:rsid w:val="00934D11"/>
    <w:rsid w:val="00951E0E"/>
    <w:rsid w:val="009660FF"/>
    <w:rsid w:val="0098308C"/>
    <w:rsid w:val="009C57C5"/>
    <w:rsid w:val="009F3B1F"/>
    <w:rsid w:val="00A43430"/>
    <w:rsid w:val="00A74B91"/>
    <w:rsid w:val="00A80D72"/>
    <w:rsid w:val="00AD6D5E"/>
    <w:rsid w:val="00AF266C"/>
    <w:rsid w:val="00AF5493"/>
    <w:rsid w:val="00B24DE0"/>
    <w:rsid w:val="00B52551"/>
    <w:rsid w:val="00B76164"/>
    <w:rsid w:val="00BC39C5"/>
    <w:rsid w:val="00BC5C33"/>
    <w:rsid w:val="00C23C14"/>
    <w:rsid w:val="00C53F88"/>
    <w:rsid w:val="00C855E9"/>
    <w:rsid w:val="00CE64C1"/>
    <w:rsid w:val="00D84D30"/>
    <w:rsid w:val="00DB7318"/>
    <w:rsid w:val="00E02899"/>
    <w:rsid w:val="00EA5544"/>
    <w:rsid w:val="00F22DF0"/>
    <w:rsid w:val="00F4229A"/>
    <w:rsid w:val="00FA50F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DEC5AD3"/>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17</TotalTime>
  <Pages>4</Pages>
  <Words>1012</Words>
  <Characters>5775</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buzz</Company>
  <LinksUpToDate>false</LinksUpToDate>
  <CharactersWithSpaces>6774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Ashok Goel</dc:creator>
  <cp:lastModifiedBy>David</cp:lastModifiedBy>
  <cp:revision>10</cp:revision>
  <cp:lastPrinted>2015-02-23T05:15:00Z</cp:lastPrinted>
  <dcterms:created xsi:type="dcterms:W3CDTF">2015-02-23T03:56:00Z</dcterms:created>
  <dcterms:modified xsi:type="dcterms:W3CDTF">2015-02-23T05:34:00Z</dcterms:modified>
</cp:coreProperties>
</file>