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-542924</wp:posOffset>
                </wp:positionH>
                <wp:positionV relativeFrom="paragraph">
                  <wp:posOffset>0</wp:posOffset>
                </wp:positionV>
                <wp:extent cx="3487103" cy="1549823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Casos de uso extendido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12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PROYECTO: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BIOCAR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-542924</wp:posOffset>
                </wp:positionH>
                <wp:positionV relativeFrom="paragraph">
                  <wp:posOffset>0</wp:posOffset>
                </wp:positionV>
                <wp:extent cx="3487103" cy="1549823"/>
                <wp:effectExtent b="0" l="0" r="0" t="0"/>
                <wp:wrapNone/>
                <wp:docPr id="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7103" cy="1549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1609725</wp:posOffset>
            </wp:positionH>
            <wp:positionV relativeFrom="paragraph">
              <wp:posOffset>438150</wp:posOffset>
            </wp:positionV>
            <wp:extent cx="1334135" cy="895350"/>
            <wp:effectExtent b="0" l="0" r="0" t="0"/>
            <wp:wrapSquare wrapText="bothSides" distB="114300" distT="114300" distL="114300" distR="114300"/>
            <wp:docPr id="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14657" l="18588" r="41029" t="25504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FORMATO DE CASOS DE USO EXTENDIDO</w:t>
      </w:r>
    </w:p>
    <w:p w:rsidR="00000000" w:rsidDel="00000000" w:rsidP="00000000" w:rsidRDefault="00000000" w:rsidRPr="00000000" w14:paraId="00000004">
      <w:pPr>
        <w:jc w:val="center"/>
        <w:rPr/>
      </w:pPr>
      <w:bookmarkStart w:colFirst="0" w:colLast="0" w:name="_heading=h.6i9qxvzaoh5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bookmarkStart w:colFirst="0" w:colLast="0" w:name="_heading=h.6wfx69e2pla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c6gboxjgkz24" w:id="2"/>
      <w:bookmarkEnd w:id="2"/>
      <w:r w:rsidDel="00000000" w:rsidR="00000000" w:rsidRPr="00000000">
        <w:rPr>
          <w:rtl w:val="0"/>
        </w:rPr>
        <w:t xml:space="preserve">SUPER ADMINISTRADOR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SUPER ADMINISTRADOR</w:t>
      </w:r>
      <w:r w:rsidDel="00000000" w:rsidR="00000000" w:rsidRPr="00000000">
        <w:rPr/>
        <w:drawing>
          <wp:inline distB="0" distT="0" distL="0" distR="0">
            <wp:extent cx="5612130" cy="2603500"/>
            <wp:effectExtent b="0" l="0" r="0" t="0"/>
            <wp:docPr id="5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1"/>
        <w:tblW w:w="8828.0" w:type="dxa"/>
        <w:jc w:val="left"/>
        <w:tblInd w:w="0.0" w:type="dxa"/>
        <w:tblLayout w:type="fixed"/>
        <w:tblLook w:val="0400"/>
      </w:tblPr>
      <w:tblGrid>
        <w:gridCol w:w="1569"/>
        <w:gridCol w:w="658"/>
        <w:gridCol w:w="6601"/>
        <w:tblGridChange w:id="0">
          <w:tblGrid>
            <w:gridCol w:w="1569"/>
            <w:gridCol w:w="658"/>
            <w:gridCol w:w="66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Caso de Uso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Control de acceso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Súper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súper administrador consulta si el usuario existe o no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súper administrador para poder consultar al usuario deberá de estar registrado en el sistema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Secuencia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Ingresar login y Password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validara el login y el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administrador podrá hacer la respectiva consulta del usuario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súper administrador accede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 el login y el Password no son correctos  o no es registrado no podrá acceder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pedirá que ingrese  o registre el login y Password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Layout w:type="fixed"/>
        <w:tblLook w:val="0400"/>
      </w:tblPr>
      <w:tblGrid>
        <w:gridCol w:w="1526"/>
        <w:gridCol w:w="677"/>
        <w:gridCol w:w="6625"/>
        <w:tblGridChange w:id="0">
          <w:tblGrid>
            <w:gridCol w:w="1526"/>
            <w:gridCol w:w="677"/>
            <w:gridCol w:w="662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Caso de Uso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administrador o usuario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Súper 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súper administrador registra administradores o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súper administrador para poder registrar al administrador o usuario deberá obtener datos de la persona para su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Secuencia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persona deberá proporcionar datos para el registro que el súper administrador usara para el registro 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registrara con un login y un Password  provisional brindado por el súper administrador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súper administrador podrá hacer la respectivo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 súper administrador accede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 los datos proporcionados no son los indicados no se hará el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el sistema no dejara que ingrese al sistema</w:t>
            </w:r>
          </w:p>
        </w:tc>
      </w:tr>
    </w:tbl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035"/>
        </w:tabs>
        <w:spacing w:after="160" w:line="259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828.0" w:type="dxa"/>
        <w:jc w:val="left"/>
        <w:tblInd w:w="0.0" w:type="dxa"/>
        <w:tblLayout w:type="fixed"/>
        <w:tblLook w:val="0400"/>
      </w:tblPr>
      <w:tblGrid>
        <w:gridCol w:w="1568"/>
        <w:gridCol w:w="776"/>
        <w:gridCol w:w="6484"/>
        <w:tblGridChange w:id="0">
          <w:tblGrid>
            <w:gridCol w:w="1568"/>
            <w:gridCol w:w="776"/>
            <w:gridCol w:w="648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1.3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Súper administrador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consulta si el usuario existe o no 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súper administrador para poder consultar al usuario deberá de estar registrado en el sistema web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 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su respectivo login y Password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validara el login y el Password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podrá hacer la respectiva consulta del usuario 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accede al sistema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75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login y el Password no son correctos no podrá acceder al sistema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pedirá que ingrese nuevamente el login y Password </w:t>
            </w:r>
          </w:p>
        </w:tc>
      </w:tr>
    </w:tbl>
    <w:p w:rsidR="00000000" w:rsidDel="00000000" w:rsidP="00000000" w:rsidRDefault="00000000" w:rsidRPr="00000000" w14:paraId="0000007E">
      <w:pPr>
        <w:tabs>
          <w:tab w:val="left" w:pos="1035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1035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91.0" w:type="dxa"/>
        <w:jc w:val="left"/>
        <w:tblInd w:w="137.0" w:type="dxa"/>
        <w:tblLayout w:type="fixed"/>
        <w:tblLook w:val="0400"/>
      </w:tblPr>
      <w:tblGrid>
        <w:gridCol w:w="1420"/>
        <w:gridCol w:w="731"/>
        <w:gridCol w:w="6540"/>
        <w:tblGridChange w:id="0">
          <w:tblGrid>
            <w:gridCol w:w="1420"/>
            <w:gridCol w:w="731"/>
            <w:gridCol w:w="65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1.4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datos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Súper Administrador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modificara la información del administrador o usuario que sea necesaria cambiar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súper administrador debe tener su login y Password únicos para hacer estos cambios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 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login y Password 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validara el login y el Password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podrá modificar los datos de administradores y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accede al sistema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9D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login y el Password no son correctos no podrá acceder al sistema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pedirá que ingrese otra vez el login y Password </w:t>
            </w:r>
          </w:p>
        </w:tc>
      </w:tr>
    </w:tbl>
    <w:p w:rsidR="00000000" w:rsidDel="00000000" w:rsidP="00000000" w:rsidRDefault="00000000" w:rsidRPr="00000000" w14:paraId="000000A6">
      <w:pPr>
        <w:tabs>
          <w:tab w:val="left" w:pos="1035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ind w:firstLine="708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91.0" w:type="dxa"/>
        <w:jc w:val="left"/>
        <w:tblInd w:w="137.0" w:type="dxa"/>
        <w:tblLayout w:type="fixed"/>
        <w:tblLook w:val="0400"/>
      </w:tblPr>
      <w:tblGrid>
        <w:gridCol w:w="1420"/>
        <w:gridCol w:w="724"/>
        <w:gridCol w:w="6547"/>
        <w:tblGridChange w:id="0">
          <w:tblGrid>
            <w:gridCol w:w="1420"/>
            <w:gridCol w:w="724"/>
            <w:gridCol w:w="654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1.5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Bloquear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Súper Administrador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inactivara la cuenta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súper administrador deberá estar registrado con datos únicos que solo podrá usarlos el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 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login y Password únicos del súper administrador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validara el login y el Password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inactivar al administrador o usuario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accede al sistema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C5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login y el Password no son correctos no podrá acceder al sistema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pedirá que ingrese de nuevo su el login y Password   únicos</w:t>
            </w:r>
          </w:p>
        </w:tc>
      </w:tr>
    </w:tbl>
    <w:p w:rsidR="00000000" w:rsidDel="00000000" w:rsidP="00000000" w:rsidRDefault="00000000" w:rsidRPr="00000000" w14:paraId="000000CE">
      <w:pPr>
        <w:spacing w:after="160" w:line="259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/>
      </w:pPr>
      <w:r w:rsidDel="00000000" w:rsidR="00000000" w:rsidRPr="00000000">
        <w:rPr/>
        <w:drawing>
          <wp:inline distB="0" distT="0" distL="0" distR="0">
            <wp:extent cx="5612130" cy="2421255"/>
            <wp:effectExtent b="0" l="0" r="0" t="0"/>
            <wp:docPr id="5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ind w:firstLine="708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05.0" w:type="dxa"/>
        <w:jc w:val="left"/>
        <w:tblInd w:w="137.0" w:type="dxa"/>
        <w:tblLayout w:type="fixed"/>
        <w:tblLook w:val="0400"/>
      </w:tblPr>
      <w:tblGrid>
        <w:gridCol w:w="1422"/>
        <w:gridCol w:w="767"/>
        <w:gridCol w:w="6516"/>
        <w:tblGridChange w:id="0">
          <w:tblGrid>
            <w:gridCol w:w="1422"/>
            <w:gridCol w:w="767"/>
            <w:gridCol w:w="6516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1.6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Aplicar GPS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Súper Administrador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podrá ver la ubicación del usuario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súper administrador  deberá  ingresar con su login y Password único para el que el sistema le dé acceso al ubicación 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 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login y Password únicos del súper administrador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validara el login y el Password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podrá ver la ubicación del usuario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súper administrador accede al sistema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F0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no podrá acceder al sistema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desea ver la ubicación deberá ingresar de nuevo con su login y Password</w:t>
            </w:r>
          </w:p>
        </w:tc>
      </w:tr>
    </w:tbl>
    <w:p w:rsidR="00000000" w:rsidDel="00000000" w:rsidP="00000000" w:rsidRDefault="00000000" w:rsidRPr="00000000" w14:paraId="000000F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9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963"/>
        <w:gridCol w:w="6346"/>
        <w:tblGridChange w:id="0">
          <w:tblGrid>
            <w:gridCol w:w="1382"/>
            <w:gridCol w:w="963"/>
            <w:gridCol w:w="6346"/>
          </w:tblGrid>
        </w:tblGridChange>
      </w:tblGrid>
      <w:t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Carro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súper administrador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ingresar al sistema para ver la ubicación del vehículo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deberá ingresar con su login y Password únicos para que el sistema permita ver la ubicación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 ingresar con su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ingreso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ver la ubicación del vehículo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 acceder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su log in y su Password no podrá ver la ubicación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El sistema bloqueara la ubicación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 quiere ver la ubicación deberá ingresar de nuevo</w:t>
            </w:r>
          </w:p>
        </w:tc>
      </w:tr>
    </w:tbl>
    <w:p w:rsidR="00000000" w:rsidDel="00000000" w:rsidP="00000000" w:rsidRDefault="00000000" w:rsidRPr="00000000" w14:paraId="000001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9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963"/>
        <w:gridCol w:w="6346"/>
        <w:tblGridChange w:id="0">
          <w:tblGrid>
            <w:gridCol w:w="1382"/>
            <w:gridCol w:w="963"/>
            <w:gridCol w:w="6346"/>
          </w:tblGrid>
        </w:tblGridChange>
      </w:tblGrid>
      <w:t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súper administrador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ingresar al sistema para ver la ubicación del celular de ingreso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deberá ingresar con su login y Password únicos para que el sistema permita ver la ubicación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 ingresar con su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ingreso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ver la ubicación del celular de ingreso 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 acceder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40">
            <w:pPr>
              <w:rPr/>
            </w:pPr>
            <w:bookmarkStart w:colFirst="0" w:colLast="0" w:name="_heading=h.gjdgxs" w:id="3"/>
            <w:bookmarkEnd w:id="3"/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su login y su Password no podrá ver la ubicación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El sistema bloqueara la ubicación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quiere ver la ubicación deberá ingresar de nuevo</w:t>
            </w:r>
          </w:p>
        </w:tc>
      </w:tr>
    </w:tbl>
    <w:p w:rsidR="00000000" w:rsidDel="00000000" w:rsidP="00000000" w:rsidRDefault="00000000" w:rsidRPr="00000000" w14:paraId="000001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D">
      <w:pPr>
        <w:spacing w:after="160" w:line="259" w:lineRule="auto"/>
        <w:rPr/>
      </w:pPr>
      <w:r w:rsidDel="00000000" w:rsidR="00000000" w:rsidRPr="00000000">
        <w:rPr/>
        <w:drawing>
          <wp:inline distB="0" distT="0" distL="0" distR="0">
            <wp:extent cx="5612130" cy="2812415"/>
            <wp:effectExtent b="0" l="0" r="0" t="0"/>
            <wp:docPr id="5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9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963"/>
        <w:gridCol w:w="6346"/>
        <w:tblGridChange w:id="0">
          <w:tblGrid>
            <w:gridCol w:w="1382"/>
            <w:gridCol w:w="963"/>
            <w:gridCol w:w="6346"/>
          </w:tblGrid>
        </w:tblGridChange>
      </w:tblGrid>
      <w:t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de sistema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súper administrador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hacer las actualizaciones de sistema cuando el crea necesario realizar la actualización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deberá ingresar con su login y Password únicos para que el sistema permita organizar y hacer la actualización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 ingresar con su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ingreso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realizar las actualizaciones del sistema  y observar las versiones del sistema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 acceder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su login y su Password no podrá hacer actualizaciones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El sistema bloqueara las actualizaciones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quiere generar las actualizaciones deberá ingresar de nuevo</w:t>
            </w:r>
          </w:p>
        </w:tc>
      </w:tr>
    </w:tbl>
    <w:p w:rsidR="00000000" w:rsidDel="00000000" w:rsidP="00000000" w:rsidRDefault="00000000" w:rsidRPr="00000000" w14:paraId="0000017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9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963"/>
        <w:gridCol w:w="6346"/>
        <w:tblGridChange w:id="0">
          <w:tblGrid>
            <w:gridCol w:w="1382"/>
            <w:gridCol w:w="963"/>
            <w:gridCol w:w="6346"/>
          </w:tblGrid>
        </w:tblGridChange>
      </w:tblGrid>
      <w:t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Versión del sistema</w:t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súper administrador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ingresar al sistema para ver las versiones del sistema</w:t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deberá ingresar con su login y Password únicos para que el sistema permita ver las  versiones disponibles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 ingresar con su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ingreso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ver  las versiones del sistema  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 acceder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su login y su Password no podrá ver las versiones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El sistema bloqueara las versiones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quiere ver las versiones deberá ingresar de nuevo</w:t>
            </w:r>
          </w:p>
        </w:tc>
      </w:tr>
    </w:tbl>
    <w:p w:rsidR="00000000" w:rsidDel="00000000" w:rsidP="00000000" w:rsidRDefault="00000000" w:rsidRPr="00000000" w14:paraId="000001A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9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963"/>
        <w:gridCol w:w="6346"/>
        <w:tblGridChange w:id="0">
          <w:tblGrid>
            <w:gridCol w:w="1382"/>
            <w:gridCol w:w="963"/>
            <w:gridCol w:w="6346"/>
          </w:tblGrid>
        </w:tblGridChange>
      </w:tblGrid>
      <w:t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Actualizar ahora</w:t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súper administrador</w:t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ingresar al sistema para hacer la actualización inmediata del sistema</w:t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deberá ingresar con su login y Password únicos para que el sistema permita ver las  versiones disponibles para hacer actualizaciones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 ingresar con su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ingreso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hacer la actualización del sistema  </w:t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 acceder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su login y su Password no podrá ver las versiones para generar las actualizaciones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El sistema bloqueara las versiones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quiere hacer las respectivas actualizaciones deberá ingresar de nuevo</w:t>
            </w:r>
          </w:p>
        </w:tc>
      </w:tr>
    </w:tbl>
    <w:p w:rsidR="00000000" w:rsidDel="00000000" w:rsidP="00000000" w:rsidRDefault="00000000" w:rsidRPr="00000000" w14:paraId="000001C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9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963"/>
        <w:gridCol w:w="6346"/>
        <w:tblGridChange w:id="0">
          <w:tblGrid>
            <w:gridCol w:w="1382"/>
            <w:gridCol w:w="963"/>
            <w:gridCol w:w="6346"/>
          </w:tblGrid>
        </w:tblGridChange>
      </w:tblGrid>
      <w:tr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Actualizar más tarde</w:t>
            </w:r>
          </w:p>
        </w:tc>
      </w:tr>
      <w:t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súper administrador</w:t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ingresar al sistema para hacer las actualizaciones mas tarde del sistema</w:t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deberá ingresar con su login y Password únicos para que el sistema permita ver las  versiones disponibles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 ingresar con su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ingreso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realizar las actualizaciones  del sistema  </w:t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 acceder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su login y su Password no podrá ver las versiones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El sistema bloqueara las versiones y actualizaciones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quiere hacer las respectivas actualizaciones deberá ingresar de nuevo</w:t>
            </w:r>
          </w:p>
        </w:tc>
      </w:tr>
    </w:tbl>
    <w:p w:rsidR="00000000" w:rsidDel="00000000" w:rsidP="00000000" w:rsidRDefault="00000000" w:rsidRPr="00000000" w14:paraId="000001F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9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963"/>
        <w:gridCol w:w="6346"/>
        <w:tblGridChange w:id="0">
          <w:tblGrid>
            <w:gridCol w:w="1382"/>
            <w:gridCol w:w="963"/>
            <w:gridCol w:w="6346"/>
          </w:tblGrid>
        </w:tblGridChange>
      </w:tblGrid>
      <w:t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No Actualizar 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súper administrador</w:t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ingresar al sistema para no realizar  las actualizaciones  del sistema</w:t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deberá ingresar con su login y Password únicos para que el sistema permita ver las  versiones que tiene el sistema disponible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 ingresar con su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ingreso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 no realizar las actualizaciones  del sistema  según su versión</w:t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 acceder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su login y su Password no podrá ver las versiones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El sistema bloqueara las versiones y actualizaciones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quiere hacer las respectivas actualizaciones deberá ingresar de nuevo</w:t>
            </w:r>
          </w:p>
        </w:tc>
      </w:tr>
    </w:tbl>
    <w:p w:rsidR="00000000" w:rsidDel="00000000" w:rsidP="00000000" w:rsidRDefault="00000000" w:rsidRPr="00000000" w14:paraId="000002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160" w:line="259" w:lineRule="auto"/>
        <w:rPr/>
      </w:pPr>
      <w:r w:rsidDel="00000000" w:rsidR="00000000" w:rsidRPr="00000000">
        <w:rPr/>
        <w:drawing>
          <wp:inline distB="0" distT="0" distL="0" distR="0">
            <wp:extent cx="5612130" cy="3716655"/>
            <wp:effectExtent b="0" l="0" r="0" t="0"/>
            <wp:docPr id="5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9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963"/>
        <w:gridCol w:w="6346"/>
        <w:tblGridChange w:id="0">
          <w:tblGrid>
            <w:gridCol w:w="1382"/>
            <w:gridCol w:w="963"/>
            <w:gridCol w:w="6346"/>
          </w:tblGrid>
        </w:tblGridChange>
      </w:tblGrid>
      <w:tr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Idiomas </w:t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súper administrador</w:t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ingresar al sistema para cambios realizar  en el idioma  del sistema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deberá ingresar con su login y Password únicos para que el sistema permita ver los idiomas que tiene el sistema disponible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 ingresar con su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ingreso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 realizar el cambio de idioma  del sistema  según su versión</w:t>
            </w:r>
          </w:p>
        </w:tc>
      </w:tr>
      <w:tr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 acceder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su login y su Password no podrá cambiar el idiomas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El sistema bloqueara el cambio de idioma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quiere cambiar el idioma ingresar de nuevo</w:t>
            </w:r>
          </w:p>
        </w:tc>
      </w:tr>
    </w:tbl>
    <w:p w:rsidR="00000000" w:rsidDel="00000000" w:rsidP="00000000" w:rsidRDefault="00000000" w:rsidRPr="00000000" w14:paraId="000002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9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963"/>
        <w:gridCol w:w="6346"/>
        <w:tblGridChange w:id="0">
          <w:tblGrid>
            <w:gridCol w:w="1382"/>
            <w:gridCol w:w="963"/>
            <w:gridCol w:w="6346"/>
          </w:tblGrid>
        </w:tblGridChange>
      </w:tblGrid>
      <w:tr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Consultar idiomas</w:t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súper administrador</w:t>
            </w:r>
          </w:p>
        </w:tc>
      </w:tr>
      <w:tr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ingresar al sistema para realizar  los cambios de idiomas existentes del sistema</w:t>
            </w:r>
          </w:p>
        </w:tc>
      </w:tr>
      <w:tr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deberá ingresar con su login y Password únicos para que el sistema permita cambiar el idiomas que tiene el sistema tiene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deber ingresar con su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ingreso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podrá  cambiar el idioma dependiendo de los idiomas existentes en el sistema  según su versión</w:t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El súper administrador debe acceder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no ingresa correctamente su login y su Password no podrá cambiar el idioma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El sistema bloqueara el cambio de idiomas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Si el súper administrador quiere cambiar el idioma deberá ingresar de nuevo</w:t>
            </w:r>
          </w:p>
        </w:tc>
      </w:tr>
    </w:tbl>
    <w:p w:rsidR="00000000" w:rsidDel="00000000" w:rsidP="00000000" w:rsidRDefault="00000000" w:rsidRPr="00000000" w14:paraId="000002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bookmarkStart w:colFirst="0" w:colLast="0" w:name="_heading=h.oor0rhqe0y5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/>
      </w:pPr>
      <w:bookmarkStart w:colFirst="0" w:colLast="0" w:name="_heading=h.8eku23ylcnhx" w:id="5"/>
      <w:bookmarkEnd w:id="5"/>
      <w:r w:rsidDel="00000000" w:rsidR="00000000" w:rsidRPr="00000000">
        <w:rPr>
          <w:rtl w:val="0"/>
        </w:rPr>
        <w:t xml:space="preserve">CASOS DE USUARIO ADMINISTRADOR</w:t>
      </w:r>
    </w:p>
    <w:p w:rsidR="00000000" w:rsidDel="00000000" w:rsidP="00000000" w:rsidRDefault="00000000" w:rsidRPr="00000000" w14:paraId="0000027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47235" cy="5252505"/>
            <wp:effectExtent b="0" l="0" r="0" t="0"/>
            <wp:docPr id="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10443" l="21884" r="21666" t="5380"/>
                    <a:stretch>
                      <a:fillRect/>
                    </a:stretch>
                  </pic:blipFill>
                  <pic:spPr>
                    <a:xfrm>
                      <a:off x="0" y="0"/>
                      <a:ext cx="5547235" cy="525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27B">
            <w:pPr>
              <w:rPr/>
            </w:pPr>
            <w:bookmarkStart w:colFirst="0" w:colLast="0" w:name="_heading=h.sq5cbxdtjcgp" w:id="6"/>
            <w:bookmarkEnd w:id="6"/>
            <w:r w:rsidDel="00000000" w:rsidR="00000000" w:rsidRPr="00000000">
              <w:rPr>
                <w:rtl w:val="0"/>
              </w:rPr>
              <w:t xml:space="preserve">Caso de Uso 2.2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Manejar información </w:t>
            </w:r>
          </w:p>
        </w:tc>
      </w:tr>
      <w:tr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 encarga de manejar y administrar la información proporcionada por el usuario</w:t>
            </w:r>
          </w:p>
        </w:tc>
      </w:tr>
      <w:tr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pedirá confirmación al usuario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pedirá un permiso al usuario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validara el permiso con el usuario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manejar la información del usuario</w:t>
            </w:r>
          </w:p>
        </w:tc>
      </w:tr>
      <w:tr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5">
            <w:pPr>
              <w:rPr/>
            </w:pPr>
            <w:bookmarkStart w:colFirst="0" w:colLast="0" w:name="_heading=h.1fob9te" w:id="7"/>
            <w:bookmarkEnd w:id="7"/>
            <w:r w:rsidDel="00000000" w:rsidR="00000000" w:rsidRPr="00000000">
              <w:rPr>
                <w:rtl w:val="0"/>
              </w:rPr>
              <w:t xml:space="preserve">El administrador no podrá manejar información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no acepta que el administrador maneje sus datos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 Todos los datos deben ser llenados sin excepción de ninguno.</w:t>
            </w:r>
          </w:p>
        </w:tc>
      </w:tr>
    </w:tbl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2A3">
            <w:pPr>
              <w:rPr/>
            </w:pPr>
            <w:bookmarkStart w:colFirst="0" w:colLast="0" w:name="_heading=h.cax6iey7aeo" w:id="8"/>
            <w:bookmarkEnd w:id="8"/>
            <w:r w:rsidDel="00000000" w:rsidR="00000000" w:rsidRPr="00000000">
              <w:rPr>
                <w:rtl w:val="0"/>
              </w:rPr>
              <w:t xml:space="preserve">Caso de Uso 2.3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Responder a toda funcionalidad</w:t>
            </w:r>
          </w:p>
        </w:tc>
      </w:tr>
      <w:tr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El sistema tendrá como prioridad responder a todas funcionalidades</w:t>
            </w:r>
          </w:p>
        </w:tc>
      </w:tr>
      <w:tr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Responder a todas las funcionalidades que el sistema requiera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validara el permiso con el usuario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manejar la información del usuario</w:t>
            </w:r>
          </w:p>
        </w:tc>
      </w:tr>
      <w:tr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registrara los datos del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Si el sistema presenta actualizaciones  comunicarse con el administrador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Caso de Uso 2.4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Establecer comentarios de los usuarios</w:t>
            </w:r>
          </w:p>
        </w:tc>
      </w:tr>
      <w:t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 encarga de administrar los comentarios que los usuarios comentan</w:t>
            </w:r>
          </w:p>
        </w:tc>
      </w:tr>
      <w:tr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establece comentarios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lee los comentarios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establece los comentarios que los usuarios han dejado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eliminara ningún comentario</w:t>
            </w:r>
          </w:p>
        </w:tc>
      </w:tr>
      <w:tr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registrara los comentarios en el sistema</w:t>
            </w:r>
          </w:p>
        </w:tc>
      </w:tr>
      <w:tr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Si el administrador nota en el comentario un lenguaje  no correspondiente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deberá corregir el comentario antes de ser publicado</w:t>
            </w:r>
          </w:p>
        </w:tc>
      </w:tr>
    </w:tbl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bookmarkStart w:colFirst="0" w:colLast="0" w:name="_heading=h.4gslnjr5lcf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bookmarkStart w:colFirst="0" w:colLast="0" w:name="_heading=h.osnscu1qk2lq" w:id="10"/>
      <w:bookmarkEnd w:id="10"/>
      <w:r w:rsidDel="00000000" w:rsidR="00000000" w:rsidRPr="00000000">
        <w:rPr>
          <w:rtl w:val="0"/>
        </w:rPr>
      </w:r>
    </w:p>
    <w:tbl>
      <w:tblPr>
        <w:tblStyle w:val="Table19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Caso de Uso 2.5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Acceder al sistema para ver el registro de los usuarios </w:t>
            </w:r>
          </w:p>
        </w:tc>
      </w:tr>
      <w:tr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revisar datos básicos de los demás usuarios</w:t>
            </w:r>
          </w:p>
        </w:tc>
      </w:tr>
      <w:tr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accederá a la información del usuario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visualizara información del usuario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ver solo datos básicos del usuario</w:t>
            </w:r>
          </w:p>
        </w:tc>
      </w:tr>
      <w:tr>
        <w:trPr>
          <w:trHeight w:val="309" w:hRule="atLeast"/>
        </w:trPr>
        <w:tc>
          <w:tcPr>
            <w:vMerge w:val="continue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podrá manejar información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no acepta que el administrador maneje sus datos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no desea que ningún administrador visualice su información sin su consentimiento</w:t>
            </w:r>
          </w:p>
        </w:tc>
      </w:tr>
    </w:tbl>
    <w:p w:rsidR="00000000" w:rsidDel="00000000" w:rsidP="00000000" w:rsidRDefault="00000000" w:rsidRPr="00000000" w14:paraId="0000031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Caso de Uso 2.6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Restablecer contraseña</w:t>
            </w:r>
          </w:p>
        </w:tc>
      </w:tr>
      <w:tr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enviara un código de verificación al E-mail para restablecer la contraseña</w:t>
            </w:r>
          </w:p>
        </w:tc>
      </w:tr>
      <w:tr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pedirá tener registrado un  e-mail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enviara un código al -mail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Actualizara el código en el sistema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Restablecerá su cuenta</w:t>
            </w:r>
          </w:p>
        </w:tc>
      </w:tr>
      <w:tr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El usuario tendrá que registrar un segundo medio de envió del código de restablecimiento de la contraseña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no tiene E-mail y no desea crearlo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en ese momento no cuenta con una conexión a internet para entrar a su E-mail.</w:t>
            </w:r>
          </w:p>
        </w:tc>
      </w:tr>
    </w:tbl>
    <w:p w:rsidR="00000000" w:rsidDel="00000000" w:rsidP="00000000" w:rsidRDefault="00000000" w:rsidRPr="00000000" w14:paraId="000003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center"/>
        <w:rPr/>
      </w:pPr>
      <w:r w:rsidDel="00000000" w:rsidR="00000000" w:rsidRPr="00000000">
        <w:rPr>
          <w:rtl w:val="0"/>
        </w:rPr>
        <w:t xml:space="preserve">CASOS DE USO USUARIO</w:t>
      </w:r>
    </w:p>
    <w:p w:rsidR="00000000" w:rsidDel="00000000" w:rsidP="00000000" w:rsidRDefault="00000000" w:rsidRPr="00000000" w14:paraId="000003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477000" cy="5324475"/>
            <wp:effectExtent b="0" l="0" r="0" t="0"/>
            <wp:docPr id="5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Caso de Uso 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Se recopilara información del usuario.</w:t>
            </w:r>
          </w:p>
        </w:tc>
      </w:tr>
      <w:tr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verificara si el usuario ya se encuentra registrado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Crear nombre de usuario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validara el login y el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El usuario  agregara sus datos (nombre y apellidos, No. de identificación, email, dirección, número del VIN del vehículo, numero de motor)</w:t>
            </w:r>
          </w:p>
        </w:tc>
      </w:tr>
      <w:tr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El usuario y los datos del usuario quedaran registrados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Si el login y el Password no son válidos no podrá acceder al sistema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El sistema pedirá que ingrese nuevamente el login y Password</w:t>
            </w:r>
          </w:p>
        </w:tc>
      </w:tr>
      <w:tr>
        <w:tc>
          <w:tcPr/>
          <w:p w:rsidR="00000000" w:rsidDel="00000000" w:rsidP="00000000" w:rsidRDefault="00000000" w:rsidRPr="00000000" w14:paraId="000003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Todos los datos deben ser llenados sin excepción de ninguno.</w:t>
            </w:r>
          </w:p>
        </w:tc>
      </w:tr>
      <w:tr>
        <w:tc>
          <w:tcPr/>
          <w:p w:rsidR="00000000" w:rsidDel="00000000" w:rsidP="00000000" w:rsidRDefault="00000000" w:rsidRPr="00000000" w14:paraId="000003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Caso de Uso 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Registro de móvil </w:t>
            </w:r>
          </w:p>
        </w:tc>
      </w:tr>
      <w:tr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El usuario registrara su móvil en el sistema</w:t>
            </w:r>
          </w:p>
        </w:tc>
      </w:tr>
      <w:tr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Primero se tendrá que crear un nombre de usuario y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de consultar si el móvil ya está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aplicación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Crear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ventana de Registro de móvil y escribir número de móvil</w:t>
            </w:r>
          </w:p>
        </w:tc>
      </w:tr>
      <w:tr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El móvil quedara registrado en el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Si el login y Password es incorrecto no se podrá acceder al sistema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Si el móvil ya está registrado no se podrá llevar a cabo la acción</w:t>
            </w:r>
          </w:p>
        </w:tc>
      </w:tr>
    </w:tbl>
    <w:p w:rsidR="00000000" w:rsidDel="00000000" w:rsidP="00000000" w:rsidRDefault="00000000" w:rsidRPr="00000000" w14:paraId="000003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tabs>
          <w:tab w:val="left" w:pos="1095"/>
          <w:tab w:val="center" w:pos="441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tabs>
          <w:tab w:val="left" w:pos="1095"/>
          <w:tab w:val="center" w:pos="4419"/>
        </w:tabs>
        <w:jc w:val="center"/>
        <w:rPr/>
      </w:pPr>
      <w:r w:rsidDel="00000000" w:rsidR="00000000" w:rsidRPr="00000000">
        <w:rPr>
          <w:rtl w:val="0"/>
        </w:rPr>
        <w:t xml:space="preserve">USUARIO</w:t>
      </w:r>
    </w:p>
    <w:tbl>
      <w:tblPr>
        <w:tblStyle w:val="Table23"/>
        <w:tblW w:w="91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6"/>
        <w:gridCol w:w="958"/>
        <w:gridCol w:w="5117"/>
        <w:tblGridChange w:id="0">
          <w:tblGrid>
            <w:gridCol w:w="3036"/>
            <w:gridCol w:w="958"/>
            <w:gridCol w:w="5117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Caso de Uso 1.3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Confirmación al móvil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recibirá una notificación a su móvil de que se ha hecho el registro de este mismo en el sistema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deberá de estar registrado para poder recibir la notificación.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deberá de haber registrado el móvil con anterioridad.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 llegara una notificación al móvil confirmando que este mismo fue registrado con éxito.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recibirá notificación de confirmación.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800" w:hRule="atLeast"/>
        </w:trPr>
        <w:tc>
          <w:tcPr>
            <w:vMerge w:val="continue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móvil ya estaba registrado en el sistema con anterioridad no se podrá llevar a cabo la acción.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no ingresa correctamente los datos, el sistema no lo dejara ingresar.</w:t>
            </w:r>
          </w:p>
        </w:tc>
      </w:tr>
    </w:tbl>
    <w:p w:rsidR="00000000" w:rsidDel="00000000" w:rsidP="00000000" w:rsidRDefault="00000000" w:rsidRPr="00000000" w14:paraId="000003CD">
      <w:pPr>
        <w:tabs>
          <w:tab w:val="left" w:pos="1095"/>
          <w:tab w:val="center" w:pos="441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tabs>
          <w:tab w:val="left" w:pos="1095"/>
          <w:tab w:val="center" w:pos="4419"/>
        </w:tabs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1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6"/>
        <w:gridCol w:w="958"/>
        <w:gridCol w:w="5117"/>
        <w:tblGridChange w:id="0">
          <w:tblGrid>
            <w:gridCol w:w="3036"/>
            <w:gridCol w:w="958"/>
            <w:gridCol w:w="5117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Caso de Uso 1.4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Añadir huella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El usuario agregara su huella dactilar al sistema.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deberá de estar registrado para poder acceder al sistema.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acceder al sistema el usuario debe tener un login y Password únicos 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da acceso después de validado el login y Password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validar los datos, el usuario se dirigirá a la ventana de gestión de huellas.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agregara su huella al sistema.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registra su huella dactilar.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800" w:hRule="atLeast"/>
        </w:trPr>
        <w:tc>
          <w:tcPr>
            <w:vMerge w:val="continue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de login y Password no son válidos, el sistema informara al usuario para verificar y actualizar los datos.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no ingresa correctamente los datos, el sistema no lo dejara ingresar.</w:t>
            </w:r>
          </w:p>
        </w:tc>
      </w:tr>
    </w:tbl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jc w:val="center"/>
        <w:rPr/>
      </w:pPr>
      <w:r w:rsidDel="00000000" w:rsidR="00000000" w:rsidRPr="00000000">
        <w:rPr>
          <w:rtl w:val="0"/>
        </w:rPr>
        <w:t xml:space="preserve">USUARIO</w:t>
      </w:r>
    </w:p>
    <w:tbl>
      <w:tblPr>
        <w:tblStyle w:val="Table25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Caso de Uso 1.5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de permiso.</w:t>
            </w:r>
          </w:p>
        </w:tc>
      </w:tr>
      <w:tr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recibirá una notificación de permiso al celular cuando se encienda el vehículo.</w:t>
            </w:r>
          </w:p>
        </w:tc>
      </w:tr>
      <w:tr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tener su número de celular registrado en el sistema y asociado al vehículo.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4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Ingresar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validara el login y el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validara al usuario </w:t>
            </w:r>
          </w:p>
        </w:tc>
      </w:tr>
      <w:tr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Si el login y el Password no son correctos no podrá acceder al sistema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El sistema pedirá que ingrese el login y Password de nuevo</w:t>
            </w:r>
          </w:p>
        </w:tc>
      </w:tr>
    </w:tbl>
    <w:p w:rsidR="00000000" w:rsidDel="00000000" w:rsidP="00000000" w:rsidRDefault="00000000" w:rsidRPr="00000000" w14:paraId="000004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center"/>
        <w:rPr/>
      </w:pPr>
      <w:r w:rsidDel="00000000" w:rsidR="00000000" w:rsidRPr="00000000">
        <w:rPr>
          <w:rtl w:val="0"/>
        </w:rPr>
        <w:t xml:space="preserve">USUARIO</w:t>
      </w:r>
    </w:p>
    <w:tbl>
      <w:tblPr>
        <w:tblStyle w:val="Table26"/>
        <w:tblW w:w="899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6"/>
        <w:gridCol w:w="803"/>
        <w:gridCol w:w="5192"/>
        <w:tblGridChange w:id="0">
          <w:tblGrid>
            <w:gridCol w:w="2996"/>
            <w:gridCol w:w="803"/>
            <w:gridCol w:w="5192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Caso de Uso 1.6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Visualizar ubicación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saber la ubicación de su vehículo mediante un sistema de GPS. 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tener registrado los datos del vehículo solicitados por el sistema.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4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Ingresar el login y el Password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validará el login y el Password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ingresara a la ventana de GPS (ubicación del vehículo)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visualizar la ubicación de su vehículo.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560" w:hRule="atLeast"/>
        </w:trPr>
        <w:tc>
          <w:tcPr>
            <w:vMerge w:val="continue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Ingresa mal el login y el Password no podrá tener acceso al sistema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El sistema pedirá que ingrese nuevamente el login y el Password</w:t>
            </w:r>
          </w:p>
        </w:tc>
      </w:tr>
    </w:tbl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jc w:val="center"/>
        <w:rPr/>
      </w:pPr>
      <w:r w:rsidDel="00000000" w:rsidR="00000000" w:rsidRPr="00000000">
        <w:rPr>
          <w:rtl w:val="0"/>
        </w:rPr>
        <w:t xml:space="preserve">USUARIO</w:t>
      </w:r>
    </w:p>
    <w:tbl>
      <w:tblPr>
        <w:tblStyle w:val="Table27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Caso de Uso 2.1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Revisar historial de huellas</w:t>
            </w:r>
          </w:p>
        </w:tc>
      </w:tr>
      <w:tr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gestionar las huellas que se han registrado en su cuenta.</w:t>
            </w:r>
          </w:p>
        </w:tc>
      </w:tr>
      <w:tr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deberá loguearse con su usuario y contraseña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4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Ingresar usuario y Password.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Ingresar a Gestión de huellas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revisar el historial de huellas que se han registrado</w:t>
            </w:r>
          </w:p>
        </w:tc>
      </w:tr>
      <w:tr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a historial de huellas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Si el login y el Password ingresados no son correctos no podrá acceder al sistema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El sistema pedirá que ingrese los datos de nuevo</w:t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jc w:val="center"/>
        <w:rPr/>
      </w:pPr>
      <w:r w:rsidDel="00000000" w:rsidR="00000000" w:rsidRPr="00000000">
        <w:rPr>
          <w:rtl w:val="0"/>
        </w:rPr>
        <w:t xml:space="preserve">ADMINISTRADOR</w:t>
      </w:r>
    </w:p>
    <w:tbl>
      <w:tblPr>
        <w:tblStyle w:val="Table28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Caso de Uso 2.2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Añadir o borrar huellas</w:t>
            </w:r>
          </w:p>
        </w:tc>
      </w:tr>
      <w:tr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añadir o quitar huellas a su cuenta de usuario</w:t>
            </w:r>
          </w:p>
        </w:tc>
      </w:tr>
      <w:tr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deberá loguearse primero con usuario y contraseña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4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ingresar login y Password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login y Password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añadir o quitar huellas a su cuenta</w:t>
            </w:r>
          </w:p>
        </w:tc>
      </w:tr>
      <w:tr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No podrá ingresar al sistema si ingresa sus datos mal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solicitara que ingrese nuevamente sus datos </w:t>
            </w:r>
          </w:p>
        </w:tc>
      </w:tr>
    </w:tbl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center"/>
        <w:rPr/>
      </w:pPr>
      <w:r w:rsidDel="00000000" w:rsidR="00000000" w:rsidRPr="00000000">
        <w:rPr>
          <w:rtl w:val="0"/>
        </w:rPr>
        <w:t xml:space="preserve">USUARIO</w:t>
      </w:r>
    </w:p>
    <w:tbl>
      <w:tblPr>
        <w:tblStyle w:val="Table29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Caso de Uso 3.1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Buscar idioma</w:t>
            </w:r>
          </w:p>
        </w:tc>
      </w:tr>
      <w:tr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gestionar el idioma de la aplicación.</w:t>
            </w:r>
          </w:p>
        </w:tc>
      </w:tr>
      <w:tr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loguearse con su usuario y contraseña.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4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Ingresar con usuario y contraseña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validara el usuario y contraseña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ingresara a gestión de idiomas</w:t>
            </w:r>
          </w:p>
        </w:tc>
      </w:tr>
      <w:tr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buscar los idiomas que tenga el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Si los datos ingresados por usuario no son válidos no podrá ingresar al sistema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pedirá que ingrese nuevamente su login y Password</w:t>
            </w:r>
          </w:p>
        </w:tc>
      </w:tr>
    </w:tbl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jc w:val="center"/>
        <w:rPr/>
      </w:pPr>
      <w:r w:rsidDel="00000000" w:rsidR="00000000" w:rsidRPr="00000000">
        <w:rPr>
          <w:rtl w:val="0"/>
        </w:rPr>
        <w:t xml:space="preserve">USUARIO</w:t>
      </w:r>
    </w:p>
    <w:tbl>
      <w:tblPr>
        <w:tblStyle w:val="Table30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Caso de Uso 3.2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Seleccionar idioma</w:t>
            </w:r>
          </w:p>
        </w:tc>
      </w:tr>
      <w:tr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seleccionar el idioma que el prefiera</w:t>
            </w:r>
          </w:p>
        </w:tc>
      </w:tr>
      <w:tr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deberá loguearse con su usuario y contraseña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ingresara con su usuario y contraseña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usuario y contraseña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El usuario buscara y seleccionara el idioma que prefiera</w:t>
            </w:r>
          </w:p>
        </w:tc>
      </w:tr>
      <w:tr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seleccionar el idioma que prefiera.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Si el administrador ingresa los datos mal no podrá ingresar al sistema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solicitara que ingrese nuevamente sus datos </w:t>
            </w:r>
          </w:p>
        </w:tc>
      </w:tr>
    </w:tbl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5225415</wp:posOffset>
          </wp:positionH>
          <wp:positionV relativeFrom="paragraph">
            <wp:posOffset>-344803</wp:posOffset>
          </wp:positionV>
          <wp:extent cx="1334135" cy="895350"/>
          <wp:effectExtent b="0" l="0" r="0" t="0"/>
          <wp:wrapSquare wrapText="bothSides" distB="114300" distT="114300" distL="114300" distR="114300"/>
          <wp:docPr id="5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14657" l="18588" r="41029" t="25504"/>
                  <a:stretch>
                    <a:fillRect/>
                  </a:stretch>
                </pic:blipFill>
                <pic:spPr>
                  <a:xfrm>
                    <a:off x="0" y="0"/>
                    <a:ext cx="1334135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028F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028FC"/>
    <w:rPr>
      <w:rFonts w:ascii="Tahoma" w:cs="Tahoma" w:hAnsi="Tahoma"/>
      <w:sz w:val="16"/>
      <w:szCs w:val="16"/>
    </w:rPr>
  </w:style>
  <w:style w:type="paragraph" w:styleId="Sinespaciado">
    <w:name w:val="No Spacing"/>
    <w:link w:val="SinespaciadoCar"/>
    <w:uiPriority w:val="1"/>
    <w:qFormat w:val="1"/>
    <w:rsid w:val="00297F81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 w:val="1"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 w:val="1"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9218D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033E11"/>
    <w:pPr>
      <w:ind w:left="720"/>
      <w:contextualSpacing w:val="1"/>
    </w:pPr>
  </w:style>
  <w:style w:type="table" w:styleId="a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image" Target="media/image6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eader" Target="header1.xml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lEP4cNHPt65N8kChNLE1uTrvdA==">AMUW2mUDFtwFhzo0BBkiFQ/JZ7BqPm1CUkuZMWIJfnZ1dyFW88fFyhtA3Tx6gm+11/Ah3HkAWkoxet2Sgg9JES3uP/QA9Gc3lvtyudl63/zQ1HaKLSJuA7XiXdIcTUBxYKbEN2OYNbb7/o7rv+Z32Th1E55AbGfaXplIA0u++0y8aRt8nJrRpvT39+/BnQz+pzo7Ul3K6MM5FaFayeZne0TS/kdBaM46hckgoEhdcfhBTL7vUlKtXGuyelheORICo1/3c96VrxVmaJHBRZqKFxRfcFOluMvtP09ivrZamOgGVVT6p6JtBGUM9PtgeU29Ko36vi1ozg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2019-11-18T05:19:00Z</dcterms:created>
  <dc:creator>Sena</dc:creator>
</cp:coreProperties>
</file>