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80" w:rsidRDefault="00D25280">
      <w:pPr>
        <w:jc w:val="center"/>
        <w:rPr>
          <w:rFonts w:eastAsia="Times New Roman"/>
          <w:b/>
          <w:lang w:eastAsia="ru-RU"/>
        </w:rPr>
      </w:pPr>
    </w:p>
    <w:p w:rsidR="00D25280" w:rsidRDefault="002B4F10">
      <w:pPr>
        <w:jc w:val="center"/>
      </w:pPr>
      <w:r>
        <w:rPr>
          <w:rFonts w:eastAsia="Times New Roman"/>
          <w:b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D25280" w:rsidRDefault="002B4F10">
      <w:pPr>
        <w:suppressAutoHyphens/>
        <w:jc w:val="center"/>
      </w:pPr>
      <w:r>
        <w:rPr>
          <w:rFonts w:eastAsia="Times New Roman"/>
          <w:b/>
          <w:bCs/>
          <w:color w:val="000000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25280" w:rsidRDefault="00D25280">
      <w:pPr>
        <w:rPr>
          <w:rFonts w:eastAsia="Times New Roman"/>
          <w:lang w:eastAsia="ru-RU"/>
        </w:rPr>
      </w:pPr>
    </w:p>
    <w:p w:rsidR="00D25280" w:rsidRDefault="002B4F10">
      <w:pPr>
        <w:jc w:val="center"/>
      </w:pPr>
      <w:r>
        <w:rPr>
          <w:rFonts w:eastAsia="Times New Roman"/>
          <w:b/>
          <w:caps/>
          <w:lang w:eastAsia="ru-RU"/>
        </w:rPr>
        <w:t>Московский технический университет</w:t>
      </w:r>
    </w:p>
    <w:p w:rsidR="00D25280" w:rsidRDefault="002B4F10">
      <w:pPr>
        <w:jc w:val="center"/>
      </w:pPr>
      <w:r>
        <w:rPr>
          <w:rFonts w:eastAsia="Times New Roman"/>
          <w:b/>
          <w:caps/>
          <w:lang w:eastAsia="ru-RU"/>
        </w:rPr>
        <w:t xml:space="preserve">связи и </w:t>
      </w:r>
      <w:r>
        <w:rPr>
          <w:rFonts w:eastAsia="Times New Roman"/>
          <w:b/>
          <w:caps/>
          <w:lang w:eastAsia="ru-RU"/>
        </w:rPr>
        <w:t>информатики</w:t>
      </w:r>
    </w:p>
    <w:p w:rsidR="00D25280" w:rsidRDefault="002B4F10">
      <w:pPr>
        <w:spacing w:after="8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lang w:eastAsia="ru-RU"/>
        </w:rPr>
        <w:t>──────────────────────────────────────</w:t>
      </w:r>
    </w:p>
    <w:p w:rsidR="00D25280" w:rsidRDefault="00D25280">
      <w:pPr>
        <w:keepNext/>
        <w:spacing w:after="80"/>
        <w:ind w:firstLine="709"/>
        <w:jc w:val="center"/>
        <w:outlineLvl w:val="1"/>
        <w:rPr>
          <w:rFonts w:eastAsia="Times New Roman"/>
          <w:lang w:eastAsia="ru-RU"/>
        </w:rPr>
      </w:pPr>
    </w:p>
    <w:p w:rsidR="00D25280" w:rsidRDefault="002B4F10">
      <w:pPr>
        <w:spacing w:after="80"/>
        <w:ind w:firstLine="709"/>
        <w:jc w:val="center"/>
      </w:pPr>
      <w:r>
        <w:rPr>
          <w:rFonts w:ascii="Arial" w:hAnsi="Arial" w:cs="Arial"/>
          <w:b/>
          <w:bCs/>
          <w:color w:val="000000"/>
          <w:lang w:eastAsia="ru-RU"/>
        </w:rPr>
        <w:t>Кафедра «Сети Связи и Системы Коммутации»</w:t>
      </w:r>
    </w:p>
    <w:p w:rsidR="00D25280" w:rsidRDefault="00D25280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D25280" w:rsidRDefault="002B4F10">
      <w:pPr>
        <w:spacing w:after="80"/>
        <w:ind w:firstLine="709"/>
        <w:jc w:val="center"/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Pr="006A6BF7">
        <w:rPr>
          <w:rFonts w:eastAsia="Times New Roman"/>
          <w:sz w:val="32"/>
          <w:szCs w:val="32"/>
          <w:lang w:eastAsia="ru-RU"/>
        </w:rPr>
        <w:t>3</w:t>
      </w:r>
      <w:r>
        <w:rPr>
          <w:rFonts w:eastAsia="Times New Roman"/>
          <w:sz w:val="32"/>
          <w:szCs w:val="32"/>
          <w:lang w:eastAsia="ru-RU"/>
        </w:rPr>
        <w:t>: “Создание базы данных”.</w:t>
      </w:r>
    </w:p>
    <w:p w:rsidR="00D25280" w:rsidRDefault="00D25280">
      <w:pPr>
        <w:spacing w:after="80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jc w:val="center"/>
        <w:rPr>
          <w:rFonts w:eastAsia="Times New Roman"/>
          <w:lang w:eastAsia="ru-RU"/>
        </w:rPr>
      </w:pPr>
    </w:p>
    <w:p w:rsidR="00D25280" w:rsidRDefault="00D25280">
      <w:pPr>
        <w:spacing w:after="80"/>
        <w:jc w:val="center"/>
        <w:rPr>
          <w:rFonts w:eastAsia="Times New Roman"/>
          <w:lang w:eastAsia="ru-RU"/>
        </w:rPr>
      </w:pPr>
    </w:p>
    <w:p w:rsidR="00D25280" w:rsidRDefault="002B4F10">
      <w:pPr>
        <w:keepNext/>
        <w:spacing w:after="120"/>
        <w:ind w:firstLine="709"/>
        <w:jc w:val="right"/>
        <w:outlineLvl w:val="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Выполнил: </w:t>
      </w:r>
    </w:p>
    <w:p w:rsidR="00D25280" w:rsidRDefault="006A6BF7">
      <w:pPr>
        <w:keepNext/>
        <w:spacing w:after="120"/>
        <w:ind w:firstLine="709"/>
        <w:jc w:val="right"/>
        <w:outlineLvl w:val="6"/>
      </w:pPr>
      <w:r>
        <w:rPr>
          <w:rFonts w:eastAsia="Times New Roman"/>
          <w:lang w:eastAsia="ru-RU"/>
        </w:rPr>
        <w:t xml:space="preserve">Хакимзода </w:t>
      </w:r>
      <w:proofErr w:type="spellStart"/>
      <w:r>
        <w:rPr>
          <w:rFonts w:eastAsia="Times New Roman"/>
          <w:lang w:eastAsia="ru-RU"/>
        </w:rPr>
        <w:t>Мухаммадбашири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Мухаммадзохиршох</w:t>
      </w:r>
      <w:proofErr w:type="spellEnd"/>
      <w:r w:rsidR="002B4F10">
        <w:rPr>
          <w:rFonts w:eastAsia="Times New Roman"/>
          <w:lang w:eastAsia="ru-RU"/>
        </w:rPr>
        <w:br/>
        <w:t>Группа: Бин2208</w:t>
      </w:r>
    </w:p>
    <w:p w:rsidR="00D25280" w:rsidRDefault="002B4F10">
      <w:pPr>
        <w:spacing w:after="120"/>
        <w:ind w:firstLine="709"/>
        <w:jc w:val="right"/>
      </w:pPr>
      <w:bookmarkStart w:id="0" w:name="_GoBack"/>
      <w:bookmarkEnd w:id="0"/>
      <w:r>
        <w:rPr>
          <w:rFonts w:eastAsia="Times New Roman"/>
          <w:lang w:eastAsia="ru-RU"/>
        </w:rPr>
        <w:t xml:space="preserve">Проверила: </w:t>
      </w:r>
    </w:p>
    <w:p w:rsidR="00D25280" w:rsidRDefault="002B4F10">
      <w:pPr>
        <w:spacing w:after="120"/>
        <w:ind w:firstLine="709"/>
        <w:jc w:val="right"/>
      </w:pPr>
      <w:r>
        <w:rPr>
          <w:rFonts w:eastAsia="Times New Roman"/>
          <w:lang w:eastAsia="ru-RU"/>
        </w:rPr>
        <w:t>Корчагина Алла Сергеевна</w:t>
      </w:r>
    </w:p>
    <w:p w:rsidR="00D25280" w:rsidRDefault="002B4F10">
      <w:pPr>
        <w:keepNext/>
        <w:spacing w:after="80"/>
        <w:outlineLvl w:val="4"/>
      </w:pPr>
      <w:r>
        <w:rPr>
          <w:rFonts w:eastAsia="Times New Roman"/>
          <w:lang w:eastAsia="ru-RU"/>
        </w:rPr>
        <w:br/>
      </w:r>
    </w:p>
    <w:p w:rsidR="00D25280" w:rsidRDefault="00D25280">
      <w:pPr>
        <w:spacing w:after="80"/>
        <w:outlineLvl w:val="4"/>
        <w:rPr>
          <w:rFonts w:eastAsia="Times New Roman"/>
          <w:lang w:eastAsia="ru-RU"/>
        </w:rPr>
      </w:pPr>
    </w:p>
    <w:p w:rsidR="00D25280" w:rsidRDefault="00D25280">
      <w:pPr>
        <w:spacing w:after="80"/>
        <w:outlineLvl w:val="4"/>
        <w:rPr>
          <w:rFonts w:eastAsia="Times New Roman"/>
          <w:lang w:eastAsia="ru-RU"/>
        </w:rPr>
      </w:pPr>
    </w:p>
    <w:p w:rsidR="00D25280" w:rsidRDefault="00D25280">
      <w:pPr>
        <w:spacing w:after="80"/>
        <w:outlineLvl w:val="4"/>
        <w:rPr>
          <w:rFonts w:eastAsia="Times New Roman"/>
          <w:lang w:eastAsia="ru-RU"/>
        </w:rPr>
      </w:pPr>
    </w:p>
    <w:p w:rsidR="00D25280" w:rsidRDefault="00D25280">
      <w:pPr>
        <w:spacing w:after="80"/>
        <w:outlineLvl w:val="4"/>
        <w:rPr>
          <w:rFonts w:eastAsia="Times New Roman"/>
          <w:lang w:eastAsia="ru-RU"/>
        </w:rPr>
      </w:pPr>
    </w:p>
    <w:p w:rsidR="00D25280" w:rsidRDefault="00D25280">
      <w:pPr>
        <w:spacing w:after="80"/>
        <w:outlineLvl w:val="4"/>
        <w:rPr>
          <w:rFonts w:eastAsia="Times New Roman"/>
          <w:lang w:eastAsia="ru-RU"/>
        </w:rPr>
      </w:pPr>
    </w:p>
    <w:p w:rsidR="00D25280" w:rsidRDefault="00D25280">
      <w:pPr>
        <w:spacing w:after="80"/>
        <w:outlineLvl w:val="4"/>
        <w:rPr>
          <w:rFonts w:eastAsia="Times New Roman"/>
          <w:lang w:eastAsia="ru-RU"/>
        </w:rPr>
      </w:pPr>
    </w:p>
    <w:p w:rsidR="00D25280" w:rsidRDefault="00D25280">
      <w:pPr>
        <w:spacing w:after="80"/>
        <w:outlineLvl w:val="4"/>
        <w:rPr>
          <w:rFonts w:eastAsia="Times New Roman"/>
          <w:lang w:eastAsia="ru-RU"/>
        </w:rPr>
      </w:pPr>
    </w:p>
    <w:p w:rsidR="00D25280" w:rsidRDefault="002B4F10">
      <w:pPr>
        <w:spacing w:after="80"/>
        <w:outlineLvl w:val="4"/>
      </w:pP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Москва 2022</w:t>
      </w:r>
    </w:p>
    <w:p w:rsidR="00D25280" w:rsidRDefault="00D25280">
      <w:pPr>
        <w:spacing w:after="80"/>
        <w:outlineLvl w:val="4"/>
        <w:rPr>
          <w:rFonts w:eastAsia="Times New Roman"/>
          <w:lang w:eastAsia="ru-RU"/>
        </w:rPr>
      </w:pPr>
    </w:p>
    <w:p w:rsidR="00D25280" w:rsidRDefault="002B4F10">
      <w:pPr>
        <w:ind w:firstLine="709"/>
      </w:pPr>
      <w:r>
        <w:rPr>
          <w:rFonts w:eastAsia="Times New Roman"/>
          <w:lang w:eastAsia="ru-RU"/>
        </w:rPr>
        <w:lastRenderedPageBreak/>
        <w:t>Цель работы</w:t>
      </w:r>
      <w:r w:rsidRPr="006A6BF7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>Создать базу данных.</w:t>
      </w:r>
    </w:p>
    <w:p w:rsidR="00D25280" w:rsidRPr="006A6BF7" w:rsidRDefault="00D25280">
      <w:pPr>
        <w:ind w:firstLine="709"/>
        <w:rPr>
          <w:rFonts w:eastAsia="Times New Roman"/>
          <w:lang w:eastAsia="ru-RU"/>
        </w:rPr>
      </w:pPr>
    </w:p>
    <w:p w:rsidR="00D25280" w:rsidRDefault="002B4F10">
      <w:pPr>
        <w:ind w:firstLine="709"/>
      </w:pPr>
      <w:r>
        <w:rPr>
          <w:rFonts w:eastAsia="Times New Roman"/>
          <w:lang w:eastAsia="ru-RU"/>
        </w:rPr>
        <w:t>Код программы (вместе с ее работой):</w:t>
      </w:r>
    </w:p>
    <w:p w:rsidR="00D25280" w:rsidRDefault="002B4F10">
      <w:pPr>
        <w:ind w:firstLine="709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940425" cy="6026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280" w:rsidRDefault="002B4F10">
      <w:pPr>
        <w:ind w:firstLine="709"/>
      </w:pPr>
      <w:r>
        <w:rPr>
          <w:rFonts w:eastAsia="Times New Roman"/>
          <w:lang w:eastAsia="ru-RU"/>
        </w:rPr>
        <w:t>Кафедры</w:t>
      </w:r>
      <w:r w:rsidRPr="006A6BF7">
        <w:rPr>
          <w:rFonts w:eastAsia="Times New Roman"/>
          <w:lang w:eastAsia="ru-RU"/>
        </w:rPr>
        <w:t>:</w:t>
      </w:r>
    </w:p>
    <w:p w:rsidR="00D25280" w:rsidRPr="006A6BF7" w:rsidRDefault="002B4F10">
      <w:pPr>
        <w:ind w:firstLine="709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6260" cy="105918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ind w:firstLine="709"/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2B4F10"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>Группы</w:t>
      </w:r>
      <w:r w:rsidRPr="006A6BF7">
        <w:rPr>
          <w:rFonts w:eastAsia="Times New Roman"/>
          <w:lang w:eastAsia="ru-RU"/>
        </w:rPr>
        <w:t>:</w:t>
      </w:r>
    </w:p>
    <w:p w:rsidR="00D25280" w:rsidRDefault="002B4F10"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38100</wp:posOffset>
            </wp:positionV>
            <wp:extent cx="4267200" cy="152400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6BF7">
        <w:rPr>
          <w:rFonts w:eastAsia="Times New Roman"/>
          <w:lang w:eastAsia="ru-RU"/>
        </w:rPr>
        <w:tab/>
      </w:r>
      <w:r w:rsidRPr="006A6BF7">
        <w:rPr>
          <w:rFonts w:eastAsia="Times New Roman"/>
          <w:lang w:eastAsia="ru-RU"/>
        </w:rPr>
        <w:tab/>
      </w: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2B4F10"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>Студенты</w:t>
      </w:r>
      <w:r w:rsidRPr="006A6BF7">
        <w:rPr>
          <w:rFonts w:eastAsia="Times New Roman"/>
          <w:lang w:eastAsia="ru-RU"/>
        </w:rPr>
        <w:t>:</w:t>
      </w:r>
    </w:p>
    <w:p w:rsidR="00D25280" w:rsidRDefault="002B4F10">
      <w:r w:rsidRPr="006A6BF7">
        <w:rPr>
          <w:rFonts w:eastAsia="Times New Roman"/>
          <w:lang w:eastAsia="ru-RU"/>
        </w:rPr>
        <w:tab/>
      </w:r>
      <w:r w:rsidRPr="006A6BF7">
        <w:rPr>
          <w:rFonts w:eastAsia="Times New Roman"/>
          <w:lang w:eastAsia="ru-RU"/>
        </w:rPr>
        <w:tab/>
      </w:r>
    </w:p>
    <w:p w:rsidR="00D25280" w:rsidRDefault="002B4F10">
      <w:pPr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57785</wp:posOffset>
            </wp:positionV>
            <wp:extent cx="5196840" cy="437451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D25280">
      <w:pPr>
        <w:rPr>
          <w:rFonts w:eastAsia="Times New Roman"/>
          <w:lang w:eastAsia="ru-RU"/>
        </w:rPr>
      </w:pPr>
    </w:p>
    <w:p w:rsidR="00D25280" w:rsidRDefault="002B4F10">
      <w:r>
        <w:rPr>
          <w:rFonts w:eastAsia="Times New Roman"/>
          <w:lang w:eastAsia="ru-RU"/>
        </w:rPr>
        <w:t>Выводы</w:t>
      </w:r>
      <w:r w:rsidRPr="006A6BF7">
        <w:rPr>
          <w:rFonts w:eastAsia="Times New Roman"/>
          <w:lang w:eastAsia="ru-RU"/>
        </w:rPr>
        <w:t>:</w:t>
      </w:r>
    </w:p>
    <w:p w:rsidR="00D25280" w:rsidRPr="006A6BF7" w:rsidRDefault="00D25280">
      <w:pPr>
        <w:ind w:firstLine="709"/>
        <w:rPr>
          <w:rFonts w:eastAsia="Times New Roman"/>
          <w:lang w:eastAsia="ru-RU"/>
        </w:rPr>
      </w:pPr>
    </w:p>
    <w:p w:rsidR="00D25280" w:rsidRDefault="002B4F10">
      <w:pPr>
        <w:ind w:firstLine="709"/>
      </w:pPr>
      <w:r>
        <w:rPr>
          <w:rFonts w:eastAsia="Times New Roman"/>
          <w:color w:val="000000"/>
          <w:lang w:eastAsia="ru-RU"/>
        </w:rPr>
        <w:t>В ходе данной лабораторной работы я</w:t>
      </w:r>
      <w:r>
        <w:rPr>
          <w:rFonts w:eastAsia="Times New Roman"/>
          <w:color w:val="000000"/>
          <w:lang w:eastAsia="ru-RU"/>
        </w:rPr>
        <w:t xml:space="preserve"> создал базу данных, в которой хранятся 2 </w:t>
      </w:r>
      <w:r>
        <w:rPr>
          <w:rFonts w:eastAsia="Times New Roman"/>
          <w:color w:val="000000"/>
          <w:lang w:eastAsia="ru-RU"/>
        </w:rPr>
        <w:t>кафедры, 4 группы и 20 студентов.</w:t>
      </w:r>
    </w:p>
    <w:p w:rsidR="00D25280" w:rsidRDefault="00D25280">
      <w:pPr>
        <w:ind w:firstLine="709"/>
        <w:jc w:val="center"/>
      </w:pPr>
    </w:p>
    <w:sectPr w:rsidR="00D25280">
      <w:headerReference w:type="default" r:id="rId11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F10" w:rsidRDefault="002B4F10">
      <w:r>
        <w:separator/>
      </w:r>
    </w:p>
  </w:endnote>
  <w:endnote w:type="continuationSeparator" w:id="0">
    <w:p w:rsidR="002B4F10" w:rsidRDefault="002B4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F10" w:rsidRDefault="002B4F10">
      <w:r>
        <w:separator/>
      </w:r>
    </w:p>
  </w:footnote>
  <w:footnote w:type="continuationSeparator" w:id="0">
    <w:p w:rsidR="002B4F10" w:rsidRDefault="002B4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80" w:rsidRDefault="00D25280">
    <w:pPr>
      <w:pStyle w:val="ad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80"/>
    <w:rsid w:val="002B4F10"/>
    <w:rsid w:val="006A6BF7"/>
    <w:rsid w:val="00D2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8B12"/>
  <w15:docId w15:val="{08C0D0A7-D74E-4282-8097-74411FED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4">
    <w:name w:val="Нижний колонтитул Знак"/>
    <w:basedOn w:val="a0"/>
    <w:uiPriority w:val="99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Placeholder Text"/>
    <w:basedOn w:val="a0"/>
    <w:uiPriority w:val="99"/>
    <w:semiHidden/>
    <w:qFormat/>
    <w:rsid w:val="004709AB"/>
    <w:rPr>
      <w:color w:val="808080"/>
    </w:rPr>
  </w:style>
  <w:style w:type="character" w:customStyle="1" w:styleId="a6">
    <w:name w:val="Текст выноски Знак"/>
    <w:basedOn w:val="a0"/>
    <w:uiPriority w:val="99"/>
    <w:semiHidden/>
    <w:qFormat/>
    <w:rsid w:val="00144B5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1146CA"/>
    <w:pPr>
      <w:ind w:left="720"/>
      <w:contextualSpacing/>
    </w:pPr>
  </w:style>
  <w:style w:type="paragraph" w:styleId="ad">
    <w:name w:val="header"/>
    <w:basedOn w:val="a"/>
    <w:uiPriority w:val="99"/>
    <w:unhideWhenUsed/>
    <w:rsid w:val="00572025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572025"/>
    <w:pPr>
      <w:tabs>
        <w:tab w:val="center" w:pos="4677"/>
        <w:tab w:val="right" w:pos="9355"/>
      </w:tabs>
    </w:pPr>
  </w:style>
  <w:style w:type="paragraph" w:styleId="af">
    <w:name w:val="Balloon Text"/>
    <w:basedOn w:val="a"/>
    <w:uiPriority w:val="99"/>
    <w:semiHidden/>
    <w:unhideWhenUsed/>
    <w:qFormat/>
    <w:rsid w:val="00144B5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qFormat/>
    <w:rsid w:val="00144B54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  <w:style w:type="table" w:styleId="af0">
    <w:name w:val="Table Grid"/>
    <w:basedOn w:val="a1"/>
    <w:uiPriority w:val="39"/>
    <w:rsid w:val="00114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1637-4C67-4962-8EB1-B4618ACF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687</Characters>
  <Application>Microsoft Office Word</Application>
  <DocSecurity>0</DocSecurity>
  <Lines>5</Lines>
  <Paragraphs>1</Paragraphs>
  <ScaleCrop>false</ScaleCrop>
  <Company>SPecialiST RePack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admin</cp:lastModifiedBy>
  <cp:revision>11</cp:revision>
  <dcterms:created xsi:type="dcterms:W3CDTF">2022-06-18T12:55:00Z</dcterms:created>
  <dcterms:modified xsi:type="dcterms:W3CDTF">2022-12-10T16:04:00Z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