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5E6" w:rsidRDefault="001A25E6" w:rsidP="001A25E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Государственное бюджетное профессиональное образовательное учреждение</w:t>
      </w:r>
    </w:p>
    <w:p w:rsidR="001A25E6" w:rsidRDefault="001A25E6" w:rsidP="001A25E6">
      <w:pPr>
        <w:spacing w:after="6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«Нижегородский Губернский колледж»</w:t>
      </w:r>
    </w:p>
    <w:p w:rsidR="001A25E6" w:rsidRDefault="001A25E6" w:rsidP="001A25E6">
      <w:pPr>
        <w:spacing w:after="2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A25E6" w:rsidRDefault="001A25E6" w:rsidP="001A25E6">
      <w:pPr>
        <w:jc w:val="center"/>
        <w:rPr>
          <w:rFonts w:ascii="Times New Roman" w:eastAsia="Times New Roman" w:hAnsi="Times New Roman" w:cs="Times New Roman"/>
          <w:b/>
          <w:sz w:val="44"/>
          <w:szCs w:val="28"/>
        </w:rPr>
      </w:pPr>
      <w:r>
        <w:rPr>
          <w:rFonts w:ascii="Times New Roman" w:eastAsia="Times New Roman" w:hAnsi="Times New Roman" w:cs="Times New Roman"/>
          <w:b/>
          <w:sz w:val="44"/>
          <w:szCs w:val="28"/>
        </w:rPr>
        <w:t>ОТЧЕТ</w:t>
      </w:r>
    </w:p>
    <w:p w:rsidR="001A25E6" w:rsidRDefault="001A25E6" w:rsidP="001A25E6">
      <w:pPr>
        <w:spacing w:after="2400"/>
        <w:jc w:val="center"/>
        <w:rPr>
          <w:rFonts w:ascii="Times New Roman" w:eastAsia="Times New Roman" w:hAnsi="Times New Roman" w:cs="Times New Roman"/>
          <w:b/>
          <w:sz w:val="44"/>
          <w:szCs w:val="28"/>
        </w:rPr>
      </w:pPr>
      <w:r>
        <w:rPr>
          <w:rFonts w:ascii="Times New Roman" w:eastAsia="Times New Roman" w:hAnsi="Times New Roman" w:cs="Times New Roman"/>
          <w:b/>
          <w:sz w:val="44"/>
          <w:szCs w:val="28"/>
        </w:rPr>
        <w:t>По лабораторной работе №2</w:t>
      </w:r>
    </w:p>
    <w:p w:rsidR="001A25E6" w:rsidRDefault="001A25E6" w:rsidP="001A25E6">
      <w:pPr>
        <w:ind w:left="53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Ю.С.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Мамшева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A25E6" w:rsidRDefault="001A25E6" w:rsidP="001A25E6">
      <w:pPr>
        <w:tabs>
          <w:tab w:val="left" w:pos="8364"/>
        </w:tabs>
        <w:spacing w:before="120"/>
        <w:ind w:left="53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Грошев К.С.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A25E6" w:rsidRDefault="001A25E6" w:rsidP="001A25E6">
      <w:pPr>
        <w:spacing w:before="120"/>
        <w:ind w:left="53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09.02.07</w:t>
      </w:r>
    </w:p>
    <w:p w:rsidR="001A25E6" w:rsidRDefault="001A25E6" w:rsidP="001A25E6">
      <w:pPr>
        <w:spacing w:before="100" w:beforeAutospacing="1" w:after="3600"/>
        <w:ind w:left="5387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31П </w:t>
      </w:r>
    </w:p>
    <w:p w:rsidR="001A25E6" w:rsidRDefault="001A25E6" w:rsidP="001A25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1A25E6" w:rsidRDefault="001A25E6" w:rsidP="001A25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2023г.</w:t>
      </w:r>
    </w:p>
    <w:p w:rsidR="001A25E6" w:rsidRDefault="001A25E6" w:rsidP="001A25E6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Составление технического задания.</w:t>
      </w:r>
    </w:p>
    <w:p w:rsidR="001A25E6" w:rsidRDefault="001A25E6" w:rsidP="001A25E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Общие сведения</w:t>
      </w:r>
    </w:p>
    <w:p w:rsidR="001A25E6" w:rsidRDefault="001A25E6" w:rsidP="001A25E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Полное наименования системы «</w:t>
      </w:r>
      <w:r>
        <w:rPr>
          <w:rFonts w:ascii="Times New Roman" w:hAnsi="Times New Roman" w:cs="Times New Roman"/>
          <w:sz w:val="28"/>
        </w:rPr>
        <w:t>Система учета спецодежды</w:t>
      </w:r>
      <w:r>
        <w:rPr>
          <w:rFonts w:ascii="Times New Roman" w:hAnsi="Times New Roman" w:cs="Times New Roman"/>
          <w:sz w:val="28"/>
        </w:rPr>
        <w:t>», сокращенно:</w:t>
      </w:r>
      <w:r>
        <w:rPr>
          <w:rFonts w:ascii="Times New Roman" w:hAnsi="Times New Roman" w:cs="Times New Roman"/>
          <w:sz w:val="28"/>
        </w:rPr>
        <w:t xml:space="preserve"> СУС</w:t>
      </w:r>
      <w:r>
        <w:rPr>
          <w:rFonts w:ascii="Times New Roman" w:hAnsi="Times New Roman" w:cs="Times New Roman"/>
          <w:sz w:val="28"/>
        </w:rPr>
        <w:t>, система.</w:t>
      </w:r>
    </w:p>
    <w:p w:rsidR="001A25E6" w:rsidRDefault="001A25E6" w:rsidP="001A25E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Заказчик: ООО «</w:t>
      </w:r>
      <w:r>
        <w:rPr>
          <w:rFonts w:ascii="Times New Roman" w:hAnsi="Times New Roman" w:cs="Times New Roman"/>
          <w:sz w:val="28"/>
        </w:rPr>
        <w:t>Фирма</w:t>
      </w:r>
      <w:r>
        <w:rPr>
          <w:rFonts w:ascii="Times New Roman" w:hAnsi="Times New Roman" w:cs="Times New Roman"/>
          <w:sz w:val="28"/>
        </w:rPr>
        <w:t>»</w:t>
      </w:r>
    </w:p>
    <w:p w:rsidR="001A25E6" w:rsidRDefault="001A25E6" w:rsidP="001A25E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Разработчик: ООО «</w:t>
      </w:r>
      <w:r>
        <w:rPr>
          <w:rFonts w:ascii="Times New Roman" w:hAnsi="Times New Roman" w:cs="Times New Roman"/>
          <w:sz w:val="28"/>
        </w:rPr>
        <w:t>Магарыч</w:t>
      </w:r>
      <w:r>
        <w:rPr>
          <w:rFonts w:ascii="Times New Roman" w:hAnsi="Times New Roman" w:cs="Times New Roman"/>
          <w:sz w:val="28"/>
        </w:rPr>
        <w:t>»</w:t>
      </w:r>
    </w:p>
    <w:p w:rsidR="001A25E6" w:rsidRDefault="001A25E6" w:rsidP="001A25E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Назначение и цели создания системы</w:t>
      </w:r>
    </w:p>
    <w:p w:rsidR="001A25E6" w:rsidRDefault="001A25E6" w:rsidP="001A25E6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Назначение системы</w:t>
      </w:r>
    </w:p>
    <w:p w:rsidR="001A25E6" w:rsidRDefault="001A25E6" w:rsidP="001A25E6">
      <w:pPr>
        <w:spacing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СУС предназначена для автоматизации учета выдачи, списаний и приема спецодежды с целью повышения качества и эффективности данных процессов. Система автоматизирует внутренние бизнес-процессы предприятия, имеющего завязку на учет спецодежды.</w:t>
      </w:r>
    </w:p>
    <w:p w:rsidR="001A25E6" w:rsidRDefault="001A25E6" w:rsidP="001A25E6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A25E6">
        <w:rPr>
          <w:rFonts w:ascii="Times New Roman" w:hAnsi="Times New Roman" w:cs="Times New Roman"/>
          <w:sz w:val="28"/>
        </w:rPr>
        <w:t>Цели создания системы</w:t>
      </w:r>
    </w:p>
    <w:p w:rsidR="001A25E6" w:rsidRDefault="001A25E6" w:rsidP="001A25E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сбора первичной обработки исходных данных, необходимой для подготовки отчетности по процессам со спецодеждой.</w:t>
      </w:r>
    </w:p>
    <w:p w:rsidR="001A25E6" w:rsidRDefault="001A25E6" w:rsidP="001A25E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единой системы отчетности.</w:t>
      </w:r>
    </w:p>
    <w:p w:rsidR="001A25E6" w:rsidRPr="001A25E6" w:rsidRDefault="001A25E6" w:rsidP="001A25E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Повышение полноты, точности, достоверности, своевременности, согласованности данных.</w:t>
      </w:r>
    </w:p>
    <w:p w:rsidR="001A25E6" w:rsidRPr="001A25E6" w:rsidRDefault="001A25E6" w:rsidP="001A25E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5E6">
        <w:rPr>
          <w:rFonts w:ascii="Times New Roman" w:hAnsi="Times New Roman" w:cs="Times New Roman"/>
          <w:sz w:val="28"/>
        </w:rPr>
        <w:t xml:space="preserve">В результате создания системы должно быть улучшено время сбора и обработки исходных данных во время аналитической деятельности пользователя для принятия последующих решений. Предприятие будет владеть точными данными о </w:t>
      </w:r>
      <w:r>
        <w:rPr>
          <w:rFonts w:ascii="Times New Roman" w:hAnsi="Times New Roman" w:cs="Times New Roman"/>
          <w:sz w:val="28"/>
        </w:rPr>
        <w:t xml:space="preserve">спецодежде </w:t>
      </w:r>
      <w:r w:rsidRPr="001A25E6">
        <w:rPr>
          <w:rFonts w:ascii="Times New Roman" w:hAnsi="Times New Roman" w:cs="Times New Roman"/>
          <w:sz w:val="28"/>
        </w:rPr>
        <w:t>на складе</w:t>
      </w:r>
      <w:r>
        <w:rPr>
          <w:rFonts w:ascii="Times New Roman" w:hAnsi="Times New Roman" w:cs="Times New Roman"/>
          <w:sz w:val="28"/>
        </w:rPr>
        <w:t xml:space="preserve"> и о всех процессах, производящихся над ней, что уменьшит</w:t>
      </w:r>
      <w:r w:rsidRPr="001A25E6">
        <w:rPr>
          <w:rFonts w:ascii="Times New Roman" w:hAnsi="Times New Roman" w:cs="Times New Roman"/>
          <w:sz w:val="28"/>
        </w:rPr>
        <w:t xml:space="preserve"> вероятность ошибок в процессах предприятия.</w:t>
      </w:r>
    </w:p>
    <w:p w:rsidR="001A25E6" w:rsidRDefault="00753AAF" w:rsidP="00753AA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Характеристика объектов автоматизации</w:t>
      </w:r>
    </w:p>
    <w:p w:rsidR="00753AAF" w:rsidRDefault="00753AAF" w:rsidP="00753AAF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предприятии, ведущем учет спецодежды все данные о сотрудниках, поставщиках, самой спецодежде с её бизнес-процессами хранятся в голове работников или в бумажном виде. Поэтому данные о бизнес-</w:t>
      </w:r>
      <w:r>
        <w:rPr>
          <w:rFonts w:ascii="Times New Roman" w:hAnsi="Times New Roman" w:cs="Times New Roman"/>
          <w:sz w:val="28"/>
        </w:rPr>
        <w:lastRenderedPageBreak/>
        <w:t xml:space="preserve">сущностях и процессах, связанных со спецодеждой необходимо занести в БД и реализовать </w:t>
      </w:r>
      <w:r>
        <w:rPr>
          <w:rFonts w:ascii="Times New Roman" w:hAnsi="Times New Roman" w:cs="Times New Roman"/>
          <w:sz w:val="28"/>
          <w:lang w:val="en-US"/>
        </w:rPr>
        <w:t>UI</w:t>
      </w:r>
      <w:r>
        <w:rPr>
          <w:rFonts w:ascii="Times New Roman" w:hAnsi="Times New Roman" w:cs="Times New Roman"/>
          <w:sz w:val="28"/>
        </w:rPr>
        <w:t xml:space="preserve"> для быстрого проведения работ по учету.</w:t>
      </w:r>
    </w:p>
    <w:p w:rsidR="00753AAF" w:rsidRDefault="00753AAF" w:rsidP="00753AA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системе</w:t>
      </w:r>
    </w:p>
    <w:p w:rsidR="00753AAF" w:rsidRDefault="00753AAF" w:rsidP="00753AA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системе в целом</w:t>
      </w:r>
    </w:p>
    <w:p w:rsidR="00753AAF" w:rsidRDefault="00753AAF" w:rsidP="00753AAF">
      <w:pPr>
        <w:spacing w:line="360" w:lineRule="auto"/>
        <w:ind w:left="708" w:firstLine="4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Система СУС </w:t>
      </w:r>
      <w:r>
        <w:rPr>
          <w:rFonts w:ascii="Times New Roman" w:hAnsi="Times New Roman" w:cs="Times New Roman"/>
          <w:sz w:val="28"/>
        </w:rPr>
        <w:t>должна быть централизованной, все данные будут располагаться в центральном, едином хранилище</w:t>
      </w:r>
      <w:r>
        <w:rPr>
          <w:rFonts w:ascii="Times New Roman" w:hAnsi="Times New Roman" w:cs="Times New Roman"/>
          <w:sz w:val="28"/>
        </w:rPr>
        <w:t>. Система будет иметь многослойную, монолитную архитектуру с двумя уровнями в виде хранилища данных и ПО для взаимодействия с ним.</w:t>
      </w:r>
    </w:p>
    <w:p w:rsidR="00753AAF" w:rsidRDefault="00753AAF" w:rsidP="00753AAF">
      <w:pPr>
        <w:spacing w:line="360" w:lineRule="auto"/>
        <w:ind w:left="708"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СУС будет работать в одном основном режиме с полной функциональностью. Это обусловлено требованиями всего одной группы пользователей с равными правами.</w:t>
      </w:r>
    </w:p>
    <w:p w:rsidR="00753AAF" w:rsidRDefault="00753AAF" w:rsidP="00753AAF">
      <w:pPr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 работы склада не является самым быстроизменяющимся. Поэтому, особых требований, завязанных на гибкости ААС нет.</w:t>
      </w:r>
    </w:p>
    <w:p w:rsidR="00753AAF" w:rsidRDefault="00753AAF" w:rsidP="00753AAF">
      <w:pPr>
        <w:spacing w:after="0" w:line="360" w:lineRule="auto"/>
        <w:ind w:left="12" w:firstLine="112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надежности системы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753AAF" w:rsidRDefault="00753AAF" w:rsidP="00753AAF">
      <w:pPr>
        <w:pStyle w:val="a3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аппаратных платформ должны быть использованы средства с повышенной надежностью</w:t>
      </w:r>
    </w:p>
    <w:p w:rsidR="00753AAF" w:rsidRDefault="00753AAF" w:rsidP="00753AAF">
      <w:pPr>
        <w:pStyle w:val="a3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Применение технических средств, соответствующих классу решаемых задач</w:t>
      </w:r>
    </w:p>
    <w:p w:rsidR="00753AAF" w:rsidRDefault="00753AAF" w:rsidP="00753AAF">
      <w:pPr>
        <w:spacing w:after="0" w:line="360" w:lineRule="auto"/>
        <w:ind w:left="1134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Надежность аппаратных и программных средств должна обеспечиваться за счет следующих организационных мероприятия:</w:t>
      </w:r>
    </w:p>
    <w:p w:rsidR="00753AAF" w:rsidRDefault="00753AAF" w:rsidP="00753AAF">
      <w:pPr>
        <w:pStyle w:val="a3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Предварительного обучения пользователей и обслуживающего персонала.</w:t>
      </w:r>
    </w:p>
    <w:p w:rsidR="00753AAF" w:rsidRDefault="00753AAF" w:rsidP="00753AAF">
      <w:pPr>
        <w:pStyle w:val="a3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Своевременного выполнения процессов администрирования аппаратных частей системы.</w:t>
      </w:r>
    </w:p>
    <w:p w:rsidR="00753AAF" w:rsidRDefault="00753AAF" w:rsidP="00753AAF">
      <w:pPr>
        <w:pStyle w:val="a3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Соблюдения правил эксплуатации и технического обслуживания программно-аппаратных средств.</w:t>
      </w:r>
    </w:p>
    <w:p w:rsidR="00F432C1" w:rsidRDefault="00753AAF" w:rsidP="00F432C1">
      <w:pPr>
        <w:pStyle w:val="a3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Своевременное выполнение процедур резервного копирования хранилища.</w:t>
      </w:r>
    </w:p>
    <w:p w:rsidR="00F432C1" w:rsidRPr="00F432C1" w:rsidRDefault="00F432C1" w:rsidP="00F432C1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432C1">
        <w:rPr>
          <w:rFonts w:ascii="Times New Roman" w:hAnsi="Times New Roman" w:cs="Times New Roman"/>
          <w:sz w:val="28"/>
        </w:rPr>
        <w:lastRenderedPageBreak/>
        <w:t>Требования к функциям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2978"/>
        <w:gridCol w:w="6237"/>
      </w:tblGrid>
      <w:tr w:rsidR="00F432C1" w:rsidTr="00F432C1">
        <w:tc>
          <w:tcPr>
            <w:tcW w:w="2978" w:type="dxa"/>
          </w:tcPr>
          <w:p w:rsidR="00F432C1" w:rsidRDefault="00F432C1" w:rsidP="00F432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</w:t>
            </w:r>
          </w:p>
        </w:tc>
        <w:tc>
          <w:tcPr>
            <w:tcW w:w="6237" w:type="dxa"/>
          </w:tcPr>
          <w:p w:rsidR="00F432C1" w:rsidRDefault="00F432C1" w:rsidP="00F432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Задача</w:t>
            </w:r>
          </w:p>
        </w:tc>
      </w:tr>
      <w:tr w:rsidR="00F432C1" w:rsidTr="00F432C1">
        <w:tc>
          <w:tcPr>
            <w:tcW w:w="2978" w:type="dxa"/>
          </w:tcPr>
          <w:p w:rsidR="00F432C1" w:rsidRDefault="00F432C1" w:rsidP="00F432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Сбор данных о сотрудниках, поставщиках, спецодежде и о её бизнес-процессах. </w:t>
            </w:r>
          </w:p>
        </w:tc>
        <w:tc>
          <w:tcPr>
            <w:tcW w:w="6237" w:type="dxa"/>
          </w:tcPr>
          <w:p w:rsidR="00F432C1" w:rsidRDefault="00F432C1" w:rsidP="00F432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Просмотр всех видов спецодежд.</w:t>
            </w:r>
          </w:p>
          <w:p w:rsidR="00F432C1" w:rsidRDefault="00F432C1" w:rsidP="00F432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Просмотр данных сотрудников.</w:t>
            </w:r>
          </w:p>
          <w:p w:rsidR="00F432C1" w:rsidRDefault="00F432C1" w:rsidP="00F432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Просмотр данных поставщиков.</w:t>
            </w:r>
          </w:p>
          <w:p w:rsidR="00F432C1" w:rsidRDefault="00F432C1" w:rsidP="00F432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Получение данных о списаниях, поставках, выдачах, возвратах спецодежды.</w:t>
            </w:r>
          </w:p>
        </w:tc>
      </w:tr>
      <w:tr w:rsidR="00F432C1" w:rsidTr="00F432C1">
        <w:tc>
          <w:tcPr>
            <w:tcW w:w="2978" w:type="dxa"/>
          </w:tcPr>
          <w:p w:rsidR="00F432C1" w:rsidRDefault="00F432C1" w:rsidP="00F432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редактирования данных.</w:t>
            </w:r>
          </w:p>
        </w:tc>
        <w:tc>
          <w:tcPr>
            <w:tcW w:w="6237" w:type="dxa"/>
          </w:tcPr>
          <w:p w:rsidR="00F432C1" w:rsidRDefault="00F432C1" w:rsidP="00F432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 необходимости, данные сотрудников, поставщиков, спецодежд и бизнес-процессов подлежат редактирования и дальнейшей передачи обновленных данных в БД.</w:t>
            </w:r>
          </w:p>
        </w:tc>
      </w:tr>
      <w:tr w:rsidR="00F432C1" w:rsidTr="00F432C1">
        <w:tc>
          <w:tcPr>
            <w:tcW w:w="2978" w:type="dxa"/>
          </w:tcPr>
          <w:p w:rsidR="00F432C1" w:rsidRDefault="00F432C1" w:rsidP="00F432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Удаление неактуальных данных</w:t>
            </w:r>
          </w:p>
        </w:tc>
        <w:tc>
          <w:tcPr>
            <w:tcW w:w="6237" w:type="dxa"/>
          </w:tcPr>
          <w:p w:rsidR="00F432C1" w:rsidRDefault="00F432C1" w:rsidP="00F432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 необходимости должна присутствовать возможность удаление любых данных каскадным образом, то есть все данные связанные с удаляемыми тоже должны быть удалены.</w:t>
            </w:r>
          </w:p>
        </w:tc>
      </w:tr>
      <w:tr w:rsidR="00F432C1" w:rsidTr="00F432C1">
        <w:tc>
          <w:tcPr>
            <w:tcW w:w="2978" w:type="dxa"/>
          </w:tcPr>
          <w:p w:rsidR="00F432C1" w:rsidRDefault="00F432C1" w:rsidP="00F432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Раздел склад</w:t>
            </w:r>
          </w:p>
        </w:tc>
        <w:tc>
          <w:tcPr>
            <w:tcW w:w="6237" w:type="dxa"/>
          </w:tcPr>
          <w:p w:rsidR="00F432C1" w:rsidRDefault="00F432C1" w:rsidP="00F432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Предоставление данных о количествах, видах спецодежды на складе.</w:t>
            </w:r>
          </w:p>
        </w:tc>
      </w:tr>
    </w:tbl>
    <w:p w:rsidR="00F55C06" w:rsidRDefault="00F55C06" w:rsidP="00F55C06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BF62E6" w:rsidRPr="00F55C06" w:rsidRDefault="00BF62E6" w:rsidP="00F55C0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55C06">
        <w:rPr>
          <w:rFonts w:ascii="Times New Roman" w:hAnsi="Times New Roman" w:cs="Times New Roman"/>
          <w:sz w:val="28"/>
        </w:rPr>
        <w:t>Состав и содержание работ по созданию системы</w:t>
      </w:r>
    </w:p>
    <w:p w:rsidR="00BF62E6" w:rsidRDefault="00BF62E6" w:rsidP="00BF62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по созданию системы выполняются в три этапа:</w:t>
      </w:r>
    </w:p>
    <w:p w:rsidR="00BF62E6" w:rsidRDefault="00BF62E6" w:rsidP="00BF62E6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Проектирование. Происходит разработка эскизного проекта, разработка технического проекта </w:t>
      </w:r>
    </w:p>
    <w:p w:rsidR="00BF62E6" w:rsidRDefault="00BF62E6" w:rsidP="00BF62E6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Hlk126640437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программного продукта и соответствующей рабочей документации</w:t>
      </w:r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Здесь происходит реализация проекта и всех документов, сопровождаемых систему.</w:t>
      </w:r>
    </w:p>
    <w:p w:rsidR="00BF62E6" w:rsidRDefault="00BF62E6" w:rsidP="00BF62E6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эксплуатацию и последующее сопровождение. На данном этапе система входит в работу.</w:t>
      </w:r>
    </w:p>
    <w:p w:rsidR="00BF62E6" w:rsidRDefault="00BF62E6" w:rsidP="00BF62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Конкретные сроки выполнения стадий и этапов разработки и создания Системы определяются Планом выполнения работ, являющимся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неотъемлемой частью Договора на выполнение работ по настоящему Частному техническому заданию.</w:t>
      </w:r>
    </w:p>
    <w:p w:rsidR="00BF62E6" w:rsidRDefault="00BF62E6" w:rsidP="00BF62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:rsidR="00BF62E6" w:rsidRDefault="00BF62E6" w:rsidP="00BF62E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Порядок контроля и приёмки системы</w:t>
      </w:r>
    </w:p>
    <w:p w:rsidR="00BF62E6" w:rsidRDefault="00BF62E6" w:rsidP="00BF62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подвергается испытаниям следующих видов:</w:t>
      </w:r>
    </w:p>
    <w:p w:rsidR="00BF62E6" w:rsidRDefault="00BF62E6" w:rsidP="00BF62E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Предварительные испытания. 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:rsidR="00BF62E6" w:rsidRDefault="00BF62E6" w:rsidP="00BF62E6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Опытная эксплуатация. 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:rsidR="00BF62E6" w:rsidRDefault="00BF62E6" w:rsidP="00BF62E6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Приемочные испытания. 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:rsidR="00BF62E6" w:rsidRDefault="00BF62E6" w:rsidP="00BF62E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составу и содержанию работ по подготовке автоматизации к вводу системы в действие</w:t>
      </w:r>
    </w:p>
    <w:p w:rsidR="00BF62E6" w:rsidRDefault="00BF62E6" w:rsidP="00BF62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перечень основных мероприятий при подготовке системы к вводу в эксплуатацию включают:</w:t>
      </w:r>
    </w:p>
    <w:p w:rsidR="00BF62E6" w:rsidRDefault="00BF62E6" w:rsidP="00BF62E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приведение данных ввода и вывода к необходимому виду;</w:t>
      </w:r>
    </w:p>
    <w:p w:rsidR="00BF62E6" w:rsidRDefault="00BF62E6" w:rsidP="00BF62E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изменения, которые необходимо осуществить в объекте автоматизации;</w:t>
      </w:r>
    </w:p>
    <w:p w:rsidR="00BF62E6" w:rsidRDefault="00BF62E6" w:rsidP="00BF62E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сервера и рабочих мест</w:t>
      </w:r>
    </w:p>
    <w:p w:rsidR="00BF62E6" w:rsidRDefault="00BF62E6" w:rsidP="00BF62E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штата сотрудников и обучение персонала.</w:t>
      </w:r>
    </w:p>
    <w:p w:rsidR="00BF62E6" w:rsidRDefault="00BF62E6" w:rsidP="00BF62E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составу и содержанию работ по подготовке объекта автоматизации к вводу системы в действие</w:t>
      </w:r>
    </w:p>
    <w:p w:rsidR="00BF62E6" w:rsidRDefault="00BF62E6" w:rsidP="00BF62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 создании систем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 на каждом этапе разработки СУС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требуется соответствующая документация:</w:t>
      </w:r>
    </w:p>
    <w:p w:rsidR="00BF62E6" w:rsidRDefault="00BF62E6" w:rsidP="00BF62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Проектирование:</w:t>
      </w:r>
    </w:p>
    <w:p w:rsidR="00BF62E6" w:rsidRDefault="00BF62E6" w:rsidP="00BF62E6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Ведомость технического проекта;</w:t>
      </w:r>
    </w:p>
    <w:p w:rsidR="00BF62E6" w:rsidRDefault="00BF62E6" w:rsidP="00BF62E6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 к техническому проекту;</w:t>
      </w:r>
    </w:p>
    <w:p w:rsidR="00BF62E6" w:rsidRDefault="00BF62E6" w:rsidP="00BF62E6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 функциональной структуры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BF62E6" w:rsidRDefault="00BF62E6" w:rsidP="00BF62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программного продукта и соответствующей рабочей документации:</w:t>
      </w:r>
    </w:p>
    <w:p w:rsidR="00BF62E6" w:rsidRDefault="00BF62E6" w:rsidP="00BF62E6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Инструкция по формированию и ведению базы данных (набора данных);</w:t>
      </w:r>
    </w:p>
    <w:p w:rsidR="00BF62E6" w:rsidRDefault="00BF62E6" w:rsidP="00BF62E6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и методика испытаний;</w:t>
      </w:r>
    </w:p>
    <w:p w:rsidR="00BF62E6" w:rsidRDefault="00BF62E6" w:rsidP="00BF62E6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Спецификация;</w:t>
      </w:r>
    </w:p>
    <w:p w:rsidR="00BF62E6" w:rsidRDefault="00BF62E6" w:rsidP="00BF62E6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пользователя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BF62E6" w:rsidRDefault="00BF62E6" w:rsidP="00BF62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эксплуатацию и последующее сопровождение:</w:t>
      </w:r>
    </w:p>
    <w:p w:rsidR="00BF62E6" w:rsidRDefault="00BF62E6" w:rsidP="00BF62E6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Акт приёмки в опытную эксплуатацию;</w:t>
      </w:r>
    </w:p>
    <w:p w:rsidR="00BF62E6" w:rsidRDefault="00BF62E6" w:rsidP="00BF62E6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Акт приемки Системы в промышленную эксплуатацию;</w:t>
      </w:r>
    </w:p>
    <w:p w:rsidR="00BF62E6" w:rsidRDefault="00BF62E6" w:rsidP="00BF62E6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Акт завершения работ.</w:t>
      </w:r>
    </w:p>
    <w:p w:rsidR="00BF62E6" w:rsidRDefault="00BF62E6" w:rsidP="00BF62E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Источники разработки</w:t>
      </w:r>
    </w:p>
    <w:p w:rsidR="00BF62E6" w:rsidRDefault="00BF62E6" w:rsidP="00BF62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:rsidR="00BF62E6" w:rsidRDefault="00BF62E6" w:rsidP="00BF62E6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 №66 от 13.09.2023 между ООО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Магарыч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 в лице разработчика и в лице заказчика ООО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Фирма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оказание услуг «Создание информационной системы».</w:t>
      </w:r>
    </w:p>
    <w:p w:rsidR="00BF62E6" w:rsidRDefault="00BF62E6" w:rsidP="00BF62E6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24.701-86 «Надежность автоматизированных систем управления».</w:t>
      </w:r>
    </w:p>
    <w:p w:rsidR="00753AAF" w:rsidRPr="00753AAF" w:rsidRDefault="00753AAF" w:rsidP="00753AAF">
      <w:pPr>
        <w:spacing w:line="259" w:lineRule="auto"/>
        <w:rPr>
          <w:rFonts w:ascii="Times New Roman" w:hAnsi="Times New Roman" w:cs="Times New Roman"/>
          <w:sz w:val="28"/>
        </w:rPr>
      </w:pPr>
    </w:p>
    <w:p w:rsidR="00753AAF" w:rsidRPr="00753AAF" w:rsidRDefault="00753AAF" w:rsidP="00753AAF">
      <w:pPr>
        <w:spacing w:line="360" w:lineRule="auto"/>
        <w:ind w:left="708" w:firstLine="426"/>
        <w:rPr>
          <w:rFonts w:ascii="Times New Roman" w:hAnsi="Times New Roman" w:cs="Times New Roman"/>
          <w:sz w:val="28"/>
        </w:rPr>
      </w:pPr>
    </w:p>
    <w:sectPr w:rsidR="00753AAF" w:rsidRPr="00753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798D"/>
    <w:multiLevelType w:val="multilevel"/>
    <w:tmpl w:val="FD08C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</w:lvl>
    <w:lvl w:ilvl="2">
      <w:start w:val="1"/>
      <w:numFmt w:val="decimal"/>
      <w:isLgl/>
      <w:lvlText w:val="%1.%2.%3"/>
      <w:lvlJc w:val="left"/>
      <w:pPr>
        <w:ind w:left="1776" w:hanging="720"/>
      </w:pPr>
    </w:lvl>
    <w:lvl w:ilvl="3">
      <w:start w:val="1"/>
      <w:numFmt w:val="decimal"/>
      <w:isLgl/>
      <w:lvlText w:val="%1.%2.%3.%4"/>
      <w:lvlJc w:val="left"/>
      <w:pPr>
        <w:ind w:left="2484" w:hanging="1080"/>
      </w:pPr>
    </w:lvl>
    <w:lvl w:ilvl="4">
      <w:start w:val="1"/>
      <w:numFmt w:val="decimal"/>
      <w:isLgl/>
      <w:lvlText w:val="%1.%2.%3.%4.%5"/>
      <w:lvlJc w:val="left"/>
      <w:pPr>
        <w:ind w:left="2832" w:hanging="1080"/>
      </w:pPr>
    </w:lvl>
    <w:lvl w:ilvl="5">
      <w:start w:val="1"/>
      <w:numFmt w:val="decimal"/>
      <w:isLgl/>
      <w:lvlText w:val="%1.%2.%3.%4.%5.%6"/>
      <w:lvlJc w:val="left"/>
      <w:pPr>
        <w:ind w:left="3540" w:hanging="1440"/>
      </w:pPr>
    </w:lvl>
    <w:lvl w:ilvl="6">
      <w:start w:val="1"/>
      <w:numFmt w:val="decimal"/>
      <w:isLgl/>
      <w:lvlText w:val="%1.%2.%3.%4.%5.%6.%7"/>
      <w:lvlJc w:val="left"/>
      <w:pPr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</w:lvl>
  </w:abstractNum>
  <w:abstractNum w:abstractNumId="1" w15:restartNumberingAfterBreak="0">
    <w:nsid w:val="13A71688"/>
    <w:multiLevelType w:val="hybridMultilevel"/>
    <w:tmpl w:val="3E34C7CA"/>
    <w:lvl w:ilvl="0" w:tplc="2070C5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D4D3D"/>
    <w:multiLevelType w:val="hybridMultilevel"/>
    <w:tmpl w:val="D95E7C9A"/>
    <w:lvl w:ilvl="0" w:tplc="2070C5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9BF17C0"/>
    <w:multiLevelType w:val="hybridMultilevel"/>
    <w:tmpl w:val="2286CCE8"/>
    <w:lvl w:ilvl="0" w:tplc="2070C50C">
      <w:start w:val="1"/>
      <w:numFmt w:val="bullet"/>
      <w:lvlText w:val=""/>
      <w:lvlJc w:val="left"/>
      <w:pPr>
        <w:ind w:left="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" w15:restartNumberingAfterBreak="0">
    <w:nsid w:val="3C030CD8"/>
    <w:multiLevelType w:val="hybridMultilevel"/>
    <w:tmpl w:val="C2F47CA0"/>
    <w:lvl w:ilvl="0" w:tplc="2070C5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A565F"/>
    <w:multiLevelType w:val="hybridMultilevel"/>
    <w:tmpl w:val="61AA1A92"/>
    <w:lvl w:ilvl="0" w:tplc="2070C5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5C5B43"/>
    <w:multiLevelType w:val="hybridMultilevel"/>
    <w:tmpl w:val="D50A7A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BEA4537"/>
    <w:multiLevelType w:val="hybridMultilevel"/>
    <w:tmpl w:val="176CEEBC"/>
    <w:lvl w:ilvl="0" w:tplc="2070C5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F0241"/>
    <w:multiLevelType w:val="hybridMultilevel"/>
    <w:tmpl w:val="69F0A038"/>
    <w:lvl w:ilvl="0" w:tplc="2070C5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5BB4E3C"/>
    <w:multiLevelType w:val="hybridMultilevel"/>
    <w:tmpl w:val="4EBC0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D5ADC"/>
    <w:multiLevelType w:val="hybridMultilevel"/>
    <w:tmpl w:val="D2687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E6"/>
    <w:rsid w:val="001A25E6"/>
    <w:rsid w:val="00365F48"/>
    <w:rsid w:val="00753AAF"/>
    <w:rsid w:val="00BF62E6"/>
    <w:rsid w:val="00F432C1"/>
    <w:rsid w:val="00F5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F4E40"/>
  <w15:chartTrackingRefBased/>
  <w15:docId w15:val="{CA9968FD-040E-49A6-9D5B-DC4D491D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5E6"/>
    <w:pPr>
      <w:spacing w:line="256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5E6"/>
    <w:pPr>
      <w:ind w:left="720"/>
      <w:contextualSpacing/>
    </w:pPr>
  </w:style>
  <w:style w:type="table" w:styleId="a4">
    <w:name w:val="Table Grid"/>
    <w:basedOn w:val="a1"/>
    <w:uiPriority w:val="39"/>
    <w:rsid w:val="00F43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970</Words>
  <Characters>5534</Characters>
  <Application>Microsoft Office Word</Application>
  <DocSecurity>0</DocSecurity>
  <Lines>46</Lines>
  <Paragraphs>12</Paragraphs>
  <ScaleCrop>false</ScaleCrop>
  <Company>SPecialiST RePack</Company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MAGARICH A.K.A.</dc:creator>
  <cp:keywords/>
  <dc:description/>
  <cp:lastModifiedBy>MAGARICH A.K.A.</cp:lastModifiedBy>
  <cp:revision>5</cp:revision>
  <dcterms:created xsi:type="dcterms:W3CDTF">2023-04-28T08:25:00Z</dcterms:created>
  <dcterms:modified xsi:type="dcterms:W3CDTF">2023-04-28T08:56:00Z</dcterms:modified>
</cp:coreProperties>
</file>