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7AE67B63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E05773" w:rsidRPr="00E05773">
        <w:rPr>
          <w:b/>
          <w:sz w:val="72"/>
          <w:szCs w:val="72"/>
        </w:rPr>
        <w:t>Danger Ranger</w:t>
      </w:r>
      <w:r>
        <w:rPr>
          <w:b/>
          <w:sz w:val="72"/>
          <w:szCs w:val="72"/>
        </w:rPr>
        <w:t>»</w:t>
      </w:r>
    </w:p>
    <w:p w14:paraId="3ADEA425" w14:textId="1E797B9C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E05773" w:rsidRPr="00E05773">
        <w:rPr>
          <w:b/>
          <w:sz w:val="72"/>
          <w:szCs w:val="72"/>
        </w:rPr>
        <w:t>Nachhaltigkeit in Gemeinden (PLANVAL AG)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0D279170" w14:textId="07AD9CF1" w:rsidR="005571F5" w:rsidRDefault="00E8369F" w:rsidP="005571F5">
      <w:pPr>
        <w:pStyle w:val="Listenabsatz"/>
        <w:numPr>
          <w:ilvl w:val="0"/>
          <w:numId w:val="27"/>
        </w:numPr>
      </w:pPr>
      <w:r>
        <w:t>Link zu Github Repository</w:t>
      </w:r>
      <w:r w:rsidR="005571F5">
        <w:t xml:space="preserve">: </w:t>
      </w:r>
      <w:hyperlink r:id="rId12" w:history="1">
        <w:r w:rsidR="005571F5" w:rsidRPr="000210CA">
          <w:rPr>
            <w:rStyle w:val="Hyperlink"/>
            <w:rFonts w:cs="Arial"/>
          </w:rPr>
          <w:t>https://github.com/magasser/bernhaeckt-2023</w:t>
        </w:r>
      </w:hyperlink>
    </w:p>
    <w:p w14:paraId="43B38068" w14:textId="77777777" w:rsidR="005571F5" w:rsidRDefault="005571F5" w:rsidP="005571F5">
      <w:pPr>
        <w:pStyle w:val="Listenabsatz"/>
        <w:numPr>
          <w:ilvl w:val="0"/>
          <w:numId w:val="0"/>
        </w:numPr>
        <w:ind w:left="153"/>
      </w:pP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34C47E69" w14:textId="6B991551" w:rsidR="00792BAC" w:rsidRDefault="005571F5" w:rsidP="005571F5">
      <w:pPr>
        <w:pStyle w:val="Listenabsatz"/>
        <w:numPr>
          <w:ilvl w:val="0"/>
          <w:numId w:val="0"/>
        </w:numPr>
        <w:ind w:left="153"/>
      </w:pPr>
      <w:r>
        <w:t>Wir haben uns darauf konzentriert</w:t>
      </w:r>
      <w:r w:rsidR="00032E4E">
        <w:t>,</w:t>
      </w:r>
      <w:r>
        <w:t xml:space="preserve"> die Daten der Planval AG bestmöglich in eine Datenbank auszulagern. </w:t>
      </w:r>
      <w:r w:rsidR="00032E4E">
        <w:t>Dafür</w:t>
      </w:r>
      <w:r>
        <w:t xml:space="preserve"> überlegt</w:t>
      </w:r>
      <w:r w:rsidR="00032E4E">
        <w:t>en wir uns zuerst,</w:t>
      </w:r>
      <w:r>
        <w:t xml:space="preserve"> wie wir die 50 verschiedenen Metriken, welche zum Teil sehr unterschiedlich </w:t>
      </w:r>
      <w:r w:rsidR="00032E4E">
        <w:t>waren</w:t>
      </w:r>
      <w:r>
        <w:t xml:space="preserve">, in ein </w:t>
      </w:r>
      <w:r w:rsidR="00547C50">
        <w:t>p</w:t>
      </w:r>
      <w:r>
        <w:t>assendes Schema bringen</w:t>
      </w:r>
      <w:r w:rsidR="003A64DE">
        <w:t xml:space="preserve"> können</w:t>
      </w:r>
      <w:r>
        <w:t xml:space="preserve">. </w:t>
      </w:r>
    </w:p>
    <w:p w14:paraId="1839DE87" w14:textId="5BDFBDCB" w:rsidR="005571F5" w:rsidRDefault="00EA7873" w:rsidP="005571F5">
      <w:pPr>
        <w:pStyle w:val="Listenabsatz"/>
        <w:numPr>
          <w:ilvl w:val="0"/>
          <w:numId w:val="0"/>
        </w:numPr>
        <w:ind w:left="153"/>
      </w:pPr>
      <w:r>
        <w:t>Schlussendlich entschieden wir uns</w:t>
      </w:r>
      <w:r w:rsidR="005571F5">
        <w:t xml:space="preserve"> 3 verschieden Module zu erstellen. Das erste Modul </w:t>
      </w:r>
      <w:r w:rsidR="008C18E9">
        <w:t>ist</w:t>
      </w:r>
      <w:r w:rsidR="005571F5">
        <w:t xml:space="preserve"> ein Admininterface, </w:t>
      </w:r>
      <w:r w:rsidR="000F2CF5">
        <w:t>mit welche</w:t>
      </w:r>
      <w:r w:rsidR="00D20806">
        <w:t>m</w:t>
      </w:r>
      <w:r w:rsidR="000F2CF5">
        <w:t xml:space="preserve"> man</w:t>
      </w:r>
      <w:r w:rsidR="005571F5">
        <w:t xml:space="preserve"> die Daten der Planval AG verwalten kann. Hier</w:t>
      </w:r>
      <w:r w:rsidR="00EE5924">
        <w:t>bei</w:t>
      </w:r>
      <w:r w:rsidR="005571F5">
        <w:t xml:space="preserve"> haben wir uns </w:t>
      </w:r>
      <w:r w:rsidR="00EE5924">
        <w:t>zuerst</w:t>
      </w:r>
      <w:r w:rsidR="005571F5">
        <w:t xml:space="preserve"> überlegt, wie wir die Datenerhebung automatisieren können. </w:t>
      </w:r>
      <w:r w:rsidR="00792BAC">
        <w:t xml:space="preserve">Die Sources können beim Erfassen neuer Daten ausgewählt werden, um automatisch die Daten auszulesen. </w:t>
      </w:r>
      <w:r w:rsidR="00840F16">
        <w:t xml:space="preserve">Ausserdem besteht die Möglichkeit </w:t>
      </w:r>
      <w:r w:rsidR="00792BAC">
        <w:t>direkt Werte ein</w:t>
      </w:r>
      <w:r w:rsidR="007F25EE">
        <w:t>zu</w:t>
      </w:r>
      <w:r w:rsidR="00792BAC">
        <w:t xml:space="preserve">geben, falls keine </w:t>
      </w:r>
      <w:r w:rsidR="00352F94">
        <w:t>p</w:t>
      </w:r>
      <w:r w:rsidR="00792BAC">
        <w:t xml:space="preserve">assende Automatische Source </w:t>
      </w:r>
      <w:r w:rsidR="00EF753B">
        <w:t>vorhanden ist</w:t>
      </w:r>
      <w:r w:rsidR="00792BAC">
        <w:t>. Dieses Vorgehen ermöglicht es für den gleichen Datenindikator pro Gemeinde unterschiedliche Quellen zu verwenden.</w:t>
      </w:r>
    </w:p>
    <w:p w14:paraId="784DAF23" w14:textId="0F214D19" w:rsidR="007B41A2" w:rsidRDefault="007B41A2" w:rsidP="005571F5">
      <w:pPr>
        <w:pStyle w:val="Listenabsatz"/>
        <w:numPr>
          <w:ilvl w:val="0"/>
          <w:numId w:val="0"/>
        </w:numPr>
        <w:ind w:left="153"/>
      </w:pPr>
      <w:r>
        <w:t xml:space="preserve">In der Datenbank sind neben den Werten pro Indikator und Gemeinde auch </w:t>
      </w:r>
      <w:r w:rsidR="006E71BF">
        <w:t>R</w:t>
      </w:r>
      <w:r>
        <w:t xml:space="preserve">egeln hinterlegt. </w:t>
      </w:r>
      <w:r w:rsidR="00710416">
        <w:t>Mithilfe einer SQL-View</w:t>
      </w:r>
      <w:r>
        <w:t xml:space="preserve"> werden die </w:t>
      </w:r>
      <w:r w:rsidR="00A02BF7">
        <w:t>Regeln</w:t>
      </w:r>
      <w:r>
        <w:t xml:space="preserve"> auf die gesetzten Daten angewendet</w:t>
      </w:r>
      <w:r w:rsidR="00710416">
        <w:t>. Hiermit kann</w:t>
      </w:r>
      <w:r>
        <w:t xml:space="preserve"> </w:t>
      </w:r>
      <w:r w:rsidR="00710416">
        <w:t xml:space="preserve">eine </w:t>
      </w:r>
      <w:r>
        <w:t xml:space="preserve">Bewertung von 0-10 </w:t>
      </w:r>
      <w:r w:rsidR="00710416">
        <w:t>errechnet werden</w:t>
      </w:r>
      <w:r>
        <w:t>.</w:t>
      </w:r>
    </w:p>
    <w:p w14:paraId="55EBBAE0" w14:textId="5EB5DC53" w:rsidR="007B41A2" w:rsidRDefault="007B41A2" w:rsidP="005571F5">
      <w:pPr>
        <w:pStyle w:val="Listenabsatz"/>
        <w:numPr>
          <w:ilvl w:val="0"/>
          <w:numId w:val="0"/>
        </w:numPr>
        <w:ind w:left="153"/>
      </w:pPr>
      <w:r>
        <w:t xml:space="preserve">Das Zweite Modul ist </w:t>
      </w:r>
      <w:r w:rsidR="00B65E03">
        <w:t>ein</w:t>
      </w:r>
      <w:r>
        <w:t xml:space="preserve"> Dashboard</w:t>
      </w:r>
      <w:r w:rsidR="00B65E03">
        <w:t>, welches verschiedene Werte abbildet</w:t>
      </w:r>
      <w:r>
        <w:t xml:space="preserve">. </w:t>
      </w:r>
      <w:r w:rsidR="00850AFF">
        <w:t xml:space="preserve">Die </w:t>
      </w:r>
      <w:r w:rsidR="00B941CC">
        <w:t>g</w:t>
      </w:r>
      <w:r w:rsidR="00850AFF">
        <w:t xml:space="preserve">enerierten Charts können für eine Datenanalyse verwendet werden. </w:t>
      </w:r>
      <w:r>
        <w:t xml:space="preserve">Damit das Dashboard je nach Vorlieben angepasst werden kann, ist es komplett </w:t>
      </w:r>
      <w:r w:rsidR="00637351">
        <w:t>individualisierbar</w:t>
      </w:r>
      <w:r>
        <w:t>. Dafür wird ein JSON definiert, indem die Config des Dashboards festgelegt ist.</w:t>
      </w:r>
    </w:p>
    <w:p w14:paraId="73775AA8" w14:textId="69A6AB8B" w:rsidR="00792BAC" w:rsidRDefault="00EB139B" w:rsidP="005A6D75">
      <w:pPr>
        <w:pStyle w:val="Listenabsatz"/>
        <w:numPr>
          <w:ilvl w:val="0"/>
          <w:numId w:val="0"/>
        </w:numPr>
        <w:ind w:left="153"/>
      </w:pPr>
      <w:r>
        <w:t>Weiter haben wir uns überlegt ein Umfragemodul zu erstellen, mit welchem man den Gemeinden eine Plattform bieten könnte, ihre Gemeindedaten einzutragen. Dies war in diesem Zeitlichem Rahmen leider nicht möglich.</w:t>
      </w:r>
    </w:p>
    <w:p w14:paraId="744BA720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5A46D756" w14:textId="54D171F6" w:rsidR="00A02BF7" w:rsidRDefault="00A02BF7" w:rsidP="00A02BF7">
      <w:pPr>
        <w:pStyle w:val="Listenabsatz"/>
        <w:numPr>
          <w:ilvl w:val="0"/>
          <w:numId w:val="0"/>
        </w:numPr>
        <w:ind w:left="153"/>
      </w:pPr>
      <w:r>
        <w:t>Wir haben uns entschieden</w:t>
      </w:r>
      <w:r w:rsidR="00265DE9">
        <w:t>,</w:t>
      </w:r>
      <w:r>
        <w:t xml:space="preserve"> das </w:t>
      </w:r>
      <w:r w:rsidR="00265DE9">
        <w:t>g</w:t>
      </w:r>
      <w:r>
        <w:t xml:space="preserve">anze Projekt mithilfe von Docker </w:t>
      </w:r>
      <w:r w:rsidR="005C7015">
        <w:t>in Container auszulagern</w:t>
      </w:r>
      <w:r>
        <w:t xml:space="preserve">. </w:t>
      </w:r>
      <w:r w:rsidR="00F30673">
        <w:t>Mithilfe dieses Ansatzes ermöglichen wir eine Plattform unabhängige Lösung.</w:t>
      </w:r>
    </w:p>
    <w:p w14:paraId="2EC2FB3F" w14:textId="09D36167" w:rsidR="00A02BF7" w:rsidRDefault="00950BDE" w:rsidP="00A02BF7">
      <w:pPr>
        <w:pStyle w:val="Listenabsatz"/>
        <w:numPr>
          <w:ilvl w:val="0"/>
          <w:numId w:val="0"/>
        </w:numPr>
        <w:ind w:left="153"/>
      </w:pPr>
      <w:r>
        <w:t>Als Projektmanagement wurde Kanban verwendet</w:t>
      </w:r>
      <w:r w:rsidR="00A02BF7">
        <w:t xml:space="preserve">. </w:t>
      </w:r>
      <w:r w:rsidR="0095012A">
        <w:t>Um die Umsetzung zu vereinfachen, verwenden wir einen</w:t>
      </w:r>
      <w:r w:rsidR="00A02BF7">
        <w:t xml:space="preserve"> Monolithen </w:t>
      </w:r>
      <w:r w:rsidR="0095012A">
        <w:t>anstatt</w:t>
      </w:r>
      <w:r w:rsidR="00A02BF7">
        <w:t xml:space="preserve"> einer Microservice Architektur</w:t>
      </w:r>
      <w:r w:rsidR="0095012A">
        <w:t xml:space="preserve">. </w:t>
      </w:r>
      <w:r w:rsidR="00FF3642">
        <w:t>Bevor wir mit der Umsetzung des Backend / Frontend gestartet haben, wurde</w:t>
      </w:r>
      <w:r w:rsidR="00D50EA7">
        <w:t xml:space="preserve"> das Datenbank Schema </w:t>
      </w:r>
      <w:r w:rsidR="00FF3642">
        <w:t xml:space="preserve">konzipiert und </w:t>
      </w:r>
      <w:r w:rsidR="000B0E65">
        <w:t>festgehalten</w:t>
      </w:r>
      <w:r w:rsidR="00D50EA7">
        <w:t>.</w:t>
      </w:r>
      <w:r w:rsidR="0015300E">
        <w:t xml:space="preserve"> </w:t>
      </w:r>
      <w:r w:rsidR="00405404">
        <w:t xml:space="preserve">Damit war bereits vor der Umsetzung klar, welche Models erstellt werden müssen. </w:t>
      </w:r>
      <w:r w:rsidR="00D87BF1">
        <w:t>Aus Sicht der Architektur haben wir uns für das MVC-Pattern entschieden, damit eine klare Trennung besteht.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Default="00E8369F" w:rsidP="00E8369F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75BBE3B7" w14:textId="48753039" w:rsidR="00950D1D" w:rsidRDefault="006B35E6" w:rsidP="00950D1D">
      <w:pPr>
        <w:pStyle w:val="Listenabsatz"/>
        <w:numPr>
          <w:ilvl w:val="0"/>
          <w:numId w:val="0"/>
        </w:numPr>
        <w:ind w:left="153"/>
      </w:pPr>
      <w:r>
        <w:t>F</w:t>
      </w:r>
      <w:r w:rsidR="00950D1D">
        <w:t>olgende</w:t>
      </w:r>
      <w:r>
        <w:t xml:space="preserve">r Tech-Stack wurde </w:t>
      </w:r>
      <w:r w:rsidR="00950D1D">
        <w:t>verwendet:</w:t>
      </w:r>
    </w:p>
    <w:p w14:paraId="7327F471" w14:textId="407A20A4" w:rsidR="00950D1D" w:rsidRPr="005B64A3" w:rsidRDefault="00950D1D" w:rsidP="00950D1D">
      <w:pPr>
        <w:pStyle w:val="Listenabsatz"/>
        <w:numPr>
          <w:ilvl w:val="0"/>
          <w:numId w:val="0"/>
        </w:numPr>
        <w:ind w:left="153"/>
        <w:rPr>
          <w:lang w:val="en-US"/>
        </w:rPr>
      </w:pPr>
      <w:r w:rsidRPr="005B64A3">
        <w:rPr>
          <w:lang w:val="en-US"/>
        </w:rPr>
        <w:t xml:space="preserve">Spring Boot, </w:t>
      </w:r>
      <w:r w:rsidR="005B64A3" w:rsidRPr="005B64A3">
        <w:rPr>
          <w:lang w:val="en-US"/>
        </w:rPr>
        <w:t>Spring Security</w:t>
      </w:r>
      <w:r w:rsidR="005B64A3">
        <w:rPr>
          <w:lang w:val="en-US"/>
        </w:rPr>
        <w:t xml:space="preserve">, </w:t>
      </w:r>
      <w:r w:rsidRPr="005B64A3">
        <w:rPr>
          <w:lang w:val="en-US"/>
        </w:rPr>
        <w:t>Java,</w:t>
      </w:r>
      <w:r w:rsidR="00A9552D" w:rsidRPr="005B64A3">
        <w:rPr>
          <w:lang w:val="en-US"/>
        </w:rPr>
        <w:t xml:space="preserve"> JPA,</w:t>
      </w:r>
      <w:r w:rsidRPr="005B64A3">
        <w:rPr>
          <w:lang w:val="en-US"/>
        </w:rPr>
        <w:t xml:space="preserve"> Flyway, Swagger</w:t>
      </w:r>
      <w:r w:rsidR="00782B57" w:rsidRPr="005B64A3">
        <w:rPr>
          <w:lang w:val="en-US"/>
        </w:rPr>
        <w:t xml:space="preserve"> / OpenAPI</w:t>
      </w:r>
      <w:r w:rsidRPr="005B64A3">
        <w:rPr>
          <w:lang w:val="en-US"/>
        </w:rPr>
        <w:t>, Git</w:t>
      </w:r>
      <w:r w:rsidR="00D41586" w:rsidRPr="005B64A3">
        <w:rPr>
          <w:lang w:val="en-US"/>
        </w:rPr>
        <w:t xml:space="preserve"> / GitHub</w:t>
      </w:r>
      <w:r w:rsidRPr="005B64A3">
        <w:rPr>
          <w:lang w:val="en-US"/>
        </w:rPr>
        <w:t>, Angular, Material Design</w:t>
      </w:r>
      <w:r w:rsidR="005B5D1E">
        <w:rPr>
          <w:lang w:val="en-US"/>
        </w:rPr>
        <w:t xml:space="preserve"> / SCSS</w:t>
      </w:r>
      <w:r w:rsidRPr="005B64A3">
        <w:rPr>
          <w:lang w:val="en-US"/>
        </w:rPr>
        <w:t>, Postgres, Docker</w:t>
      </w:r>
      <w:r w:rsidR="00CD7577" w:rsidRPr="005B64A3">
        <w:rPr>
          <w:lang w:val="en-US"/>
        </w:rPr>
        <w:t xml:space="preserve"> / </w:t>
      </w:r>
      <w:r w:rsidRPr="005B64A3">
        <w:rPr>
          <w:lang w:val="en-US"/>
        </w:rPr>
        <w:t xml:space="preserve">Docker-Compose, ChartJs, PrimeNg, Lombok, Maven, </w:t>
      </w:r>
      <w:r w:rsidR="006F5BD0" w:rsidRPr="005B64A3">
        <w:rPr>
          <w:lang w:val="en-US"/>
        </w:rPr>
        <w:t>NPM</w:t>
      </w:r>
    </w:p>
    <w:p w14:paraId="277C56C3" w14:textId="2409DA70" w:rsidR="00E8369F" w:rsidRDefault="00E8369F" w:rsidP="00E8369F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148A0C22" w14:textId="1C90D8C3" w:rsidR="00834CBF" w:rsidRDefault="00834CBF" w:rsidP="00834CBF">
      <w:pPr>
        <w:pStyle w:val="Listenabsatz"/>
        <w:numPr>
          <w:ilvl w:val="0"/>
          <w:numId w:val="0"/>
        </w:numPr>
        <w:ind w:left="153"/>
      </w:pPr>
      <w:r w:rsidRPr="00834CBF">
        <w:t xml:space="preserve">Spring Boot in Kombination mit Spring Security und Java wurde </w:t>
      </w:r>
      <w:r w:rsidR="007744FE">
        <w:t>verwendet</w:t>
      </w:r>
      <w:r w:rsidR="00FB21F1">
        <w:t>,</w:t>
      </w:r>
      <w:r>
        <w:t xml:space="preserve"> um </w:t>
      </w:r>
      <w:r w:rsidR="007744FE">
        <w:t>dem Frontend eine</w:t>
      </w:r>
      <w:r>
        <w:t xml:space="preserve"> API zu</w:t>
      </w:r>
      <w:r w:rsidR="007744FE">
        <w:t>r</w:t>
      </w:r>
      <w:r>
        <w:t xml:space="preserve"> </w:t>
      </w:r>
      <w:r w:rsidR="007744FE">
        <w:t>Verfügung zu stellen.</w:t>
      </w:r>
      <w:r w:rsidR="0015300E">
        <w:t xml:space="preserve"> </w:t>
      </w:r>
      <w:r w:rsidR="00F96A13">
        <w:t xml:space="preserve">Mithilfe von JPA wurde eine Verbindung zwischen Backend und Datenbank hergestellt. </w:t>
      </w:r>
      <w:r w:rsidR="00D7350D">
        <w:t xml:space="preserve">Damit </w:t>
      </w:r>
      <w:r w:rsidR="00A354FE">
        <w:t xml:space="preserve">Daten gespeichert werden können wurden verschiedene Tabellen in einer Postgres Datenbank angelegt. Um allfällige Datenbank Migrationen </w:t>
      </w:r>
      <w:r w:rsidR="004C3265">
        <w:t>durchzuführen,</w:t>
      </w:r>
      <w:r w:rsidR="00A354FE">
        <w:t xml:space="preserve"> wurde Flyway eingesetzt.</w:t>
      </w:r>
      <w:r w:rsidR="00317F8A">
        <w:t xml:space="preserve"> </w:t>
      </w:r>
      <w:r w:rsidR="004C3265">
        <w:t>Unsere API wird mithilfe von Swagger dokumentiert und kann direkt getestet werden.</w:t>
      </w:r>
      <w:r w:rsidR="00317F8A">
        <w:t xml:space="preserve"> </w:t>
      </w:r>
      <w:r w:rsidR="004E467E">
        <w:t xml:space="preserve">Zur Verwaltung des Sourcecodes wurde </w:t>
      </w:r>
      <w:r w:rsidR="00317F8A">
        <w:t xml:space="preserve">Git in Kombination mit GitHub verwendet. </w:t>
      </w:r>
      <w:r w:rsidR="00D7350D">
        <w:t xml:space="preserve">Als Frontend Framework haben wir uns für Angular entschieden. </w:t>
      </w:r>
      <w:r w:rsidR="00CB482A">
        <w:t xml:space="preserve">Material Design zusammen mit SCSS wurde </w:t>
      </w:r>
      <w:r w:rsidR="00506BBA">
        <w:t>angewandt</w:t>
      </w:r>
      <w:r w:rsidR="00CB482A">
        <w:t xml:space="preserve">, </w:t>
      </w:r>
      <w:r w:rsidR="00441838">
        <w:t xml:space="preserve">um ein modernes und ästhetisches UI zu </w:t>
      </w:r>
      <w:r w:rsidR="00441838">
        <w:lastRenderedPageBreak/>
        <w:t>definieren</w:t>
      </w:r>
      <w:r w:rsidR="00CB482A">
        <w:t xml:space="preserve">. </w:t>
      </w:r>
      <w:r w:rsidR="00441838">
        <w:t xml:space="preserve">Damit die Applikation in Containern laufen kann, haben wir </w:t>
      </w:r>
      <w:r w:rsidR="00CB482A">
        <w:t xml:space="preserve">Docker und Docker-Compose </w:t>
      </w:r>
      <w:r w:rsidR="00441838">
        <w:t>ausgewählt</w:t>
      </w:r>
      <w:r w:rsidR="00CB482A">
        <w:t xml:space="preserve">. </w:t>
      </w:r>
      <w:r w:rsidR="000F1180">
        <w:t xml:space="preserve">Anschauliche Diagramme werden mit </w:t>
      </w:r>
      <w:r w:rsidR="00CB482A">
        <w:t>ChartJs und PrimeNg</w:t>
      </w:r>
      <w:r w:rsidR="000F1180">
        <w:t xml:space="preserve"> generiert. </w:t>
      </w:r>
      <w:r w:rsidR="00CB482A">
        <w:t xml:space="preserve">Lombok wird verwendet, um den Boilerplate code im </w:t>
      </w:r>
      <w:r w:rsidR="005E3953">
        <w:t>Backend</w:t>
      </w:r>
      <w:r w:rsidR="00CB482A">
        <w:t xml:space="preserve"> zu reduzieren.</w:t>
      </w:r>
    </w:p>
    <w:p w14:paraId="551A0483" w14:textId="3AE3A582" w:rsidR="00CB482A" w:rsidRPr="00834CBF" w:rsidRDefault="005E3953" w:rsidP="00834CBF">
      <w:pPr>
        <w:pStyle w:val="Listenabsatz"/>
        <w:numPr>
          <w:ilvl w:val="0"/>
          <w:numId w:val="0"/>
        </w:numPr>
        <w:ind w:left="153"/>
      </w:pPr>
      <w:r>
        <w:t xml:space="preserve">NPM </w:t>
      </w:r>
      <w:r w:rsidR="00CB482A">
        <w:t xml:space="preserve">und </w:t>
      </w:r>
      <w:r>
        <w:t>Maven dienten als</w:t>
      </w:r>
      <w:r w:rsidR="00CB482A">
        <w:t xml:space="preserve"> Dependenc</w:t>
      </w:r>
      <w:r>
        <w:t xml:space="preserve">y Management </w:t>
      </w:r>
      <w:r w:rsidR="00CB482A">
        <w:t xml:space="preserve">im </w:t>
      </w:r>
      <w:r>
        <w:t>Frontend</w:t>
      </w:r>
      <w:r w:rsidR="00CB482A">
        <w:t xml:space="preserve"> / </w:t>
      </w:r>
      <w:r>
        <w:t>Backend.</w:t>
      </w:r>
    </w:p>
    <w:p w14:paraId="73560D54" w14:textId="4F8F9AE6" w:rsidR="00E8369F" w:rsidRPr="00834CBF" w:rsidRDefault="00E8369F" w:rsidP="005E3EEA">
      <w:pPr>
        <w:ind w:left="-567"/>
      </w:pPr>
    </w:p>
    <w:p w14:paraId="0267AB9C" w14:textId="77777777" w:rsidR="00E8369F" w:rsidRPr="00834CBF" w:rsidRDefault="00E8369F" w:rsidP="00E8369F">
      <w:pPr>
        <w:ind w:left="-567"/>
        <w:rPr>
          <w:lang w:val="en-US"/>
        </w:rPr>
      </w:pPr>
      <w:r w:rsidRPr="00834CBF">
        <w:rPr>
          <w:lang w:val="en-US"/>
        </w:rPr>
        <w:t>Implementation</w:t>
      </w:r>
    </w:p>
    <w:p w14:paraId="5E2F419B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472156F5" w14:textId="188CC497" w:rsidR="0015300E" w:rsidRDefault="0015300E" w:rsidP="0015300E">
      <w:pPr>
        <w:pStyle w:val="Listenabsatz"/>
        <w:numPr>
          <w:ilvl w:val="0"/>
          <w:numId w:val="0"/>
        </w:numPr>
        <w:ind w:left="153"/>
      </w:pPr>
      <w:r>
        <w:t xml:space="preserve">Wir haben grossen Wert auf ein </w:t>
      </w:r>
      <w:r w:rsidR="004C5B86">
        <w:t>m</w:t>
      </w:r>
      <w:r>
        <w:t>odernes UI und auf ein</w:t>
      </w:r>
      <w:r w:rsidR="005A6D75">
        <w:t>e klare Datenbank Struktur</w:t>
      </w:r>
      <w:r w:rsidR="00D57EC3">
        <w:t xml:space="preserve"> gelegt</w:t>
      </w:r>
      <w:r w:rsidR="005A6D75">
        <w:t xml:space="preserve">. </w:t>
      </w:r>
      <w:r w:rsidR="00FE73BD">
        <w:t>Eine klare Trennung im Backend war uns sehr wichtig</w:t>
      </w:r>
      <w:r w:rsidR="00B00E09">
        <w:t>.</w:t>
      </w:r>
    </w:p>
    <w:p w14:paraId="59A59689" w14:textId="77777777" w:rsidR="009F2490" w:rsidRDefault="00E8369F" w:rsidP="009F2490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68D96049" w14:textId="6E2D0487" w:rsidR="00A42438" w:rsidRDefault="009F2490" w:rsidP="009F2490">
      <w:pPr>
        <w:pStyle w:val="Listenabsatz"/>
        <w:numPr>
          <w:ilvl w:val="0"/>
          <w:numId w:val="0"/>
        </w:numPr>
        <w:ind w:left="153"/>
      </w:pPr>
      <w:r>
        <w:t xml:space="preserve">Viele unnötige Zeilen Code wurden eingespart. </w:t>
      </w:r>
      <w:r w:rsidR="003D1DB1">
        <w:t xml:space="preserve">Eine Performance Verbesserung konnte durch die </w:t>
      </w:r>
      <w:r w:rsidR="002E6491">
        <w:t>Verwendung</w:t>
      </w:r>
      <w:r w:rsidR="003D1DB1">
        <w:t xml:space="preserve"> von </w:t>
      </w:r>
      <w:r w:rsidR="002E6491">
        <w:t>SQL-Views</w:t>
      </w:r>
      <w:r w:rsidR="003D1DB1">
        <w:t xml:space="preserve"> verwendet. </w:t>
      </w:r>
      <w:r w:rsidR="000B3B88">
        <w:t xml:space="preserve">Wir führen die Berechnung der Bewertungen in der Datenbank durch mithilfe einer Rules </w:t>
      </w:r>
      <w:r w:rsidR="000D3005">
        <w:t>T</w:t>
      </w:r>
      <w:r w:rsidR="000B3B88">
        <w:t>abelle.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6A1C2600" w14:textId="1D9C2E4B" w:rsidR="00F91B94" w:rsidRDefault="00F91B94" w:rsidP="00F91B94">
      <w:pPr>
        <w:pStyle w:val="Listenabsatz"/>
        <w:numPr>
          <w:ilvl w:val="0"/>
          <w:numId w:val="0"/>
        </w:numPr>
        <w:ind w:left="153"/>
      </w:pPr>
      <w:r>
        <w:t xml:space="preserve">Wir haben uns Entschieden nicht alle Daten in die DB zu übernehmen. Grund dafür war, dass dies zu </w:t>
      </w:r>
      <w:r w:rsidR="00957A7A">
        <w:t>z</w:t>
      </w:r>
      <w:r>
        <w:t>eitaufwändig ist</w:t>
      </w:r>
      <w:r w:rsidR="0021105B">
        <w:t>.</w:t>
      </w:r>
      <w:r>
        <w:t xml:space="preserve"> </w:t>
      </w:r>
      <w:r w:rsidR="0021105B">
        <w:t>S</w:t>
      </w:r>
      <w:r>
        <w:t xml:space="preserve">tattdessen </w:t>
      </w:r>
      <w:r w:rsidR="00DF04DD">
        <w:t>wurde sich auf</w:t>
      </w:r>
      <w:r>
        <w:t xml:space="preserve"> eine Handvoll Testdaten </w:t>
      </w:r>
      <w:r w:rsidR="00DF04DD">
        <w:t>beschränkt</w:t>
      </w:r>
      <w:r>
        <w:t>.</w:t>
      </w:r>
    </w:p>
    <w:p w14:paraId="3245DD84" w14:textId="01C43405" w:rsidR="00CD231C" w:rsidRDefault="00D2445A" w:rsidP="00D2445A">
      <w:pPr>
        <w:pStyle w:val="Listenabsatz"/>
        <w:numPr>
          <w:ilvl w:val="0"/>
          <w:numId w:val="0"/>
        </w:numPr>
        <w:ind w:left="153"/>
      </w:pPr>
      <w:r>
        <w:t>Zeittechnisch hat es uns nicht gereicht alle Testdaten APIs anzubinden, deswegen wurden die Endpunkte gemockt.</w:t>
      </w:r>
    </w:p>
    <w:p w14:paraId="6D7F540A" w14:textId="77777777" w:rsidR="00841E75" w:rsidRDefault="00350F19" w:rsidP="00420056">
      <w:pPr>
        <w:pStyle w:val="Listenabsatz"/>
        <w:numPr>
          <w:ilvl w:val="0"/>
          <w:numId w:val="0"/>
        </w:numPr>
        <w:ind w:left="153"/>
      </w:pPr>
      <w:r>
        <w:t>Das</w:t>
      </w:r>
      <w:r w:rsidR="00CD77DD">
        <w:t xml:space="preserve"> Modul zum Erstellen und Verwalten von Umfragen </w:t>
      </w:r>
      <w:r>
        <w:t>wurde aufgrund von Zeitmangel gestrichen.</w:t>
      </w:r>
    </w:p>
    <w:p w14:paraId="3B31271C" w14:textId="52982485" w:rsidR="00841E75" w:rsidRDefault="00275EBC" w:rsidP="00420056">
      <w:pPr>
        <w:pStyle w:val="Listenabsatz"/>
        <w:numPr>
          <w:ilvl w:val="0"/>
          <w:numId w:val="0"/>
        </w:numPr>
        <w:ind w:left="153"/>
      </w:pPr>
      <w:r>
        <w:rPr>
          <w:noProof/>
        </w:rPr>
        <w:lastRenderedPageBreak/>
        <w:drawing>
          <wp:inline distT="0" distB="0" distL="0" distR="0" wp14:anchorId="6E73E36D" wp14:editId="01344A41">
            <wp:extent cx="4930140" cy="3695700"/>
            <wp:effectExtent l="7620" t="0" r="0" b="0"/>
            <wp:docPr id="54892940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301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2A24A" wp14:editId="18F38DEB">
            <wp:extent cx="4930140" cy="3695700"/>
            <wp:effectExtent l="7620" t="0" r="0" b="0"/>
            <wp:docPr id="131099204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301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D381" w14:textId="24B922F8" w:rsidR="00420056" w:rsidRDefault="00841E75" w:rsidP="00420056">
      <w:pPr>
        <w:pStyle w:val="Listenabsatz"/>
        <w:numPr>
          <w:ilvl w:val="0"/>
          <w:numId w:val="0"/>
        </w:numPr>
        <w:ind w:left="153"/>
      </w:pPr>
      <w:r>
        <w:rPr>
          <w:noProof/>
        </w:rPr>
        <w:drawing>
          <wp:inline distT="0" distB="0" distL="0" distR="0" wp14:anchorId="17224DD7" wp14:editId="1BCAC6F8">
            <wp:extent cx="4922520" cy="3299460"/>
            <wp:effectExtent l="0" t="0" r="0" b="0"/>
            <wp:docPr id="3835832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19A8E" w14:textId="77777777" w:rsidR="008D6551" w:rsidRDefault="008D6551">
      <w:r>
        <w:separator/>
      </w:r>
    </w:p>
  </w:endnote>
  <w:endnote w:type="continuationSeparator" w:id="0">
    <w:p w14:paraId="7120A06E" w14:textId="77777777" w:rsidR="008D6551" w:rsidRDefault="008D6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6916832F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E13BD8">
      <w:rPr>
        <w:rFonts w:ascii="Work Sans ExtraBold" w:hAnsi="Work Sans ExtraBold"/>
        <w:sz w:val="16"/>
        <w:szCs w:val="16"/>
        <w:lang w:val="de-DE"/>
      </w:rPr>
      <w:t>3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0B439" w14:textId="77777777" w:rsidR="008D6551" w:rsidRDefault="008D6551">
      <w:r>
        <w:separator/>
      </w:r>
    </w:p>
  </w:footnote>
  <w:footnote w:type="continuationSeparator" w:id="0">
    <w:p w14:paraId="7106A63F" w14:textId="77777777" w:rsidR="008D6551" w:rsidRDefault="008D6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209"/>
    <w:rsid w:val="0001332A"/>
    <w:rsid w:val="0001724E"/>
    <w:rsid w:val="00024E62"/>
    <w:rsid w:val="00032E4E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0E65"/>
    <w:rsid w:val="000B3B88"/>
    <w:rsid w:val="000B5696"/>
    <w:rsid w:val="000B6148"/>
    <w:rsid w:val="000C083A"/>
    <w:rsid w:val="000C232E"/>
    <w:rsid w:val="000C23D7"/>
    <w:rsid w:val="000C3D98"/>
    <w:rsid w:val="000D1839"/>
    <w:rsid w:val="000D3005"/>
    <w:rsid w:val="000E23EE"/>
    <w:rsid w:val="000E2C30"/>
    <w:rsid w:val="000E565D"/>
    <w:rsid w:val="000E7915"/>
    <w:rsid w:val="000F1180"/>
    <w:rsid w:val="000F2CF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5300E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05B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5DE9"/>
    <w:rsid w:val="00267679"/>
    <w:rsid w:val="00275EBC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C6A2B"/>
    <w:rsid w:val="002D08BD"/>
    <w:rsid w:val="002D55D9"/>
    <w:rsid w:val="002D6218"/>
    <w:rsid w:val="002E6491"/>
    <w:rsid w:val="002E77C1"/>
    <w:rsid w:val="002F1A6F"/>
    <w:rsid w:val="002F245D"/>
    <w:rsid w:val="002F299B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17F8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50F19"/>
    <w:rsid w:val="00352F94"/>
    <w:rsid w:val="003619A4"/>
    <w:rsid w:val="00363824"/>
    <w:rsid w:val="00366F9F"/>
    <w:rsid w:val="00373AB5"/>
    <w:rsid w:val="00380846"/>
    <w:rsid w:val="00386B72"/>
    <w:rsid w:val="00393E77"/>
    <w:rsid w:val="003A4530"/>
    <w:rsid w:val="003A64DE"/>
    <w:rsid w:val="003B0AE1"/>
    <w:rsid w:val="003B5D92"/>
    <w:rsid w:val="003C1D55"/>
    <w:rsid w:val="003C33C0"/>
    <w:rsid w:val="003C476A"/>
    <w:rsid w:val="003C5D43"/>
    <w:rsid w:val="003D1DB1"/>
    <w:rsid w:val="003D24CC"/>
    <w:rsid w:val="003D3402"/>
    <w:rsid w:val="003D58A2"/>
    <w:rsid w:val="003E187C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05404"/>
    <w:rsid w:val="0041132C"/>
    <w:rsid w:val="00415D46"/>
    <w:rsid w:val="0042005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183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3265"/>
    <w:rsid w:val="004C5B86"/>
    <w:rsid w:val="004C751E"/>
    <w:rsid w:val="004D358F"/>
    <w:rsid w:val="004D4E4C"/>
    <w:rsid w:val="004E467E"/>
    <w:rsid w:val="004E654F"/>
    <w:rsid w:val="004F50C8"/>
    <w:rsid w:val="005005FC"/>
    <w:rsid w:val="005031E7"/>
    <w:rsid w:val="00503DCF"/>
    <w:rsid w:val="00503FF8"/>
    <w:rsid w:val="00504E00"/>
    <w:rsid w:val="00504E1F"/>
    <w:rsid w:val="00506BBA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47C50"/>
    <w:rsid w:val="00550D95"/>
    <w:rsid w:val="00554AE7"/>
    <w:rsid w:val="005571F5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6D75"/>
    <w:rsid w:val="005A7660"/>
    <w:rsid w:val="005B0133"/>
    <w:rsid w:val="005B1CEA"/>
    <w:rsid w:val="005B533D"/>
    <w:rsid w:val="005B5D1E"/>
    <w:rsid w:val="005B64A3"/>
    <w:rsid w:val="005C269D"/>
    <w:rsid w:val="005C7015"/>
    <w:rsid w:val="005D0A39"/>
    <w:rsid w:val="005D2EE6"/>
    <w:rsid w:val="005D7AA5"/>
    <w:rsid w:val="005E1D0E"/>
    <w:rsid w:val="005E1E67"/>
    <w:rsid w:val="005E3060"/>
    <w:rsid w:val="005E3953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37351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B35E6"/>
    <w:rsid w:val="006C6C91"/>
    <w:rsid w:val="006D072B"/>
    <w:rsid w:val="006D2D01"/>
    <w:rsid w:val="006D3282"/>
    <w:rsid w:val="006E3DC6"/>
    <w:rsid w:val="006E49A9"/>
    <w:rsid w:val="006E4C09"/>
    <w:rsid w:val="006E71BF"/>
    <w:rsid w:val="006F4E2B"/>
    <w:rsid w:val="006F5BD0"/>
    <w:rsid w:val="006F6D3A"/>
    <w:rsid w:val="006F6DC3"/>
    <w:rsid w:val="00700E46"/>
    <w:rsid w:val="00700F86"/>
    <w:rsid w:val="00704FAA"/>
    <w:rsid w:val="00707B94"/>
    <w:rsid w:val="00710416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44FE"/>
    <w:rsid w:val="007752CB"/>
    <w:rsid w:val="00780775"/>
    <w:rsid w:val="00780A4C"/>
    <w:rsid w:val="007827BA"/>
    <w:rsid w:val="00782B57"/>
    <w:rsid w:val="0078759B"/>
    <w:rsid w:val="00792BAC"/>
    <w:rsid w:val="00795A8B"/>
    <w:rsid w:val="007A1940"/>
    <w:rsid w:val="007B3E26"/>
    <w:rsid w:val="007B41A2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25EE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34CBF"/>
    <w:rsid w:val="00840F16"/>
    <w:rsid w:val="00841E75"/>
    <w:rsid w:val="008464CA"/>
    <w:rsid w:val="00850AFF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18E9"/>
    <w:rsid w:val="008C4ABC"/>
    <w:rsid w:val="008C7A68"/>
    <w:rsid w:val="008C7FAA"/>
    <w:rsid w:val="008D02E1"/>
    <w:rsid w:val="008D3D28"/>
    <w:rsid w:val="008D6551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2FA2"/>
    <w:rsid w:val="00913068"/>
    <w:rsid w:val="00913E27"/>
    <w:rsid w:val="0092078D"/>
    <w:rsid w:val="00940853"/>
    <w:rsid w:val="00946FAC"/>
    <w:rsid w:val="0095012A"/>
    <w:rsid w:val="00950BDE"/>
    <w:rsid w:val="00950D1D"/>
    <w:rsid w:val="0095559F"/>
    <w:rsid w:val="009572A0"/>
    <w:rsid w:val="009576B3"/>
    <w:rsid w:val="00957A7A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2490"/>
    <w:rsid w:val="009F3D12"/>
    <w:rsid w:val="009F7963"/>
    <w:rsid w:val="009F7EF5"/>
    <w:rsid w:val="00A0248F"/>
    <w:rsid w:val="00A02BF7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4FE"/>
    <w:rsid w:val="00A3582F"/>
    <w:rsid w:val="00A42438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552D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0E09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65E03"/>
    <w:rsid w:val="00B7121D"/>
    <w:rsid w:val="00B71D58"/>
    <w:rsid w:val="00B746D8"/>
    <w:rsid w:val="00B82931"/>
    <w:rsid w:val="00B93C72"/>
    <w:rsid w:val="00B941CC"/>
    <w:rsid w:val="00B94DDF"/>
    <w:rsid w:val="00B977E7"/>
    <w:rsid w:val="00BA2A09"/>
    <w:rsid w:val="00BA6862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009CE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65090"/>
    <w:rsid w:val="00C7126E"/>
    <w:rsid w:val="00C71B69"/>
    <w:rsid w:val="00C86714"/>
    <w:rsid w:val="00C87A15"/>
    <w:rsid w:val="00C9591B"/>
    <w:rsid w:val="00C96858"/>
    <w:rsid w:val="00C977F8"/>
    <w:rsid w:val="00CA687F"/>
    <w:rsid w:val="00CB02B3"/>
    <w:rsid w:val="00CB328F"/>
    <w:rsid w:val="00CB482A"/>
    <w:rsid w:val="00CC40FB"/>
    <w:rsid w:val="00CC64EB"/>
    <w:rsid w:val="00CD21CE"/>
    <w:rsid w:val="00CD224D"/>
    <w:rsid w:val="00CD231C"/>
    <w:rsid w:val="00CD4E54"/>
    <w:rsid w:val="00CD7577"/>
    <w:rsid w:val="00CD77DD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0806"/>
    <w:rsid w:val="00D23D2B"/>
    <w:rsid w:val="00D241C4"/>
    <w:rsid w:val="00D2445A"/>
    <w:rsid w:val="00D274B0"/>
    <w:rsid w:val="00D27960"/>
    <w:rsid w:val="00D33093"/>
    <w:rsid w:val="00D332E5"/>
    <w:rsid w:val="00D334E2"/>
    <w:rsid w:val="00D41586"/>
    <w:rsid w:val="00D47737"/>
    <w:rsid w:val="00D50DF2"/>
    <w:rsid w:val="00D50EA7"/>
    <w:rsid w:val="00D51205"/>
    <w:rsid w:val="00D57EC3"/>
    <w:rsid w:val="00D57FA4"/>
    <w:rsid w:val="00D7350D"/>
    <w:rsid w:val="00D76392"/>
    <w:rsid w:val="00D840BD"/>
    <w:rsid w:val="00D842E6"/>
    <w:rsid w:val="00D875F3"/>
    <w:rsid w:val="00D87BF1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0F0D"/>
    <w:rsid w:val="00DE4314"/>
    <w:rsid w:val="00DE5219"/>
    <w:rsid w:val="00DE5225"/>
    <w:rsid w:val="00DF04DD"/>
    <w:rsid w:val="00DF7891"/>
    <w:rsid w:val="00E010DF"/>
    <w:rsid w:val="00E024FB"/>
    <w:rsid w:val="00E056EA"/>
    <w:rsid w:val="00E05773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A7873"/>
    <w:rsid w:val="00EB11E9"/>
    <w:rsid w:val="00EB139B"/>
    <w:rsid w:val="00EB14DA"/>
    <w:rsid w:val="00EB1EE3"/>
    <w:rsid w:val="00EB2953"/>
    <w:rsid w:val="00EC1F54"/>
    <w:rsid w:val="00EC312B"/>
    <w:rsid w:val="00ED1E12"/>
    <w:rsid w:val="00EE0526"/>
    <w:rsid w:val="00EE39B9"/>
    <w:rsid w:val="00EE5924"/>
    <w:rsid w:val="00EF293D"/>
    <w:rsid w:val="00EF5DA2"/>
    <w:rsid w:val="00EF753B"/>
    <w:rsid w:val="00F0653A"/>
    <w:rsid w:val="00F07075"/>
    <w:rsid w:val="00F11284"/>
    <w:rsid w:val="00F14047"/>
    <w:rsid w:val="00F144F2"/>
    <w:rsid w:val="00F20203"/>
    <w:rsid w:val="00F21A96"/>
    <w:rsid w:val="00F22F32"/>
    <w:rsid w:val="00F24830"/>
    <w:rsid w:val="00F30673"/>
    <w:rsid w:val="00F31DC6"/>
    <w:rsid w:val="00F31FD0"/>
    <w:rsid w:val="00F41FBD"/>
    <w:rsid w:val="00F42CD0"/>
    <w:rsid w:val="00F43332"/>
    <w:rsid w:val="00F43FAD"/>
    <w:rsid w:val="00F4740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1B94"/>
    <w:rsid w:val="00F9313E"/>
    <w:rsid w:val="00F9601F"/>
    <w:rsid w:val="00F96A13"/>
    <w:rsid w:val="00FA2BF2"/>
    <w:rsid w:val="00FA6781"/>
    <w:rsid w:val="00FA720E"/>
    <w:rsid w:val="00FB21F1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E73BD"/>
    <w:rsid w:val="00FF3642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57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magasser/bernhaeckt-2023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4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1</Pages>
  <Words>688</Words>
  <Characters>4341</Characters>
  <Application>Microsoft Office Word</Application>
  <DocSecurity>0</DocSecurity>
  <Lines>36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5019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Frey Tim</cp:lastModifiedBy>
  <cp:revision>97</cp:revision>
  <cp:lastPrinted>2023-08-27T07:48:00Z</cp:lastPrinted>
  <dcterms:created xsi:type="dcterms:W3CDTF">2018-08-21T05:53:00Z</dcterms:created>
  <dcterms:modified xsi:type="dcterms:W3CDTF">2023-08-27T07:48:00Z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