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720" w:leader="none"/>
        </w:tabs>
        <w:spacing w:before="0" w:after="0"/>
        <w:jc w:val="center"/>
        <w:rPr/>
      </w:pPr>
      <w:r>
        <w:rPr>
          <w:b/>
        </w:rPr>
        <w:t>Michael A. Glass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1700 Alcott Manor Ln., Knoxville, TN  37922</w:t>
      </w:r>
    </w:p>
    <w:p>
      <w:pPr>
        <w:pStyle w:val="Normal"/>
        <w:spacing w:before="0" w:after="0"/>
        <w:jc w:val="center"/>
        <w:rPr/>
      </w:pPr>
      <w:r>
        <w:rPr>
          <w:b/>
        </w:rPr>
        <w:t xml:space="preserve">(865) 318-1021 – </w:t>
      </w:r>
      <w:hyperlink r:id="rId2">
        <w:r>
          <w:rPr>
            <w:rStyle w:val="InternetLink"/>
            <w:b/>
          </w:rPr>
          <w:t>mag.michaelglass@gmail.com</w:t>
        </w:r>
      </w:hyperlink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Education:</w:t>
      </w:r>
    </w:p>
    <w:p>
      <w:pPr>
        <w:pStyle w:val="Normal"/>
        <w:spacing w:before="0" w:after="0"/>
        <w:rPr/>
      </w:pPr>
      <w:r>
        <w:rPr/>
        <w:t>Kettering University, Flint, MI</w:t>
        <w:tab/>
        <w:tab/>
        <w:tab/>
        <w:tab/>
        <w:tab/>
        <w:tab/>
        <w:tab/>
        <w:tab/>
        <w:t>July 2016-present</w:t>
      </w:r>
    </w:p>
    <w:p>
      <w:pPr>
        <w:pStyle w:val="Normal"/>
        <w:spacing w:before="0" w:after="0"/>
        <w:rPr/>
      </w:pPr>
      <w:r>
        <w:rPr/>
        <w:tab/>
        <w:t>Computer Engineering</w:t>
      </w:r>
    </w:p>
    <w:p>
      <w:pPr>
        <w:pStyle w:val="Normal"/>
        <w:spacing w:before="0" w:after="0"/>
        <w:rPr/>
      </w:pPr>
      <w:r>
        <w:rPr/>
        <w:tab/>
        <w:t>A-Section, available for co-op Oct-Dec / Apr-June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L&amp;N STEM Academy, Knoxville, TN</w:t>
        <w:tab/>
        <w:tab/>
        <w:tab/>
        <w:tab/>
        <w:tab/>
        <w:tab/>
        <w:tab/>
        <w:t>Graduated May 2016</w:t>
      </w:r>
    </w:p>
    <w:p>
      <w:pPr>
        <w:pStyle w:val="Normal"/>
        <w:tabs>
          <w:tab w:val="left" w:pos="720" w:leader="none"/>
        </w:tabs>
        <w:spacing w:before="0" w:after="0"/>
        <w:ind w:left="1440" w:hanging="1440"/>
        <w:rPr/>
      </w:pPr>
      <w:r>
        <w:rPr/>
        <w:tab/>
        <w:t>Completed AP coursework in Computer Science and Government; other relevant coursework included Intro to Embedded Controls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Experience:</w:t>
      </w:r>
    </w:p>
    <w:p>
      <w:pPr>
        <w:pStyle w:val="Normal"/>
        <w:spacing w:before="0" w:after="0"/>
        <w:rPr/>
      </w:pPr>
      <w:r>
        <w:rPr/>
        <w:t>L&amp;N STEMpunks Robotics, Team 3966</w:t>
        <w:tab/>
        <w:tab/>
        <w:tab/>
        <w:tab/>
        <w:tab/>
        <w:tab/>
        <w:tab/>
        <w:t>Aug 2012-May 2016</w:t>
      </w:r>
    </w:p>
    <w:p>
      <w:pPr>
        <w:pStyle w:val="Normal"/>
        <w:spacing w:before="0" w:after="0"/>
        <w:rPr/>
      </w:pPr>
      <w:r>
        <w:rPr/>
        <w:t>Build Team Member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Designed, constructed and operated several FIRST Robotics legal competition robots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Elder’s Ace Hardware, Knoxville, TN</w:t>
        <w:tab/>
        <w:tab/>
        <w:tab/>
        <w:tab/>
        <w:tab/>
        <w:tab/>
        <w:tab/>
        <w:t>April-Dec 2015</w:t>
      </w:r>
    </w:p>
    <w:p>
      <w:pPr>
        <w:pStyle w:val="Normal"/>
        <w:spacing w:before="0" w:after="0"/>
        <w:rPr/>
      </w:pPr>
      <w:r>
        <w:rPr/>
        <w:t>Sales Associate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Assisted customers with locating items for purchase ensuring excellent customer service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Loaded mulch, top soil, fertilizer and other large and heavy objects to customers’ vehicles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Stocked shelves and kept shelving neat and clean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Burt, Glass, Huffaker and Klitzke, Knoxville, TN</w:t>
        <w:tab/>
        <w:tab/>
        <w:tab/>
        <w:tab/>
        <w:tab/>
        <w:tab/>
        <w:t>Jan-Feb 2014</w:t>
      </w:r>
    </w:p>
    <w:p>
      <w:pPr>
        <w:pStyle w:val="Normal"/>
        <w:spacing w:before="0" w:after="0"/>
        <w:rPr/>
      </w:pPr>
      <w:r>
        <w:rPr/>
        <w:t>Product Engineer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>Designed, constructed and installed micro-controller based patient arrival alert system for a multi-office psychotherapy practice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Skills: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>Strong competency in understanding of electronics and computers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>Understanding of engineering data sheets for electronic components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>Familiarity with Microsoft Office including Word, PowerPoint and Excel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Awards and Honors: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bookmarkStart w:id="0" w:name="_GoBack"/>
      <w:bookmarkEnd w:id="0"/>
      <w:r>
        <w:rPr/>
        <w:t>Recipient of Kettering University Trustee Merit Scholarship Award, 2016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Maryville College High School Programming Competition 1</w:t>
      </w:r>
      <w:r>
        <w:rPr>
          <w:vertAlign w:val="superscript"/>
        </w:rPr>
        <w:t>st</w:t>
      </w:r>
      <w:r>
        <w:rPr/>
        <w:t xml:space="preserve"> place, April 2015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Embedded Control Programming Award in STEM II Engineering, May 2014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Affiliations: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>Member of FRC team 3966, The L&amp;N STEMpunks, Sept 2012-May 2016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>Various Lacrosse Team Memberships, Defensive Midfielder, 2011-2013</w:t>
      </w:r>
    </w:p>
    <w:p>
      <w:pPr>
        <w:pStyle w:val="ListParagraph"/>
        <w:numPr>
          <w:ilvl w:val="1"/>
          <w:numId w:val="4"/>
        </w:numPr>
        <w:spacing w:before="0" w:after="0"/>
        <w:rPr/>
      </w:pPr>
      <w:r>
        <w:rPr/>
        <w:t>West Knox Warriors, Knoxville Cannons, Smokey Mountain Lacrosse Travel Team</w:t>
      </w:r>
    </w:p>
    <w:sectPr>
      <w:type w:val="nextPage"/>
      <w:pgSz w:w="12240" w:h="15840"/>
      <w:pgMar w:left="1152" w:right="1152" w:header="0" w:top="1008" w:footer="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d6eb5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d6eb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g.michaelglas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LibreOffice/5.1.4.2$Windows_x86 LibreOffice_project/f99d75f39f1c57ebdd7ffc5f42867c12031db97a</Application>
  <Pages>1</Pages>
  <Words>244</Words>
  <Characters>1527</Characters>
  <CharactersWithSpaces>1759</CharactersWithSpaces>
  <Paragraphs>33</Paragraphs>
  <Company>Kettering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2016-07-15T15:15:00Z</dcterms:created>
  <dc:creator>Jill Davie</dc:creator>
  <dc:description/>
  <dc:language>en-US</dc:language>
  <cp:lastModifiedBy/>
  <dcterms:modified xsi:type="dcterms:W3CDTF">2016-07-31T20:39:57Z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Kettering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