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9E7" w:rsidRPr="00B839E7" w:rsidRDefault="00B839E7" w:rsidP="00B839E7">
      <w:pPr>
        <w:rPr>
          <w:b/>
        </w:rPr>
      </w:pPr>
      <w:r>
        <w:rPr>
          <w:b/>
        </w:rPr>
        <w:t>1.</w:t>
      </w:r>
      <w:r w:rsidRPr="00B839E7">
        <w:rPr>
          <w:b/>
        </w:rPr>
        <w:t>Параметры</w:t>
      </w:r>
    </w:p>
    <w:p w:rsidR="00B839E7" w:rsidRDefault="00B839E7" w:rsidP="00B839E7">
      <w:r w:rsidRPr="00B839E7">
        <w:rPr>
          <w:i/>
        </w:rPr>
        <w:t>Часы</w:t>
      </w:r>
      <w:r>
        <w:t xml:space="preserve"> Швейцарские часы</w:t>
      </w:r>
    </w:p>
    <w:p w:rsidR="00B839E7" w:rsidRDefault="00B839E7" w:rsidP="00B839E7">
      <w:r w:rsidRPr="00B839E7">
        <w:rPr>
          <w:i/>
        </w:rPr>
        <w:t xml:space="preserve">Тип механизма </w:t>
      </w:r>
      <w:r>
        <w:t>Кварцевые часы</w:t>
      </w:r>
    </w:p>
    <w:p w:rsidR="00B839E7" w:rsidRDefault="00B839E7" w:rsidP="00B839E7">
      <w:r w:rsidRPr="00B839E7">
        <w:rPr>
          <w:i/>
        </w:rPr>
        <w:t>Материал</w:t>
      </w:r>
      <w:r>
        <w:t xml:space="preserve"> Нержавеющая сталь + PVD покрытие</w:t>
      </w:r>
    </w:p>
    <w:p w:rsidR="00B839E7" w:rsidRDefault="00B839E7" w:rsidP="00B839E7">
      <w:r w:rsidRPr="00B839E7">
        <w:rPr>
          <w:i/>
        </w:rPr>
        <w:t>Пол</w:t>
      </w:r>
      <w:r>
        <w:t xml:space="preserve"> Мужские</w:t>
      </w:r>
    </w:p>
    <w:p w:rsidR="00B839E7" w:rsidRDefault="00B839E7" w:rsidP="00B839E7">
      <w:r w:rsidRPr="00B839E7">
        <w:rPr>
          <w:i/>
        </w:rPr>
        <w:t>Водозащита</w:t>
      </w:r>
      <w:r>
        <w:t xml:space="preserve"> WR 30</w:t>
      </w:r>
    </w:p>
    <w:p w:rsidR="00B839E7" w:rsidRDefault="00B839E7" w:rsidP="00B839E7">
      <w:r w:rsidRPr="00B839E7">
        <w:rPr>
          <w:i/>
        </w:rPr>
        <w:t>Стекло</w:t>
      </w:r>
      <w:r>
        <w:t xml:space="preserve"> Сапфировое стекло</w:t>
      </w:r>
    </w:p>
    <w:p w:rsidR="00B839E7" w:rsidRDefault="00B839E7" w:rsidP="00B839E7">
      <w:r w:rsidRPr="00B839E7">
        <w:rPr>
          <w:i/>
        </w:rPr>
        <w:t>Дизайн</w:t>
      </w:r>
      <w:r>
        <w:t xml:space="preserve"> Швейцария</w:t>
      </w:r>
    </w:p>
    <w:p w:rsidR="00B839E7" w:rsidRDefault="00B839E7" w:rsidP="00B839E7">
      <w:r w:rsidRPr="00B839E7">
        <w:rPr>
          <w:i/>
        </w:rPr>
        <w:t>Производство</w:t>
      </w:r>
      <w:r>
        <w:t xml:space="preserve"> Швейцария</w:t>
      </w:r>
    </w:p>
    <w:p w:rsidR="00B839E7" w:rsidRDefault="00B839E7" w:rsidP="00B839E7">
      <w:r w:rsidRPr="00B839E7">
        <w:rPr>
          <w:i/>
        </w:rPr>
        <w:t>Гарантия</w:t>
      </w:r>
      <w:r>
        <w:t xml:space="preserve"> 2 года</w:t>
      </w:r>
    </w:p>
    <w:p w:rsidR="00B839E7" w:rsidRDefault="00B839E7" w:rsidP="00B839E7">
      <w:r w:rsidRPr="00B839E7">
        <w:rPr>
          <w:i/>
        </w:rPr>
        <w:t>Диаметр</w:t>
      </w:r>
      <w:r>
        <w:t xml:space="preserve"> 43 мм</w:t>
      </w:r>
    </w:p>
    <w:p w:rsidR="00B839E7" w:rsidRPr="00B839E7" w:rsidRDefault="00B839E7" w:rsidP="00B839E7">
      <w:pPr>
        <w:rPr>
          <w:b/>
        </w:rPr>
      </w:pPr>
      <w:r w:rsidRPr="00B839E7">
        <w:rPr>
          <w:b/>
        </w:rPr>
        <w:t>Описание</w:t>
      </w:r>
    </w:p>
    <w:p w:rsidR="00175561" w:rsidRDefault="00B839E7" w:rsidP="00B839E7">
      <w:r>
        <w:t>Кварцевые часы. Механизм Ronda 706.1. Индикация фаз Луны. Индикация числа и дня недели. Сапфировое стекло с антибликовым покрытием. Корпус выполнен из нержавеющей стали с PVD покрытием. Кожаный ремень. Диаметр корпуса: 43 мм.</w:t>
      </w:r>
    </w:p>
    <w:p w:rsidR="00B839E7" w:rsidRDefault="00B839E7" w:rsidP="00B839E7">
      <w:pPr>
        <w:rPr>
          <w:b/>
        </w:rPr>
      </w:pPr>
    </w:p>
    <w:p w:rsidR="00B839E7" w:rsidRDefault="00B839E7" w:rsidP="00B839E7">
      <w:pPr>
        <w:rPr>
          <w:b/>
        </w:rPr>
      </w:pPr>
    </w:p>
    <w:p w:rsidR="00B839E7" w:rsidRPr="00B839E7" w:rsidRDefault="00B839E7" w:rsidP="00B839E7">
      <w:pPr>
        <w:rPr>
          <w:b/>
        </w:rPr>
      </w:pPr>
      <w:r>
        <w:rPr>
          <w:b/>
        </w:rPr>
        <w:t>2.</w:t>
      </w:r>
      <w:r w:rsidRPr="00B839E7">
        <w:rPr>
          <w:b/>
        </w:rPr>
        <w:t>Параметры</w:t>
      </w:r>
    </w:p>
    <w:p w:rsidR="00B839E7" w:rsidRDefault="00B839E7" w:rsidP="00B839E7">
      <w:r w:rsidRPr="00B839E7">
        <w:rPr>
          <w:i/>
        </w:rPr>
        <w:t>Часы</w:t>
      </w:r>
      <w:r>
        <w:t xml:space="preserve"> Швейцарские часы</w:t>
      </w:r>
    </w:p>
    <w:p w:rsidR="00B839E7" w:rsidRDefault="00B839E7" w:rsidP="00B839E7">
      <w:r w:rsidRPr="00B839E7">
        <w:rPr>
          <w:i/>
        </w:rPr>
        <w:t>Тип механизма</w:t>
      </w:r>
      <w:r>
        <w:t xml:space="preserve"> Механические часы с ручным заводом</w:t>
      </w:r>
    </w:p>
    <w:p w:rsidR="00B839E7" w:rsidRDefault="00B839E7" w:rsidP="00B839E7">
      <w:r w:rsidRPr="00B839E7">
        <w:rPr>
          <w:i/>
        </w:rPr>
        <w:t>Материал</w:t>
      </w:r>
      <w:r>
        <w:t xml:space="preserve"> Нержавеющая сталь</w:t>
      </w:r>
    </w:p>
    <w:p w:rsidR="00B839E7" w:rsidRDefault="00B839E7" w:rsidP="00B839E7">
      <w:r w:rsidRPr="00B839E7">
        <w:rPr>
          <w:i/>
        </w:rPr>
        <w:t>Пол</w:t>
      </w:r>
      <w:r>
        <w:t xml:space="preserve"> Мужские</w:t>
      </w:r>
    </w:p>
    <w:p w:rsidR="00B839E7" w:rsidRDefault="00B839E7" w:rsidP="00B839E7">
      <w:r w:rsidRPr="00B839E7">
        <w:rPr>
          <w:i/>
        </w:rPr>
        <w:t>Водозащита</w:t>
      </w:r>
      <w:r>
        <w:t xml:space="preserve"> WR 50</w:t>
      </w:r>
    </w:p>
    <w:p w:rsidR="00B839E7" w:rsidRDefault="00B839E7" w:rsidP="00B839E7">
      <w:r w:rsidRPr="00B839E7">
        <w:rPr>
          <w:i/>
        </w:rPr>
        <w:t>Стекло</w:t>
      </w:r>
      <w:r>
        <w:t xml:space="preserve"> Сапфировое стекло</w:t>
      </w:r>
    </w:p>
    <w:p w:rsidR="00B839E7" w:rsidRDefault="00B839E7" w:rsidP="00B839E7">
      <w:r>
        <w:t>Д</w:t>
      </w:r>
      <w:r w:rsidRPr="00B839E7">
        <w:rPr>
          <w:i/>
        </w:rPr>
        <w:t>изайн</w:t>
      </w:r>
      <w:r>
        <w:t xml:space="preserve"> Швейцария</w:t>
      </w:r>
    </w:p>
    <w:p w:rsidR="00B839E7" w:rsidRDefault="00B839E7" w:rsidP="00B839E7">
      <w:r w:rsidRPr="00B839E7">
        <w:rPr>
          <w:i/>
        </w:rPr>
        <w:t>Производство</w:t>
      </w:r>
      <w:r>
        <w:t xml:space="preserve"> Швейцария</w:t>
      </w:r>
    </w:p>
    <w:p w:rsidR="00B839E7" w:rsidRDefault="00B839E7" w:rsidP="00B839E7">
      <w:r w:rsidRPr="00B839E7">
        <w:rPr>
          <w:i/>
        </w:rPr>
        <w:t>Гарантия</w:t>
      </w:r>
      <w:r>
        <w:t xml:space="preserve"> 2 года</w:t>
      </w:r>
    </w:p>
    <w:p w:rsidR="00B839E7" w:rsidRDefault="00B839E7" w:rsidP="00B839E7">
      <w:r w:rsidRPr="00B839E7">
        <w:rPr>
          <w:i/>
        </w:rPr>
        <w:t>Диаметр</w:t>
      </w:r>
      <w:r>
        <w:t xml:space="preserve"> 43 мм</w:t>
      </w:r>
    </w:p>
    <w:p w:rsidR="00B839E7" w:rsidRDefault="00B839E7" w:rsidP="00B839E7">
      <w:r w:rsidRPr="00B839E7">
        <w:rPr>
          <w:i/>
        </w:rPr>
        <w:t>Толщина</w:t>
      </w:r>
      <w:r>
        <w:t xml:space="preserve"> 11 мм</w:t>
      </w:r>
    </w:p>
    <w:p w:rsidR="00B839E7" w:rsidRPr="00B839E7" w:rsidRDefault="00B839E7" w:rsidP="00B839E7">
      <w:pPr>
        <w:rPr>
          <w:b/>
        </w:rPr>
      </w:pPr>
      <w:r w:rsidRPr="00B839E7">
        <w:rPr>
          <w:b/>
        </w:rPr>
        <w:lastRenderedPageBreak/>
        <w:t>Описание</w:t>
      </w:r>
    </w:p>
    <w:p w:rsidR="00B839E7" w:rsidRDefault="00B839E7" w:rsidP="00B839E7">
      <w:r>
        <w:t>Механические часы с ручным заводом. Скелетонизированный циферблат. Водостойкость WR 50. Часы, минуты. Корпус выполнен из нержавеющей стали. Диаметр корпуса 43 мм, толщина 11 мм. Сапфировое стекло. Кожаный ремешок.</w:t>
      </w:r>
    </w:p>
    <w:p w:rsidR="00B839E7" w:rsidRDefault="00B839E7" w:rsidP="00B839E7"/>
    <w:p w:rsidR="00B839E7" w:rsidRPr="00B839E7" w:rsidRDefault="00B839E7" w:rsidP="00B839E7">
      <w:pPr>
        <w:rPr>
          <w:b/>
        </w:rPr>
      </w:pPr>
      <w:r w:rsidRPr="00B839E7">
        <w:rPr>
          <w:b/>
        </w:rPr>
        <w:t xml:space="preserve">3. </w:t>
      </w:r>
      <w:r w:rsidRPr="00B839E7">
        <w:rPr>
          <w:b/>
        </w:rPr>
        <w:t>Параметры</w:t>
      </w:r>
    </w:p>
    <w:p w:rsidR="00B839E7" w:rsidRDefault="00B839E7" w:rsidP="00B839E7">
      <w:r w:rsidRPr="00B839E7">
        <w:rPr>
          <w:i/>
        </w:rPr>
        <w:t>Часы</w:t>
      </w:r>
      <w:r>
        <w:t xml:space="preserve"> Швейцарские часы</w:t>
      </w:r>
    </w:p>
    <w:p w:rsidR="00B839E7" w:rsidRDefault="00B839E7" w:rsidP="00B839E7">
      <w:r w:rsidRPr="00B839E7">
        <w:rPr>
          <w:i/>
        </w:rPr>
        <w:t>Тип механизма</w:t>
      </w:r>
      <w:r>
        <w:t xml:space="preserve"> Механические часы с ручным заводом</w:t>
      </w:r>
    </w:p>
    <w:p w:rsidR="00B839E7" w:rsidRDefault="00B839E7" w:rsidP="00B839E7">
      <w:r w:rsidRPr="00B839E7">
        <w:rPr>
          <w:i/>
        </w:rPr>
        <w:t xml:space="preserve">Материал </w:t>
      </w:r>
      <w:r>
        <w:t>Нержавеющая сталь + PVD покрытие</w:t>
      </w:r>
    </w:p>
    <w:p w:rsidR="00B839E7" w:rsidRDefault="00B839E7" w:rsidP="00B839E7">
      <w:r w:rsidRPr="00B839E7">
        <w:rPr>
          <w:i/>
        </w:rPr>
        <w:t>Пол</w:t>
      </w:r>
      <w:r>
        <w:t xml:space="preserve"> Мужские</w:t>
      </w:r>
    </w:p>
    <w:p w:rsidR="00B839E7" w:rsidRDefault="00B839E7" w:rsidP="00B839E7">
      <w:r w:rsidRPr="00B839E7">
        <w:rPr>
          <w:i/>
        </w:rPr>
        <w:t>Водозащита</w:t>
      </w:r>
      <w:r>
        <w:t xml:space="preserve"> WR 50</w:t>
      </w:r>
    </w:p>
    <w:p w:rsidR="00B839E7" w:rsidRDefault="00B839E7" w:rsidP="00B839E7">
      <w:r w:rsidRPr="00B839E7">
        <w:rPr>
          <w:i/>
        </w:rPr>
        <w:t>Стекло</w:t>
      </w:r>
      <w:r>
        <w:t xml:space="preserve"> Сапфировое стекло</w:t>
      </w:r>
    </w:p>
    <w:p w:rsidR="00B839E7" w:rsidRDefault="00B839E7" w:rsidP="00B839E7">
      <w:r w:rsidRPr="00B839E7">
        <w:rPr>
          <w:i/>
        </w:rPr>
        <w:t>Дизайн</w:t>
      </w:r>
      <w:r>
        <w:t xml:space="preserve"> Швейцария</w:t>
      </w:r>
    </w:p>
    <w:p w:rsidR="00B839E7" w:rsidRDefault="00B839E7" w:rsidP="00B839E7">
      <w:r w:rsidRPr="00B839E7">
        <w:rPr>
          <w:i/>
        </w:rPr>
        <w:t>Производство</w:t>
      </w:r>
      <w:r>
        <w:t xml:space="preserve"> Швейцария</w:t>
      </w:r>
    </w:p>
    <w:p w:rsidR="00B839E7" w:rsidRDefault="00B839E7" w:rsidP="00B839E7">
      <w:r w:rsidRPr="00B839E7">
        <w:rPr>
          <w:i/>
        </w:rPr>
        <w:t>Гарантия</w:t>
      </w:r>
      <w:r>
        <w:t xml:space="preserve"> 2 года</w:t>
      </w:r>
    </w:p>
    <w:p w:rsidR="00B839E7" w:rsidRDefault="00B839E7" w:rsidP="00B839E7">
      <w:r w:rsidRPr="00B839E7">
        <w:rPr>
          <w:i/>
        </w:rPr>
        <w:t>Диаметр</w:t>
      </w:r>
      <w:r>
        <w:t xml:space="preserve"> 42 мм</w:t>
      </w:r>
    </w:p>
    <w:p w:rsidR="00B839E7" w:rsidRPr="00B839E7" w:rsidRDefault="00B839E7" w:rsidP="00B839E7">
      <w:pPr>
        <w:rPr>
          <w:b/>
        </w:rPr>
      </w:pPr>
      <w:r w:rsidRPr="00B839E7">
        <w:rPr>
          <w:b/>
        </w:rPr>
        <w:t>Описание</w:t>
      </w:r>
    </w:p>
    <w:p w:rsidR="00B839E7" w:rsidRDefault="00B839E7" w:rsidP="00B839E7">
      <w:r>
        <w:t>Механические часы с ручным заводом. Механизм Unitas 6497. Часы-скелетон. Секундная стрелка вынесена на отдельный циферблат. Корпус выполнен из нержавеющей стали 316L с PVD покрытием. Стрелки и метки с люминесцентным покрытием. Кожаный ремешок. Диаметр корпуса 42 мм, толщина 10,4 мм.</w:t>
      </w:r>
    </w:p>
    <w:p w:rsidR="00B839E7" w:rsidRDefault="00B839E7" w:rsidP="00B839E7"/>
    <w:p w:rsidR="00B839E7" w:rsidRPr="00E43272" w:rsidRDefault="00E43272" w:rsidP="00B839E7">
      <w:pPr>
        <w:rPr>
          <w:b/>
        </w:rPr>
      </w:pPr>
      <w:r w:rsidRPr="00E43272">
        <w:rPr>
          <w:b/>
        </w:rPr>
        <w:t>Смарт-часы</w:t>
      </w:r>
    </w:p>
    <w:p w:rsidR="00E43272" w:rsidRDefault="00E43272" w:rsidP="00B839E7"/>
    <w:p w:rsidR="00B839E7" w:rsidRPr="00B839E7" w:rsidRDefault="00E43272" w:rsidP="00B839E7">
      <w:pPr>
        <w:spacing w:line="240" w:lineRule="auto"/>
        <w:rPr>
          <w:b/>
        </w:rPr>
      </w:pPr>
      <w:r>
        <w:rPr>
          <w:b/>
        </w:rPr>
        <w:t>1.2</w:t>
      </w:r>
      <w:r w:rsidR="00B839E7" w:rsidRPr="00B839E7">
        <w:rPr>
          <w:b/>
        </w:rPr>
        <w:t>Описание</w:t>
      </w:r>
    </w:p>
    <w:p w:rsidR="00B839E7" w:rsidRDefault="00B839E7" w:rsidP="00B839E7">
      <w:pPr>
        <w:spacing w:line="240" w:lineRule="auto"/>
      </w:pPr>
      <w:r>
        <w:t>Fossil Explorist HR. Смарт-часы с трекером активности и ЧСС. Умные часы с операционной системой Wear OS by Google совместимы с телефонами iPhone® и Android ™. Беспроводная синхронизация со смартфоном на базе Android 4,4+ (кроме версии Go) либо iOS 9.3+ через Bluetooth 4,1 или Wi-Fi 802.11 b/g/n. Поддерживаемые функции могут отличаться в зависимости от платформы. Объем встроенной памяти 4Гб.</w:t>
      </w:r>
    </w:p>
    <w:p w:rsidR="00B839E7" w:rsidRDefault="00B839E7" w:rsidP="00B839E7">
      <w:pPr>
        <w:spacing w:line="240" w:lineRule="auto"/>
      </w:pPr>
      <w:r>
        <w:t>При подключении часов к смартфону вы сможете получать уведомления с электронной почты, социальных сетей и других приложений на экран часов.</w:t>
      </w:r>
    </w:p>
    <w:p w:rsidR="00B839E7" w:rsidRDefault="00B839E7" w:rsidP="00B839E7">
      <w:pPr>
        <w:spacing w:line="240" w:lineRule="auto"/>
      </w:pPr>
      <w:r>
        <w:lastRenderedPageBreak/>
        <w:t>Отслеживание активности: счетчик шагов, количество сожженных калорий, различных физических упражнений. Секундомер. Датчик частоты сердечных сокращений. Создание и отслеживание индивидуальных целей.</w:t>
      </w:r>
    </w:p>
    <w:p w:rsidR="00B839E7" w:rsidRDefault="00B839E7" w:rsidP="00B839E7">
      <w:pPr>
        <w:spacing w:line="240" w:lineRule="auto"/>
      </w:pPr>
      <w:proofErr w:type="gramStart"/>
      <w:r w:rsidRPr="00B839E7">
        <w:rPr>
          <w:i/>
        </w:rPr>
        <w:t>Свободный</w:t>
      </w:r>
      <w:proofErr w:type="gramEnd"/>
      <w:r w:rsidRPr="00B839E7">
        <w:rPr>
          <w:i/>
        </w:rPr>
        <w:t xml:space="preserve"> GPS:</w:t>
      </w:r>
      <w:r>
        <w:t xml:space="preserve"> отслеживание расстояния и траектории прогулки или пробежки без телефона.</w:t>
      </w:r>
    </w:p>
    <w:p w:rsidR="00B839E7" w:rsidRDefault="00B839E7" w:rsidP="00B839E7">
      <w:pPr>
        <w:spacing w:line="240" w:lineRule="auto"/>
      </w:pPr>
      <w:r>
        <w:t>Поддержка бе</w:t>
      </w:r>
      <w:proofErr w:type="gramStart"/>
      <w:r>
        <w:t>c</w:t>
      </w:r>
      <w:proofErr w:type="gramEnd"/>
      <w:r>
        <w:t>контактных платежей с Google Pay:</w:t>
      </w:r>
      <w:r w:rsidR="00E43272">
        <w:t xml:space="preserve"> </w:t>
      </w:r>
      <w:r>
        <w:t>используйте свои часы для бесконтактных платежей почти везде, где принимают кредитные карты.</w:t>
      </w:r>
    </w:p>
    <w:p w:rsidR="00B839E7" w:rsidRDefault="00B839E7" w:rsidP="00B839E7">
      <w:pPr>
        <w:spacing w:line="240" w:lineRule="auto"/>
      </w:pPr>
      <w:r>
        <w:t>Автоматическая настройка времени и даты при смене часового пояса. Мировое время. Второй часовой пояс. Таймер. Встроенная система напоминаний.</w:t>
      </w:r>
    </w:p>
    <w:p w:rsidR="00B839E7" w:rsidRDefault="00B839E7" w:rsidP="00B839E7">
      <w:pPr>
        <w:spacing w:line="240" w:lineRule="auto"/>
      </w:pPr>
      <w:r>
        <w:t>Создайте свой индивидуальный стиль: настраиваемые и сменные экраны, кнопки.</w:t>
      </w:r>
    </w:p>
    <w:p w:rsidR="00B839E7" w:rsidRDefault="00B839E7" w:rsidP="00B839E7">
      <w:pPr>
        <w:spacing w:line="240" w:lineRule="auto"/>
      </w:pPr>
      <w:r>
        <w:t>Цветной сенсорный AMOLED-дисплей 1,4’’, разрешение 454х454.</w:t>
      </w:r>
    </w:p>
    <w:p w:rsidR="00B839E7" w:rsidRDefault="00B839E7" w:rsidP="00B839E7">
      <w:pPr>
        <w:spacing w:line="240" w:lineRule="auto"/>
      </w:pPr>
      <w:r>
        <w:t>Хранение и воспроизведение музыки (через Bluetooth наушники, не входят в поставку).</w:t>
      </w:r>
    </w:p>
    <w:p w:rsidR="00B839E7" w:rsidRDefault="00B839E7" w:rsidP="00B839E7">
      <w:pPr>
        <w:spacing w:line="240" w:lineRule="auto"/>
      </w:pPr>
      <w:r>
        <w:t>Встроенный микрофон.</w:t>
      </w:r>
    </w:p>
    <w:p w:rsidR="00B839E7" w:rsidRDefault="00B839E7" w:rsidP="00B839E7">
      <w:pPr>
        <w:spacing w:line="240" w:lineRule="auto"/>
      </w:pPr>
      <w:r>
        <w:t>Быстрая зарядка (80% за 60 минут). Индикатор заряда аккумулятора. Время работы аккумулятора до 24 часов и более в зависимости от использования. В комплекте USB-кабель для зарядки с магнитным креплением.</w:t>
      </w:r>
    </w:p>
    <w:p w:rsidR="00B839E7" w:rsidRDefault="00B839E7" w:rsidP="00B839E7">
      <w:pPr>
        <w:spacing w:line="240" w:lineRule="auto"/>
      </w:pPr>
      <w:r>
        <w:t>Операционная система: Wear OS by Google</w:t>
      </w:r>
    </w:p>
    <w:p w:rsidR="00B839E7" w:rsidRDefault="00B839E7" w:rsidP="00B839E7">
      <w:pPr>
        <w:spacing w:line="240" w:lineRule="auto"/>
      </w:pPr>
      <w:r>
        <w:t>Материал корпуса: Нержавеющая сталь, IP покрытие</w:t>
      </w:r>
    </w:p>
    <w:p w:rsidR="00B839E7" w:rsidRDefault="00B839E7" w:rsidP="00B839E7">
      <w:pPr>
        <w:spacing w:line="240" w:lineRule="auto"/>
      </w:pPr>
      <w:r>
        <w:t xml:space="preserve">Материал браслета: </w:t>
      </w:r>
      <w:proofErr w:type="spellStart"/>
      <w:proofErr w:type="gramStart"/>
      <w:r>
        <w:t>C</w:t>
      </w:r>
      <w:proofErr w:type="gramEnd"/>
      <w:r>
        <w:t>тальной</w:t>
      </w:r>
      <w:proofErr w:type="spellEnd"/>
      <w:r>
        <w:t xml:space="preserve"> / кожаный ремешок </w:t>
      </w:r>
      <w:proofErr w:type="spellStart"/>
      <w:r>
        <w:t>c</w:t>
      </w:r>
      <w:proofErr w:type="spellEnd"/>
      <w:r>
        <w:t xml:space="preserve"> силиконовой подложкой / силиконовый ремешок</w:t>
      </w:r>
    </w:p>
    <w:p w:rsidR="00B839E7" w:rsidRDefault="00B839E7" w:rsidP="00B839E7">
      <w:pPr>
        <w:spacing w:line="240" w:lineRule="auto"/>
      </w:pPr>
      <w:r>
        <w:t>Циферблат: Сенсорный дисплей AMOLED, 1.4'', 454x454 пикселей, тонкое специальное химически закаленное стекло</w:t>
      </w:r>
    </w:p>
    <w:p w:rsidR="00B839E7" w:rsidRDefault="00B839E7" w:rsidP="00B839E7">
      <w:pPr>
        <w:spacing w:line="240" w:lineRule="auto"/>
      </w:pPr>
      <w:r>
        <w:t xml:space="preserve">Процессор: </w:t>
      </w:r>
      <w:proofErr w:type="gramStart"/>
      <w:r>
        <w:t>Электронный</w:t>
      </w:r>
      <w:proofErr w:type="gramEnd"/>
      <w:r>
        <w:t xml:space="preserve"> на базе </w:t>
      </w:r>
      <w:proofErr w:type="spellStart"/>
      <w:r>
        <w:t>четырехъядерного</w:t>
      </w:r>
      <w:proofErr w:type="spellEnd"/>
      <w:r>
        <w:t xml:space="preserve"> процессора </w:t>
      </w:r>
      <w:proofErr w:type="spellStart"/>
      <w:r>
        <w:t>Qualcomm</w:t>
      </w:r>
      <w:proofErr w:type="spellEnd"/>
      <w:r>
        <w:t xml:space="preserve">® </w:t>
      </w:r>
      <w:proofErr w:type="spellStart"/>
      <w:r>
        <w:t>Snapdragon</w:t>
      </w:r>
      <w:proofErr w:type="spellEnd"/>
      <w:r>
        <w:t>™</w:t>
      </w:r>
    </w:p>
    <w:p w:rsidR="00B839E7" w:rsidRDefault="00B839E7" w:rsidP="00B839E7">
      <w:pPr>
        <w:spacing w:line="240" w:lineRule="auto"/>
      </w:pPr>
      <w:r>
        <w:t>Оперативная память: 512 МБ</w:t>
      </w:r>
    </w:p>
    <w:p w:rsidR="00B839E7" w:rsidRDefault="00B839E7" w:rsidP="00B839E7">
      <w:pPr>
        <w:spacing w:line="240" w:lineRule="auto"/>
      </w:pPr>
      <w:r>
        <w:t>Встроенная память: 4 ГБ</w:t>
      </w:r>
    </w:p>
    <w:p w:rsidR="00B839E7" w:rsidRDefault="00B839E7" w:rsidP="00B839E7">
      <w:pPr>
        <w:spacing w:line="240" w:lineRule="auto"/>
      </w:pPr>
      <w:r>
        <w:t>Датчики: Частоты сердечных сокращений, шагов, независимый GPS, бесконтактных платежей NFC (Google Pay), микрофон, вибрация, альтиметр, акселерометр, гироскоп</w:t>
      </w:r>
    </w:p>
    <w:p w:rsidR="00B839E7" w:rsidRDefault="00B839E7" w:rsidP="00B839E7">
      <w:pPr>
        <w:spacing w:line="240" w:lineRule="auto"/>
      </w:pPr>
      <w:r>
        <w:t xml:space="preserve">Функции: Уведомления SMS, </w:t>
      </w:r>
      <w:proofErr w:type="spellStart"/>
      <w:r>
        <w:t>Email</w:t>
      </w:r>
      <w:proofErr w:type="spellEnd"/>
      <w:r>
        <w:t xml:space="preserve">, календаря, приложений; время в часовых поясах; будильник, секундомер, хранение и контроль музыки, установка приложений из Google </w:t>
      </w:r>
      <w:proofErr w:type="spellStart"/>
      <w:r>
        <w:t>Play</w:t>
      </w:r>
      <w:proofErr w:type="spellEnd"/>
      <w:r>
        <w:t xml:space="preserve">, голосовой помощник Google </w:t>
      </w:r>
      <w:proofErr w:type="spellStart"/>
      <w:r>
        <w:t>Assistant</w:t>
      </w:r>
      <w:proofErr w:type="spellEnd"/>
      <w:r>
        <w:t>, смена циферблатов, синхронизация с телефоном, крутящаяся головка</w:t>
      </w:r>
    </w:p>
    <w:p w:rsidR="00B839E7" w:rsidRPr="00B839E7" w:rsidRDefault="00B839E7" w:rsidP="00B839E7">
      <w:pPr>
        <w:spacing w:line="240" w:lineRule="auto"/>
        <w:rPr>
          <w:lang w:val="en-US"/>
        </w:rPr>
      </w:pPr>
      <w:r>
        <w:t>Подключение</w:t>
      </w:r>
      <w:r w:rsidRPr="00B839E7">
        <w:rPr>
          <w:lang w:val="en-US"/>
        </w:rPr>
        <w:t>: Bluetooth® 4.1 LE, Wi-Fi 802.11 b/g/n</w:t>
      </w:r>
    </w:p>
    <w:p w:rsidR="00B839E7" w:rsidRDefault="00B839E7" w:rsidP="00B839E7">
      <w:pPr>
        <w:spacing w:line="240" w:lineRule="auto"/>
      </w:pPr>
      <w:r>
        <w:t>Зарядка: Быстрая зарядка на 80% за 1 час</w:t>
      </w:r>
    </w:p>
    <w:p w:rsidR="00B839E7" w:rsidRDefault="00B839E7" w:rsidP="00B839E7">
      <w:pPr>
        <w:spacing w:line="240" w:lineRule="auto"/>
      </w:pPr>
      <w:r>
        <w:t xml:space="preserve">Аккумулятор: 300 </w:t>
      </w:r>
      <w:proofErr w:type="spellStart"/>
      <w:r>
        <w:t>mAh</w:t>
      </w:r>
      <w:proofErr w:type="spellEnd"/>
      <w:r>
        <w:t>, работает до 24 часов и более в зависимости от использования</w:t>
      </w:r>
    </w:p>
    <w:p w:rsidR="00B839E7" w:rsidRDefault="00B839E7" w:rsidP="00B839E7">
      <w:pPr>
        <w:spacing w:line="240" w:lineRule="auto"/>
      </w:pPr>
      <w:r>
        <w:t xml:space="preserve">Водозащита: Технология </w:t>
      </w:r>
      <w:proofErr w:type="spellStart"/>
      <w:r>
        <w:t>Swimproof</w:t>
      </w:r>
      <w:proofErr w:type="spellEnd"/>
      <w:r>
        <w:t xml:space="preserve"> позволяет мыть руки, принимать душ, плавать в бассейне</w:t>
      </w:r>
    </w:p>
    <w:p w:rsidR="00B839E7" w:rsidRDefault="00B839E7" w:rsidP="00B839E7">
      <w:pPr>
        <w:spacing w:line="240" w:lineRule="auto"/>
      </w:pPr>
      <w:r>
        <w:t>Совместимость: Android OS 4.4+ (не включая GO EDITION), iOS 9.3+</w:t>
      </w:r>
    </w:p>
    <w:p w:rsidR="00B839E7" w:rsidRDefault="00B839E7" w:rsidP="00B839E7">
      <w:pPr>
        <w:spacing w:line="240" w:lineRule="auto"/>
      </w:pPr>
      <w:r>
        <w:t>Гарантия 2 года</w:t>
      </w:r>
    </w:p>
    <w:p w:rsidR="00B839E7" w:rsidRDefault="00B839E7" w:rsidP="00B839E7">
      <w:pPr>
        <w:spacing w:line="240" w:lineRule="auto"/>
      </w:pPr>
      <w:r>
        <w:t>Габаритные размеры: 45 мм, толщина 13мм, ширина ремешка 22мм</w:t>
      </w:r>
    </w:p>
    <w:p w:rsidR="00B839E7" w:rsidRDefault="00B839E7" w:rsidP="00B839E7">
      <w:pPr>
        <w:spacing w:line="240" w:lineRule="auto"/>
      </w:pPr>
    </w:p>
    <w:p w:rsidR="00B839E7" w:rsidRDefault="00B839E7" w:rsidP="00B839E7">
      <w:pPr>
        <w:spacing w:line="240" w:lineRule="auto"/>
      </w:pPr>
    </w:p>
    <w:p w:rsidR="00B839E7" w:rsidRPr="00B839E7" w:rsidRDefault="00E43272" w:rsidP="00B839E7">
      <w:pPr>
        <w:spacing w:line="240" w:lineRule="auto"/>
        <w:rPr>
          <w:b/>
        </w:rPr>
      </w:pPr>
      <w:r>
        <w:rPr>
          <w:b/>
        </w:rPr>
        <w:t>2.2</w:t>
      </w:r>
      <w:r w:rsidR="00B839E7" w:rsidRPr="00B839E7">
        <w:rPr>
          <w:b/>
        </w:rPr>
        <w:t>Описание</w:t>
      </w:r>
    </w:p>
    <w:p w:rsidR="00B839E7" w:rsidRDefault="00B839E7" w:rsidP="00B839E7">
      <w:pPr>
        <w:spacing w:line="240" w:lineRule="auto"/>
      </w:pPr>
      <w:r>
        <w:t xml:space="preserve">Электронные часы. Солнечная батарея. Индикатор низкого заряда батареи. Функция энергосбережения. Время работы без подзарядки в обычном режиме до 10 месяцев, в режиме энергосбережения до 22 месяцев. Водостойкость WR 200. Ударопрочная конструкция корпуса защищает механизм от ударов и вибрации. Автоматическая светодиодная подсветка. Возможность выбора продолжительности освещения (2 или 4 секунды). Технология Multi band 6 позволяет осуществлять автоматическую синхронизацию времени с помощью радиосигнала на территории почти всей Европы, США, Японии и Китая. Синхронизация со смартфоном с помощью Bluetooth. Мировое время 39 часовых зон (39 городов), всеобщее скоординированное время. Функция включения/отключения летнего времени. Секундомер с точностью 1/100. Режимы измерения секундомера: прошедшее время, сплит время, время 1-го и 2-го места. Таймер обратного отсчета от 1 минуты до 24х часов </w:t>
      </w:r>
      <w:r w:rsidR="00E43272">
        <w:t>(</w:t>
      </w:r>
      <w:r>
        <w:t xml:space="preserve">1-минутное возрастание и 1-часовое возрастание). 5 будильников (1 с функцией повтора). Автоматический календарь (до 2099 года). 12/24х часовой формат времени. Функция включения/отключения звука. Минеральное стекло. Корпус и браслет выполнены из нержавеющей стали. Размеры корпуса 43 мм </w:t>
      </w:r>
      <w:r w:rsidR="00E43272">
        <w:t>Х</w:t>
      </w:r>
      <w:r>
        <w:t xml:space="preserve"> 49 мм </w:t>
      </w:r>
      <w:r w:rsidR="00E43272">
        <w:t>Х</w:t>
      </w:r>
      <w:r>
        <w:t xml:space="preserve"> 13 мм.</w:t>
      </w:r>
    </w:p>
    <w:p w:rsidR="00E43272" w:rsidRDefault="00E43272" w:rsidP="00B839E7">
      <w:pPr>
        <w:spacing w:line="240" w:lineRule="auto"/>
      </w:pPr>
    </w:p>
    <w:p w:rsidR="00E43272" w:rsidRDefault="00E43272" w:rsidP="00B839E7">
      <w:pPr>
        <w:spacing w:line="240" w:lineRule="auto"/>
      </w:pPr>
    </w:p>
    <w:p w:rsidR="00E43272" w:rsidRPr="00E43272" w:rsidRDefault="00E43272" w:rsidP="00E43272">
      <w:pPr>
        <w:spacing w:line="240" w:lineRule="auto"/>
        <w:rPr>
          <w:b/>
        </w:rPr>
      </w:pPr>
      <w:r>
        <w:rPr>
          <w:b/>
        </w:rPr>
        <w:t>3.2</w:t>
      </w:r>
      <w:r w:rsidRPr="00E43272">
        <w:rPr>
          <w:b/>
        </w:rPr>
        <w:t>Описание</w:t>
      </w:r>
    </w:p>
    <w:p w:rsidR="00E43272" w:rsidRDefault="00E43272" w:rsidP="00E43272">
      <w:pPr>
        <w:spacing w:line="240" w:lineRule="auto"/>
      </w:pPr>
      <w:proofErr w:type="spellStart"/>
      <w:r>
        <w:t>Casio</w:t>
      </w:r>
      <w:proofErr w:type="spellEnd"/>
      <w:r>
        <w:t xml:space="preserve"> RANGEMAN. Мужские электронные часы на солнечной батарее. 12/24-часовое отображение времени. Функция мирового времени. Секундомер - 1/100 сек - 1 000 часов. Таймер. 5 ежедневных будильников с функцией повтора. Автоматический календарь. Включение/выключение звука кнопок. Часы оснащены технологией Bluetooth. Технология </w:t>
      </w:r>
      <w:proofErr w:type="spellStart"/>
      <w:r>
        <w:t>Smart</w:t>
      </w:r>
      <w:proofErr w:type="spellEnd"/>
      <w:r>
        <w:t xml:space="preserve"> </w:t>
      </w:r>
      <w:proofErr w:type="spellStart"/>
      <w:r>
        <w:t>Access</w:t>
      </w:r>
      <w:proofErr w:type="spellEnd"/>
      <w:r>
        <w:t xml:space="preserve">. Сверхмощная полностью автоматическая светодиодная подсветка. Ударопрочная конструкция защищает от ударов и вибрации, попадания пыли и грязи в часы. Устойчивость к низким температурам (-20 °C). GPS. Барометр. Термометр (-10°C / +60°C). Цифровой компас. Данные о восходе/закате солнца. Отображение данных о Луне. Датчик приливов и отливов. Высотометр 10 000 м. График набора высоты. В памяти данных часов можно сохранить до 40 записей о высотных точках рельефа местности. Индикатор уровня заряда батарейки. Корпус из полимерного пластика. Размеры корпуса 60 </w:t>
      </w:r>
      <w:proofErr w:type="spellStart"/>
      <w:r>
        <w:t>x</w:t>
      </w:r>
      <w:proofErr w:type="spellEnd"/>
      <w:r>
        <w:t xml:space="preserve"> 58 </w:t>
      </w:r>
      <w:proofErr w:type="spellStart"/>
      <w:r>
        <w:t>x</w:t>
      </w:r>
      <w:proofErr w:type="spellEnd"/>
      <w:r>
        <w:t xml:space="preserve"> 20 мм. Ремешок из карбона и полимерного материала. Устойчивое к возникновению царапин сапфировое стекло. Водостойкость WR 200.</w:t>
      </w:r>
    </w:p>
    <w:p w:rsidR="00E43272" w:rsidRDefault="00E43272" w:rsidP="00E43272">
      <w:pPr>
        <w:spacing w:line="240" w:lineRule="auto"/>
      </w:pPr>
    </w:p>
    <w:p w:rsidR="00E43272" w:rsidRDefault="00E43272" w:rsidP="00E43272">
      <w:pPr>
        <w:spacing w:line="240" w:lineRule="auto"/>
        <w:rPr>
          <w:b/>
        </w:rPr>
      </w:pPr>
      <w:r>
        <w:rPr>
          <w:b/>
        </w:rPr>
        <w:t>Прямоугольные</w:t>
      </w:r>
    </w:p>
    <w:p w:rsidR="00E43272" w:rsidRDefault="00E43272" w:rsidP="00E43272">
      <w:pPr>
        <w:spacing w:line="240" w:lineRule="auto"/>
        <w:rPr>
          <w:b/>
        </w:rPr>
      </w:pPr>
    </w:p>
    <w:p w:rsidR="00E43272" w:rsidRPr="00E43272" w:rsidRDefault="00E43272" w:rsidP="00E43272">
      <w:pPr>
        <w:spacing w:line="240" w:lineRule="auto"/>
        <w:rPr>
          <w:b/>
        </w:rPr>
      </w:pPr>
      <w:r w:rsidRPr="00E43272">
        <w:rPr>
          <w:b/>
        </w:rPr>
        <w:t>1.3</w:t>
      </w:r>
      <w:r w:rsidRPr="00E43272">
        <w:rPr>
          <w:b/>
        </w:rPr>
        <w:t>Описание</w:t>
      </w:r>
    </w:p>
    <w:p w:rsidR="00E43272" w:rsidRDefault="00E43272" w:rsidP="00E43272">
      <w:pPr>
        <w:spacing w:line="240" w:lineRule="auto"/>
      </w:pPr>
      <w:r>
        <w:t xml:space="preserve">Механические часы с </w:t>
      </w:r>
      <w:proofErr w:type="spellStart"/>
      <w:r>
        <w:t>автоподзаводом</w:t>
      </w:r>
      <w:proofErr w:type="spellEnd"/>
      <w:r>
        <w:t xml:space="preserve"> ORIENT </w:t>
      </w:r>
      <w:proofErr w:type="spellStart"/>
      <w:r>
        <w:t>caliber</w:t>
      </w:r>
      <w:proofErr w:type="spellEnd"/>
      <w:r>
        <w:t xml:space="preserve"> 46B40 </w:t>
      </w:r>
      <w:proofErr w:type="spellStart"/>
      <w:r>
        <w:t>Made</w:t>
      </w:r>
      <w:proofErr w:type="spellEnd"/>
      <w:r>
        <w:t xml:space="preserve"> </w:t>
      </w:r>
      <w:proofErr w:type="spellStart"/>
      <w:r>
        <w:t>in</w:t>
      </w:r>
      <w:proofErr w:type="spellEnd"/>
      <w:r>
        <w:t xml:space="preserve"> </w:t>
      </w:r>
      <w:proofErr w:type="spellStart"/>
      <w:r>
        <w:t>Japan</w:t>
      </w:r>
      <w:proofErr w:type="spellEnd"/>
      <w:r>
        <w:t xml:space="preserve">. Корпус и браслет из высокопрочной нержавеющей стали. </w:t>
      </w:r>
      <w:proofErr w:type="spellStart"/>
      <w:r>
        <w:t>Ударопрочное</w:t>
      </w:r>
      <w:proofErr w:type="spellEnd"/>
      <w:r>
        <w:t xml:space="preserve"> минеральное стекло. Индикация даты и дня недели. Отдельный циферблат с 24 </w:t>
      </w:r>
      <w:proofErr w:type="spellStart"/>
      <w:r>
        <w:t>часовы</w:t>
      </w:r>
      <w:proofErr w:type="spellEnd"/>
      <w:r>
        <w:t xml:space="preserve"> форматом времени. Размер корпуса 35,7Х44мм, высота корпуса 12,10мм. Альтернативный артикул: FETAC002D0</w:t>
      </w:r>
    </w:p>
    <w:p w:rsidR="00E43272" w:rsidRDefault="00E43272" w:rsidP="00E43272">
      <w:pPr>
        <w:spacing w:line="240" w:lineRule="auto"/>
      </w:pPr>
    </w:p>
    <w:p w:rsidR="00E43272" w:rsidRDefault="00E43272" w:rsidP="00E43272">
      <w:pPr>
        <w:spacing w:line="240" w:lineRule="auto"/>
      </w:pPr>
    </w:p>
    <w:p w:rsidR="00E43272" w:rsidRPr="00E43272" w:rsidRDefault="00E43272" w:rsidP="00E43272">
      <w:pPr>
        <w:spacing w:line="240" w:lineRule="auto"/>
        <w:rPr>
          <w:b/>
        </w:rPr>
      </w:pPr>
      <w:r w:rsidRPr="00E43272">
        <w:rPr>
          <w:b/>
        </w:rPr>
        <w:t>2.3</w:t>
      </w:r>
      <w:r w:rsidRPr="00E43272">
        <w:rPr>
          <w:b/>
        </w:rPr>
        <w:t>Описание</w:t>
      </w:r>
    </w:p>
    <w:p w:rsidR="00E43272" w:rsidRDefault="00E43272" w:rsidP="00E43272">
      <w:pPr>
        <w:spacing w:line="240" w:lineRule="auto"/>
      </w:pPr>
      <w:r>
        <w:lastRenderedPageBreak/>
        <w:t xml:space="preserve">Мужские механические часы с </w:t>
      </w:r>
      <w:proofErr w:type="spellStart"/>
      <w:r>
        <w:t>автоподзаводом</w:t>
      </w:r>
      <w:proofErr w:type="spellEnd"/>
      <w:r>
        <w:t xml:space="preserve">. Стальной корпус. Ремешок из натуральной кожи с выделкой под кожу аллигатора. </w:t>
      </w:r>
      <w:proofErr w:type="spellStart"/>
      <w:r>
        <w:t>Ударопрочное</w:t>
      </w:r>
      <w:proofErr w:type="spellEnd"/>
      <w:r>
        <w:t xml:space="preserve"> минеральное стекло. На циферблате расположено </w:t>
      </w:r>
      <w:proofErr w:type="gramStart"/>
      <w:r>
        <w:t>окошко</w:t>
      </w:r>
      <w:proofErr w:type="gramEnd"/>
      <w:r>
        <w:t xml:space="preserve"> сквозь которое видна работа механизма. Водозащита 50 м. Размер корпуса 35,5 Х 45,5 мм. Альтернативный артикул: FDBAD001B0</w:t>
      </w:r>
    </w:p>
    <w:p w:rsidR="00E43272" w:rsidRDefault="00E43272" w:rsidP="00E43272">
      <w:pPr>
        <w:spacing w:line="240" w:lineRule="auto"/>
      </w:pPr>
    </w:p>
    <w:p w:rsidR="00E43272" w:rsidRPr="00E43272" w:rsidRDefault="00E43272" w:rsidP="00E43272">
      <w:pPr>
        <w:spacing w:line="240" w:lineRule="auto"/>
        <w:rPr>
          <w:b/>
        </w:rPr>
      </w:pPr>
      <w:r w:rsidRPr="00E43272">
        <w:rPr>
          <w:b/>
        </w:rPr>
        <w:t>3.3</w:t>
      </w:r>
      <w:r w:rsidRPr="00E43272">
        <w:rPr>
          <w:b/>
        </w:rPr>
        <w:t>Описание</w:t>
      </w:r>
    </w:p>
    <w:p w:rsidR="0071346F" w:rsidRDefault="00E43272" w:rsidP="00E43272">
      <w:pPr>
        <w:spacing w:line="240" w:lineRule="auto"/>
      </w:pPr>
      <w:r>
        <w:t xml:space="preserve">Электронные часы. Электролюминесцентная подсветка. Водостойкость WR 30. Секундомер 1/100 сек. Будильник. Автоматический календарь. 12/24х часовой формат времени. Акриловое стекло. Корпус выполнен из полимерного материала. Размеры корпуса 36 мм </w:t>
      </w:r>
      <w:proofErr w:type="spellStart"/>
      <w:r>
        <w:t>х</w:t>
      </w:r>
      <w:proofErr w:type="spellEnd"/>
      <w:r>
        <w:t xml:space="preserve"> 39 мм </w:t>
      </w:r>
      <w:proofErr w:type="spellStart"/>
      <w:r>
        <w:t>х</w:t>
      </w:r>
      <w:proofErr w:type="spellEnd"/>
      <w:r>
        <w:t xml:space="preserve"> 10 мм. Браслет выполнен из нержавеющей стали. Раскладывающаяся застежка. Срок службы батареи: 7 лет.</w:t>
      </w:r>
    </w:p>
    <w:p w:rsidR="0071346F" w:rsidRDefault="0071346F" w:rsidP="0071346F">
      <w:pPr>
        <w:spacing w:line="240" w:lineRule="auto"/>
      </w:pPr>
    </w:p>
    <w:p w:rsidR="0071346F" w:rsidRPr="0071346F" w:rsidRDefault="0071346F" w:rsidP="0071346F">
      <w:pPr>
        <w:spacing w:line="240" w:lineRule="auto"/>
        <w:rPr>
          <w:b/>
          <w:i/>
        </w:rPr>
      </w:pPr>
      <w:r w:rsidRPr="0071346F">
        <w:rPr>
          <w:b/>
          <w:i/>
        </w:rPr>
        <w:t>Описание сайта</w:t>
      </w:r>
    </w:p>
    <w:p w:rsidR="0071346F" w:rsidRDefault="0071346F" w:rsidP="0071346F">
      <w:pPr>
        <w:spacing w:line="240" w:lineRule="auto"/>
      </w:pPr>
    </w:p>
    <w:p w:rsidR="0071346F" w:rsidRPr="0071346F" w:rsidRDefault="0071346F" w:rsidP="0071346F">
      <w:pPr>
        <w:spacing w:line="240" w:lineRule="auto"/>
        <w:rPr>
          <w:b/>
        </w:rPr>
      </w:pPr>
      <w:r w:rsidRPr="0071346F">
        <w:rPr>
          <w:b/>
        </w:rPr>
        <w:t>Актуальные мужские часы</w:t>
      </w:r>
    </w:p>
    <w:p w:rsidR="0071346F" w:rsidRDefault="0071346F" w:rsidP="0071346F">
      <w:pPr>
        <w:spacing w:line="240" w:lineRule="auto"/>
      </w:pPr>
      <w:r>
        <w:t>Где купить товар превосходного качества, как выбрать наилучший подарок и что такое хороший вкус – на все эти вопросы можно найти ответ в нашем магазине мужских часов. Ежедневно ассортимент пополняется новинками, и каталоги нашей компании насчитывают огромное количество наименований модных вариантов. Мужские часы - очень популярный аксессуар, который не только показывает точное время, но и поддерживае</w:t>
      </w:r>
      <w:r>
        <w:t>т солидный имидж его владельца.</w:t>
      </w:r>
    </w:p>
    <w:p w:rsidR="0071346F" w:rsidRPr="0071346F" w:rsidRDefault="0071346F" w:rsidP="0071346F">
      <w:pPr>
        <w:spacing w:line="240" w:lineRule="auto"/>
        <w:rPr>
          <w:b/>
        </w:rPr>
      </w:pPr>
      <w:r w:rsidRPr="0071346F">
        <w:rPr>
          <w:b/>
        </w:rPr>
        <w:t>Повседневные часы</w:t>
      </w:r>
    </w:p>
    <w:p w:rsidR="0071346F" w:rsidRDefault="0071346F" w:rsidP="0071346F">
      <w:pPr>
        <w:spacing w:line="240" w:lineRule="auto"/>
      </w:pPr>
      <w:r>
        <w:t>Зачем надевать часы, идя в магазин или прогуливаясь по городу? Потому что беглый взгляд мужчины на циферблат смотрится гораздо элегантнее, чем парень, достающий смартфон из заднего кармана брюк. Цена на мужские часы, которые будут сопровождать их владельца в серые рабочие будни, как правило, экономична. Каталог нашего магазина позволяет сделать свой выбор с учетом всех требований покупателя. Классический стиль постепенно вытесняется очень модным сегодня минимализмом. Ремень часто выполнен из темной кожи, так как она наиболее удобна при эксплуатации и не является маркой. Также очень популярен браслет из металла или текстиля. Во всех случаях их объедин</w:t>
      </w:r>
      <w:r>
        <w:t>яет одно – прочность и комфорт.</w:t>
      </w:r>
    </w:p>
    <w:p w:rsidR="0071346F" w:rsidRPr="0071346F" w:rsidRDefault="0071346F" w:rsidP="0071346F">
      <w:pPr>
        <w:spacing w:line="240" w:lineRule="auto"/>
        <w:rPr>
          <w:b/>
        </w:rPr>
      </w:pPr>
      <w:r w:rsidRPr="0071346F">
        <w:rPr>
          <w:b/>
        </w:rPr>
        <w:t>Часы для важных встреч и торжественных случаев</w:t>
      </w:r>
    </w:p>
    <w:p w:rsidR="0071346F" w:rsidRDefault="0071346F" w:rsidP="0071346F">
      <w:pPr>
        <w:spacing w:line="240" w:lineRule="auto"/>
      </w:pPr>
      <w:r>
        <w:t>Самым главным в таком аксессуаре является бренд. Самым удачным выбором являются швейцарские мужские часы. И тут уже никакая электроника не будет уместна. Ведь, как известно, настоящие швейцарские часы выполн</w:t>
      </w:r>
      <w:r>
        <w:t>ены с учетом нескольких правил:</w:t>
      </w:r>
    </w:p>
    <w:p w:rsidR="0071346F" w:rsidRDefault="0071346F" w:rsidP="0071346F">
      <w:pPr>
        <w:spacing w:line="240" w:lineRule="auto"/>
      </w:pPr>
      <w:r>
        <w:t>- Механизм устанавли</w:t>
      </w:r>
      <w:r>
        <w:t>вается на территории Швейцарии;</w:t>
      </w:r>
    </w:p>
    <w:p w:rsidR="0071346F" w:rsidRDefault="0071346F" w:rsidP="0071346F">
      <w:pPr>
        <w:spacing w:line="240" w:lineRule="auto"/>
      </w:pPr>
      <w:r>
        <w:t>- В них</w:t>
      </w:r>
      <w:r>
        <w:t xml:space="preserve"> работает швейцарский механизм;</w:t>
      </w:r>
    </w:p>
    <w:p w:rsidR="0071346F" w:rsidRDefault="0071346F" w:rsidP="0071346F">
      <w:pPr>
        <w:spacing w:line="240" w:lineRule="auto"/>
      </w:pPr>
      <w:r>
        <w:t>- Изделия проходят проверку в Швейцарии.</w:t>
      </w:r>
    </w:p>
    <w:p w:rsidR="0071346F" w:rsidRDefault="0071346F" w:rsidP="0071346F">
      <w:pPr>
        <w:spacing w:line="240" w:lineRule="auto"/>
      </w:pPr>
      <w:r>
        <w:t xml:space="preserve">Наш сайт предлагает механические мужские часы как напрямую от производителя, так и от официальных дилеров разных марок. То, что они имеют лишь классический швейцарский механизм, не означает, что их дизайн будет непременно классическим. Есть производители, которые специализируются на выпуске очень </w:t>
      </w:r>
      <w:proofErr w:type="spellStart"/>
      <w:r>
        <w:t>креативных</w:t>
      </w:r>
      <w:proofErr w:type="spellEnd"/>
      <w:r>
        <w:t xml:space="preserve"> моделей, а их качество проверяется лично строгими специалистами из Швейцарии. К таким маркам относится </w:t>
      </w:r>
      <w:proofErr w:type="spellStart"/>
      <w:r>
        <w:t>Jorg</w:t>
      </w:r>
      <w:proofErr w:type="spellEnd"/>
      <w:r>
        <w:t xml:space="preserve"> </w:t>
      </w:r>
      <w:proofErr w:type="spellStart"/>
      <w:r>
        <w:t>Hysek</w:t>
      </w:r>
      <w:proofErr w:type="spellEnd"/>
      <w:r>
        <w:t xml:space="preserve">. Очень солидно смотрятся </w:t>
      </w:r>
      <w:proofErr w:type="spellStart"/>
      <w:r>
        <w:t>Patek</w:t>
      </w:r>
      <w:proofErr w:type="spellEnd"/>
      <w:r>
        <w:t xml:space="preserve"> </w:t>
      </w:r>
      <w:proofErr w:type="spellStart"/>
      <w:r>
        <w:t>Philippe</w:t>
      </w:r>
      <w:proofErr w:type="spellEnd"/>
      <w:r>
        <w:t xml:space="preserve">, да и кто не знает название </w:t>
      </w:r>
      <w:proofErr w:type="gramStart"/>
      <w:r>
        <w:t>старых</w:t>
      </w:r>
      <w:proofErr w:type="gramEnd"/>
      <w:r>
        <w:t xml:space="preserve"> добрых </w:t>
      </w:r>
      <w:proofErr w:type="spellStart"/>
      <w:r>
        <w:t>Rolex</w:t>
      </w:r>
      <w:proofErr w:type="spellEnd"/>
      <w:r>
        <w:t xml:space="preserve"> с их узнаваемым дизайном?</w:t>
      </w:r>
    </w:p>
    <w:p w:rsidR="0071346F" w:rsidRPr="0071346F" w:rsidRDefault="0071346F" w:rsidP="0071346F">
      <w:pPr>
        <w:spacing w:line="240" w:lineRule="auto"/>
        <w:rPr>
          <w:b/>
        </w:rPr>
      </w:pPr>
      <w:proofErr w:type="spellStart"/>
      <w:r w:rsidRPr="0071346F">
        <w:rPr>
          <w:b/>
        </w:rPr>
        <w:lastRenderedPageBreak/>
        <w:t>Креативный</w:t>
      </w:r>
      <w:proofErr w:type="spellEnd"/>
      <w:r w:rsidRPr="0071346F">
        <w:rPr>
          <w:b/>
        </w:rPr>
        <w:t xml:space="preserve"> дизайн</w:t>
      </w:r>
    </w:p>
    <w:p w:rsidR="0071346F" w:rsidRDefault="0071346F" w:rsidP="0071346F">
      <w:pPr>
        <w:spacing w:line="240" w:lineRule="auto"/>
        <w:rPr>
          <w:lang w:val="en-US"/>
        </w:rPr>
      </w:pPr>
      <w:r>
        <w:t xml:space="preserve">Чем больше наша жизнь наполняется классикой, тем больше люди хотят видеть свежего </w:t>
      </w:r>
      <w:proofErr w:type="spellStart"/>
      <w:r>
        <w:t>креатива</w:t>
      </w:r>
      <w:proofErr w:type="spellEnd"/>
      <w:r>
        <w:t>. Этому требованию вполне отвечает наш магазин. И совсем не обязательно, что цена будет завышенной. У нас можно приобрести недорогие мужские часы оригиналы самого разного дизайна. Смелые творческие идеи - это тренд времени и актуальная модная тенденция.</w:t>
      </w:r>
    </w:p>
    <w:p w:rsidR="0071346F" w:rsidRDefault="0071346F" w:rsidP="0071346F">
      <w:pPr>
        <w:spacing w:line="240" w:lineRule="auto"/>
        <w:rPr>
          <w:lang w:val="en-US"/>
        </w:rPr>
      </w:pPr>
    </w:p>
    <w:p w:rsidR="0071346F" w:rsidRPr="001F3625" w:rsidRDefault="001F3625" w:rsidP="001F3625">
      <w:pPr>
        <w:spacing w:line="240" w:lineRule="auto"/>
        <w:rPr>
          <w:lang w:val="en-US"/>
        </w:rPr>
      </w:pPr>
      <w:hyperlink r:id="rId5" w:history="1">
        <w:r w:rsidRPr="003B3AAF">
          <w:rPr>
            <w:rStyle w:val="a5"/>
            <w:lang w:val="en-US"/>
          </w:rPr>
          <w:t>https://www.alltime.ru/</w:t>
        </w:r>
      </w:hyperlink>
    </w:p>
    <w:p w:rsidR="001F3625" w:rsidRPr="001F3625" w:rsidRDefault="001F3625" w:rsidP="001F3625">
      <w:pPr>
        <w:spacing w:line="240" w:lineRule="auto"/>
        <w:rPr>
          <w:lang w:val="en-US"/>
        </w:rPr>
      </w:pPr>
      <w:hyperlink r:id="rId6" w:history="1">
        <w:r w:rsidRPr="003B3AAF">
          <w:rPr>
            <w:rStyle w:val="a5"/>
            <w:lang w:val="en-US"/>
          </w:rPr>
          <w:t>https://www.bestwatch.ru/watch/filter/pol:mens/</w:t>
        </w:r>
      </w:hyperlink>
    </w:p>
    <w:p w:rsidR="001F3625" w:rsidRDefault="001F3625" w:rsidP="001F3625">
      <w:pPr>
        <w:spacing w:line="240" w:lineRule="auto"/>
      </w:pPr>
      <w:hyperlink r:id="rId7" w:history="1">
        <w:r w:rsidRPr="003B3AAF">
          <w:rPr>
            <w:rStyle w:val="a5"/>
            <w:lang w:val="en-US"/>
          </w:rPr>
          <w:t>https://habarovsk.satom.ru/</w:t>
        </w:r>
      </w:hyperlink>
    </w:p>
    <w:p w:rsidR="001F3625" w:rsidRDefault="001F3625" w:rsidP="001F3625">
      <w:pPr>
        <w:spacing w:line="240" w:lineRule="auto"/>
        <w:rPr>
          <w:lang w:val="en-US"/>
        </w:rPr>
      </w:pPr>
    </w:p>
    <w:p w:rsidR="001F3625" w:rsidRDefault="001F3625" w:rsidP="001F3625">
      <w:pPr>
        <w:spacing w:line="240" w:lineRule="auto"/>
        <w:rPr>
          <w:lang w:val="en-US"/>
        </w:rPr>
      </w:pPr>
    </w:p>
    <w:p w:rsidR="001F3625" w:rsidRPr="001F3625" w:rsidRDefault="001F3625" w:rsidP="001F3625">
      <w:pPr>
        <w:spacing w:line="240" w:lineRule="auto"/>
        <w:rPr>
          <w:lang w:val="en-US"/>
        </w:rPr>
      </w:pPr>
    </w:p>
    <w:p w:rsidR="001F3625" w:rsidRDefault="001521FF" w:rsidP="001F3625">
      <w:pPr>
        <w:spacing w:line="240" w:lineRule="auto"/>
        <w:rPr>
          <w:rFonts w:ascii="Roboto Mono" w:hAnsi="Roboto Mono"/>
          <w:lang w:val="en-US"/>
        </w:rPr>
      </w:pPr>
      <w:r>
        <w:rPr>
          <w:rFonts w:ascii="Roboto Mono" w:hAnsi="Roboto Mono"/>
          <w:lang w:val="en-US"/>
        </w:rPr>
        <w:t>1</w:t>
      </w:r>
      <w:r w:rsidR="001F3625" w:rsidRPr="001F3625">
        <w:rPr>
          <w:rFonts w:ascii="Roboto Mono" w:hAnsi="Roboto Mono"/>
          <w:lang w:val="en-US"/>
        </w:rPr>
        <w:t>&lt;link href="https://fonts.googleapis.com/css?family=</w:t>
      </w:r>
      <w:r w:rsidR="001F3625" w:rsidRPr="001F3625">
        <w:rPr>
          <w:rStyle w:val="collection-drawer-emphasized-code"/>
          <w:rFonts w:ascii="Roboto Mono" w:hAnsi="Roboto Mono"/>
          <w:b/>
          <w:bCs/>
          <w:bdr w:val="none" w:sz="0" w:space="0" w:color="auto" w:frame="1"/>
          <w:lang w:val="en-US"/>
        </w:rPr>
        <w:t>Noto+Serif</w:t>
      </w:r>
      <w:r w:rsidR="001F3625" w:rsidRPr="001F3625">
        <w:rPr>
          <w:rFonts w:ascii="Roboto Mono" w:hAnsi="Roboto Mono"/>
          <w:lang w:val="en-US"/>
        </w:rPr>
        <w:t xml:space="preserve">&amp;display=swap" </w:t>
      </w:r>
      <w:proofErr w:type="spellStart"/>
      <w:r w:rsidR="001F3625" w:rsidRPr="001F3625">
        <w:rPr>
          <w:rFonts w:ascii="Roboto Mono" w:hAnsi="Roboto Mono"/>
          <w:lang w:val="en-US"/>
        </w:rPr>
        <w:t>rel</w:t>
      </w:r>
      <w:proofErr w:type="spellEnd"/>
      <w:r w:rsidR="001F3625" w:rsidRPr="001F3625">
        <w:rPr>
          <w:rFonts w:ascii="Roboto Mono" w:hAnsi="Roboto Mono"/>
          <w:lang w:val="en-US"/>
        </w:rPr>
        <w:t>="</w:t>
      </w:r>
      <w:proofErr w:type="spellStart"/>
      <w:r w:rsidR="001F3625" w:rsidRPr="001F3625">
        <w:rPr>
          <w:rFonts w:ascii="Roboto Mono" w:hAnsi="Roboto Mono"/>
          <w:lang w:val="en-US"/>
        </w:rPr>
        <w:t>stylesheet</w:t>
      </w:r>
      <w:proofErr w:type="spellEnd"/>
      <w:r w:rsidR="001F3625" w:rsidRPr="001F3625">
        <w:rPr>
          <w:rFonts w:ascii="Roboto Mono" w:hAnsi="Roboto Mono"/>
          <w:lang w:val="en-US"/>
        </w:rPr>
        <w:t>"&gt;</w:t>
      </w:r>
    </w:p>
    <w:p w:rsidR="001F3625" w:rsidRDefault="001F3625" w:rsidP="001F3625">
      <w:pPr>
        <w:spacing w:after="0" w:line="240" w:lineRule="auto"/>
        <w:ind w:left="360"/>
        <w:textAlignment w:val="baseline"/>
        <w:rPr>
          <w:rFonts w:ascii="Roboto Mono" w:eastAsia="Times New Roman" w:hAnsi="Roboto Mono" w:cs="Times New Roman"/>
          <w:lang w:val="en-US" w:eastAsia="ru-RU"/>
        </w:rPr>
      </w:pPr>
      <w:proofErr w:type="gramStart"/>
      <w:r w:rsidRPr="001F3625">
        <w:rPr>
          <w:rFonts w:ascii="Roboto Mono" w:eastAsia="Times New Roman" w:hAnsi="Roboto Mono" w:cs="Times New Roman"/>
          <w:lang w:val="en-US" w:eastAsia="ru-RU"/>
        </w:rPr>
        <w:t>font-family</w:t>
      </w:r>
      <w:proofErr w:type="gramEnd"/>
      <w:r w:rsidRPr="001F3625">
        <w:rPr>
          <w:rFonts w:ascii="Roboto Mono" w:eastAsia="Times New Roman" w:hAnsi="Roboto Mono" w:cs="Times New Roman"/>
          <w:lang w:val="en-US" w:eastAsia="ru-RU"/>
        </w:rPr>
        <w:t>: '</w:t>
      </w:r>
      <w:proofErr w:type="spellStart"/>
      <w:r w:rsidRPr="001F3625">
        <w:rPr>
          <w:rFonts w:ascii="Roboto Mono" w:eastAsia="Times New Roman" w:hAnsi="Roboto Mono" w:cs="Times New Roman"/>
          <w:lang w:val="en-US" w:eastAsia="ru-RU"/>
        </w:rPr>
        <w:t>Noto</w:t>
      </w:r>
      <w:proofErr w:type="spellEnd"/>
      <w:r w:rsidRPr="001F3625">
        <w:rPr>
          <w:rFonts w:ascii="Roboto Mono" w:eastAsia="Times New Roman" w:hAnsi="Roboto Mono" w:cs="Times New Roman"/>
          <w:lang w:val="en-US" w:eastAsia="ru-RU"/>
        </w:rPr>
        <w:t xml:space="preserve"> Serif', serif;</w:t>
      </w:r>
    </w:p>
    <w:p w:rsidR="001F3625" w:rsidRDefault="001F3625" w:rsidP="001F3625">
      <w:pPr>
        <w:spacing w:after="0" w:line="240" w:lineRule="auto"/>
        <w:ind w:left="360"/>
        <w:textAlignment w:val="baseline"/>
        <w:rPr>
          <w:rFonts w:ascii="Roboto Mono" w:eastAsia="Times New Roman" w:hAnsi="Roboto Mono" w:cs="Times New Roman"/>
          <w:lang w:val="en-US" w:eastAsia="ru-RU"/>
        </w:rPr>
      </w:pPr>
    </w:p>
    <w:p w:rsidR="001F3625" w:rsidRDefault="001F3625" w:rsidP="001F3625">
      <w:pPr>
        <w:spacing w:after="0" w:line="240" w:lineRule="auto"/>
        <w:ind w:left="360"/>
        <w:textAlignment w:val="baseline"/>
        <w:rPr>
          <w:rFonts w:ascii="Roboto Mono" w:eastAsia="Times New Roman" w:hAnsi="Roboto Mono" w:cs="Times New Roman"/>
          <w:lang w:val="en-US" w:eastAsia="ru-RU"/>
        </w:rPr>
      </w:pPr>
    </w:p>
    <w:p w:rsidR="001F3625" w:rsidRPr="001521FF" w:rsidRDefault="001F3625" w:rsidP="001F3625">
      <w:pPr>
        <w:spacing w:after="0" w:line="240" w:lineRule="auto"/>
        <w:ind w:left="360"/>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hAnsi="Roboto Mono"/>
          <w:lang w:val="en-US"/>
        </w:rPr>
      </w:pPr>
      <w:r>
        <w:rPr>
          <w:rFonts w:ascii="Roboto Mono" w:hAnsi="Roboto Mono"/>
          <w:lang w:val="en-US"/>
        </w:rPr>
        <w:t>2</w:t>
      </w:r>
      <w:r w:rsidR="001F3625" w:rsidRPr="001521FF">
        <w:rPr>
          <w:rFonts w:ascii="Roboto Mono" w:hAnsi="Roboto Mono"/>
          <w:lang w:val="en-US"/>
        </w:rPr>
        <w:t>&lt;link href="https://fonts.googleapis.com/css?family=</w:t>
      </w:r>
      <w:r w:rsidR="001F3625" w:rsidRPr="001521FF">
        <w:rPr>
          <w:rStyle w:val="collection-drawer-emphasized-code"/>
          <w:rFonts w:ascii="Roboto Mono" w:hAnsi="Roboto Mono"/>
          <w:b/>
          <w:bCs/>
          <w:bdr w:val="none" w:sz="0" w:space="0" w:color="auto" w:frame="1"/>
          <w:lang w:val="en-US"/>
        </w:rPr>
        <w:t>Liu+Jian+Mao+Cao|Noto+Serif</w:t>
      </w:r>
      <w:r w:rsidR="001F3625" w:rsidRPr="001521FF">
        <w:rPr>
          <w:rFonts w:ascii="Roboto Mono" w:hAnsi="Roboto Mono"/>
          <w:lang w:val="en-US"/>
        </w:rPr>
        <w:t xml:space="preserve">&amp;display=swap" </w:t>
      </w:r>
      <w:proofErr w:type="spellStart"/>
      <w:r w:rsidR="001F3625" w:rsidRPr="001521FF">
        <w:rPr>
          <w:rFonts w:ascii="Roboto Mono" w:hAnsi="Roboto Mono"/>
          <w:lang w:val="en-US"/>
        </w:rPr>
        <w:t>rel</w:t>
      </w:r>
      <w:proofErr w:type="spellEnd"/>
      <w:r w:rsidR="001F3625" w:rsidRPr="001521FF">
        <w:rPr>
          <w:rFonts w:ascii="Roboto Mono" w:hAnsi="Roboto Mono"/>
          <w:lang w:val="en-US"/>
        </w:rPr>
        <w:t>="</w:t>
      </w:r>
      <w:proofErr w:type="spellStart"/>
      <w:r w:rsidR="001F3625" w:rsidRPr="001521FF">
        <w:rPr>
          <w:rFonts w:ascii="Roboto Mono" w:hAnsi="Roboto Mono"/>
          <w:lang w:val="en-US"/>
        </w:rPr>
        <w:t>stylesheet</w:t>
      </w:r>
      <w:proofErr w:type="spellEnd"/>
      <w:r w:rsidR="001F3625" w:rsidRPr="001521FF">
        <w:rPr>
          <w:rFonts w:ascii="Roboto Mono" w:hAnsi="Roboto Mono"/>
          <w:lang w:val="en-US"/>
        </w:rPr>
        <w:t>"&gt;</w:t>
      </w:r>
    </w:p>
    <w:p w:rsidR="001521FF" w:rsidRDefault="001521FF" w:rsidP="001521FF">
      <w:pPr>
        <w:spacing w:after="0" w:line="240" w:lineRule="auto"/>
        <w:textAlignment w:val="baseline"/>
        <w:rPr>
          <w:rFonts w:ascii="Roboto Mono" w:hAnsi="Roboto Mono"/>
          <w:lang w:val="en-US"/>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w:t>
      </w:r>
      <w:proofErr w:type="spellStart"/>
      <w:r w:rsidRPr="001521FF">
        <w:rPr>
          <w:rFonts w:ascii="Roboto Mono" w:eastAsia="Times New Roman" w:hAnsi="Roboto Mono" w:cs="Times New Roman"/>
          <w:lang w:val="en-US" w:eastAsia="ru-RU"/>
        </w:rPr>
        <w:t>Noto</w:t>
      </w:r>
      <w:proofErr w:type="spellEnd"/>
      <w:r w:rsidRPr="001521FF">
        <w:rPr>
          <w:rFonts w:ascii="Roboto Mono" w:eastAsia="Times New Roman" w:hAnsi="Roboto Mono" w:cs="Times New Roman"/>
          <w:lang w:val="en-US" w:eastAsia="ru-RU"/>
        </w:rPr>
        <w:t xml:space="preserve"> Serif', 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xml:space="preserve">: 'Liu </w:t>
      </w:r>
      <w:proofErr w:type="spellStart"/>
      <w:r w:rsidRPr="001521FF">
        <w:rPr>
          <w:rFonts w:ascii="Roboto Mono" w:eastAsia="Times New Roman" w:hAnsi="Roboto Mono" w:cs="Times New Roman"/>
          <w:lang w:val="en-US" w:eastAsia="ru-RU"/>
        </w:rPr>
        <w:t>Jian</w:t>
      </w:r>
      <w:proofErr w:type="spellEnd"/>
      <w:r w:rsidRPr="001521FF">
        <w:rPr>
          <w:rFonts w:ascii="Roboto Mono" w:eastAsia="Times New Roman" w:hAnsi="Roboto Mono" w:cs="Times New Roman"/>
          <w:lang w:val="en-US" w:eastAsia="ru-RU"/>
        </w:rPr>
        <w:t xml:space="preserve"> Mao Cao', cursive;</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521FF" w:rsidRDefault="001521FF" w:rsidP="001521FF">
      <w:pPr>
        <w:tabs>
          <w:tab w:val="left" w:pos="1365"/>
        </w:tabs>
        <w:spacing w:after="0" w:line="240" w:lineRule="auto"/>
        <w:textAlignment w:val="baseline"/>
        <w:rPr>
          <w:rFonts w:ascii="Roboto Mono" w:hAnsi="Roboto Mono"/>
          <w:lang w:val="en-US"/>
        </w:rPr>
      </w:pPr>
      <w:r w:rsidRPr="001521FF">
        <w:rPr>
          <w:rFonts w:ascii="Roboto Mono" w:hAnsi="Roboto Mono"/>
          <w:lang w:val="en-US"/>
        </w:rPr>
        <w:tab/>
      </w:r>
    </w:p>
    <w:p w:rsidR="001521FF" w:rsidRPr="001521FF" w:rsidRDefault="001521FF" w:rsidP="001521FF">
      <w:pPr>
        <w:spacing w:after="0" w:line="240" w:lineRule="auto"/>
        <w:textAlignment w:val="baseline"/>
        <w:rPr>
          <w:rFonts w:ascii="Roboto Mono" w:hAnsi="Roboto Mono"/>
          <w:lang w:val="en-US"/>
        </w:rPr>
      </w:pPr>
      <w:r>
        <w:rPr>
          <w:rFonts w:ascii="Roboto Mono" w:hAnsi="Roboto Mono"/>
          <w:lang w:val="en-US"/>
        </w:rPr>
        <w:t>3</w:t>
      </w:r>
      <w:r w:rsidRPr="001521FF">
        <w:rPr>
          <w:rFonts w:ascii="Roboto Mono" w:hAnsi="Roboto Mono"/>
          <w:lang w:val="en-US"/>
        </w:rPr>
        <w:t xml:space="preserve">&lt;link </w:t>
      </w:r>
      <w:proofErr w:type="spellStart"/>
      <w:r w:rsidRPr="001521FF">
        <w:rPr>
          <w:rFonts w:ascii="Roboto Mono" w:hAnsi="Roboto Mono"/>
          <w:lang w:val="en-US"/>
        </w:rPr>
        <w:t>href</w:t>
      </w:r>
      <w:proofErr w:type="spellEnd"/>
      <w:r w:rsidRPr="001521FF">
        <w:rPr>
          <w:rFonts w:ascii="Roboto Mono" w:hAnsi="Roboto Mono"/>
          <w:lang w:val="en-US"/>
        </w:rPr>
        <w:t>="https://fonts.googleapis.com/css?family=</w:t>
      </w:r>
      <w:r w:rsidRPr="001521FF">
        <w:rPr>
          <w:rStyle w:val="collection-drawer-emphasized-code"/>
          <w:rFonts w:ascii="Roboto Mono" w:hAnsi="Roboto Mono"/>
          <w:b/>
          <w:bCs/>
          <w:bdr w:val="none" w:sz="0" w:space="0" w:color="auto" w:frame="1"/>
          <w:lang w:val="en-US"/>
        </w:rPr>
        <w:t>Acme</w:t>
      </w:r>
      <w:r w:rsidRPr="001521FF">
        <w:rPr>
          <w:rFonts w:ascii="Roboto Mono" w:hAnsi="Roboto Mono"/>
          <w:lang w:val="en-US"/>
        </w:rPr>
        <w:t xml:space="preserve">&amp;display=swap" </w:t>
      </w:r>
      <w:proofErr w:type="spellStart"/>
      <w:r w:rsidRPr="001521FF">
        <w:rPr>
          <w:rFonts w:ascii="Roboto Mono" w:hAnsi="Roboto Mono"/>
          <w:lang w:val="en-US"/>
        </w:rPr>
        <w:t>rel</w:t>
      </w:r>
      <w:proofErr w:type="spellEnd"/>
      <w:r w:rsidRPr="001521FF">
        <w:rPr>
          <w:rFonts w:ascii="Roboto Mono" w:hAnsi="Roboto Mono"/>
          <w:lang w:val="en-US"/>
        </w:rPr>
        <w:t>="</w:t>
      </w:r>
      <w:proofErr w:type="spellStart"/>
      <w:r w:rsidRPr="001521FF">
        <w:rPr>
          <w:rFonts w:ascii="Roboto Mono" w:hAnsi="Roboto Mono"/>
          <w:lang w:val="en-US"/>
        </w:rPr>
        <w:t>stylesheet</w:t>
      </w:r>
      <w:proofErr w:type="spellEnd"/>
      <w:r w:rsidRPr="001521FF">
        <w:rPr>
          <w:rFonts w:ascii="Roboto Mono" w:hAnsi="Roboto Mono"/>
          <w:lang w:val="en-US"/>
        </w:rPr>
        <w:t>"&gt;</w:t>
      </w:r>
    </w:p>
    <w:p w:rsidR="001521FF" w:rsidRDefault="001521FF" w:rsidP="001F3625">
      <w:pPr>
        <w:spacing w:after="0" w:line="240" w:lineRule="auto"/>
        <w:ind w:left="360"/>
        <w:textAlignment w:val="baseline"/>
        <w:rPr>
          <w:rFonts w:ascii="Roboto Mono" w:eastAsia="Times New Roman" w:hAnsi="Roboto Mono" w:cs="Times New Roman"/>
          <w:lang w:val="en-US" w:eastAsia="ru-RU"/>
        </w:rPr>
      </w:pPr>
    </w:p>
    <w:p w:rsidR="001521FF" w:rsidRDefault="001521FF" w:rsidP="001521FF">
      <w:pPr>
        <w:spacing w:after="0" w:line="240" w:lineRule="auto"/>
        <w:ind w:left="360"/>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'Acme', sans-serif;</w:t>
      </w:r>
    </w:p>
    <w:p w:rsid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hAnsi="Roboto Mono"/>
          <w:lang w:val="en-US"/>
        </w:rPr>
      </w:pPr>
      <w:r>
        <w:rPr>
          <w:rFonts w:ascii="Roboto Mono" w:eastAsia="Times New Roman" w:hAnsi="Roboto Mono" w:cs="Times New Roman"/>
          <w:lang w:val="en-US" w:eastAsia="ru-RU"/>
        </w:rPr>
        <w:t>4</w:t>
      </w:r>
      <w:r w:rsidRPr="001521FF">
        <w:rPr>
          <w:rFonts w:ascii="Roboto Mono" w:hAnsi="Roboto Mono"/>
          <w:sz w:val="18"/>
          <w:szCs w:val="18"/>
          <w:lang w:val="en-US"/>
        </w:rPr>
        <w:t xml:space="preserve"> </w:t>
      </w:r>
      <w:r w:rsidRPr="001521FF">
        <w:rPr>
          <w:rFonts w:ascii="Roboto Mono" w:hAnsi="Roboto Mono"/>
          <w:lang w:val="en-US"/>
        </w:rPr>
        <w:t>&lt;link href="https://fonts.googleapis.com/css?family=</w:t>
      </w:r>
      <w:r w:rsidRPr="001521FF">
        <w:rPr>
          <w:rStyle w:val="collection-drawer-emphasized-code"/>
          <w:rFonts w:ascii="Roboto Mono" w:hAnsi="Roboto Mono"/>
          <w:b/>
          <w:bCs/>
          <w:bdr w:val="none" w:sz="0" w:space="0" w:color="auto" w:frame="1"/>
          <w:lang w:val="en-US"/>
        </w:rPr>
        <w:t>Acme|Domine</w:t>
      </w:r>
      <w:r w:rsidRPr="001521FF">
        <w:rPr>
          <w:rFonts w:ascii="Roboto Mono" w:hAnsi="Roboto Mono"/>
          <w:lang w:val="en-US"/>
        </w:rPr>
        <w:t xml:space="preserve">&amp;display=swap" </w:t>
      </w:r>
      <w:proofErr w:type="spellStart"/>
      <w:r w:rsidRPr="001521FF">
        <w:rPr>
          <w:rFonts w:ascii="Roboto Mono" w:hAnsi="Roboto Mono"/>
          <w:lang w:val="en-US"/>
        </w:rPr>
        <w:t>rel</w:t>
      </w:r>
      <w:proofErr w:type="spellEnd"/>
      <w:r w:rsidRPr="001521FF">
        <w:rPr>
          <w:rFonts w:ascii="Roboto Mono" w:hAnsi="Roboto Mono"/>
          <w:lang w:val="en-US"/>
        </w:rPr>
        <w:t>="</w:t>
      </w:r>
      <w:proofErr w:type="spellStart"/>
      <w:r w:rsidRPr="001521FF">
        <w:rPr>
          <w:rFonts w:ascii="Roboto Mono" w:hAnsi="Roboto Mono"/>
          <w:lang w:val="en-US"/>
        </w:rPr>
        <w:t>stylesheet</w:t>
      </w:r>
      <w:proofErr w:type="spellEnd"/>
      <w:r w:rsidRPr="001521FF">
        <w:rPr>
          <w:rFonts w:ascii="Roboto Mono" w:hAnsi="Roboto Mono"/>
          <w:lang w:val="en-US"/>
        </w:rPr>
        <w:t>"&gt;</w:t>
      </w:r>
    </w:p>
    <w:p w:rsidR="001521FF" w:rsidRDefault="001521FF" w:rsidP="001521FF">
      <w:pPr>
        <w:spacing w:after="0" w:line="240" w:lineRule="auto"/>
        <w:textAlignment w:val="baseline"/>
        <w:rPr>
          <w:rFonts w:ascii="Roboto Mono" w:hAnsi="Roboto Mono"/>
          <w:lang w:val="en-US"/>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'Acme', sans-serif;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spellStart"/>
      <w:r w:rsidRPr="001521FF">
        <w:rPr>
          <w:rFonts w:ascii="Roboto Mono" w:eastAsia="Times New Roman" w:hAnsi="Roboto Mono" w:cs="Times New Roman"/>
          <w:lang w:eastAsia="ru-RU"/>
        </w:rPr>
        <w:t>font-family</w:t>
      </w:r>
      <w:proofErr w:type="spellEnd"/>
      <w:r w:rsidRPr="001521FF">
        <w:rPr>
          <w:rFonts w:ascii="Roboto Mono" w:eastAsia="Times New Roman" w:hAnsi="Roboto Mono" w:cs="Times New Roman"/>
          <w:lang w:eastAsia="ru-RU"/>
        </w:rPr>
        <w:t>: '</w:t>
      </w:r>
      <w:proofErr w:type="spellStart"/>
      <w:r w:rsidRPr="001521FF">
        <w:rPr>
          <w:rFonts w:ascii="Roboto Mono" w:eastAsia="Times New Roman" w:hAnsi="Roboto Mono" w:cs="Times New Roman"/>
          <w:lang w:eastAsia="ru-RU"/>
        </w:rPr>
        <w:t>Domine</w:t>
      </w:r>
      <w:proofErr w:type="spellEnd"/>
      <w:r w:rsidRPr="001521FF">
        <w:rPr>
          <w:rFonts w:ascii="Roboto Mono" w:eastAsia="Times New Roman" w:hAnsi="Roboto Mono" w:cs="Times New Roman"/>
          <w:lang w:eastAsia="ru-RU"/>
        </w:rPr>
        <w:t xml:space="preserve">', </w:t>
      </w:r>
      <w:proofErr w:type="spellStart"/>
      <w:r w:rsidRPr="001521FF">
        <w:rPr>
          <w:rFonts w:ascii="Roboto Mono" w:eastAsia="Times New Roman" w:hAnsi="Roboto Mono" w:cs="Times New Roman"/>
          <w:lang w:eastAsia="ru-RU"/>
        </w:rPr>
        <w:t>serif</w:t>
      </w:r>
      <w:proofErr w:type="spellEnd"/>
      <w:r w:rsidRPr="001521FF">
        <w:rPr>
          <w:rFonts w:ascii="Roboto Mono" w:eastAsia="Times New Roman" w:hAnsi="Roboto Mono" w:cs="Times New Roman"/>
          <w:lang w:eastAsia="ru-RU"/>
        </w:rPr>
        <w:t>;</w:t>
      </w:r>
    </w:p>
    <w:p w:rsid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hAnsi="Roboto Mono"/>
          <w:lang w:val="en-US"/>
        </w:rPr>
      </w:pPr>
      <w:r>
        <w:rPr>
          <w:rFonts w:ascii="Roboto Mono" w:eastAsia="Times New Roman" w:hAnsi="Roboto Mono" w:cs="Times New Roman"/>
          <w:lang w:val="en-US" w:eastAsia="ru-RU"/>
        </w:rPr>
        <w:t>5&lt;</w:t>
      </w:r>
      <w:r w:rsidRPr="001521FF">
        <w:rPr>
          <w:rFonts w:ascii="Roboto Mono" w:hAnsi="Roboto Mono"/>
          <w:sz w:val="18"/>
          <w:szCs w:val="18"/>
          <w:lang w:val="en-US"/>
        </w:rPr>
        <w:t xml:space="preserve"> </w:t>
      </w:r>
      <w:r w:rsidRPr="001521FF">
        <w:rPr>
          <w:rFonts w:ascii="Roboto Mono" w:hAnsi="Roboto Mono"/>
          <w:lang w:val="en-US"/>
        </w:rPr>
        <w:t>link href="https://fonts.googleapis.com/css?family=</w:t>
      </w:r>
      <w:r w:rsidRPr="001521FF">
        <w:rPr>
          <w:rStyle w:val="collection-drawer-emphasized-code"/>
          <w:rFonts w:ascii="Roboto Mono" w:hAnsi="Roboto Mono"/>
          <w:b/>
          <w:bCs/>
          <w:bdr w:val="none" w:sz="0" w:space="0" w:color="auto" w:frame="1"/>
          <w:lang w:val="en-US"/>
        </w:rPr>
        <w:t>Acme|Domine|Vollkorn</w:t>
      </w:r>
      <w:r w:rsidRPr="001521FF">
        <w:rPr>
          <w:rFonts w:ascii="Roboto Mono" w:hAnsi="Roboto Mono"/>
          <w:lang w:val="en-US"/>
        </w:rPr>
        <w:t xml:space="preserve">&amp;display=swap" </w:t>
      </w:r>
    </w:p>
    <w:p w:rsidR="001521FF" w:rsidRDefault="001521FF" w:rsidP="001521FF">
      <w:pPr>
        <w:spacing w:after="0" w:line="240" w:lineRule="auto"/>
        <w:textAlignment w:val="baseline"/>
        <w:rPr>
          <w:rFonts w:ascii="Roboto Mono" w:hAnsi="Roboto Mono"/>
          <w:lang w:val="en-US"/>
        </w:rPr>
      </w:pPr>
      <w:proofErr w:type="spellStart"/>
      <w:proofErr w:type="gramStart"/>
      <w:r w:rsidRPr="001521FF">
        <w:rPr>
          <w:rFonts w:ascii="Roboto Mono" w:hAnsi="Roboto Mono"/>
          <w:lang w:val="en-US"/>
        </w:rPr>
        <w:t>rel</w:t>
      </w:r>
      <w:proofErr w:type="spellEnd"/>
      <w:proofErr w:type="gramEnd"/>
      <w:r w:rsidRPr="001521FF">
        <w:rPr>
          <w:rFonts w:ascii="Roboto Mono" w:hAnsi="Roboto Mono"/>
          <w:lang w:val="en-US"/>
        </w:rPr>
        <w:t>="</w:t>
      </w:r>
      <w:proofErr w:type="spellStart"/>
      <w:r w:rsidRPr="001521FF">
        <w:rPr>
          <w:rFonts w:ascii="Roboto Mono" w:hAnsi="Roboto Mono"/>
          <w:lang w:val="en-US"/>
        </w:rPr>
        <w:t>stylesheet</w:t>
      </w:r>
      <w:proofErr w:type="spellEnd"/>
      <w:r w:rsidRPr="001521FF">
        <w:rPr>
          <w:rFonts w:ascii="Roboto Mono" w:hAnsi="Roboto Mono"/>
          <w:lang w:val="en-US"/>
        </w:rPr>
        <w:t>"&gt;</w:t>
      </w:r>
    </w:p>
    <w:p w:rsidR="001521FF" w:rsidRDefault="001521FF" w:rsidP="001521FF">
      <w:pPr>
        <w:spacing w:after="0" w:line="240" w:lineRule="auto"/>
        <w:textAlignment w:val="baseline"/>
        <w:rPr>
          <w:rFonts w:ascii="Roboto Mono" w:hAnsi="Roboto Mono"/>
          <w:lang w:val="en-US"/>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'Acme', sans-serif;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w:t>
      </w:r>
      <w:proofErr w:type="spellStart"/>
      <w:r w:rsidRPr="001521FF">
        <w:rPr>
          <w:rFonts w:ascii="Roboto Mono" w:eastAsia="Times New Roman" w:hAnsi="Roboto Mono" w:cs="Times New Roman"/>
          <w:lang w:val="en-US" w:eastAsia="ru-RU"/>
        </w:rPr>
        <w:t>Domine</w:t>
      </w:r>
      <w:proofErr w:type="spellEnd"/>
      <w:r w:rsidRPr="001521FF">
        <w:rPr>
          <w:rFonts w:ascii="Roboto Mono" w:eastAsia="Times New Roman" w:hAnsi="Roboto Mono" w:cs="Times New Roman"/>
          <w:lang w:val="en-US" w:eastAsia="ru-RU"/>
        </w:rPr>
        <w:t>', 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w:t>
      </w:r>
      <w:proofErr w:type="spellStart"/>
      <w:r w:rsidRPr="001521FF">
        <w:rPr>
          <w:rFonts w:ascii="Roboto Mono" w:eastAsia="Times New Roman" w:hAnsi="Roboto Mono" w:cs="Times New Roman"/>
          <w:lang w:val="en-US" w:eastAsia="ru-RU"/>
        </w:rPr>
        <w:t>Vollkorn</w:t>
      </w:r>
      <w:proofErr w:type="spellEnd"/>
      <w:r w:rsidRPr="001521FF">
        <w:rPr>
          <w:rFonts w:ascii="Roboto Mono" w:eastAsia="Times New Roman" w:hAnsi="Roboto Mono" w:cs="Times New Roman"/>
          <w:lang w:val="en-US" w:eastAsia="ru-RU"/>
        </w:rPr>
        <w:t>', serif;</w:t>
      </w:r>
    </w:p>
    <w:p w:rsid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eastAsia="Times New Roman" w:hAnsi="Roboto Mono" w:cs="Times New Roman"/>
          <w:lang w:val="en-US" w:eastAsia="ru-RU"/>
        </w:rPr>
      </w:pPr>
    </w:p>
    <w:p w:rsidR="001521FF" w:rsidRDefault="001521FF" w:rsidP="001521FF">
      <w:pPr>
        <w:spacing w:after="0" w:line="240" w:lineRule="auto"/>
        <w:textAlignment w:val="baseline"/>
        <w:rPr>
          <w:rFonts w:ascii="Roboto Mono" w:hAnsi="Roboto Mono"/>
          <w:lang w:val="en-US"/>
        </w:rPr>
      </w:pPr>
      <w:r>
        <w:rPr>
          <w:rFonts w:ascii="Roboto Mono" w:eastAsia="Times New Roman" w:hAnsi="Roboto Mono" w:cs="Times New Roman"/>
          <w:lang w:val="en-US" w:eastAsia="ru-RU"/>
        </w:rPr>
        <w:lastRenderedPageBreak/>
        <w:t>6</w:t>
      </w:r>
      <w:r w:rsidRPr="001521FF">
        <w:rPr>
          <w:rFonts w:ascii="Roboto Mono" w:hAnsi="Roboto Mono"/>
          <w:sz w:val="18"/>
          <w:szCs w:val="18"/>
          <w:lang w:val="en-US"/>
        </w:rPr>
        <w:t xml:space="preserve"> </w:t>
      </w:r>
      <w:r w:rsidRPr="001521FF">
        <w:rPr>
          <w:rFonts w:ascii="Roboto Mono" w:hAnsi="Roboto Mono"/>
          <w:lang w:val="en-US"/>
        </w:rPr>
        <w:t>&lt;link href="https://fonts.googleapis.com/css?family=</w:t>
      </w:r>
      <w:r w:rsidRPr="001521FF">
        <w:rPr>
          <w:rStyle w:val="collection-drawer-emphasized-code"/>
          <w:rFonts w:ascii="Roboto Mono" w:hAnsi="Roboto Mono"/>
          <w:b/>
          <w:bCs/>
          <w:bdr w:val="none" w:sz="0" w:space="0" w:color="auto" w:frame="1"/>
          <w:lang w:val="en-US"/>
        </w:rPr>
        <w:t>Acme|Bowlby+One+SC|Domine|Vollkorn</w:t>
      </w:r>
      <w:r w:rsidRPr="001521FF">
        <w:rPr>
          <w:rFonts w:ascii="Roboto Mono" w:hAnsi="Roboto Mono"/>
          <w:lang w:val="en-US"/>
        </w:rPr>
        <w:t xml:space="preserve">&amp;display=swap" </w:t>
      </w:r>
      <w:proofErr w:type="spellStart"/>
      <w:r w:rsidRPr="001521FF">
        <w:rPr>
          <w:rFonts w:ascii="Roboto Mono" w:hAnsi="Roboto Mono"/>
          <w:lang w:val="en-US"/>
        </w:rPr>
        <w:t>rel</w:t>
      </w:r>
      <w:proofErr w:type="spellEnd"/>
      <w:r w:rsidRPr="001521FF">
        <w:rPr>
          <w:rFonts w:ascii="Roboto Mono" w:hAnsi="Roboto Mono"/>
          <w:lang w:val="en-US"/>
        </w:rPr>
        <w:t>="</w:t>
      </w:r>
      <w:proofErr w:type="spellStart"/>
      <w:r w:rsidRPr="001521FF">
        <w:rPr>
          <w:rFonts w:ascii="Roboto Mono" w:hAnsi="Roboto Mono"/>
          <w:lang w:val="en-US"/>
        </w:rPr>
        <w:t>stylesheet</w:t>
      </w:r>
      <w:proofErr w:type="spellEnd"/>
      <w:r w:rsidRPr="001521FF">
        <w:rPr>
          <w:rFonts w:ascii="Roboto Mono" w:hAnsi="Roboto Mono"/>
          <w:lang w:val="en-US"/>
        </w:rPr>
        <w:t>"&gt;</w:t>
      </w:r>
    </w:p>
    <w:p w:rsidR="001521FF" w:rsidRDefault="001521FF" w:rsidP="001521FF">
      <w:pPr>
        <w:spacing w:after="0" w:line="240" w:lineRule="auto"/>
        <w:textAlignment w:val="baseline"/>
        <w:rPr>
          <w:rFonts w:ascii="Roboto Mono" w:hAnsi="Roboto Mono"/>
          <w:lang w:val="en-US"/>
        </w:rPr>
      </w:pPr>
    </w:p>
    <w:p w:rsidR="001521FF" w:rsidRDefault="001521FF" w:rsidP="001521FF">
      <w:pPr>
        <w:spacing w:after="0" w:line="240" w:lineRule="auto"/>
        <w:textAlignment w:val="baseline"/>
        <w:rPr>
          <w:rFonts w:ascii="Roboto Mono" w:eastAsia="Times New Roman" w:hAnsi="Roboto Mono" w:cs="Times New Roman"/>
          <w:lang w:val="en-US" w:eastAsia="ru-RU"/>
        </w:rPr>
      </w:pPr>
      <w:proofErr w:type="spellStart"/>
      <w:proofErr w:type="gramStart"/>
      <w:r w:rsidRPr="001521FF">
        <w:rPr>
          <w:rFonts w:ascii="Roboto Mono" w:eastAsia="Times New Roman" w:hAnsi="Roboto Mono" w:cs="Times New Roman"/>
          <w:lang w:val="en-US" w:eastAsia="ru-RU"/>
        </w:rPr>
        <w:t>ont</w:t>
      </w:r>
      <w:proofErr w:type="spellEnd"/>
      <w:r w:rsidRPr="001521FF">
        <w:rPr>
          <w:rFonts w:ascii="Roboto Mono" w:eastAsia="Times New Roman" w:hAnsi="Roboto Mono" w:cs="Times New Roman"/>
          <w:lang w:val="en-US" w:eastAsia="ru-RU"/>
        </w:rPr>
        <w:t>-family</w:t>
      </w:r>
      <w:proofErr w:type="gramEnd"/>
      <w:r w:rsidRPr="001521FF">
        <w:rPr>
          <w:rFonts w:ascii="Roboto Mono" w:eastAsia="Times New Roman" w:hAnsi="Roboto Mono" w:cs="Times New Roman"/>
          <w:lang w:val="en-US" w:eastAsia="ru-RU"/>
        </w:rPr>
        <w:t>: 'Acme', sans-serif;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w:t>
      </w:r>
      <w:proofErr w:type="spellStart"/>
      <w:r w:rsidRPr="001521FF">
        <w:rPr>
          <w:rFonts w:ascii="Roboto Mono" w:eastAsia="Times New Roman" w:hAnsi="Roboto Mono" w:cs="Times New Roman"/>
          <w:lang w:val="en-US" w:eastAsia="ru-RU"/>
        </w:rPr>
        <w:t>Domine</w:t>
      </w:r>
      <w:proofErr w:type="spellEnd"/>
      <w:r w:rsidRPr="001521FF">
        <w:rPr>
          <w:rFonts w:ascii="Roboto Mono" w:eastAsia="Times New Roman" w:hAnsi="Roboto Mono" w:cs="Times New Roman"/>
          <w:lang w:val="en-US" w:eastAsia="ru-RU"/>
        </w:rPr>
        <w:t>', 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w:t>
      </w:r>
      <w:proofErr w:type="spellStart"/>
      <w:r w:rsidRPr="001521FF">
        <w:rPr>
          <w:rFonts w:ascii="Roboto Mono" w:eastAsia="Times New Roman" w:hAnsi="Roboto Mono" w:cs="Times New Roman"/>
          <w:lang w:val="en-US" w:eastAsia="ru-RU"/>
        </w:rPr>
        <w:t>Vollkorn</w:t>
      </w:r>
      <w:proofErr w:type="spellEnd"/>
      <w:r w:rsidRPr="001521FF">
        <w:rPr>
          <w:rFonts w:ascii="Roboto Mono" w:eastAsia="Times New Roman" w:hAnsi="Roboto Mono" w:cs="Times New Roman"/>
          <w:lang w:val="en-US" w:eastAsia="ru-RU"/>
        </w:rPr>
        <w:t>', serif;</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roofErr w:type="gramStart"/>
      <w:r w:rsidRPr="001521FF">
        <w:rPr>
          <w:rFonts w:ascii="Roboto Mono" w:eastAsia="Times New Roman" w:hAnsi="Roboto Mono" w:cs="Times New Roman"/>
          <w:lang w:val="en-US" w:eastAsia="ru-RU"/>
        </w:rPr>
        <w:t>font-family</w:t>
      </w:r>
      <w:proofErr w:type="gramEnd"/>
      <w:r w:rsidRPr="001521FF">
        <w:rPr>
          <w:rFonts w:ascii="Roboto Mono" w:eastAsia="Times New Roman" w:hAnsi="Roboto Mono" w:cs="Times New Roman"/>
          <w:lang w:val="en-US" w:eastAsia="ru-RU"/>
        </w:rPr>
        <w:t>: '</w:t>
      </w:r>
      <w:proofErr w:type="spellStart"/>
      <w:r w:rsidRPr="001521FF">
        <w:rPr>
          <w:rFonts w:ascii="Roboto Mono" w:eastAsia="Times New Roman" w:hAnsi="Roboto Mono" w:cs="Times New Roman"/>
          <w:lang w:val="en-US" w:eastAsia="ru-RU"/>
        </w:rPr>
        <w:t>Bowlby</w:t>
      </w:r>
      <w:proofErr w:type="spellEnd"/>
      <w:r w:rsidRPr="001521FF">
        <w:rPr>
          <w:rFonts w:ascii="Roboto Mono" w:eastAsia="Times New Roman" w:hAnsi="Roboto Mono" w:cs="Times New Roman"/>
          <w:lang w:val="en-US" w:eastAsia="ru-RU"/>
        </w:rPr>
        <w:t xml:space="preserve"> One SC', cursive;</w:t>
      </w: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521FF" w:rsidRDefault="001521FF" w:rsidP="001521FF">
      <w:pPr>
        <w:spacing w:after="0" w:line="240" w:lineRule="auto"/>
        <w:textAlignment w:val="baseline"/>
        <w:rPr>
          <w:rFonts w:ascii="Roboto Mono" w:eastAsia="Times New Roman" w:hAnsi="Roboto Mono" w:cs="Times New Roman"/>
          <w:lang w:val="en-US" w:eastAsia="ru-RU"/>
        </w:rPr>
      </w:pPr>
    </w:p>
    <w:p w:rsidR="001521FF" w:rsidRPr="001F3625" w:rsidRDefault="001521FF" w:rsidP="001F3625">
      <w:pPr>
        <w:spacing w:after="0" w:line="240" w:lineRule="auto"/>
        <w:ind w:left="360"/>
        <w:textAlignment w:val="baseline"/>
        <w:rPr>
          <w:rFonts w:ascii="Roboto Mono" w:eastAsia="Times New Roman" w:hAnsi="Roboto Mono" w:cs="Times New Roman"/>
          <w:lang w:val="en-US" w:eastAsia="ru-RU"/>
        </w:rPr>
      </w:pPr>
    </w:p>
    <w:p w:rsidR="001F3625" w:rsidRPr="001F3625" w:rsidRDefault="001F3625" w:rsidP="001F3625">
      <w:pPr>
        <w:spacing w:line="240" w:lineRule="auto"/>
        <w:rPr>
          <w:lang w:val="en-US"/>
        </w:rPr>
      </w:pPr>
    </w:p>
    <w:sectPr w:rsidR="001F3625" w:rsidRPr="001F3625" w:rsidSect="0017556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27B"/>
    <w:multiLevelType w:val="multilevel"/>
    <w:tmpl w:val="3BAA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D54A1"/>
    <w:multiLevelType w:val="multilevel"/>
    <w:tmpl w:val="BE1C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C2BD9"/>
    <w:multiLevelType w:val="multilevel"/>
    <w:tmpl w:val="DB0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72D32"/>
    <w:multiLevelType w:val="multilevel"/>
    <w:tmpl w:val="0BD0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E0C70"/>
    <w:multiLevelType w:val="multilevel"/>
    <w:tmpl w:val="C3A0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88518E"/>
    <w:multiLevelType w:val="multilevel"/>
    <w:tmpl w:val="D4A8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D20A5B"/>
    <w:multiLevelType w:val="multilevel"/>
    <w:tmpl w:val="08AA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0160D"/>
    <w:multiLevelType w:val="multilevel"/>
    <w:tmpl w:val="2B8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D37BB6"/>
    <w:multiLevelType w:val="multilevel"/>
    <w:tmpl w:val="75B8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CF0832"/>
    <w:multiLevelType w:val="multilevel"/>
    <w:tmpl w:val="4484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5740DA"/>
    <w:multiLevelType w:val="multilevel"/>
    <w:tmpl w:val="6540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0E1C95"/>
    <w:multiLevelType w:val="multilevel"/>
    <w:tmpl w:val="5A04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4446C6"/>
    <w:multiLevelType w:val="multilevel"/>
    <w:tmpl w:val="9AEA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0"/>
  </w:num>
  <w:num w:numId="4">
    <w:abstractNumId w:val="1"/>
  </w:num>
  <w:num w:numId="5">
    <w:abstractNumId w:val="0"/>
  </w:num>
  <w:num w:numId="6">
    <w:abstractNumId w:val="7"/>
  </w:num>
  <w:num w:numId="7">
    <w:abstractNumId w:val="3"/>
  </w:num>
  <w:num w:numId="8">
    <w:abstractNumId w:val="6"/>
  </w:num>
  <w:num w:numId="9">
    <w:abstractNumId w:val="5"/>
  </w:num>
  <w:num w:numId="10">
    <w:abstractNumId w:val="9"/>
  </w:num>
  <w:num w:numId="11">
    <w:abstractNumId w:val="11"/>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839E7"/>
    <w:rsid w:val="000015EB"/>
    <w:rsid w:val="00013392"/>
    <w:rsid w:val="000419C3"/>
    <w:rsid w:val="000470D1"/>
    <w:rsid w:val="000473BB"/>
    <w:rsid w:val="00051F5D"/>
    <w:rsid w:val="00056160"/>
    <w:rsid w:val="000607CA"/>
    <w:rsid w:val="00067CD6"/>
    <w:rsid w:val="00072405"/>
    <w:rsid w:val="0007276E"/>
    <w:rsid w:val="000755B3"/>
    <w:rsid w:val="00076C22"/>
    <w:rsid w:val="000873AD"/>
    <w:rsid w:val="00090DA7"/>
    <w:rsid w:val="00091D09"/>
    <w:rsid w:val="00092E3A"/>
    <w:rsid w:val="000942D4"/>
    <w:rsid w:val="00096C3D"/>
    <w:rsid w:val="000A2D65"/>
    <w:rsid w:val="000B3E83"/>
    <w:rsid w:val="000B74F3"/>
    <w:rsid w:val="000C262E"/>
    <w:rsid w:val="000C5904"/>
    <w:rsid w:val="000D023E"/>
    <w:rsid w:val="000D5289"/>
    <w:rsid w:val="000E01CE"/>
    <w:rsid w:val="000E32E2"/>
    <w:rsid w:val="000E3A40"/>
    <w:rsid w:val="000E5F78"/>
    <w:rsid w:val="000E77FA"/>
    <w:rsid w:val="000F34CD"/>
    <w:rsid w:val="001017DE"/>
    <w:rsid w:val="00101B56"/>
    <w:rsid w:val="00112D64"/>
    <w:rsid w:val="001144F2"/>
    <w:rsid w:val="0011482B"/>
    <w:rsid w:val="001153A5"/>
    <w:rsid w:val="001171DE"/>
    <w:rsid w:val="00120991"/>
    <w:rsid w:val="001237F1"/>
    <w:rsid w:val="00124D83"/>
    <w:rsid w:val="00124EEB"/>
    <w:rsid w:val="001335FB"/>
    <w:rsid w:val="001521FF"/>
    <w:rsid w:val="00153392"/>
    <w:rsid w:val="00153A57"/>
    <w:rsid w:val="00171A37"/>
    <w:rsid w:val="00174D92"/>
    <w:rsid w:val="00175561"/>
    <w:rsid w:val="001758B9"/>
    <w:rsid w:val="00176454"/>
    <w:rsid w:val="001778D0"/>
    <w:rsid w:val="00181299"/>
    <w:rsid w:val="00185541"/>
    <w:rsid w:val="001868FB"/>
    <w:rsid w:val="001951C5"/>
    <w:rsid w:val="001A5DDA"/>
    <w:rsid w:val="001B206F"/>
    <w:rsid w:val="001B2F0C"/>
    <w:rsid w:val="001B4C8D"/>
    <w:rsid w:val="001B6B9E"/>
    <w:rsid w:val="001C0F6D"/>
    <w:rsid w:val="001C7D1E"/>
    <w:rsid w:val="001D61B4"/>
    <w:rsid w:val="001F0122"/>
    <w:rsid w:val="001F1BE3"/>
    <w:rsid w:val="001F3625"/>
    <w:rsid w:val="001F3F37"/>
    <w:rsid w:val="001F54A9"/>
    <w:rsid w:val="001F74A4"/>
    <w:rsid w:val="001F7881"/>
    <w:rsid w:val="00205BB3"/>
    <w:rsid w:val="002325EA"/>
    <w:rsid w:val="002359B8"/>
    <w:rsid w:val="002370D6"/>
    <w:rsid w:val="00243DE4"/>
    <w:rsid w:val="00245B6C"/>
    <w:rsid w:val="0025041A"/>
    <w:rsid w:val="00253FED"/>
    <w:rsid w:val="002574B0"/>
    <w:rsid w:val="0026180A"/>
    <w:rsid w:val="00262B8F"/>
    <w:rsid w:val="00266096"/>
    <w:rsid w:val="002706FA"/>
    <w:rsid w:val="00273765"/>
    <w:rsid w:val="00276B4D"/>
    <w:rsid w:val="00286E78"/>
    <w:rsid w:val="0029151E"/>
    <w:rsid w:val="002933C4"/>
    <w:rsid w:val="00293E47"/>
    <w:rsid w:val="00294622"/>
    <w:rsid w:val="002B1B3D"/>
    <w:rsid w:val="002B2387"/>
    <w:rsid w:val="002B52E9"/>
    <w:rsid w:val="002C2F5F"/>
    <w:rsid w:val="002C37D7"/>
    <w:rsid w:val="002C3C74"/>
    <w:rsid w:val="002C7E8E"/>
    <w:rsid w:val="002D4A47"/>
    <w:rsid w:val="002E0A1D"/>
    <w:rsid w:val="002F0A1A"/>
    <w:rsid w:val="002F0AE3"/>
    <w:rsid w:val="002F7622"/>
    <w:rsid w:val="0030493E"/>
    <w:rsid w:val="00306FD4"/>
    <w:rsid w:val="0031024E"/>
    <w:rsid w:val="00310576"/>
    <w:rsid w:val="003112F3"/>
    <w:rsid w:val="003161F4"/>
    <w:rsid w:val="0031631D"/>
    <w:rsid w:val="00326865"/>
    <w:rsid w:val="0033164C"/>
    <w:rsid w:val="00351609"/>
    <w:rsid w:val="003675F4"/>
    <w:rsid w:val="003678EE"/>
    <w:rsid w:val="0037376F"/>
    <w:rsid w:val="00380E40"/>
    <w:rsid w:val="00383170"/>
    <w:rsid w:val="00385C75"/>
    <w:rsid w:val="003872E8"/>
    <w:rsid w:val="003A2BBE"/>
    <w:rsid w:val="003B4C1A"/>
    <w:rsid w:val="003C0216"/>
    <w:rsid w:val="003C0A81"/>
    <w:rsid w:val="003C1807"/>
    <w:rsid w:val="003C4C38"/>
    <w:rsid w:val="003C543A"/>
    <w:rsid w:val="003D1E3A"/>
    <w:rsid w:val="003D2FB0"/>
    <w:rsid w:val="003D3291"/>
    <w:rsid w:val="003D629A"/>
    <w:rsid w:val="003E3356"/>
    <w:rsid w:val="003E6F42"/>
    <w:rsid w:val="003F4912"/>
    <w:rsid w:val="003F4C82"/>
    <w:rsid w:val="00415701"/>
    <w:rsid w:val="00422E88"/>
    <w:rsid w:val="004243F7"/>
    <w:rsid w:val="004327DF"/>
    <w:rsid w:val="004426E1"/>
    <w:rsid w:val="00452FBE"/>
    <w:rsid w:val="00453E08"/>
    <w:rsid w:val="0045439B"/>
    <w:rsid w:val="004543BD"/>
    <w:rsid w:val="004565AF"/>
    <w:rsid w:val="00460CCF"/>
    <w:rsid w:val="004621DE"/>
    <w:rsid w:val="0046759F"/>
    <w:rsid w:val="00467F0C"/>
    <w:rsid w:val="0047364A"/>
    <w:rsid w:val="00475F0F"/>
    <w:rsid w:val="0048511D"/>
    <w:rsid w:val="004A0841"/>
    <w:rsid w:val="004A130D"/>
    <w:rsid w:val="004A1E1E"/>
    <w:rsid w:val="004A2AD7"/>
    <w:rsid w:val="004A65C1"/>
    <w:rsid w:val="004A740C"/>
    <w:rsid w:val="004C04FC"/>
    <w:rsid w:val="004C1D0B"/>
    <w:rsid w:val="004D67B1"/>
    <w:rsid w:val="004D7971"/>
    <w:rsid w:val="004E384F"/>
    <w:rsid w:val="004F3E56"/>
    <w:rsid w:val="004F596A"/>
    <w:rsid w:val="0050185E"/>
    <w:rsid w:val="00503702"/>
    <w:rsid w:val="0050742B"/>
    <w:rsid w:val="005100DE"/>
    <w:rsid w:val="005119AF"/>
    <w:rsid w:val="00522020"/>
    <w:rsid w:val="00536BFF"/>
    <w:rsid w:val="005424A3"/>
    <w:rsid w:val="005437EF"/>
    <w:rsid w:val="00560A99"/>
    <w:rsid w:val="00570B25"/>
    <w:rsid w:val="00580A0F"/>
    <w:rsid w:val="00580C21"/>
    <w:rsid w:val="00584349"/>
    <w:rsid w:val="005959DD"/>
    <w:rsid w:val="00596E4E"/>
    <w:rsid w:val="005B1503"/>
    <w:rsid w:val="005B6572"/>
    <w:rsid w:val="005C7358"/>
    <w:rsid w:val="005D09D1"/>
    <w:rsid w:val="005D4B48"/>
    <w:rsid w:val="005D581C"/>
    <w:rsid w:val="005E20DC"/>
    <w:rsid w:val="005E3FF1"/>
    <w:rsid w:val="005E70AF"/>
    <w:rsid w:val="005F29D9"/>
    <w:rsid w:val="005F64FB"/>
    <w:rsid w:val="0060112C"/>
    <w:rsid w:val="00602D74"/>
    <w:rsid w:val="006057FC"/>
    <w:rsid w:val="00615962"/>
    <w:rsid w:val="00615DA5"/>
    <w:rsid w:val="00624751"/>
    <w:rsid w:val="00632859"/>
    <w:rsid w:val="006405BC"/>
    <w:rsid w:val="00645A4F"/>
    <w:rsid w:val="00645E51"/>
    <w:rsid w:val="00654BCD"/>
    <w:rsid w:val="00655EF9"/>
    <w:rsid w:val="00656395"/>
    <w:rsid w:val="006629B1"/>
    <w:rsid w:val="00663124"/>
    <w:rsid w:val="00666B0D"/>
    <w:rsid w:val="00670EAE"/>
    <w:rsid w:val="00671458"/>
    <w:rsid w:val="0067194E"/>
    <w:rsid w:val="0067217C"/>
    <w:rsid w:val="006727C6"/>
    <w:rsid w:val="006746EE"/>
    <w:rsid w:val="006814BB"/>
    <w:rsid w:val="00695E47"/>
    <w:rsid w:val="006A2153"/>
    <w:rsid w:val="006A334C"/>
    <w:rsid w:val="006A3A18"/>
    <w:rsid w:val="006A3FEA"/>
    <w:rsid w:val="006A4B8E"/>
    <w:rsid w:val="006B0B5F"/>
    <w:rsid w:val="006B0D69"/>
    <w:rsid w:val="006B1D80"/>
    <w:rsid w:val="006B4979"/>
    <w:rsid w:val="006B675A"/>
    <w:rsid w:val="006C13DB"/>
    <w:rsid w:val="006D0F85"/>
    <w:rsid w:val="006D2475"/>
    <w:rsid w:val="006E12C4"/>
    <w:rsid w:val="006E3038"/>
    <w:rsid w:val="006E3CB8"/>
    <w:rsid w:val="006E5039"/>
    <w:rsid w:val="006E74A9"/>
    <w:rsid w:val="006F1676"/>
    <w:rsid w:val="0070306D"/>
    <w:rsid w:val="007102D3"/>
    <w:rsid w:val="0071346F"/>
    <w:rsid w:val="00720B3C"/>
    <w:rsid w:val="00724325"/>
    <w:rsid w:val="007277E2"/>
    <w:rsid w:val="00727F0E"/>
    <w:rsid w:val="00733361"/>
    <w:rsid w:val="007352C0"/>
    <w:rsid w:val="007368BE"/>
    <w:rsid w:val="00743849"/>
    <w:rsid w:val="007503CF"/>
    <w:rsid w:val="007623D5"/>
    <w:rsid w:val="00767ED5"/>
    <w:rsid w:val="007703FF"/>
    <w:rsid w:val="00770E4C"/>
    <w:rsid w:val="00775DF0"/>
    <w:rsid w:val="007773C5"/>
    <w:rsid w:val="00787EB0"/>
    <w:rsid w:val="0079504F"/>
    <w:rsid w:val="007A3828"/>
    <w:rsid w:val="007B10CB"/>
    <w:rsid w:val="007B12C6"/>
    <w:rsid w:val="007B22B9"/>
    <w:rsid w:val="007D0454"/>
    <w:rsid w:val="007D2BEE"/>
    <w:rsid w:val="007D55F0"/>
    <w:rsid w:val="007E3956"/>
    <w:rsid w:val="007E51AE"/>
    <w:rsid w:val="007F043A"/>
    <w:rsid w:val="007F59CB"/>
    <w:rsid w:val="00802214"/>
    <w:rsid w:val="00802284"/>
    <w:rsid w:val="008169A6"/>
    <w:rsid w:val="00820677"/>
    <w:rsid w:val="00834DCF"/>
    <w:rsid w:val="0085078B"/>
    <w:rsid w:val="00856540"/>
    <w:rsid w:val="00856EA8"/>
    <w:rsid w:val="00860CCB"/>
    <w:rsid w:val="00876D0C"/>
    <w:rsid w:val="00877B34"/>
    <w:rsid w:val="00890C5E"/>
    <w:rsid w:val="008922FA"/>
    <w:rsid w:val="00893927"/>
    <w:rsid w:val="008B0E54"/>
    <w:rsid w:val="008B30C5"/>
    <w:rsid w:val="008B3719"/>
    <w:rsid w:val="008B5933"/>
    <w:rsid w:val="008B642F"/>
    <w:rsid w:val="008B6E61"/>
    <w:rsid w:val="008D70A3"/>
    <w:rsid w:val="008D7FFE"/>
    <w:rsid w:val="008E0476"/>
    <w:rsid w:val="008E105A"/>
    <w:rsid w:val="008E169C"/>
    <w:rsid w:val="008F1D7A"/>
    <w:rsid w:val="008F7156"/>
    <w:rsid w:val="008F7D05"/>
    <w:rsid w:val="00902467"/>
    <w:rsid w:val="00911096"/>
    <w:rsid w:val="0092189F"/>
    <w:rsid w:val="00931D2D"/>
    <w:rsid w:val="00933D72"/>
    <w:rsid w:val="0093582A"/>
    <w:rsid w:val="00941A17"/>
    <w:rsid w:val="009429D6"/>
    <w:rsid w:val="00944493"/>
    <w:rsid w:val="00946A52"/>
    <w:rsid w:val="0095034F"/>
    <w:rsid w:val="00953DB3"/>
    <w:rsid w:val="0095674E"/>
    <w:rsid w:val="00963A6D"/>
    <w:rsid w:val="00971CDD"/>
    <w:rsid w:val="00976DDE"/>
    <w:rsid w:val="00981298"/>
    <w:rsid w:val="0098595F"/>
    <w:rsid w:val="00991285"/>
    <w:rsid w:val="00993F4F"/>
    <w:rsid w:val="00996E56"/>
    <w:rsid w:val="009A79A2"/>
    <w:rsid w:val="009A7A3B"/>
    <w:rsid w:val="009B1BDB"/>
    <w:rsid w:val="009B5CBF"/>
    <w:rsid w:val="009B76DA"/>
    <w:rsid w:val="009B7F3B"/>
    <w:rsid w:val="009C4D8E"/>
    <w:rsid w:val="009D3381"/>
    <w:rsid w:val="009D61BA"/>
    <w:rsid w:val="009E47D7"/>
    <w:rsid w:val="009F2183"/>
    <w:rsid w:val="009F57AE"/>
    <w:rsid w:val="009F611B"/>
    <w:rsid w:val="009F72A7"/>
    <w:rsid w:val="00A037E0"/>
    <w:rsid w:val="00A05744"/>
    <w:rsid w:val="00A05773"/>
    <w:rsid w:val="00A07BDD"/>
    <w:rsid w:val="00A11CFC"/>
    <w:rsid w:val="00A11FA2"/>
    <w:rsid w:val="00A27D28"/>
    <w:rsid w:val="00A42DD4"/>
    <w:rsid w:val="00A47231"/>
    <w:rsid w:val="00A536A5"/>
    <w:rsid w:val="00A53945"/>
    <w:rsid w:val="00A66AAF"/>
    <w:rsid w:val="00A67E1B"/>
    <w:rsid w:val="00A75DCB"/>
    <w:rsid w:val="00A82FB0"/>
    <w:rsid w:val="00A846B1"/>
    <w:rsid w:val="00A856E5"/>
    <w:rsid w:val="00A865F3"/>
    <w:rsid w:val="00A86FB2"/>
    <w:rsid w:val="00AA23E4"/>
    <w:rsid w:val="00AA5CEE"/>
    <w:rsid w:val="00AB4282"/>
    <w:rsid w:val="00AC1E53"/>
    <w:rsid w:val="00AC285D"/>
    <w:rsid w:val="00AC3F5F"/>
    <w:rsid w:val="00AC4F56"/>
    <w:rsid w:val="00AC6792"/>
    <w:rsid w:val="00AC7335"/>
    <w:rsid w:val="00AD0B87"/>
    <w:rsid w:val="00AD0C11"/>
    <w:rsid w:val="00AD22C3"/>
    <w:rsid w:val="00AD66CE"/>
    <w:rsid w:val="00AE07A2"/>
    <w:rsid w:val="00AE2E74"/>
    <w:rsid w:val="00AE3812"/>
    <w:rsid w:val="00AF0DAB"/>
    <w:rsid w:val="00AF111C"/>
    <w:rsid w:val="00AF58D5"/>
    <w:rsid w:val="00AF7A48"/>
    <w:rsid w:val="00B05407"/>
    <w:rsid w:val="00B07225"/>
    <w:rsid w:val="00B10D0C"/>
    <w:rsid w:val="00B15401"/>
    <w:rsid w:val="00B2001B"/>
    <w:rsid w:val="00B22B9D"/>
    <w:rsid w:val="00B27912"/>
    <w:rsid w:val="00B4545B"/>
    <w:rsid w:val="00B535C1"/>
    <w:rsid w:val="00B6110B"/>
    <w:rsid w:val="00B67C4A"/>
    <w:rsid w:val="00B8099A"/>
    <w:rsid w:val="00B82FDD"/>
    <w:rsid w:val="00B839E7"/>
    <w:rsid w:val="00B8577B"/>
    <w:rsid w:val="00B86C61"/>
    <w:rsid w:val="00B92E74"/>
    <w:rsid w:val="00BA51D3"/>
    <w:rsid w:val="00BC43C4"/>
    <w:rsid w:val="00BD364F"/>
    <w:rsid w:val="00BD63B4"/>
    <w:rsid w:val="00BD6489"/>
    <w:rsid w:val="00BE3232"/>
    <w:rsid w:val="00BE43C6"/>
    <w:rsid w:val="00BF19E5"/>
    <w:rsid w:val="00C01BF6"/>
    <w:rsid w:val="00C05E02"/>
    <w:rsid w:val="00C07E8C"/>
    <w:rsid w:val="00C119A2"/>
    <w:rsid w:val="00C11CF0"/>
    <w:rsid w:val="00C20606"/>
    <w:rsid w:val="00C238A5"/>
    <w:rsid w:val="00C352F9"/>
    <w:rsid w:val="00C52C8F"/>
    <w:rsid w:val="00C54724"/>
    <w:rsid w:val="00C55727"/>
    <w:rsid w:val="00C566D5"/>
    <w:rsid w:val="00C56977"/>
    <w:rsid w:val="00C5754E"/>
    <w:rsid w:val="00C60C6A"/>
    <w:rsid w:val="00C61DDE"/>
    <w:rsid w:val="00C64C8F"/>
    <w:rsid w:val="00C74E5C"/>
    <w:rsid w:val="00C775A4"/>
    <w:rsid w:val="00C82F1A"/>
    <w:rsid w:val="00C85D91"/>
    <w:rsid w:val="00C87A05"/>
    <w:rsid w:val="00CA2788"/>
    <w:rsid w:val="00CA7C76"/>
    <w:rsid w:val="00CB160D"/>
    <w:rsid w:val="00CC08FE"/>
    <w:rsid w:val="00CD0F85"/>
    <w:rsid w:val="00CD1F08"/>
    <w:rsid w:val="00CD5A6A"/>
    <w:rsid w:val="00CE23F2"/>
    <w:rsid w:val="00CE2522"/>
    <w:rsid w:val="00CF3A17"/>
    <w:rsid w:val="00CF53FF"/>
    <w:rsid w:val="00D01E90"/>
    <w:rsid w:val="00D062D4"/>
    <w:rsid w:val="00D1466D"/>
    <w:rsid w:val="00D17331"/>
    <w:rsid w:val="00D2329F"/>
    <w:rsid w:val="00D26A59"/>
    <w:rsid w:val="00D30602"/>
    <w:rsid w:val="00D330EF"/>
    <w:rsid w:val="00D332F9"/>
    <w:rsid w:val="00D35FE7"/>
    <w:rsid w:val="00D72E3F"/>
    <w:rsid w:val="00D755BD"/>
    <w:rsid w:val="00D76D19"/>
    <w:rsid w:val="00D82C46"/>
    <w:rsid w:val="00DA0B72"/>
    <w:rsid w:val="00DB5172"/>
    <w:rsid w:val="00DB52BF"/>
    <w:rsid w:val="00DD05D6"/>
    <w:rsid w:val="00DD2D34"/>
    <w:rsid w:val="00DD59FF"/>
    <w:rsid w:val="00DD6F62"/>
    <w:rsid w:val="00DE1782"/>
    <w:rsid w:val="00DE1B01"/>
    <w:rsid w:val="00DE2661"/>
    <w:rsid w:val="00DE3766"/>
    <w:rsid w:val="00DE4805"/>
    <w:rsid w:val="00DE4D89"/>
    <w:rsid w:val="00DE6651"/>
    <w:rsid w:val="00DE6EFD"/>
    <w:rsid w:val="00DF38DA"/>
    <w:rsid w:val="00DF38FF"/>
    <w:rsid w:val="00E1668A"/>
    <w:rsid w:val="00E24D5B"/>
    <w:rsid w:val="00E25E64"/>
    <w:rsid w:val="00E43272"/>
    <w:rsid w:val="00E43B1C"/>
    <w:rsid w:val="00E456DF"/>
    <w:rsid w:val="00E506B2"/>
    <w:rsid w:val="00E53D0B"/>
    <w:rsid w:val="00E6144A"/>
    <w:rsid w:val="00E620C2"/>
    <w:rsid w:val="00E621B1"/>
    <w:rsid w:val="00E64658"/>
    <w:rsid w:val="00E734FF"/>
    <w:rsid w:val="00E76F1B"/>
    <w:rsid w:val="00E84A1C"/>
    <w:rsid w:val="00E86E09"/>
    <w:rsid w:val="00E9129C"/>
    <w:rsid w:val="00E96119"/>
    <w:rsid w:val="00E97BBF"/>
    <w:rsid w:val="00EA14D7"/>
    <w:rsid w:val="00EA32E2"/>
    <w:rsid w:val="00EA363A"/>
    <w:rsid w:val="00EA45A0"/>
    <w:rsid w:val="00EA5828"/>
    <w:rsid w:val="00EB1DF0"/>
    <w:rsid w:val="00EB2C27"/>
    <w:rsid w:val="00EB5578"/>
    <w:rsid w:val="00EC057D"/>
    <w:rsid w:val="00EC66B1"/>
    <w:rsid w:val="00ED0C2B"/>
    <w:rsid w:val="00ED3FEE"/>
    <w:rsid w:val="00EE2D97"/>
    <w:rsid w:val="00EE6191"/>
    <w:rsid w:val="00EE6207"/>
    <w:rsid w:val="00EE7B3E"/>
    <w:rsid w:val="00EF1A0A"/>
    <w:rsid w:val="00EF6B0B"/>
    <w:rsid w:val="00F04BFD"/>
    <w:rsid w:val="00F10B07"/>
    <w:rsid w:val="00F16366"/>
    <w:rsid w:val="00F208F7"/>
    <w:rsid w:val="00F20A7C"/>
    <w:rsid w:val="00F226A1"/>
    <w:rsid w:val="00F30B58"/>
    <w:rsid w:val="00F36C2E"/>
    <w:rsid w:val="00F42E59"/>
    <w:rsid w:val="00F558B0"/>
    <w:rsid w:val="00F64B20"/>
    <w:rsid w:val="00F66ED2"/>
    <w:rsid w:val="00F71F1D"/>
    <w:rsid w:val="00F75C6D"/>
    <w:rsid w:val="00F83991"/>
    <w:rsid w:val="00F87433"/>
    <w:rsid w:val="00F974B8"/>
    <w:rsid w:val="00FA0EA4"/>
    <w:rsid w:val="00FA3292"/>
    <w:rsid w:val="00FA56B7"/>
    <w:rsid w:val="00FC5036"/>
    <w:rsid w:val="00FC68BA"/>
    <w:rsid w:val="00FD21FD"/>
    <w:rsid w:val="00FD67EB"/>
    <w:rsid w:val="00FE33E8"/>
    <w:rsid w:val="00FE3DB9"/>
    <w:rsid w:val="00FE50EC"/>
    <w:rsid w:val="00FF53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5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346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1346F"/>
    <w:rPr>
      <w:rFonts w:ascii="Tahoma" w:hAnsi="Tahoma" w:cs="Tahoma"/>
      <w:sz w:val="16"/>
      <w:szCs w:val="16"/>
    </w:rPr>
  </w:style>
  <w:style w:type="character" w:styleId="a5">
    <w:name w:val="Hyperlink"/>
    <w:basedOn w:val="a0"/>
    <w:uiPriority w:val="99"/>
    <w:unhideWhenUsed/>
    <w:rsid w:val="001F3625"/>
    <w:rPr>
      <w:color w:val="0000FF" w:themeColor="hyperlink"/>
      <w:u w:val="single"/>
    </w:rPr>
  </w:style>
  <w:style w:type="character" w:customStyle="1" w:styleId="collection-drawer-emphasized-code">
    <w:name w:val="collection-drawer-emphasized-code"/>
    <w:basedOn w:val="a0"/>
    <w:rsid w:val="001F3625"/>
  </w:style>
</w:styles>
</file>

<file path=word/webSettings.xml><?xml version="1.0" encoding="utf-8"?>
<w:webSettings xmlns:r="http://schemas.openxmlformats.org/officeDocument/2006/relationships" xmlns:w="http://schemas.openxmlformats.org/wordprocessingml/2006/main">
  <w:divs>
    <w:div w:id="9993366">
      <w:bodyDiv w:val="1"/>
      <w:marLeft w:val="0"/>
      <w:marRight w:val="0"/>
      <w:marTop w:val="0"/>
      <w:marBottom w:val="0"/>
      <w:divBdr>
        <w:top w:val="none" w:sz="0" w:space="0" w:color="auto"/>
        <w:left w:val="none" w:sz="0" w:space="0" w:color="auto"/>
        <w:bottom w:val="none" w:sz="0" w:space="0" w:color="auto"/>
        <w:right w:val="none" w:sz="0" w:space="0" w:color="auto"/>
      </w:divBdr>
      <w:divsChild>
        <w:div w:id="1751078602">
          <w:marLeft w:val="0"/>
          <w:marRight w:val="0"/>
          <w:marTop w:val="0"/>
          <w:marBottom w:val="543"/>
          <w:divBdr>
            <w:top w:val="none" w:sz="0" w:space="0" w:color="auto"/>
            <w:left w:val="none" w:sz="0" w:space="0" w:color="auto"/>
            <w:bottom w:val="none" w:sz="0" w:space="0" w:color="auto"/>
            <w:right w:val="none" w:sz="0" w:space="0" w:color="auto"/>
          </w:divBdr>
          <w:divsChild>
            <w:div w:id="1696613166">
              <w:marLeft w:val="0"/>
              <w:marRight w:val="0"/>
              <w:marTop w:val="0"/>
              <w:marBottom w:val="0"/>
              <w:divBdr>
                <w:top w:val="none" w:sz="0" w:space="0" w:color="auto"/>
                <w:left w:val="none" w:sz="0" w:space="0" w:color="auto"/>
                <w:bottom w:val="none" w:sz="0" w:space="0" w:color="auto"/>
                <w:right w:val="none" w:sz="0" w:space="0" w:color="auto"/>
              </w:divBdr>
            </w:div>
            <w:div w:id="1512406017">
              <w:marLeft w:val="0"/>
              <w:marRight w:val="0"/>
              <w:marTop w:val="0"/>
              <w:marBottom w:val="0"/>
              <w:divBdr>
                <w:top w:val="none" w:sz="0" w:space="0" w:color="auto"/>
                <w:left w:val="none" w:sz="0" w:space="0" w:color="auto"/>
                <w:bottom w:val="none" w:sz="0" w:space="0" w:color="auto"/>
                <w:right w:val="none" w:sz="0" w:space="0" w:color="auto"/>
              </w:divBdr>
            </w:div>
            <w:div w:id="1493840016">
              <w:marLeft w:val="0"/>
              <w:marRight w:val="0"/>
              <w:marTop w:val="0"/>
              <w:marBottom w:val="0"/>
              <w:divBdr>
                <w:top w:val="none" w:sz="0" w:space="0" w:color="auto"/>
                <w:left w:val="none" w:sz="0" w:space="0" w:color="auto"/>
                <w:bottom w:val="none" w:sz="0" w:space="0" w:color="auto"/>
                <w:right w:val="none" w:sz="0" w:space="0" w:color="auto"/>
              </w:divBdr>
            </w:div>
            <w:div w:id="450325479">
              <w:marLeft w:val="0"/>
              <w:marRight w:val="0"/>
              <w:marTop w:val="0"/>
              <w:marBottom w:val="0"/>
              <w:divBdr>
                <w:top w:val="none" w:sz="0" w:space="0" w:color="auto"/>
                <w:left w:val="none" w:sz="0" w:space="0" w:color="auto"/>
                <w:bottom w:val="none" w:sz="0" w:space="0" w:color="auto"/>
                <w:right w:val="none" w:sz="0" w:space="0" w:color="auto"/>
              </w:divBdr>
            </w:div>
            <w:div w:id="689913835">
              <w:marLeft w:val="0"/>
              <w:marRight w:val="0"/>
              <w:marTop w:val="0"/>
              <w:marBottom w:val="0"/>
              <w:divBdr>
                <w:top w:val="none" w:sz="0" w:space="0" w:color="auto"/>
                <w:left w:val="none" w:sz="0" w:space="0" w:color="auto"/>
                <w:bottom w:val="none" w:sz="0" w:space="0" w:color="auto"/>
                <w:right w:val="none" w:sz="0" w:space="0" w:color="auto"/>
              </w:divBdr>
            </w:div>
            <w:div w:id="1022362980">
              <w:marLeft w:val="0"/>
              <w:marRight w:val="0"/>
              <w:marTop w:val="0"/>
              <w:marBottom w:val="0"/>
              <w:divBdr>
                <w:top w:val="none" w:sz="0" w:space="0" w:color="auto"/>
                <w:left w:val="none" w:sz="0" w:space="0" w:color="auto"/>
                <w:bottom w:val="none" w:sz="0" w:space="0" w:color="auto"/>
                <w:right w:val="none" w:sz="0" w:space="0" w:color="auto"/>
              </w:divBdr>
            </w:div>
            <w:div w:id="1211528179">
              <w:marLeft w:val="0"/>
              <w:marRight w:val="0"/>
              <w:marTop w:val="0"/>
              <w:marBottom w:val="0"/>
              <w:divBdr>
                <w:top w:val="none" w:sz="0" w:space="0" w:color="auto"/>
                <w:left w:val="none" w:sz="0" w:space="0" w:color="auto"/>
                <w:bottom w:val="none" w:sz="0" w:space="0" w:color="auto"/>
                <w:right w:val="none" w:sz="0" w:space="0" w:color="auto"/>
              </w:divBdr>
            </w:div>
            <w:div w:id="1230266623">
              <w:marLeft w:val="0"/>
              <w:marRight w:val="0"/>
              <w:marTop w:val="0"/>
              <w:marBottom w:val="0"/>
              <w:divBdr>
                <w:top w:val="none" w:sz="0" w:space="0" w:color="auto"/>
                <w:left w:val="none" w:sz="0" w:space="0" w:color="auto"/>
                <w:bottom w:val="none" w:sz="0" w:space="0" w:color="auto"/>
                <w:right w:val="none" w:sz="0" w:space="0" w:color="auto"/>
              </w:divBdr>
            </w:div>
            <w:div w:id="765343223">
              <w:marLeft w:val="0"/>
              <w:marRight w:val="0"/>
              <w:marTop w:val="0"/>
              <w:marBottom w:val="0"/>
              <w:divBdr>
                <w:top w:val="none" w:sz="0" w:space="0" w:color="auto"/>
                <w:left w:val="none" w:sz="0" w:space="0" w:color="auto"/>
                <w:bottom w:val="none" w:sz="0" w:space="0" w:color="auto"/>
                <w:right w:val="none" w:sz="0" w:space="0" w:color="auto"/>
              </w:divBdr>
            </w:div>
            <w:div w:id="1801222587">
              <w:marLeft w:val="0"/>
              <w:marRight w:val="0"/>
              <w:marTop w:val="0"/>
              <w:marBottom w:val="0"/>
              <w:divBdr>
                <w:top w:val="none" w:sz="0" w:space="0" w:color="auto"/>
                <w:left w:val="none" w:sz="0" w:space="0" w:color="auto"/>
                <w:bottom w:val="none" w:sz="0" w:space="0" w:color="auto"/>
                <w:right w:val="none" w:sz="0" w:space="0" w:color="auto"/>
              </w:divBdr>
            </w:div>
            <w:div w:id="495347385">
              <w:marLeft w:val="0"/>
              <w:marRight w:val="0"/>
              <w:marTop w:val="0"/>
              <w:marBottom w:val="0"/>
              <w:divBdr>
                <w:top w:val="none" w:sz="0" w:space="0" w:color="auto"/>
                <w:left w:val="none" w:sz="0" w:space="0" w:color="auto"/>
                <w:bottom w:val="none" w:sz="0" w:space="0" w:color="auto"/>
                <w:right w:val="none" w:sz="0" w:space="0" w:color="auto"/>
              </w:divBdr>
            </w:div>
            <w:div w:id="1566718107">
              <w:marLeft w:val="0"/>
              <w:marRight w:val="0"/>
              <w:marTop w:val="0"/>
              <w:marBottom w:val="0"/>
              <w:divBdr>
                <w:top w:val="none" w:sz="0" w:space="0" w:color="auto"/>
                <w:left w:val="none" w:sz="0" w:space="0" w:color="auto"/>
                <w:bottom w:val="none" w:sz="0" w:space="0" w:color="auto"/>
                <w:right w:val="none" w:sz="0" w:space="0" w:color="auto"/>
              </w:divBdr>
            </w:div>
            <w:div w:id="514811162">
              <w:marLeft w:val="0"/>
              <w:marRight w:val="0"/>
              <w:marTop w:val="0"/>
              <w:marBottom w:val="0"/>
              <w:divBdr>
                <w:top w:val="none" w:sz="0" w:space="0" w:color="auto"/>
                <w:left w:val="none" w:sz="0" w:space="0" w:color="auto"/>
                <w:bottom w:val="none" w:sz="0" w:space="0" w:color="auto"/>
                <w:right w:val="none" w:sz="0" w:space="0" w:color="auto"/>
              </w:divBdr>
            </w:div>
            <w:div w:id="1242956765">
              <w:marLeft w:val="0"/>
              <w:marRight w:val="0"/>
              <w:marTop w:val="0"/>
              <w:marBottom w:val="0"/>
              <w:divBdr>
                <w:top w:val="none" w:sz="0" w:space="0" w:color="auto"/>
                <w:left w:val="none" w:sz="0" w:space="0" w:color="auto"/>
                <w:bottom w:val="none" w:sz="0" w:space="0" w:color="auto"/>
                <w:right w:val="none" w:sz="0" w:space="0" w:color="auto"/>
              </w:divBdr>
            </w:div>
            <w:div w:id="1316255257">
              <w:marLeft w:val="0"/>
              <w:marRight w:val="0"/>
              <w:marTop w:val="0"/>
              <w:marBottom w:val="0"/>
              <w:divBdr>
                <w:top w:val="none" w:sz="0" w:space="0" w:color="auto"/>
                <w:left w:val="none" w:sz="0" w:space="0" w:color="auto"/>
                <w:bottom w:val="none" w:sz="0" w:space="0" w:color="auto"/>
                <w:right w:val="none" w:sz="0" w:space="0" w:color="auto"/>
              </w:divBdr>
            </w:div>
            <w:div w:id="1486825055">
              <w:marLeft w:val="0"/>
              <w:marRight w:val="0"/>
              <w:marTop w:val="0"/>
              <w:marBottom w:val="0"/>
              <w:divBdr>
                <w:top w:val="none" w:sz="0" w:space="0" w:color="auto"/>
                <w:left w:val="none" w:sz="0" w:space="0" w:color="auto"/>
                <w:bottom w:val="none" w:sz="0" w:space="0" w:color="auto"/>
                <w:right w:val="none" w:sz="0" w:space="0" w:color="auto"/>
              </w:divBdr>
            </w:div>
            <w:div w:id="807671098">
              <w:marLeft w:val="0"/>
              <w:marRight w:val="0"/>
              <w:marTop w:val="0"/>
              <w:marBottom w:val="0"/>
              <w:divBdr>
                <w:top w:val="none" w:sz="0" w:space="0" w:color="auto"/>
                <w:left w:val="none" w:sz="0" w:space="0" w:color="auto"/>
                <w:bottom w:val="none" w:sz="0" w:space="0" w:color="auto"/>
                <w:right w:val="none" w:sz="0" w:space="0" w:color="auto"/>
              </w:divBdr>
            </w:div>
            <w:div w:id="1878002179">
              <w:marLeft w:val="0"/>
              <w:marRight w:val="0"/>
              <w:marTop w:val="0"/>
              <w:marBottom w:val="0"/>
              <w:divBdr>
                <w:top w:val="none" w:sz="0" w:space="0" w:color="auto"/>
                <w:left w:val="none" w:sz="0" w:space="0" w:color="auto"/>
                <w:bottom w:val="none" w:sz="0" w:space="0" w:color="auto"/>
                <w:right w:val="none" w:sz="0" w:space="0" w:color="auto"/>
              </w:divBdr>
            </w:div>
            <w:div w:id="415564935">
              <w:marLeft w:val="0"/>
              <w:marRight w:val="0"/>
              <w:marTop w:val="0"/>
              <w:marBottom w:val="0"/>
              <w:divBdr>
                <w:top w:val="none" w:sz="0" w:space="0" w:color="auto"/>
                <w:left w:val="none" w:sz="0" w:space="0" w:color="auto"/>
                <w:bottom w:val="none" w:sz="0" w:space="0" w:color="auto"/>
                <w:right w:val="none" w:sz="0" w:space="0" w:color="auto"/>
              </w:divBdr>
            </w:div>
            <w:div w:id="1093284440">
              <w:marLeft w:val="0"/>
              <w:marRight w:val="0"/>
              <w:marTop w:val="0"/>
              <w:marBottom w:val="0"/>
              <w:divBdr>
                <w:top w:val="none" w:sz="0" w:space="0" w:color="auto"/>
                <w:left w:val="none" w:sz="0" w:space="0" w:color="auto"/>
                <w:bottom w:val="none" w:sz="0" w:space="0" w:color="auto"/>
                <w:right w:val="none" w:sz="0" w:space="0" w:color="auto"/>
              </w:divBdr>
            </w:div>
            <w:div w:id="55201321">
              <w:marLeft w:val="0"/>
              <w:marRight w:val="0"/>
              <w:marTop w:val="0"/>
              <w:marBottom w:val="0"/>
              <w:divBdr>
                <w:top w:val="none" w:sz="0" w:space="0" w:color="auto"/>
                <w:left w:val="none" w:sz="0" w:space="0" w:color="auto"/>
                <w:bottom w:val="none" w:sz="0" w:space="0" w:color="auto"/>
                <w:right w:val="none" w:sz="0" w:space="0" w:color="auto"/>
              </w:divBdr>
            </w:div>
            <w:div w:id="572080128">
              <w:marLeft w:val="0"/>
              <w:marRight w:val="0"/>
              <w:marTop w:val="0"/>
              <w:marBottom w:val="0"/>
              <w:divBdr>
                <w:top w:val="none" w:sz="0" w:space="0" w:color="auto"/>
                <w:left w:val="none" w:sz="0" w:space="0" w:color="auto"/>
                <w:bottom w:val="none" w:sz="0" w:space="0" w:color="auto"/>
                <w:right w:val="none" w:sz="0" w:space="0" w:color="auto"/>
              </w:divBdr>
            </w:div>
          </w:divsChild>
        </w:div>
        <w:div w:id="580799190">
          <w:marLeft w:val="0"/>
          <w:marRight w:val="0"/>
          <w:marTop w:val="0"/>
          <w:marBottom w:val="0"/>
          <w:divBdr>
            <w:top w:val="none" w:sz="0" w:space="0" w:color="auto"/>
            <w:left w:val="none" w:sz="0" w:space="0" w:color="auto"/>
            <w:bottom w:val="none" w:sz="0" w:space="0" w:color="auto"/>
            <w:right w:val="none" w:sz="0" w:space="0" w:color="auto"/>
          </w:divBdr>
        </w:div>
      </w:divsChild>
    </w:div>
    <w:div w:id="123743524">
      <w:bodyDiv w:val="1"/>
      <w:marLeft w:val="0"/>
      <w:marRight w:val="0"/>
      <w:marTop w:val="0"/>
      <w:marBottom w:val="0"/>
      <w:divBdr>
        <w:top w:val="none" w:sz="0" w:space="0" w:color="auto"/>
        <w:left w:val="none" w:sz="0" w:space="0" w:color="auto"/>
        <w:bottom w:val="none" w:sz="0" w:space="0" w:color="auto"/>
        <w:right w:val="none" w:sz="0" w:space="0" w:color="auto"/>
      </w:divBdr>
    </w:div>
    <w:div w:id="145628140">
      <w:bodyDiv w:val="1"/>
      <w:marLeft w:val="0"/>
      <w:marRight w:val="0"/>
      <w:marTop w:val="0"/>
      <w:marBottom w:val="0"/>
      <w:divBdr>
        <w:top w:val="none" w:sz="0" w:space="0" w:color="auto"/>
        <w:left w:val="none" w:sz="0" w:space="0" w:color="auto"/>
        <w:bottom w:val="none" w:sz="0" w:space="0" w:color="auto"/>
        <w:right w:val="none" w:sz="0" w:space="0" w:color="auto"/>
      </w:divBdr>
      <w:divsChild>
        <w:div w:id="1389380785">
          <w:marLeft w:val="0"/>
          <w:marRight w:val="0"/>
          <w:marTop w:val="0"/>
          <w:marBottom w:val="543"/>
          <w:divBdr>
            <w:top w:val="none" w:sz="0" w:space="0" w:color="auto"/>
            <w:left w:val="none" w:sz="0" w:space="0" w:color="auto"/>
            <w:bottom w:val="none" w:sz="0" w:space="0" w:color="auto"/>
            <w:right w:val="none" w:sz="0" w:space="0" w:color="auto"/>
          </w:divBdr>
          <w:divsChild>
            <w:div w:id="696153094">
              <w:marLeft w:val="0"/>
              <w:marRight w:val="0"/>
              <w:marTop w:val="0"/>
              <w:marBottom w:val="0"/>
              <w:divBdr>
                <w:top w:val="none" w:sz="0" w:space="0" w:color="auto"/>
                <w:left w:val="none" w:sz="0" w:space="0" w:color="auto"/>
                <w:bottom w:val="none" w:sz="0" w:space="0" w:color="auto"/>
                <w:right w:val="none" w:sz="0" w:space="0" w:color="auto"/>
              </w:divBdr>
            </w:div>
            <w:div w:id="1026104743">
              <w:marLeft w:val="0"/>
              <w:marRight w:val="0"/>
              <w:marTop w:val="0"/>
              <w:marBottom w:val="0"/>
              <w:divBdr>
                <w:top w:val="none" w:sz="0" w:space="0" w:color="auto"/>
                <w:left w:val="none" w:sz="0" w:space="0" w:color="auto"/>
                <w:bottom w:val="none" w:sz="0" w:space="0" w:color="auto"/>
                <w:right w:val="none" w:sz="0" w:space="0" w:color="auto"/>
              </w:divBdr>
            </w:div>
            <w:div w:id="503857299">
              <w:marLeft w:val="0"/>
              <w:marRight w:val="0"/>
              <w:marTop w:val="0"/>
              <w:marBottom w:val="0"/>
              <w:divBdr>
                <w:top w:val="none" w:sz="0" w:space="0" w:color="auto"/>
                <w:left w:val="none" w:sz="0" w:space="0" w:color="auto"/>
                <w:bottom w:val="none" w:sz="0" w:space="0" w:color="auto"/>
                <w:right w:val="none" w:sz="0" w:space="0" w:color="auto"/>
              </w:divBdr>
            </w:div>
            <w:div w:id="1460607086">
              <w:marLeft w:val="0"/>
              <w:marRight w:val="0"/>
              <w:marTop w:val="0"/>
              <w:marBottom w:val="0"/>
              <w:divBdr>
                <w:top w:val="none" w:sz="0" w:space="0" w:color="auto"/>
                <w:left w:val="none" w:sz="0" w:space="0" w:color="auto"/>
                <w:bottom w:val="none" w:sz="0" w:space="0" w:color="auto"/>
                <w:right w:val="none" w:sz="0" w:space="0" w:color="auto"/>
              </w:divBdr>
            </w:div>
            <w:div w:id="1418671069">
              <w:marLeft w:val="0"/>
              <w:marRight w:val="0"/>
              <w:marTop w:val="0"/>
              <w:marBottom w:val="0"/>
              <w:divBdr>
                <w:top w:val="none" w:sz="0" w:space="0" w:color="auto"/>
                <w:left w:val="none" w:sz="0" w:space="0" w:color="auto"/>
                <w:bottom w:val="none" w:sz="0" w:space="0" w:color="auto"/>
                <w:right w:val="none" w:sz="0" w:space="0" w:color="auto"/>
              </w:divBdr>
            </w:div>
            <w:div w:id="1128278056">
              <w:marLeft w:val="0"/>
              <w:marRight w:val="0"/>
              <w:marTop w:val="0"/>
              <w:marBottom w:val="0"/>
              <w:divBdr>
                <w:top w:val="none" w:sz="0" w:space="0" w:color="auto"/>
                <w:left w:val="none" w:sz="0" w:space="0" w:color="auto"/>
                <w:bottom w:val="none" w:sz="0" w:space="0" w:color="auto"/>
                <w:right w:val="none" w:sz="0" w:space="0" w:color="auto"/>
              </w:divBdr>
            </w:div>
            <w:div w:id="246234522">
              <w:marLeft w:val="0"/>
              <w:marRight w:val="0"/>
              <w:marTop w:val="0"/>
              <w:marBottom w:val="0"/>
              <w:divBdr>
                <w:top w:val="none" w:sz="0" w:space="0" w:color="auto"/>
                <w:left w:val="none" w:sz="0" w:space="0" w:color="auto"/>
                <w:bottom w:val="none" w:sz="0" w:space="0" w:color="auto"/>
                <w:right w:val="none" w:sz="0" w:space="0" w:color="auto"/>
              </w:divBdr>
            </w:div>
            <w:div w:id="1237471793">
              <w:marLeft w:val="0"/>
              <w:marRight w:val="0"/>
              <w:marTop w:val="0"/>
              <w:marBottom w:val="0"/>
              <w:divBdr>
                <w:top w:val="none" w:sz="0" w:space="0" w:color="auto"/>
                <w:left w:val="none" w:sz="0" w:space="0" w:color="auto"/>
                <w:bottom w:val="none" w:sz="0" w:space="0" w:color="auto"/>
                <w:right w:val="none" w:sz="0" w:space="0" w:color="auto"/>
              </w:divBdr>
            </w:div>
            <w:div w:id="902637610">
              <w:marLeft w:val="0"/>
              <w:marRight w:val="0"/>
              <w:marTop w:val="0"/>
              <w:marBottom w:val="0"/>
              <w:divBdr>
                <w:top w:val="none" w:sz="0" w:space="0" w:color="auto"/>
                <w:left w:val="none" w:sz="0" w:space="0" w:color="auto"/>
                <w:bottom w:val="none" w:sz="0" w:space="0" w:color="auto"/>
                <w:right w:val="none" w:sz="0" w:space="0" w:color="auto"/>
              </w:divBdr>
            </w:div>
            <w:div w:id="2028092078">
              <w:marLeft w:val="0"/>
              <w:marRight w:val="0"/>
              <w:marTop w:val="0"/>
              <w:marBottom w:val="0"/>
              <w:divBdr>
                <w:top w:val="none" w:sz="0" w:space="0" w:color="auto"/>
                <w:left w:val="none" w:sz="0" w:space="0" w:color="auto"/>
                <w:bottom w:val="none" w:sz="0" w:space="0" w:color="auto"/>
                <w:right w:val="none" w:sz="0" w:space="0" w:color="auto"/>
              </w:divBdr>
            </w:div>
            <w:div w:id="1303461606">
              <w:marLeft w:val="0"/>
              <w:marRight w:val="0"/>
              <w:marTop w:val="0"/>
              <w:marBottom w:val="0"/>
              <w:divBdr>
                <w:top w:val="none" w:sz="0" w:space="0" w:color="auto"/>
                <w:left w:val="none" w:sz="0" w:space="0" w:color="auto"/>
                <w:bottom w:val="none" w:sz="0" w:space="0" w:color="auto"/>
                <w:right w:val="none" w:sz="0" w:space="0" w:color="auto"/>
              </w:divBdr>
            </w:div>
            <w:div w:id="88964473">
              <w:marLeft w:val="0"/>
              <w:marRight w:val="0"/>
              <w:marTop w:val="0"/>
              <w:marBottom w:val="0"/>
              <w:divBdr>
                <w:top w:val="none" w:sz="0" w:space="0" w:color="auto"/>
                <w:left w:val="none" w:sz="0" w:space="0" w:color="auto"/>
                <w:bottom w:val="none" w:sz="0" w:space="0" w:color="auto"/>
                <w:right w:val="none" w:sz="0" w:space="0" w:color="auto"/>
              </w:divBdr>
            </w:div>
            <w:div w:id="892816658">
              <w:marLeft w:val="0"/>
              <w:marRight w:val="0"/>
              <w:marTop w:val="0"/>
              <w:marBottom w:val="0"/>
              <w:divBdr>
                <w:top w:val="none" w:sz="0" w:space="0" w:color="auto"/>
                <w:left w:val="none" w:sz="0" w:space="0" w:color="auto"/>
                <w:bottom w:val="none" w:sz="0" w:space="0" w:color="auto"/>
                <w:right w:val="none" w:sz="0" w:space="0" w:color="auto"/>
              </w:divBdr>
            </w:div>
            <w:div w:id="1195270068">
              <w:marLeft w:val="0"/>
              <w:marRight w:val="0"/>
              <w:marTop w:val="0"/>
              <w:marBottom w:val="0"/>
              <w:divBdr>
                <w:top w:val="none" w:sz="0" w:space="0" w:color="auto"/>
                <w:left w:val="none" w:sz="0" w:space="0" w:color="auto"/>
                <w:bottom w:val="none" w:sz="0" w:space="0" w:color="auto"/>
                <w:right w:val="none" w:sz="0" w:space="0" w:color="auto"/>
              </w:divBdr>
            </w:div>
            <w:div w:id="635379839">
              <w:marLeft w:val="0"/>
              <w:marRight w:val="0"/>
              <w:marTop w:val="0"/>
              <w:marBottom w:val="0"/>
              <w:divBdr>
                <w:top w:val="none" w:sz="0" w:space="0" w:color="auto"/>
                <w:left w:val="none" w:sz="0" w:space="0" w:color="auto"/>
                <w:bottom w:val="none" w:sz="0" w:space="0" w:color="auto"/>
                <w:right w:val="none" w:sz="0" w:space="0" w:color="auto"/>
              </w:divBdr>
            </w:div>
            <w:div w:id="996541993">
              <w:marLeft w:val="0"/>
              <w:marRight w:val="0"/>
              <w:marTop w:val="0"/>
              <w:marBottom w:val="0"/>
              <w:divBdr>
                <w:top w:val="none" w:sz="0" w:space="0" w:color="auto"/>
                <w:left w:val="none" w:sz="0" w:space="0" w:color="auto"/>
                <w:bottom w:val="none" w:sz="0" w:space="0" w:color="auto"/>
                <w:right w:val="none" w:sz="0" w:space="0" w:color="auto"/>
              </w:divBdr>
            </w:div>
            <w:div w:id="1571383992">
              <w:marLeft w:val="0"/>
              <w:marRight w:val="0"/>
              <w:marTop w:val="0"/>
              <w:marBottom w:val="0"/>
              <w:divBdr>
                <w:top w:val="none" w:sz="0" w:space="0" w:color="auto"/>
                <w:left w:val="none" w:sz="0" w:space="0" w:color="auto"/>
                <w:bottom w:val="none" w:sz="0" w:space="0" w:color="auto"/>
                <w:right w:val="none" w:sz="0" w:space="0" w:color="auto"/>
              </w:divBdr>
            </w:div>
            <w:div w:id="1032267958">
              <w:marLeft w:val="0"/>
              <w:marRight w:val="0"/>
              <w:marTop w:val="0"/>
              <w:marBottom w:val="0"/>
              <w:divBdr>
                <w:top w:val="none" w:sz="0" w:space="0" w:color="auto"/>
                <w:left w:val="none" w:sz="0" w:space="0" w:color="auto"/>
                <w:bottom w:val="none" w:sz="0" w:space="0" w:color="auto"/>
                <w:right w:val="none" w:sz="0" w:space="0" w:color="auto"/>
              </w:divBdr>
            </w:div>
            <w:div w:id="1855614081">
              <w:marLeft w:val="0"/>
              <w:marRight w:val="0"/>
              <w:marTop w:val="0"/>
              <w:marBottom w:val="0"/>
              <w:divBdr>
                <w:top w:val="none" w:sz="0" w:space="0" w:color="auto"/>
                <w:left w:val="none" w:sz="0" w:space="0" w:color="auto"/>
                <w:bottom w:val="none" w:sz="0" w:space="0" w:color="auto"/>
                <w:right w:val="none" w:sz="0" w:space="0" w:color="auto"/>
              </w:divBdr>
            </w:div>
            <w:div w:id="1001350040">
              <w:marLeft w:val="0"/>
              <w:marRight w:val="0"/>
              <w:marTop w:val="0"/>
              <w:marBottom w:val="0"/>
              <w:divBdr>
                <w:top w:val="none" w:sz="0" w:space="0" w:color="auto"/>
                <w:left w:val="none" w:sz="0" w:space="0" w:color="auto"/>
                <w:bottom w:val="none" w:sz="0" w:space="0" w:color="auto"/>
                <w:right w:val="none" w:sz="0" w:space="0" w:color="auto"/>
              </w:divBdr>
            </w:div>
          </w:divsChild>
        </w:div>
        <w:div w:id="1409426314">
          <w:marLeft w:val="0"/>
          <w:marRight w:val="0"/>
          <w:marTop w:val="0"/>
          <w:marBottom w:val="0"/>
          <w:divBdr>
            <w:top w:val="none" w:sz="0" w:space="0" w:color="auto"/>
            <w:left w:val="none" w:sz="0" w:space="0" w:color="auto"/>
            <w:bottom w:val="none" w:sz="0" w:space="0" w:color="auto"/>
            <w:right w:val="none" w:sz="0" w:space="0" w:color="auto"/>
          </w:divBdr>
        </w:div>
      </w:divsChild>
    </w:div>
    <w:div w:id="151455028">
      <w:bodyDiv w:val="1"/>
      <w:marLeft w:val="0"/>
      <w:marRight w:val="0"/>
      <w:marTop w:val="0"/>
      <w:marBottom w:val="0"/>
      <w:divBdr>
        <w:top w:val="none" w:sz="0" w:space="0" w:color="auto"/>
        <w:left w:val="none" w:sz="0" w:space="0" w:color="auto"/>
        <w:bottom w:val="none" w:sz="0" w:space="0" w:color="auto"/>
        <w:right w:val="none" w:sz="0" w:space="0" w:color="auto"/>
      </w:divBdr>
      <w:divsChild>
        <w:div w:id="2086950203">
          <w:marLeft w:val="0"/>
          <w:marRight w:val="0"/>
          <w:marTop w:val="0"/>
          <w:marBottom w:val="543"/>
          <w:divBdr>
            <w:top w:val="none" w:sz="0" w:space="0" w:color="auto"/>
            <w:left w:val="none" w:sz="0" w:space="0" w:color="auto"/>
            <w:bottom w:val="none" w:sz="0" w:space="0" w:color="auto"/>
            <w:right w:val="none" w:sz="0" w:space="0" w:color="auto"/>
          </w:divBdr>
          <w:divsChild>
            <w:div w:id="184834130">
              <w:marLeft w:val="0"/>
              <w:marRight w:val="0"/>
              <w:marTop w:val="0"/>
              <w:marBottom w:val="0"/>
              <w:divBdr>
                <w:top w:val="none" w:sz="0" w:space="0" w:color="auto"/>
                <w:left w:val="none" w:sz="0" w:space="0" w:color="auto"/>
                <w:bottom w:val="none" w:sz="0" w:space="0" w:color="auto"/>
                <w:right w:val="none" w:sz="0" w:space="0" w:color="auto"/>
              </w:divBdr>
            </w:div>
            <w:div w:id="1945459188">
              <w:marLeft w:val="0"/>
              <w:marRight w:val="0"/>
              <w:marTop w:val="0"/>
              <w:marBottom w:val="0"/>
              <w:divBdr>
                <w:top w:val="none" w:sz="0" w:space="0" w:color="auto"/>
                <w:left w:val="none" w:sz="0" w:space="0" w:color="auto"/>
                <w:bottom w:val="none" w:sz="0" w:space="0" w:color="auto"/>
                <w:right w:val="none" w:sz="0" w:space="0" w:color="auto"/>
              </w:divBdr>
            </w:div>
            <w:div w:id="13383821">
              <w:marLeft w:val="0"/>
              <w:marRight w:val="0"/>
              <w:marTop w:val="0"/>
              <w:marBottom w:val="0"/>
              <w:divBdr>
                <w:top w:val="none" w:sz="0" w:space="0" w:color="auto"/>
                <w:left w:val="none" w:sz="0" w:space="0" w:color="auto"/>
                <w:bottom w:val="none" w:sz="0" w:space="0" w:color="auto"/>
                <w:right w:val="none" w:sz="0" w:space="0" w:color="auto"/>
              </w:divBdr>
            </w:div>
            <w:div w:id="339163481">
              <w:marLeft w:val="0"/>
              <w:marRight w:val="0"/>
              <w:marTop w:val="0"/>
              <w:marBottom w:val="0"/>
              <w:divBdr>
                <w:top w:val="none" w:sz="0" w:space="0" w:color="auto"/>
                <w:left w:val="none" w:sz="0" w:space="0" w:color="auto"/>
                <w:bottom w:val="none" w:sz="0" w:space="0" w:color="auto"/>
                <w:right w:val="none" w:sz="0" w:space="0" w:color="auto"/>
              </w:divBdr>
            </w:div>
            <w:div w:id="337388107">
              <w:marLeft w:val="0"/>
              <w:marRight w:val="0"/>
              <w:marTop w:val="0"/>
              <w:marBottom w:val="0"/>
              <w:divBdr>
                <w:top w:val="none" w:sz="0" w:space="0" w:color="auto"/>
                <w:left w:val="none" w:sz="0" w:space="0" w:color="auto"/>
                <w:bottom w:val="none" w:sz="0" w:space="0" w:color="auto"/>
                <w:right w:val="none" w:sz="0" w:space="0" w:color="auto"/>
              </w:divBdr>
            </w:div>
            <w:div w:id="474447405">
              <w:marLeft w:val="0"/>
              <w:marRight w:val="0"/>
              <w:marTop w:val="0"/>
              <w:marBottom w:val="0"/>
              <w:divBdr>
                <w:top w:val="none" w:sz="0" w:space="0" w:color="auto"/>
                <w:left w:val="none" w:sz="0" w:space="0" w:color="auto"/>
                <w:bottom w:val="none" w:sz="0" w:space="0" w:color="auto"/>
                <w:right w:val="none" w:sz="0" w:space="0" w:color="auto"/>
              </w:divBdr>
            </w:div>
            <w:div w:id="722212171">
              <w:marLeft w:val="0"/>
              <w:marRight w:val="0"/>
              <w:marTop w:val="0"/>
              <w:marBottom w:val="0"/>
              <w:divBdr>
                <w:top w:val="none" w:sz="0" w:space="0" w:color="auto"/>
                <w:left w:val="none" w:sz="0" w:space="0" w:color="auto"/>
                <w:bottom w:val="none" w:sz="0" w:space="0" w:color="auto"/>
                <w:right w:val="none" w:sz="0" w:space="0" w:color="auto"/>
              </w:divBdr>
            </w:div>
            <w:div w:id="1970746405">
              <w:marLeft w:val="0"/>
              <w:marRight w:val="0"/>
              <w:marTop w:val="0"/>
              <w:marBottom w:val="0"/>
              <w:divBdr>
                <w:top w:val="none" w:sz="0" w:space="0" w:color="auto"/>
                <w:left w:val="none" w:sz="0" w:space="0" w:color="auto"/>
                <w:bottom w:val="none" w:sz="0" w:space="0" w:color="auto"/>
                <w:right w:val="none" w:sz="0" w:space="0" w:color="auto"/>
              </w:divBdr>
            </w:div>
            <w:div w:id="1957327285">
              <w:marLeft w:val="0"/>
              <w:marRight w:val="0"/>
              <w:marTop w:val="0"/>
              <w:marBottom w:val="0"/>
              <w:divBdr>
                <w:top w:val="none" w:sz="0" w:space="0" w:color="auto"/>
                <w:left w:val="none" w:sz="0" w:space="0" w:color="auto"/>
                <w:bottom w:val="none" w:sz="0" w:space="0" w:color="auto"/>
                <w:right w:val="none" w:sz="0" w:space="0" w:color="auto"/>
              </w:divBdr>
            </w:div>
            <w:div w:id="1310673490">
              <w:marLeft w:val="0"/>
              <w:marRight w:val="0"/>
              <w:marTop w:val="0"/>
              <w:marBottom w:val="0"/>
              <w:divBdr>
                <w:top w:val="none" w:sz="0" w:space="0" w:color="auto"/>
                <w:left w:val="none" w:sz="0" w:space="0" w:color="auto"/>
                <w:bottom w:val="none" w:sz="0" w:space="0" w:color="auto"/>
                <w:right w:val="none" w:sz="0" w:space="0" w:color="auto"/>
              </w:divBdr>
            </w:div>
            <w:div w:id="1406495699">
              <w:marLeft w:val="0"/>
              <w:marRight w:val="0"/>
              <w:marTop w:val="0"/>
              <w:marBottom w:val="0"/>
              <w:divBdr>
                <w:top w:val="none" w:sz="0" w:space="0" w:color="auto"/>
                <w:left w:val="none" w:sz="0" w:space="0" w:color="auto"/>
                <w:bottom w:val="none" w:sz="0" w:space="0" w:color="auto"/>
                <w:right w:val="none" w:sz="0" w:space="0" w:color="auto"/>
              </w:divBdr>
            </w:div>
            <w:div w:id="588318567">
              <w:marLeft w:val="0"/>
              <w:marRight w:val="0"/>
              <w:marTop w:val="0"/>
              <w:marBottom w:val="0"/>
              <w:divBdr>
                <w:top w:val="none" w:sz="0" w:space="0" w:color="auto"/>
                <w:left w:val="none" w:sz="0" w:space="0" w:color="auto"/>
                <w:bottom w:val="none" w:sz="0" w:space="0" w:color="auto"/>
                <w:right w:val="none" w:sz="0" w:space="0" w:color="auto"/>
              </w:divBdr>
            </w:div>
            <w:div w:id="83307337">
              <w:marLeft w:val="0"/>
              <w:marRight w:val="0"/>
              <w:marTop w:val="0"/>
              <w:marBottom w:val="0"/>
              <w:divBdr>
                <w:top w:val="none" w:sz="0" w:space="0" w:color="auto"/>
                <w:left w:val="none" w:sz="0" w:space="0" w:color="auto"/>
                <w:bottom w:val="none" w:sz="0" w:space="0" w:color="auto"/>
                <w:right w:val="none" w:sz="0" w:space="0" w:color="auto"/>
              </w:divBdr>
            </w:div>
            <w:div w:id="370308715">
              <w:marLeft w:val="0"/>
              <w:marRight w:val="0"/>
              <w:marTop w:val="0"/>
              <w:marBottom w:val="0"/>
              <w:divBdr>
                <w:top w:val="none" w:sz="0" w:space="0" w:color="auto"/>
                <w:left w:val="none" w:sz="0" w:space="0" w:color="auto"/>
                <w:bottom w:val="none" w:sz="0" w:space="0" w:color="auto"/>
                <w:right w:val="none" w:sz="0" w:space="0" w:color="auto"/>
              </w:divBdr>
            </w:div>
            <w:div w:id="86578912">
              <w:marLeft w:val="0"/>
              <w:marRight w:val="0"/>
              <w:marTop w:val="0"/>
              <w:marBottom w:val="0"/>
              <w:divBdr>
                <w:top w:val="none" w:sz="0" w:space="0" w:color="auto"/>
                <w:left w:val="none" w:sz="0" w:space="0" w:color="auto"/>
                <w:bottom w:val="none" w:sz="0" w:space="0" w:color="auto"/>
                <w:right w:val="none" w:sz="0" w:space="0" w:color="auto"/>
              </w:divBdr>
            </w:div>
            <w:div w:id="468212879">
              <w:marLeft w:val="0"/>
              <w:marRight w:val="0"/>
              <w:marTop w:val="0"/>
              <w:marBottom w:val="0"/>
              <w:divBdr>
                <w:top w:val="none" w:sz="0" w:space="0" w:color="auto"/>
                <w:left w:val="none" w:sz="0" w:space="0" w:color="auto"/>
                <w:bottom w:val="none" w:sz="0" w:space="0" w:color="auto"/>
                <w:right w:val="none" w:sz="0" w:space="0" w:color="auto"/>
              </w:divBdr>
            </w:div>
            <w:div w:id="254752290">
              <w:marLeft w:val="0"/>
              <w:marRight w:val="0"/>
              <w:marTop w:val="0"/>
              <w:marBottom w:val="0"/>
              <w:divBdr>
                <w:top w:val="none" w:sz="0" w:space="0" w:color="auto"/>
                <w:left w:val="none" w:sz="0" w:space="0" w:color="auto"/>
                <w:bottom w:val="none" w:sz="0" w:space="0" w:color="auto"/>
                <w:right w:val="none" w:sz="0" w:space="0" w:color="auto"/>
              </w:divBdr>
            </w:div>
            <w:div w:id="1581985752">
              <w:marLeft w:val="0"/>
              <w:marRight w:val="0"/>
              <w:marTop w:val="0"/>
              <w:marBottom w:val="0"/>
              <w:divBdr>
                <w:top w:val="none" w:sz="0" w:space="0" w:color="auto"/>
                <w:left w:val="none" w:sz="0" w:space="0" w:color="auto"/>
                <w:bottom w:val="none" w:sz="0" w:space="0" w:color="auto"/>
                <w:right w:val="none" w:sz="0" w:space="0" w:color="auto"/>
              </w:divBdr>
            </w:div>
            <w:div w:id="32509562">
              <w:marLeft w:val="0"/>
              <w:marRight w:val="0"/>
              <w:marTop w:val="0"/>
              <w:marBottom w:val="0"/>
              <w:divBdr>
                <w:top w:val="none" w:sz="0" w:space="0" w:color="auto"/>
                <w:left w:val="none" w:sz="0" w:space="0" w:color="auto"/>
                <w:bottom w:val="none" w:sz="0" w:space="0" w:color="auto"/>
                <w:right w:val="none" w:sz="0" w:space="0" w:color="auto"/>
              </w:divBdr>
            </w:div>
            <w:div w:id="1909918957">
              <w:marLeft w:val="0"/>
              <w:marRight w:val="0"/>
              <w:marTop w:val="0"/>
              <w:marBottom w:val="0"/>
              <w:divBdr>
                <w:top w:val="none" w:sz="0" w:space="0" w:color="auto"/>
                <w:left w:val="none" w:sz="0" w:space="0" w:color="auto"/>
                <w:bottom w:val="none" w:sz="0" w:space="0" w:color="auto"/>
                <w:right w:val="none" w:sz="0" w:space="0" w:color="auto"/>
              </w:divBdr>
            </w:div>
          </w:divsChild>
        </w:div>
        <w:div w:id="1402799541">
          <w:marLeft w:val="0"/>
          <w:marRight w:val="0"/>
          <w:marTop w:val="0"/>
          <w:marBottom w:val="0"/>
          <w:divBdr>
            <w:top w:val="none" w:sz="0" w:space="0" w:color="auto"/>
            <w:left w:val="none" w:sz="0" w:space="0" w:color="auto"/>
            <w:bottom w:val="none" w:sz="0" w:space="0" w:color="auto"/>
            <w:right w:val="none" w:sz="0" w:space="0" w:color="auto"/>
          </w:divBdr>
        </w:div>
      </w:divsChild>
    </w:div>
    <w:div w:id="206532903">
      <w:bodyDiv w:val="1"/>
      <w:marLeft w:val="0"/>
      <w:marRight w:val="0"/>
      <w:marTop w:val="0"/>
      <w:marBottom w:val="0"/>
      <w:divBdr>
        <w:top w:val="none" w:sz="0" w:space="0" w:color="auto"/>
        <w:left w:val="none" w:sz="0" w:space="0" w:color="auto"/>
        <w:bottom w:val="none" w:sz="0" w:space="0" w:color="auto"/>
        <w:right w:val="none" w:sz="0" w:space="0" w:color="auto"/>
      </w:divBdr>
    </w:div>
    <w:div w:id="421418881">
      <w:bodyDiv w:val="1"/>
      <w:marLeft w:val="0"/>
      <w:marRight w:val="0"/>
      <w:marTop w:val="0"/>
      <w:marBottom w:val="0"/>
      <w:divBdr>
        <w:top w:val="none" w:sz="0" w:space="0" w:color="auto"/>
        <w:left w:val="none" w:sz="0" w:space="0" w:color="auto"/>
        <w:bottom w:val="none" w:sz="0" w:space="0" w:color="auto"/>
        <w:right w:val="none" w:sz="0" w:space="0" w:color="auto"/>
      </w:divBdr>
    </w:div>
    <w:div w:id="447359279">
      <w:bodyDiv w:val="1"/>
      <w:marLeft w:val="0"/>
      <w:marRight w:val="0"/>
      <w:marTop w:val="0"/>
      <w:marBottom w:val="0"/>
      <w:divBdr>
        <w:top w:val="none" w:sz="0" w:space="0" w:color="auto"/>
        <w:left w:val="none" w:sz="0" w:space="0" w:color="auto"/>
        <w:bottom w:val="none" w:sz="0" w:space="0" w:color="auto"/>
        <w:right w:val="none" w:sz="0" w:space="0" w:color="auto"/>
      </w:divBdr>
    </w:div>
    <w:div w:id="470055188">
      <w:bodyDiv w:val="1"/>
      <w:marLeft w:val="0"/>
      <w:marRight w:val="0"/>
      <w:marTop w:val="0"/>
      <w:marBottom w:val="0"/>
      <w:divBdr>
        <w:top w:val="none" w:sz="0" w:space="0" w:color="auto"/>
        <w:left w:val="none" w:sz="0" w:space="0" w:color="auto"/>
        <w:bottom w:val="none" w:sz="0" w:space="0" w:color="auto"/>
        <w:right w:val="none" w:sz="0" w:space="0" w:color="auto"/>
      </w:divBdr>
    </w:div>
    <w:div w:id="756901460">
      <w:bodyDiv w:val="1"/>
      <w:marLeft w:val="0"/>
      <w:marRight w:val="0"/>
      <w:marTop w:val="0"/>
      <w:marBottom w:val="0"/>
      <w:divBdr>
        <w:top w:val="none" w:sz="0" w:space="0" w:color="auto"/>
        <w:left w:val="none" w:sz="0" w:space="0" w:color="auto"/>
        <w:bottom w:val="none" w:sz="0" w:space="0" w:color="auto"/>
        <w:right w:val="none" w:sz="0" w:space="0" w:color="auto"/>
      </w:divBdr>
    </w:div>
    <w:div w:id="766271351">
      <w:bodyDiv w:val="1"/>
      <w:marLeft w:val="0"/>
      <w:marRight w:val="0"/>
      <w:marTop w:val="0"/>
      <w:marBottom w:val="0"/>
      <w:divBdr>
        <w:top w:val="none" w:sz="0" w:space="0" w:color="auto"/>
        <w:left w:val="none" w:sz="0" w:space="0" w:color="auto"/>
        <w:bottom w:val="none" w:sz="0" w:space="0" w:color="auto"/>
        <w:right w:val="none" w:sz="0" w:space="0" w:color="auto"/>
      </w:divBdr>
    </w:div>
    <w:div w:id="847522590">
      <w:bodyDiv w:val="1"/>
      <w:marLeft w:val="0"/>
      <w:marRight w:val="0"/>
      <w:marTop w:val="0"/>
      <w:marBottom w:val="0"/>
      <w:divBdr>
        <w:top w:val="none" w:sz="0" w:space="0" w:color="auto"/>
        <w:left w:val="none" w:sz="0" w:space="0" w:color="auto"/>
        <w:bottom w:val="none" w:sz="0" w:space="0" w:color="auto"/>
        <w:right w:val="none" w:sz="0" w:space="0" w:color="auto"/>
      </w:divBdr>
    </w:div>
    <w:div w:id="1084956030">
      <w:bodyDiv w:val="1"/>
      <w:marLeft w:val="0"/>
      <w:marRight w:val="0"/>
      <w:marTop w:val="0"/>
      <w:marBottom w:val="0"/>
      <w:divBdr>
        <w:top w:val="none" w:sz="0" w:space="0" w:color="auto"/>
        <w:left w:val="none" w:sz="0" w:space="0" w:color="auto"/>
        <w:bottom w:val="none" w:sz="0" w:space="0" w:color="auto"/>
        <w:right w:val="none" w:sz="0" w:space="0" w:color="auto"/>
      </w:divBdr>
    </w:div>
    <w:div w:id="1532112012">
      <w:bodyDiv w:val="1"/>
      <w:marLeft w:val="0"/>
      <w:marRight w:val="0"/>
      <w:marTop w:val="0"/>
      <w:marBottom w:val="0"/>
      <w:divBdr>
        <w:top w:val="none" w:sz="0" w:space="0" w:color="auto"/>
        <w:left w:val="none" w:sz="0" w:space="0" w:color="auto"/>
        <w:bottom w:val="none" w:sz="0" w:space="0" w:color="auto"/>
        <w:right w:val="none" w:sz="0" w:space="0" w:color="auto"/>
      </w:divBdr>
    </w:div>
    <w:div w:id="1715806968">
      <w:bodyDiv w:val="1"/>
      <w:marLeft w:val="0"/>
      <w:marRight w:val="0"/>
      <w:marTop w:val="0"/>
      <w:marBottom w:val="0"/>
      <w:divBdr>
        <w:top w:val="none" w:sz="0" w:space="0" w:color="auto"/>
        <w:left w:val="none" w:sz="0" w:space="0" w:color="auto"/>
        <w:bottom w:val="none" w:sz="0" w:space="0" w:color="auto"/>
        <w:right w:val="none" w:sz="0" w:space="0" w:color="auto"/>
      </w:divBdr>
    </w:div>
    <w:div w:id="1745108563">
      <w:bodyDiv w:val="1"/>
      <w:marLeft w:val="0"/>
      <w:marRight w:val="0"/>
      <w:marTop w:val="0"/>
      <w:marBottom w:val="0"/>
      <w:divBdr>
        <w:top w:val="none" w:sz="0" w:space="0" w:color="auto"/>
        <w:left w:val="none" w:sz="0" w:space="0" w:color="auto"/>
        <w:bottom w:val="none" w:sz="0" w:space="0" w:color="auto"/>
        <w:right w:val="none" w:sz="0" w:space="0" w:color="auto"/>
      </w:divBdr>
    </w:div>
    <w:div w:id="1914701479">
      <w:bodyDiv w:val="1"/>
      <w:marLeft w:val="0"/>
      <w:marRight w:val="0"/>
      <w:marTop w:val="0"/>
      <w:marBottom w:val="0"/>
      <w:divBdr>
        <w:top w:val="none" w:sz="0" w:space="0" w:color="auto"/>
        <w:left w:val="none" w:sz="0" w:space="0" w:color="auto"/>
        <w:bottom w:val="none" w:sz="0" w:space="0" w:color="auto"/>
        <w:right w:val="none" w:sz="0" w:space="0" w:color="auto"/>
      </w:divBdr>
    </w:div>
    <w:div w:id="19321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arovsk.satom.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watch.ru/watch/filter/pol:mens/" TargetMode="External"/><Relationship Id="rId5" Type="http://schemas.openxmlformats.org/officeDocument/2006/relationships/hyperlink" Target="https://www.alltime.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1707</Words>
  <Characters>9736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1</cp:revision>
  <dcterms:created xsi:type="dcterms:W3CDTF">2019-10-29T03:25:00Z</dcterms:created>
  <dcterms:modified xsi:type="dcterms:W3CDTF">2019-10-29T04:20:00Z</dcterms:modified>
</cp:coreProperties>
</file>