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ATL Academy</w:t>
      </w:r>
    </w:p>
    <w:p w:rsidR="00000000" w:rsidDel="00000000" w:rsidP="00000000" w:rsidRDefault="00000000" w:rsidRPr="00000000" w14:paraId="00000002">
      <w:pPr>
        <w:pStyle w:val="Title"/>
        <w:rPr>
          <w:color w:val="e01b84"/>
          <w:sz w:val="40"/>
          <w:szCs w:val="40"/>
        </w:rPr>
      </w:pPr>
      <w:bookmarkStart w:colFirst="0" w:colLast="0" w:name="_6jynaot9cbnq" w:id="0"/>
      <w:bookmarkEnd w:id="0"/>
      <w:r w:rsidDel="00000000" w:rsidR="00000000" w:rsidRPr="00000000">
        <w:rPr>
          <w:sz w:val="40"/>
          <w:szCs w:val="40"/>
          <w:rtl w:val="0"/>
        </w:rPr>
        <w:t xml:space="preserve">Clase: “Primeros pasos en Java</w:t>
      </w:r>
      <w:r w:rsidDel="00000000" w:rsidR="00000000" w:rsidRPr="00000000">
        <w:rPr>
          <w:sz w:val="40"/>
          <w:szCs w:val="40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3025833"/>
            <wp:effectExtent b="0" l="0" r="0" t="0"/>
            <wp:docPr descr="Imagen de marcador de posición" id="3" name="image8.jpg"/>
            <a:graphic>
              <a:graphicData uri="http://schemas.openxmlformats.org/drawingml/2006/picture">
                <pic:pic>
                  <pic:nvPicPr>
                    <pic:cNvPr descr="Imagen de marcador de posición" id="0" name="image8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58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9uxgfc90c1h4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>
          <w:color w:val="ff9900"/>
          <w:sz w:val="40"/>
          <w:szCs w:val="40"/>
        </w:rPr>
      </w:pPr>
      <w:bookmarkStart w:colFirst="0" w:colLast="0" w:name="_43kkrvezc1h0" w:id="2"/>
      <w:bookmarkEnd w:id="2"/>
      <w:r w:rsidDel="00000000" w:rsidR="00000000" w:rsidRPr="00000000">
        <w:rPr>
          <w:rtl w:val="0"/>
        </w:rPr>
        <w:t xml:space="preserve">Actividades Individuales por alumno: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Cree un</w:t>
      </w:r>
      <w:r w:rsidDel="00000000" w:rsidR="00000000" w:rsidRPr="00000000">
        <w:rPr>
          <w:b w:val="1"/>
          <w:rtl w:val="0"/>
        </w:rPr>
        <w:t xml:space="preserve"> repositorio en github donde va a subir todas las actividades </w:t>
      </w:r>
      <w:r w:rsidDel="00000000" w:rsidR="00000000" w:rsidRPr="00000000">
        <w:rPr>
          <w:b w:val="1"/>
          <w:color w:val="ff0000"/>
          <w:rtl w:val="0"/>
        </w:rPr>
        <w:t xml:space="preserve">individuales </w:t>
      </w:r>
      <w:r w:rsidDel="00000000" w:rsidR="00000000" w:rsidRPr="00000000">
        <w:rPr>
          <w:b w:val="1"/>
          <w:rtl w:val="0"/>
        </w:rPr>
        <w:t xml:space="preserve">del bootcamp</w:t>
      </w:r>
      <w:r w:rsidDel="00000000" w:rsidR="00000000" w:rsidRPr="00000000">
        <w:rPr>
          <w:rtl w:val="0"/>
        </w:rPr>
        <w:t xml:space="preserve"> en los próximos meses. Después complete el siguiente formulario:</w:t>
        <w:br w:type="textWrapping"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https://forms.gle/hX2skPByaEAVDnLMA</w:t>
        </w:r>
      </w:hyperlink>
      <w:r w:rsidDel="00000000" w:rsidR="00000000" w:rsidRPr="00000000">
        <w:rPr>
          <w:rtl w:val="0"/>
        </w:rPr>
        <w:br w:type="textWrapping"/>
        <w:t xml:space="preserve">De esta forma un profesor revisará las actividades entregadas.</w:t>
        <w:br w:type="textWrapping"/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el siguiente repo</w:t>
      </w:r>
      <w:r w:rsidDel="00000000" w:rsidR="00000000" w:rsidRPr="00000000">
        <w:rPr>
          <w:rtl w:val="0"/>
        </w:rPr>
        <w:t xml:space="preserve">sitorio de github vas a disponer de 2 archivos json, categories.json y question.json: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https://github.com/lucasmoy-dev/bootcamp-java</w:t>
        </w:r>
      </w:hyperlink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9525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Sube estos archivos a tu repositorio y modifica el contenido para que tengan categorías diferentes, y que la pregunta de la trivia también sea diferente.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before="0" w:lineRule="auto"/>
        <w:ind w:left="720" w:hanging="360"/>
      </w:pPr>
      <w:r w:rsidDel="00000000" w:rsidR="00000000" w:rsidRPr="00000000">
        <w:rPr>
          <w:rtl w:val="0"/>
        </w:rPr>
        <w:t xml:space="preserve">En el siguiente link vas a encontrar un juego de Trivia:</w:t>
        <w:br w:type="textWrapping"/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https://atl.academy/lab/trivia/index.html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355624" cy="1662113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5624" cy="1662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Este juego solamente presenta el frontend, y cada vez que va a mostrar una pregunta lo hace a partir de un JSON que se encuentra en un servidor.</w:t>
        <w:br w:type="textWrapping"/>
        <w:t xml:space="preserve">Lo que vamos a hacer es conectar este juego a los archivos JSON que subiste en github. Para hacer eso en github tienes que abrir tu archivo, y hacer click en el</w:t>
      </w:r>
      <w:r w:rsidDel="00000000" w:rsidR="00000000" w:rsidRPr="00000000">
        <w:rPr>
          <w:b w:val="1"/>
          <w:rtl w:val="0"/>
        </w:rPr>
        <w:t xml:space="preserve"> botón RAW</w:t>
      </w:r>
      <w:r w:rsidDel="00000000" w:rsidR="00000000" w:rsidRPr="00000000">
        <w:rPr>
          <w:rtl w:val="0"/>
        </w:rPr>
        <w:t xml:space="preserve">:</w:t>
        <w:br w:type="textWrapping"/>
      </w:r>
      <w:r w:rsidDel="00000000" w:rsidR="00000000" w:rsidRPr="00000000">
        <w:rPr/>
        <w:drawing>
          <wp:inline distB="114300" distT="114300" distL="114300" distR="114300">
            <wp:extent cx="4938713" cy="230315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8713" cy="2303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Después, copia la URL y pégala en la parte final de la trivia:</w:t>
        <w:br w:type="textWrapping"/>
      </w:r>
      <w:r w:rsidDel="00000000" w:rsidR="00000000" w:rsidRPr="00000000">
        <w:rPr/>
        <w:drawing>
          <wp:inline distB="114300" distT="114300" distL="114300" distR="114300">
            <wp:extent cx="2509838" cy="695855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9838" cy="6958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Ahora si pruebas la trivia debería estar funcionando con tus archivos JSON.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Preparar el entorno de trabajo:</w:t>
        <w:br w:type="textWrapping"/>
        <w:t xml:space="preserve">Instalar IntelliJ Idea: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https://www.jetbrains.com/idea/download/</w:t>
        </w:r>
      </w:hyperlink>
      <w:r w:rsidDel="00000000" w:rsidR="00000000" w:rsidRPr="00000000">
        <w:rPr>
          <w:rtl w:val="0"/>
        </w:rPr>
        <w:br w:type="textWrapping"/>
        <w:t xml:space="preserve">Instalar GIT: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https://git-scm.com/downloads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Crear un nuevo proyecto en IntelliJ, haciendo click en File-&gt;New-&gt;Project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4361535" cy="3348038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1535" cy="3348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En el apartado de JDK si no tienes nada seleccionado elige la opción “Download JDK…”, elige “Oracle OpenJDK”, y dale click a “Download”.</w:t>
        <w:br w:type="textWrapping"/>
        <w:t xml:space="preserve">Una vez creado el proyecto tienes que crear una clase en la carpeta src. Dandole click derecho en “src” -&gt; new -&gt; Java Class:</w:t>
        <w:br w:type="textWrapping"/>
      </w:r>
      <w:r w:rsidDel="00000000" w:rsidR="00000000" w:rsidRPr="00000000">
        <w:rPr/>
        <w:drawing>
          <wp:inline distB="114300" distT="114300" distL="114300" distR="114300">
            <wp:extent cx="4110038" cy="1449052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0038" cy="14490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De nombre ponle “Main”:</w:t>
        <w:br w:type="textWrapping"/>
      </w:r>
      <w:r w:rsidDel="00000000" w:rsidR="00000000" w:rsidRPr="00000000">
        <w:rPr/>
        <w:drawing>
          <wp:inline distB="114300" distT="114300" distL="114300" distR="114300">
            <wp:extent cx="2300288" cy="1241116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0288" cy="12411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t xml:space="preserve">Escribe el siguiente código:</w:t>
        <w:br w:type="textWrapping"/>
      </w:r>
      <w:r w:rsidDel="00000000" w:rsidR="00000000" w:rsidRPr="00000000">
        <w:rPr/>
        <w:drawing>
          <wp:inline distB="114300" distT="114300" distL="114300" distR="114300">
            <wp:extent cx="3124200" cy="1133475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Después, haz click en la flecha verde y elige la opción Run:</w:t>
        <w:br w:type="textWrapping"/>
      </w:r>
      <w:r w:rsidDel="00000000" w:rsidR="00000000" w:rsidRPr="00000000">
        <w:rPr/>
        <w:drawing>
          <wp:inline distB="114300" distT="114300" distL="114300" distR="114300">
            <wp:extent cx="2743200" cy="14859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En la terminal deberías ver el siguiente mensaje:</w:t>
        <w:br w:type="textWrapping"/>
      </w:r>
      <w:r w:rsidDel="00000000" w:rsidR="00000000" w:rsidRPr="00000000">
        <w:rPr/>
        <w:drawing>
          <wp:inline distB="114300" distT="114300" distL="114300" distR="114300">
            <wp:extent cx="2506401" cy="1176338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6401" cy="1176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No es necesario subir el código a github de este ejercicio.</w:t>
      </w:r>
      <w:r w:rsidDel="00000000" w:rsidR="00000000" w:rsidRPr="00000000">
        <w:rPr>
          <w:rtl w:val="0"/>
        </w:rPr>
      </w:r>
    </w:p>
    <w:sectPr>
      <w:headerReference r:id="rId22" w:type="default"/>
      <w:headerReference r:id="rId23" w:type="first"/>
      <w:footerReference r:id="rId24" w:type="default"/>
      <w:footerReference r:id="rId25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Roboto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pageBreakBefore w:val="0"/>
      <w:spacing w:line="240" w:lineRule="auto"/>
      <w:ind w:left="-15" w:firstLine="0"/>
      <w:rPr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-923924</wp:posOffset>
          </wp:positionH>
          <wp:positionV relativeFrom="paragraph">
            <wp:posOffset>95250</wp:posOffset>
          </wp:positionV>
          <wp:extent cx="7786688" cy="1060518"/>
          <wp:effectExtent b="0" l="0" r="0" t="0"/>
          <wp:wrapTopAndBottom distB="0" distT="0"/>
          <wp:docPr descr="gráfico del pie de página" id="15" name="image14.png"/>
          <a:graphic>
            <a:graphicData uri="http://schemas.openxmlformats.org/drawingml/2006/picture">
              <pic:pic>
                <pic:nvPicPr>
                  <pic:cNvPr descr="gráfico del pie de página" id="0" name="image1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6688" cy="106051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line="240" w:lineRule="auto"/>
      <w:ind w:left="-1440" w:firstLine="0"/>
      <w:rPr>
        <w:sz w:val="20"/>
        <w:szCs w:val="2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pageBreakBefore w:val="0"/>
      <w:spacing w:line="240" w:lineRule="auto"/>
      <w:ind w:left="-15" w:firstLine="0"/>
      <w:rPr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-923924</wp:posOffset>
          </wp:positionH>
          <wp:positionV relativeFrom="paragraph">
            <wp:posOffset>95250</wp:posOffset>
          </wp:positionV>
          <wp:extent cx="7786688" cy="1060518"/>
          <wp:effectExtent b="0" l="0" r="0" t="0"/>
          <wp:wrapTopAndBottom distB="0" distT="0"/>
          <wp:docPr descr="gráfico del pie de página" id="6" name="image14.png"/>
          <a:graphic>
            <a:graphicData uri="http://schemas.openxmlformats.org/drawingml/2006/picture">
              <pic:pic>
                <pic:nvPicPr>
                  <pic:cNvPr descr="gráfico del pie de página" id="0" name="image1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6688" cy="106051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line="240" w:lineRule="auto"/>
      <w:ind w:left="-1440" w:firstLine="0"/>
      <w:rPr>
        <w:sz w:val="20"/>
        <w:szCs w:val="2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4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/>
      <w:drawing>
        <wp:inline distB="114300" distT="114300" distL="114300" distR="114300">
          <wp:extent cx="5943600" cy="50800"/>
          <wp:effectExtent b="0" l="0" r="0" t="0"/>
          <wp:docPr descr="Línea horizontal" id="10" name="image12.png"/>
          <a:graphic>
            <a:graphicData uri="http://schemas.openxmlformats.org/drawingml/2006/picture">
              <pic:pic>
                <pic:nvPicPr>
                  <pic:cNvPr descr="Línea horizontal" id="0" name="image1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508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4581525</wp:posOffset>
          </wp:positionH>
          <wp:positionV relativeFrom="paragraph">
            <wp:posOffset>-66674</wp:posOffset>
          </wp:positionV>
          <wp:extent cx="2281450" cy="2281450"/>
          <wp:effectExtent b="0" l="0" r="0" t="0"/>
          <wp:wrapSquare wrapText="bothSides" distB="0" distT="0" distL="0" distR="0"/>
          <wp:docPr descr="gráfico de la esquina" id="11" name="image9.png"/>
          <a:graphic>
            <a:graphicData uri="http://schemas.openxmlformats.org/drawingml/2006/picture">
              <pic:pic>
                <pic:nvPicPr>
                  <pic:cNvPr descr="gráfico de la esquina" id="0" name="image9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81450" cy="22814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color w:val="666666"/>
        <w:sz w:val="22"/>
        <w:szCs w:val="22"/>
        <w:lang w:val="es_419"/>
      </w:rPr>
    </w:rPrDefault>
    <w:pPrDefault>
      <w:pPr>
        <w:spacing w:before="200" w:line="335.99999999999994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0"/>
      <w:spacing w:before="400" w:line="240" w:lineRule="auto"/>
    </w:pPr>
    <w:rPr>
      <w:color w:val="ff9900"/>
      <w:sz w:val="40"/>
      <w:szCs w:val="40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  <w:ind w:left="-15" w:firstLine="0"/>
    </w:pPr>
    <w:rPr>
      <w:color w:val="000000"/>
      <w:sz w:val="32"/>
      <w:szCs w:val="32"/>
    </w:rPr>
  </w:style>
  <w:style w:type="paragraph" w:styleId="Heading3">
    <w:name w:val="heading 3"/>
    <w:basedOn w:val="Normal"/>
    <w:next w:val="Normal"/>
    <w:pPr>
      <w:pageBreakBefore w:val="0"/>
    </w:pPr>
    <w:rPr>
      <w:b w:val="1"/>
      <w:color w:val="283592"/>
      <w:sz w:val="24"/>
      <w:szCs w:val="24"/>
    </w:rPr>
  </w:style>
  <w:style w:type="paragraph" w:styleId="Heading4">
    <w:name w:val="heading 4"/>
    <w:basedOn w:val="Normal"/>
    <w:next w:val="Normal"/>
    <w:pPr>
      <w:pageBreakBefore w:val="0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400" w:line="240" w:lineRule="auto"/>
      <w:ind w:left="-15" w:firstLine="0"/>
    </w:pPr>
    <w:rPr>
      <w:color w:val="6d9eeb"/>
      <w:sz w:val="60"/>
      <w:szCs w:val="60"/>
    </w:rPr>
  </w:style>
  <w:style w:type="paragraph" w:styleId="Subtitle">
    <w:name w:val="Subtitle"/>
    <w:basedOn w:val="Normal"/>
    <w:next w:val="Normal"/>
    <w:pPr>
      <w:pageBreakBefore w:val="0"/>
    </w:pPr>
    <w:rPr>
      <w:color w:val="e01b84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22" Type="http://schemas.openxmlformats.org/officeDocument/2006/relationships/header" Target="header1.xml"/><Relationship Id="rId21" Type="http://schemas.openxmlformats.org/officeDocument/2006/relationships/image" Target="media/image13.png"/><Relationship Id="rId24" Type="http://schemas.openxmlformats.org/officeDocument/2006/relationships/footer" Target="footer2.xml"/><Relationship Id="rId23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25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8.jpg"/><Relationship Id="rId7" Type="http://schemas.openxmlformats.org/officeDocument/2006/relationships/hyperlink" Target="https://forms.gle/hX2skPByaEAVDnLMA" TargetMode="External"/><Relationship Id="rId8" Type="http://schemas.openxmlformats.org/officeDocument/2006/relationships/hyperlink" Target="https://github.com/lucasmoy-dev/bootcamp-java" TargetMode="External"/><Relationship Id="rId11" Type="http://schemas.openxmlformats.org/officeDocument/2006/relationships/image" Target="media/image2.png"/><Relationship Id="rId10" Type="http://schemas.openxmlformats.org/officeDocument/2006/relationships/hyperlink" Target="https://atl.academy/lab/trivia/index.html" TargetMode="External"/><Relationship Id="rId13" Type="http://schemas.openxmlformats.org/officeDocument/2006/relationships/image" Target="media/image11.png"/><Relationship Id="rId12" Type="http://schemas.openxmlformats.org/officeDocument/2006/relationships/image" Target="media/image6.png"/><Relationship Id="rId15" Type="http://schemas.openxmlformats.org/officeDocument/2006/relationships/hyperlink" Target="https://git-scm.com/downloads" TargetMode="External"/><Relationship Id="rId14" Type="http://schemas.openxmlformats.org/officeDocument/2006/relationships/hyperlink" Target="https://www.jetbrains.com/idea/download/" TargetMode="External"/><Relationship Id="rId17" Type="http://schemas.openxmlformats.org/officeDocument/2006/relationships/image" Target="media/image4.png"/><Relationship Id="rId16" Type="http://schemas.openxmlformats.org/officeDocument/2006/relationships/image" Target="media/image3.png"/><Relationship Id="rId19" Type="http://schemas.openxmlformats.org/officeDocument/2006/relationships/image" Target="media/image1.png"/><Relationship Id="rId18" Type="http://schemas.openxmlformats.org/officeDocument/2006/relationships/image" Target="media/image10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4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