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JEREMY WOOD</w:t>
        <w:br w:type="textWrapping"/>
      </w:r>
      <w:r w:rsidDel="00000000" w:rsidR="00000000" w:rsidRPr="00000000">
        <w:rPr>
          <w:rtl w:val="0"/>
        </w:rPr>
        <w:t xml:space="preserve">1538 King Lucius Way SE, Bolivia, NC 28422</w:t>
        <w:br w:type="textWrapping"/>
        <w:t xml:space="preserve">919-637-1198 | jeremy.wood.nc@gmail.com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https://www.linkedin.com/in/jeremy-wood-nc/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ty53q9fx4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Passionate environmental science graduate with a strong background in forestry, ecological management, and geospatial analytics. Lifelong North Carolina resident with deep ties to the community and a commitment to preserving the state's natural resources. Experienced in project management, team leadership, and customer service, seeking to leverage these skills in a role dedicated to environmental stewardship and public service.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4dkscj13ws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Director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BlueTone Media – Wilmington, NC</w:t>
        <w:br w:type="textWrapping"/>
        <w:t xml:space="preserve">November 2022 – Present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service department operations, including web development and project management.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policies to enhance team productivity and streamline workflows.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executive meetings to shape long-term business strategies.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BlueTone Media – Wilmington, NC</w:t>
        <w:br w:type="textWrapping"/>
        <w:t xml:space="preserve">March 2021 – November 2022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web development projects, ensuring timely delivery and client satisfaction.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 to execute technical solutions effectively.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Lab Analyst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Pace Analytical – Raleigh, NC</w:t>
        <w:br w:type="textWrapping"/>
        <w:t xml:space="preserve">February 2014 – October 2015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microbiological analysis of water samples, adhering to GLP and regulatory standards.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tailored water quality analysis protocols for clients.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Science Intern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North Carolina Cooperative Extension – Raleigh, NC</w:t>
        <w:br w:type="textWrapping"/>
        <w:t xml:space="preserve">Fall 2012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Assisted in the development and implementation of community-based environmental programs.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research on sustainable agricultural practices and provided educational outreach.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experts to promote conservation and resource management in local communities.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bpn6wsv9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Science in Environmental Sciences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North Carolina State University – Raleigh, NC</w:t>
        <w:br w:type="textWrapping"/>
        <w:t xml:space="preserve">December 2013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Minor:</w:t>
      </w:r>
      <w:r w:rsidDel="00000000" w:rsidR="00000000" w:rsidRPr="00000000">
        <w:rPr>
          <w:rtl w:val="0"/>
        </w:rPr>
        <w:t xml:space="preserve"> Biological Sciences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tl w:val="0"/>
        </w:rPr>
        <w:t xml:space="preserve"> Forestry, Environmental Law, Ecological Management, Geospatial Analytics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1r4san3sn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ENGAGEMENT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Regularly visit and hike the Green Swamp Preserve with family, exploring and educating about local carnivorous plants.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participant in community environmental initiatives.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r62dfwcv1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Environmental:</w:t>
      </w:r>
      <w:r w:rsidDel="00000000" w:rsidR="00000000" w:rsidRPr="00000000">
        <w:rPr>
          <w:rtl w:val="0"/>
        </w:rPr>
        <w:t xml:space="preserve"> Forest Management, Geospatial Analysis (GIS), Environmental Education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Project Management, Web Development, Adobe Creative Suite, ArcGIS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Leadership:</w:t>
      </w:r>
      <w:r w:rsidDel="00000000" w:rsidR="00000000" w:rsidRPr="00000000">
        <w:rPr>
          <w:rtl w:val="0"/>
        </w:rPr>
        <w:t xml:space="preserve"> Team Training &amp; Development, Policy Implementation, Cross-functional Collaboration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gxqyy76up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 &amp; PROFESSIONAL DEVELOPMENT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Certified ScrumMaster (CSM)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EOS Leadership Training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PMP Certified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eremy-wood-n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