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AB10" w14:textId="77777777" w:rsidR="004F62D6" w:rsidRDefault="004F62D6" w:rsidP="00FD45E2">
      <w:pPr>
        <w:jc w:val="center"/>
        <w:rPr>
          <w:rFonts w:ascii="Times New Roman" w:hAnsi="Times New Roman" w:cs="Times New Roman"/>
          <w:b/>
          <w:bCs/>
          <w:sz w:val="44"/>
          <w:szCs w:val="44"/>
        </w:rPr>
      </w:pPr>
    </w:p>
    <w:p w14:paraId="2A1ADA21" w14:textId="77777777" w:rsidR="004F62D6" w:rsidRDefault="004F62D6" w:rsidP="00FD45E2">
      <w:pPr>
        <w:jc w:val="center"/>
        <w:rPr>
          <w:rFonts w:ascii="Times New Roman" w:hAnsi="Times New Roman" w:cs="Times New Roman"/>
          <w:b/>
          <w:bCs/>
          <w:sz w:val="44"/>
          <w:szCs w:val="44"/>
        </w:rPr>
      </w:pPr>
    </w:p>
    <w:p w14:paraId="1C4845A4" w14:textId="77777777" w:rsidR="004F62D6" w:rsidRDefault="004F62D6" w:rsidP="00FD45E2">
      <w:pPr>
        <w:jc w:val="center"/>
        <w:rPr>
          <w:rFonts w:ascii="Times New Roman" w:hAnsi="Times New Roman" w:cs="Times New Roman"/>
          <w:b/>
          <w:bCs/>
          <w:sz w:val="44"/>
          <w:szCs w:val="44"/>
        </w:rPr>
      </w:pPr>
    </w:p>
    <w:p w14:paraId="0A6B676B" w14:textId="77777777" w:rsidR="004F62D6" w:rsidRDefault="004F62D6" w:rsidP="00FD45E2">
      <w:pPr>
        <w:jc w:val="center"/>
        <w:rPr>
          <w:rFonts w:ascii="Times New Roman" w:hAnsi="Times New Roman" w:cs="Times New Roman"/>
          <w:b/>
          <w:bCs/>
          <w:sz w:val="44"/>
          <w:szCs w:val="44"/>
        </w:rPr>
      </w:pPr>
    </w:p>
    <w:p w14:paraId="09FC9C94" w14:textId="77777777" w:rsidR="004F62D6" w:rsidRDefault="004F62D6" w:rsidP="00FD45E2">
      <w:pPr>
        <w:jc w:val="center"/>
        <w:rPr>
          <w:rFonts w:ascii="Times New Roman" w:hAnsi="Times New Roman" w:cs="Times New Roman"/>
          <w:b/>
          <w:bCs/>
          <w:sz w:val="44"/>
          <w:szCs w:val="44"/>
        </w:rPr>
      </w:pPr>
    </w:p>
    <w:p w14:paraId="33F0D650" w14:textId="556B21CD" w:rsidR="00FD45E2" w:rsidRPr="004F62D6" w:rsidRDefault="00FD45E2" w:rsidP="00FD45E2">
      <w:pPr>
        <w:jc w:val="center"/>
        <w:rPr>
          <w:rFonts w:ascii="Times New Roman" w:hAnsi="Times New Roman" w:cs="Times New Roman"/>
          <w:b/>
          <w:bCs/>
          <w:sz w:val="44"/>
          <w:szCs w:val="44"/>
        </w:rPr>
      </w:pPr>
      <w:r w:rsidRPr="004F62D6">
        <w:rPr>
          <w:rFonts w:ascii="Times New Roman" w:hAnsi="Times New Roman" w:cs="Times New Roman"/>
          <w:b/>
          <w:bCs/>
          <w:sz w:val="44"/>
          <w:szCs w:val="44"/>
        </w:rPr>
        <w:t xml:space="preserve">Analiza sentimentelor exprimate </w:t>
      </w:r>
      <w:r w:rsidRPr="004F62D6">
        <w:rPr>
          <w:rFonts w:ascii="Times New Roman" w:hAnsi="Times New Roman" w:cs="Times New Roman"/>
          <w:b/>
          <w:bCs/>
          <w:sz w:val="44"/>
          <w:szCs w:val="44"/>
          <w:lang w:val="ro-RO"/>
        </w:rPr>
        <w:t>î</w:t>
      </w:r>
      <w:r w:rsidRPr="004F62D6">
        <w:rPr>
          <w:rFonts w:ascii="Times New Roman" w:hAnsi="Times New Roman" w:cs="Times New Roman"/>
          <w:b/>
          <w:bCs/>
          <w:sz w:val="44"/>
          <w:szCs w:val="44"/>
        </w:rPr>
        <w:t>n recenziile telefoanelor Huawei de pe Amazon</w:t>
      </w:r>
    </w:p>
    <w:p w14:paraId="5E4E5955" w14:textId="77777777" w:rsidR="004F62D6" w:rsidRDefault="004F62D6">
      <w:pPr>
        <w:rPr>
          <w:rFonts w:ascii="Times New Roman" w:hAnsi="Times New Roman" w:cs="Times New Roman"/>
          <w:b/>
          <w:bCs/>
          <w:sz w:val="28"/>
          <w:szCs w:val="28"/>
        </w:rPr>
      </w:pPr>
    </w:p>
    <w:p w14:paraId="0C636753" w14:textId="77777777" w:rsidR="004F62D6" w:rsidRDefault="004F62D6">
      <w:pPr>
        <w:rPr>
          <w:rFonts w:ascii="Times New Roman" w:hAnsi="Times New Roman" w:cs="Times New Roman"/>
          <w:b/>
          <w:bCs/>
          <w:sz w:val="28"/>
          <w:szCs w:val="28"/>
        </w:rPr>
      </w:pPr>
    </w:p>
    <w:p w14:paraId="27D6E266" w14:textId="77777777" w:rsidR="004F62D6" w:rsidRDefault="004F62D6">
      <w:pPr>
        <w:rPr>
          <w:rFonts w:ascii="Times New Roman" w:hAnsi="Times New Roman" w:cs="Times New Roman"/>
          <w:b/>
          <w:bCs/>
          <w:sz w:val="28"/>
          <w:szCs w:val="28"/>
        </w:rPr>
      </w:pPr>
    </w:p>
    <w:p w14:paraId="29D747F4" w14:textId="77777777" w:rsidR="004F62D6" w:rsidRDefault="004F62D6">
      <w:pPr>
        <w:rPr>
          <w:rFonts w:ascii="Times New Roman" w:hAnsi="Times New Roman" w:cs="Times New Roman"/>
          <w:b/>
          <w:bCs/>
          <w:sz w:val="28"/>
          <w:szCs w:val="28"/>
        </w:rPr>
      </w:pPr>
    </w:p>
    <w:p w14:paraId="13438CBD" w14:textId="77777777" w:rsidR="004F62D6" w:rsidRDefault="004F62D6">
      <w:pPr>
        <w:rPr>
          <w:rFonts w:ascii="Times New Roman" w:hAnsi="Times New Roman" w:cs="Times New Roman"/>
          <w:b/>
          <w:bCs/>
          <w:sz w:val="28"/>
          <w:szCs w:val="28"/>
        </w:rPr>
      </w:pPr>
    </w:p>
    <w:p w14:paraId="04CBCD2A" w14:textId="77777777" w:rsidR="004F62D6" w:rsidRDefault="004F62D6">
      <w:pPr>
        <w:rPr>
          <w:rFonts w:ascii="Times New Roman" w:hAnsi="Times New Roman" w:cs="Times New Roman"/>
          <w:b/>
          <w:bCs/>
          <w:sz w:val="28"/>
          <w:szCs w:val="28"/>
        </w:rPr>
      </w:pPr>
    </w:p>
    <w:p w14:paraId="6E76CC1B" w14:textId="77777777" w:rsidR="004F62D6" w:rsidRDefault="004F62D6">
      <w:pPr>
        <w:rPr>
          <w:rFonts w:ascii="Times New Roman" w:hAnsi="Times New Roman" w:cs="Times New Roman"/>
          <w:b/>
          <w:bCs/>
          <w:sz w:val="28"/>
          <w:szCs w:val="28"/>
        </w:rPr>
      </w:pPr>
    </w:p>
    <w:p w14:paraId="1B421457" w14:textId="77777777" w:rsidR="004F62D6" w:rsidRDefault="004F62D6">
      <w:pPr>
        <w:rPr>
          <w:rFonts w:ascii="Times New Roman" w:hAnsi="Times New Roman" w:cs="Times New Roman"/>
          <w:b/>
          <w:bCs/>
          <w:sz w:val="28"/>
          <w:szCs w:val="28"/>
        </w:rPr>
      </w:pPr>
    </w:p>
    <w:p w14:paraId="636A99C9" w14:textId="77777777" w:rsidR="004F62D6" w:rsidRDefault="004F62D6">
      <w:pPr>
        <w:rPr>
          <w:rFonts w:ascii="Times New Roman" w:hAnsi="Times New Roman" w:cs="Times New Roman"/>
          <w:b/>
          <w:bCs/>
          <w:sz w:val="28"/>
          <w:szCs w:val="28"/>
        </w:rPr>
      </w:pPr>
    </w:p>
    <w:p w14:paraId="48CFE294" w14:textId="77777777" w:rsidR="004F62D6" w:rsidRDefault="004F62D6">
      <w:pPr>
        <w:rPr>
          <w:rFonts w:ascii="Times New Roman" w:hAnsi="Times New Roman" w:cs="Times New Roman"/>
          <w:b/>
          <w:bCs/>
          <w:sz w:val="28"/>
          <w:szCs w:val="28"/>
        </w:rPr>
      </w:pPr>
    </w:p>
    <w:p w14:paraId="6A01A6C0" w14:textId="6720A6BF" w:rsidR="004F62D6" w:rsidRDefault="004F62D6">
      <w:pPr>
        <w:rPr>
          <w:rFonts w:ascii="Times New Roman" w:hAnsi="Times New Roman" w:cs="Times New Roman"/>
          <w:b/>
          <w:bCs/>
          <w:sz w:val="28"/>
          <w:szCs w:val="28"/>
          <w:lang w:val="ro-RO"/>
        </w:rPr>
      </w:pPr>
      <w:r>
        <w:rPr>
          <w:rFonts w:ascii="Times New Roman" w:hAnsi="Times New Roman" w:cs="Times New Roman"/>
          <w:b/>
          <w:bCs/>
          <w:sz w:val="28"/>
          <w:szCs w:val="28"/>
        </w:rPr>
        <w:t>Studenți: M</w:t>
      </w:r>
      <w:r>
        <w:rPr>
          <w:rFonts w:ascii="Times New Roman" w:hAnsi="Times New Roman" w:cs="Times New Roman"/>
          <w:b/>
          <w:bCs/>
          <w:sz w:val="28"/>
          <w:szCs w:val="28"/>
          <w:lang w:val="ro-RO"/>
        </w:rPr>
        <w:t>ăgdălin Claudiu-Ștefan</w:t>
      </w:r>
    </w:p>
    <w:p w14:paraId="247581C2" w14:textId="57FF49EB" w:rsidR="004F62D6" w:rsidRDefault="004F62D6">
      <w:pPr>
        <w:rPr>
          <w:rFonts w:ascii="Times New Roman" w:hAnsi="Times New Roman" w:cs="Times New Roman"/>
          <w:b/>
          <w:bCs/>
          <w:sz w:val="28"/>
          <w:szCs w:val="28"/>
          <w:lang w:val="ro-RO"/>
        </w:rPr>
      </w:pPr>
      <w:r>
        <w:rPr>
          <w:rFonts w:ascii="Times New Roman" w:hAnsi="Times New Roman" w:cs="Times New Roman"/>
          <w:b/>
          <w:bCs/>
          <w:sz w:val="28"/>
          <w:szCs w:val="28"/>
          <w:lang w:val="ro-RO"/>
        </w:rPr>
        <w:tab/>
        <w:t xml:space="preserve">       Mewis Iohan Ștefan</w:t>
      </w:r>
      <w:bookmarkStart w:id="0" w:name="_GoBack"/>
      <w:bookmarkEnd w:id="0"/>
    </w:p>
    <w:p w14:paraId="6248DC83" w14:textId="69483B83" w:rsidR="00FD45E2" w:rsidRDefault="004F62D6">
      <w:pPr>
        <w:rPr>
          <w:rFonts w:ascii="Times New Roman" w:hAnsi="Times New Roman" w:cs="Times New Roman"/>
          <w:b/>
          <w:bCs/>
          <w:sz w:val="28"/>
          <w:szCs w:val="28"/>
        </w:rPr>
      </w:pPr>
      <w:r>
        <w:rPr>
          <w:rFonts w:ascii="Times New Roman" w:hAnsi="Times New Roman" w:cs="Times New Roman"/>
          <w:b/>
          <w:bCs/>
          <w:sz w:val="28"/>
          <w:szCs w:val="28"/>
          <w:lang w:val="ro-RO"/>
        </w:rPr>
        <w:tab/>
        <w:t xml:space="preserve">       Mihăilă Andrei</w:t>
      </w:r>
      <w:r w:rsidR="00FD45E2">
        <w:rPr>
          <w:rFonts w:ascii="Times New Roman" w:hAnsi="Times New Roman" w:cs="Times New Roman"/>
          <w:b/>
          <w:bCs/>
          <w:sz w:val="28"/>
          <w:szCs w:val="28"/>
        </w:rPr>
        <w:br w:type="page"/>
      </w:r>
    </w:p>
    <w:p w14:paraId="6E7E689C" w14:textId="395A8FBB" w:rsidR="00133B2E" w:rsidRPr="00133B2E" w:rsidRDefault="00FE4F9E">
      <w:pPr>
        <w:rPr>
          <w:rFonts w:ascii="Times New Roman" w:hAnsi="Times New Roman" w:cs="Times New Roman"/>
          <w:b/>
          <w:bCs/>
          <w:sz w:val="28"/>
          <w:szCs w:val="28"/>
        </w:rPr>
      </w:pPr>
      <w:r w:rsidRPr="00133B2E">
        <w:rPr>
          <w:rFonts w:ascii="Times New Roman" w:hAnsi="Times New Roman" w:cs="Times New Roman"/>
          <w:b/>
          <w:bCs/>
          <w:sz w:val="28"/>
          <w:szCs w:val="28"/>
        </w:rPr>
        <w:lastRenderedPageBreak/>
        <w:t>Introducer</w:t>
      </w:r>
      <w:r w:rsidR="00133B2E">
        <w:rPr>
          <w:rFonts w:ascii="Times New Roman" w:hAnsi="Times New Roman" w:cs="Times New Roman"/>
          <w:b/>
          <w:bCs/>
          <w:sz w:val="28"/>
          <w:szCs w:val="28"/>
        </w:rPr>
        <w:t>e</w:t>
      </w:r>
    </w:p>
    <w:p w14:paraId="4552B4BA" w14:textId="538E936B" w:rsidR="00133B2E" w:rsidRDefault="00133B2E" w:rsidP="009A6122">
      <w:pPr>
        <w:ind w:firstLine="720"/>
        <w:jc w:val="both"/>
        <w:rPr>
          <w:rFonts w:ascii="Times New Roman" w:hAnsi="Times New Roman" w:cs="Times New Roman"/>
          <w:color w:val="000000" w:themeColor="text1"/>
          <w:sz w:val="24"/>
          <w:szCs w:val="24"/>
        </w:rPr>
      </w:pPr>
      <w:r w:rsidRPr="00133B2E">
        <w:rPr>
          <w:rStyle w:val="Strong"/>
          <w:rFonts w:ascii="Times New Roman" w:hAnsi="Times New Roman" w:cs="Times New Roman"/>
          <w:b w:val="0"/>
          <w:bCs w:val="0"/>
          <w:color w:val="000000" w:themeColor="text1"/>
          <w:sz w:val="24"/>
          <w:szCs w:val="24"/>
        </w:rPr>
        <w:t>Sentiment Analysis</w:t>
      </w:r>
      <w:r w:rsidRPr="00133B2E">
        <w:rPr>
          <w:rFonts w:ascii="Times New Roman" w:hAnsi="Times New Roman" w:cs="Times New Roman"/>
          <w:b/>
          <w:bCs/>
          <w:color w:val="000000" w:themeColor="text1"/>
          <w:sz w:val="24"/>
          <w:szCs w:val="24"/>
        </w:rPr>
        <w:t> </w:t>
      </w:r>
      <w:r w:rsidRPr="00133B2E">
        <w:rPr>
          <w:rFonts w:ascii="Times New Roman" w:hAnsi="Times New Roman" w:cs="Times New Roman"/>
          <w:color w:val="000000" w:themeColor="text1"/>
          <w:sz w:val="24"/>
          <w:szCs w:val="24"/>
        </w:rPr>
        <w:t>sau </w:t>
      </w:r>
      <w:r w:rsidRPr="00133B2E">
        <w:rPr>
          <w:rStyle w:val="Strong"/>
          <w:rFonts w:ascii="Times New Roman" w:hAnsi="Times New Roman" w:cs="Times New Roman"/>
          <w:b w:val="0"/>
          <w:bCs w:val="0"/>
          <w:color w:val="000000" w:themeColor="text1"/>
          <w:sz w:val="24"/>
          <w:szCs w:val="24"/>
        </w:rPr>
        <w:t>Opinion Mining</w:t>
      </w:r>
      <w:r w:rsidRPr="00133B2E">
        <w:rPr>
          <w:rFonts w:ascii="Times New Roman" w:hAnsi="Times New Roman" w:cs="Times New Roman"/>
          <w:color w:val="000000" w:themeColor="text1"/>
          <w:sz w:val="24"/>
          <w:szCs w:val="24"/>
        </w:rPr>
        <w:t> este o ramură a domeniului de </w:t>
      </w:r>
      <w:r w:rsidRPr="00133B2E">
        <w:rPr>
          <w:rStyle w:val="Emphasis"/>
          <w:rFonts w:ascii="Times New Roman" w:hAnsi="Times New Roman" w:cs="Times New Roman"/>
          <w:i w:val="0"/>
          <w:iCs w:val="0"/>
          <w:color w:val="000000" w:themeColor="text1"/>
          <w:sz w:val="24"/>
          <w:szCs w:val="24"/>
        </w:rPr>
        <w:t>Natural</w:t>
      </w:r>
      <w:r w:rsidRPr="00133B2E">
        <w:rPr>
          <w:rStyle w:val="Emphasis"/>
          <w:rFonts w:ascii="Times New Roman" w:hAnsi="Times New Roman" w:cs="Times New Roman"/>
          <w:color w:val="000000" w:themeColor="text1"/>
          <w:sz w:val="24"/>
          <w:szCs w:val="24"/>
        </w:rPr>
        <w:t xml:space="preserve"> </w:t>
      </w:r>
      <w:r w:rsidRPr="00133B2E">
        <w:rPr>
          <w:rStyle w:val="Emphasis"/>
          <w:rFonts w:ascii="Times New Roman" w:hAnsi="Times New Roman" w:cs="Times New Roman"/>
          <w:i w:val="0"/>
          <w:iCs w:val="0"/>
          <w:color w:val="000000" w:themeColor="text1"/>
          <w:sz w:val="24"/>
          <w:szCs w:val="24"/>
        </w:rPr>
        <w:t>Language Processing (NLP)</w:t>
      </w:r>
      <w:r w:rsidRPr="00133B2E">
        <w:rPr>
          <w:rFonts w:ascii="Times New Roman" w:hAnsi="Times New Roman" w:cs="Times New Roman"/>
          <w:color w:val="000000" w:themeColor="text1"/>
          <w:sz w:val="24"/>
          <w:szCs w:val="24"/>
        </w:rPr>
        <w:t> ce se ocupă cu studiul opiniilor, sentimentelor, evaluărilor, atitudinilor, emoțiilor și caracteristicele acestora, direcționate spre anumite entități precum produse, organizații, indivizi, evenimente, etc. Nu a existat un interes deosebit pentru această disciplină înainte de anul 2000, dar odată cu răspândirea aplicațiilor comerciale (</w:t>
      </w:r>
      <w:r w:rsidRPr="00133B2E">
        <w:rPr>
          <w:rStyle w:val="Emphasis"/>
          <w:rFonts w:ascii="Times New Roman" w:hAnsi="Times New Roman" w:cs="Times New Roman"/>
          <w:i w:val="0"/>
          <w:iCs w:val="0"/>
          <w:color w:val="000000" w:themeColor="text1"/>
          <w:sz w:val="24"/>
          <w:szCs w:val="24"/>
        </w:rPr>
        <w:t>online</w:t>
      </w:r>
      <w:r w:rsidRPr="00133B2E">
        <w:rPr>
          <w:rFonts w:ascii="Times New Roman" w:hAnsi="Times New Roman" w:cs="Times New Roman"/>
          <w:i/>
          <w:iCs/>
          <w:color w:val="000000" w:themeColor="text1"/>
          <w:sz w:val="24"/>
          <w:szCs w:val="24"/>
        </w:rPr>
        <w:t> </w:t>
      </w:r>
      <w:r w:rsidRPr="00133B2E">
        <w:rPr>
          <w:rFonts w:ascii="Times New Roman" w:hAnsi="Times New Roman" w:cs="Times New Roman"/>
          <w:color w:val="000000" w:themeColor="text1"/>
          <w:sz w:val="24"/>
          <w:szCs w:val="24"/>
        </w:rPr>
        <w:t>sau</w:t>
      </w:r>
      <w:r w:rsidRPr="00133B2E">
        <w:rPr>
          <w:rFonts w:ascii="Times New Roman" w:hAnsi="Times New Roman" w:cs="Times New Roman"/>
          <w:i/>
          <w:iCs/>
          <w:color w:val="000000" w:themeColor="text1"/>
          <w:sz w:val="24"/>
          <w:szCs w:val="24"/>
        </w:rPr>
        <w:t> </w:t>
      </w:r>
      <w:r w:rsidRPr="00133B2E">
        <w:rPr>
          <w:rStyle w:val="Emphasis"/>
          <w:rFonts w:ascii="Times New Roman" w:hAnsi="Times New Roman" w:cs="Times New Roman"/>
          <w:i w:val="0"/>
          <w:iCs w:val="0"/>
          <w:color w:val="000000" w:themeColor="text1"/>
          <w:sz w:val="24"/>
          <w:szCs w:val="24"/>
        </w:rPr>
        <w:t>offline</w:t>
      </w:r>
      <w:r w:rsidRPr="00133B2E">
        <w:rPr>
          <w:rFonts w:ascii="Times New Roman" w:hAnsi="Times New Roman" w:cs="Times New Roman"/>
          <w:i/>
          <w:iCs/>
          <w:color w:val="000000" w:themeColor="text1"/>
          <w:sz w:val="24"/>
          <w:szCs w:val="24"/>
        </w:rPr>
        <w:t>),</w:t>
      </w:r>
      <w:r w:rsidRPr="00133B2E">
        <w:rPr>
          <w:rFonts w:ascii="Times New Roman" w:hAnsi="Times New Roman" w:cs="Times New Roman"/>
          <w:color w:val="000000" w:themeColor="text1"/>
          <w:sz w:val="24"/>
          <w:szCs w:val="24"/>
        </w:rPr>
        <w:t xml:space="preserve"> perspectiva asupra analizei opiniilor s-a schimbat în mod radical. E și pentru prima dată în istorie când există o bază de date dogmatică consistentă, alcătuită cu ajutorul rețelelor de socializare. Nu e atât de surprinzătoare schimbarea de perspectivă ținând cont de aplicațiile sale în domenii politice, sociologice, economice și de popularitatea de care se bucură socializarea </w:t>
      </w:r>
      <w:r w:rsidRPr="00133B2E">
        <w:rPr>
          <w:rStyle w:val="Emphasis"/>
          <w:rFonts w:ascii="Times New Roman" w:hAnsi="Times New Roman" w:cs="Times New Roman"/>
          <w:i w:val="0"/>
          <w:iCs w:val="0"/>
          <w:color w:val="000000" w:themeColor="text1"/>
          <w:sz w:val="24"/>
          <w:szCs w:val="24"/>
        </w:rPr>
        <w:t>online</w:t>
      </w:r>
      <w:r w:rsidRPr="00133B2E">
        <w:rPr>
          <w:rFonts w:ascii="Times New Roman" w:hAnsi="Times New Roman" w:cs="Times New Roman"/>
          <w:color w:val="000000" w:themeColor="text1"/>
          <w:sz w:val="24"/>
          <w:szCs w:val="24"/>
        </w:rPr>
        <w:t> în zilele noastre.</w:t>
      </w:r>
    </w:p>
    <w:p w14:paraId="3E883252" w14:textId="0A3945FB" w:rsidR="009A6122" w:rsidRDefault="009A6122" w:rsidP="009A6122">
      <w:pPr>
        <w:jc w:val="both"/>
        <w:rPr>
          <w:rFonts w:ascii="Times New Roman" w:hAnsi="Times New Roman" w:cs="Times New Roman"/>
          <w:color w:val="000000" w:themeColor="text1"/>
          <w:sz w:val="24"/>
          <w:szCs w:val="24"/>
        </w:rPr>
      </w:pPr>
    </w:p>
    <w:p w14:paraId="523E6422" w14:textId="67A0B875" w:rsidR="009A6122" w:rsidRDefault="009A6122" w:rsidP="009A6122">
      <w:pPr>
        <w:jc w:val="both"/>
        <w:rPr>
          <w:rFonts w:ascii="Times New Roman" w:hAnsi="Times New Roman" w:cs="Times New Roman"/>
          <w:b/>
          <w:bCs/>
          <w:color w:val="000000" w:themeColor="text1"/>
          <w:sz w:val="28"/>
          <w:szCs w:val="28"/>
        </w:rPr>
      </w:pPr>
      <w:r w:rsidRPr="009A6122">
        <w:rPr>
          <w:rFonts w:ascii="Times New Roman" w:hAnsi="Times New Roman" w:cs="Times New Roman"/>
          <w:b/>
          <w:bCs/>
          <w:color w:val="000000" w:themeColor="text1"/>
          <w:sz w:val="28"/>
          <w:szCs w:val="28"/>
        </w:rPr>
        <w:t>Descrierea proiectului</w:t>
      </w:r>
    </w:p>
    <w:p w14:paraId="6B79D27F" w14:textId="77777777" w:rsidR="004F62D6" w:rsidRDefault="004F62D6" w:rsidP="004F62D6">
      <w:pPr>
        <w:spacing w:after="0"/>
        <w:ind w:firstLine="720"/>
        <w:jc w:val="both"/>
        <w:rPr>
          <w:rFonts w:ascii="Times New Roman" w:hAnsi="Times New Roman" w:cs="Times New Roman"/>
          <w:color w:val="000000" w:themeColor="text1"/>
          <w:sz w:val="24"/>
          <w:szCs w:val="24"/>
        </w:rPr>
      </w:pPr>
      <w:r w:rsidRPr="004F62D6">
        <w:rPr>
          <w:rFonts w:ascii="Times New Roman" w:hAnsi="Times New Roman" w:cs="Times New Roman"/>
          <w:color w:val="000000" w:themeColor="text1"/>
          <w:sz w:val="24"/>
          <w:szCs w:val="24"/>
        </w:rPr>
        <w:t>Pe măsură ce accesul la informații devine mai ușor, tot mai mulți consumatori vor căuta informații despre produse de la alți consumatori, în afară de informațiile furnizate de vânzător. Recenziile și evaluările transmise de consumatori sunt exemple de astfel de informații și au devenit deja o parte integrantă a procesului de decizie de cumpărare a clienților.</w:t>
      </w:r>
    </w:p>
    <w:p w14:paraId="1BD140F0" w14:textId="75DCF2EF" w:rsidR="004F62D6" w:rsidRPr="004F62D6" w:rsidRDefault="004F62D6" w:rsidP="004F62D6">
      <w:pPr>
        <w:spacing w:after="0"/>
        <w:ind w:firstLine="720"/>
        <w:jc w:val="both"/>
        <w:rPr>
          <w:rFonts w:ascii="Times New Roman" w:hAnsi="Times New Roman" w:cs="Times New Roman"/>
          <w:color w:val="000000" w:themeColor="text1"/>
          <w:sz w:val="24"/>
          <w:szCs w:val="24"/>
        </w:rPr>
      </w:pPr>
      <w:r w:rsidRPr="004F62D6">
        <w:rPr>
          <w:rFonts w:ascii="Times New Roman" w:hAnsi="Times New Roman" w:cs="Times New Roman"/>
          <w:color w:val="000000" w:themeColor="text1"/>
          <w:sz w:val="24"/>
          <w:szCs w:val="24"/>
        </w:rPr>
        <w:t>În proiectul pe care îl vom realiza vom analiza o serie de recenzii</w:t>
      </w:r>
      <w:r>
        <w:rPr>
          <w:rFonts w:ascii="Times New Roman" w:hAnsi="Times New Roman" w:cs="Times New Roman"/>
          <w:color w:val="000000" w:themeColor="text1"/>
          <w:sz w:val="24"/>
          <w:szCs w:val="24"/>
        </w:rPr>
        <w:t xml:space="preserve"> postate din SUA</w:t>
      </w:r>
      <w:r w:rsidRPr="004F62D6">
        <w:rPr>
          <w:rFonts w:ascii="Times New Roman" w:hAnsi="Times New Roman" w:cs="Times New Roman"/>
          <w:color w:val="000000" w:themeColor="text1"/>
          <w:sz w:val="24"/>
          <w:szCs w:val="24"/>
        </w:rPr>
        <w:t xml:space="preserve"> pe Amazon pentru telefoanele Huawei.</w:t>
      </w:r>
    </w:p>
    <w:p w14:paraId="23E4590E" w14:textId="77777777" w:rsidR="009A6122" w:rsidRPr="00133B2E" w:rsidRDefault="009A6122" w:rsidP="009A6122">
      <w:pPr>
        <w:jc w:val="both"/>
        <w:rPr>
          <w:rFonts w:ascii="Times New Roman" w:hAnsi="Times New Roman" w:cs="Times New Roman"/>
          <w:color w:val="000000" w:themeColor="text1"/>
          <w:sz w:val="24"/>
          <w:szCs w:val="24"/>
        </w:rPr>
      </w:pPr>
    </w:p>
    <w:p w14:paraId="4C9CA29D" w14:textId="797FE1CB" w:rsidR="00FE4F9E" w:rsidRPr="00133B2E" w:rsidRDefault="00FE4F9E">
      <w:pPr>
        <w:rPr>
          <w:rFonts w:ascii="Times New Roman" w:hAnsi="Times New Roman" w:cs="Times New Roman"/>
          <w:b/>
          <w:bCs/>
          <w:sz w:val="28"/>
          <w:szCs w:val="28"/>
        </w:rPr>
      </w:pPr>
      <w:r w:rsidRPr="00133B2E">
        <w:rPr>
          <w:rFonts w:ascii="Times New Roman" w:hAnsi="Times New Roman" w:cs="Times New Roman"/>
          <w:b/>
          <w:bCs/>
          <w:sz w:val="28"/>
          <w:szCs w:val="28"/>
        </w:rPr>
        <w:t>Motiva</w:t>
      </w:r>
      <w:r w:rsidR="00133B2E">
        <w:rPr>
          <w:rFonts w:ascii="Times New Roman" w:hAnsi="Times New Roman" w:cs="Times New Roman"/>
          <w:b/>
          <w:bCs/>
          <w:sz w:val="28"/>
          <w:szCs w:val="28"/>
          <w:lang w:val="ro-RO"/>
        </w:rPr>
        <w:t>ț</w:t>
      </w:r>
      <w:r w:rsidRPr="00133B2E">
        <w:rPr>
          <w:rFonts w:ascii="Times New Roman" w:hAnsi="Times New Roman" w:cs="Times New Roman"/>
          <w:b/>
          <w:bCs/>
          <w:sz w:val="28"/>
          <w:szCs w:val="28"/>
        </w:rPr>
        <w:t>i</w:t>
      </w:r>
      <w:r w:rsidR="00133B2E">
        <w:rPr>
          <w:rFonts w:ascii="Times New Roman" w:hAnsi="Times New Roman" w:cs="Times New Roman"/>
          <w:b/>
          <w:bCs/>
          <w:sz w:val="28"/>
          <w:szCs w:val="28"/>
        </w:rPr>
        <w:t>a</w:t>
      </w:r>
    </w:p>
    <w:p w14:paraId="586D7221" w14:textId="45DBB39D" w:rsidR="00FE4F9E" w:rsidRDefault="00FE4F9E" w:rsidP="009A6122">
      <w:pPr>
        <w:spacing w:after="0"/>
        <w:ind w:firstLine="720"/>
        <w:jc w:val="both"/>
        <w:rPr>
          <w:rFonts w:ascii="Times New Roman" w:hAnsi="Times New Roman" w:cs="Times New Roman"/>
          <w:color w:val="000000" w:themeColor="text1"/>
          <w:sz w:val="24"/>
          <w:szCs w:val="24"/>
        </w:rPr>
      </w:pPr>
      <w:r w:rsidRPr="00FE4F9E">
        <w:rPr>
          <w:rFonts w:ascii="Times New Roman" w:hAnsi="Times New Roman" w:cs="Times New Roman"/>
          <w:color w:val="000000" w:themeColor="text1"/>
          <w:sz w:val="24"/>
          <w:szCs w:val="24"/>
        </w:rPr>
        <w:t>Conform unui studiu realizat în anul 2018 (Local Consumer Review Survey), 86% dintre (posibilii) clienți citesc review-uri înainte de a lua decizia de cumpărare, iar 91% dintre aceștia au încredere în ele la fel de mult ca într-o recomandare venită din partea unui prieten.</w:t>
      </w:r>
      <w:r w:rsidR="00133B2E">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Consider</w:t>
      </w:r>
      <w:r w:rsidR="00592679">
        <w:rPr>
          <w:rFonts w:ascii="Times New Roman" w:hAnsi="Times New Roman" w:cs="Times New Roman"/>
          <w:color w:val="000000" w:themeColor="text1"/>
          <w:sz w:val="24"/>
          <w:szCs w:val="24"/>
        </w:rPr>
        <w:t>ă</w:t>
      </w:r>
      <w:r>
        <w:rPr>
          <w:rFonts w:ascii="Times New Roman" w:hAnsi="Times New Roman" w:cs="Times New Roman"/>
          <w:color w:val="000000" w:themeColor="text1"/>
          <w:sz w:val="24"/>
          <w:szCs w:val="24"/>
        </w:rPr>
        <w:t>m important</w:t>
      </w:r>
      <w:r w:rsidR="00592679">
        <w:rPr>
          <w:rFonts w:ascii="Times New Roman" w:hAnsi="Times New Roman" w:cs="Times New Roman"/>
          <w:color w:val="000000" w:themeColor="text1"/>
          <w:sz w:val="24"/>
          <w:szCs w:val="24"/>
        </w:rPr>
        <w:t>ă</w:t>
      </w:r>
      <w:r>
        <w:rPr>
          <w:rFonts w:ascii="Times New Roman" w:hAnsi="Times New Roman" w:cs="Times New Roman"/>
          <w:color w:val="000000" w:themeColor="text1"/>
          <w:sz w:val="24"/>
          <w:szCs w:val="24"/>
        </w:rPr>
        <w:t xml:space="preserve"> tema abordat</w:t>
      </w:r>
      <w:r w:rsidR="00592679">
        <w:rPr>
          <w:rFonts w:ascii="Times New Roman" w:hAnsi="Times New Roman" w:cs="Times New Roman"/>
          <w:color w:val="000000" w:themeColor="text1"/>
          <w:sz w:val="24"/>
          <w:szCs w:val="24"/>
        </w:rPr>
        <w:t>ă</w:t>
      </w:r>
      <w:r>
        <w:rPr>
          <w:rFonts w:ascii="Times New Roman" w:hAnsi="Times New Roman" w:cs="Times New Roman"/>
          <w:color w:val="000000" w:themeColor="text1"/>
          <w:sz w:val="24"/>
          <w:szCs w:val="24"/>
        </w:rPr>
        <w:t xml:space="preserve"> deoarece tot mai multe companii se axeaz</w:t>
      </w:r>
      <w:r w:rsidR="00592679">
        <w:rPr>
          <w:rFonts w:ascii="Times New Roman" w:hAnsi="Times New Roman" w:cs="Times New Roman"/>
          <w:color w:val="000000" w:themeColor="text1"/>
          <w:sz w:val="24"/>
          <w:szCs w:val="24"/>
        </w:rPr>
        <w:t>ă</w:t>
      </w:r>
      <w:r>
        <w:rPr>
          <w:rFonts w:ascii="Times New Roman" w:hAnsi="Times New Roman" w:cs="Times New Roman"/>
          <w:color w:val="000000" w:themeColor="text1"/>
          <w:sz w:val="24"/>
          <w:szCs w:val="24"/>
        </w:rPr>
        <w:t xml:space="preserve"> pe procese automate de statistic</w:t>
      </w:r>
      <w:r w:rsidR="00592679">
        <w:rPr>
          <w:rFonts w:ascii="Times New Roman" w:hAnsi="Times New Roman" w:cs="Times New Roman"/>
          <w:color w:val="000000" w:themeColor="text1"/>
          <w:sz w:val="24"/>
          <w:szCs w:val="24"/>
        </w:rPr>
        <w:t>ă</w:t>
      </w:r>
      <w:r>
        <w:rPr>
          <w:rFonts w:ascii="Times New Roman" w:hAnsi="Times New Roman" w:cs="Times New Roman"/>
          <w:color w:val="000000" w:themeColor="text1"/>
          <w:sz w:val="24"/>
          <w:szCs w:val="24"/>
        </w:rPr>
        <w:t>, pe baza recenziilor ob</w:t>
      </w:r>
      <w:r w:rsidR="00592679">
        <w:rPr>
          <w:rFonts w:ascii="Times New Roman" w:hAnsi="Times New Roman" w:cs="Times New Roman"/>
          <w:color w:val="000000" w:themeColor="text1"/>
          <w:sz w:val="24"/>
          <w:szCs w:val="24"/>
        </w:rPr>
        <w:t>ț</w:t>
      </w:r>
      <w:r>
        <w:rPr>
          <w:rFonts w:ascii="Times New Roman" w:hAnsi="Times New Roman" w:cs="Times New Roman"/>
          <w:color w:val="000000" w:themeColor="text1"/>
          <w:sz w:val="24"/>
          <w:szCs w:val="24"/>
        </w:rPr>
        <w:t>inute din partea clien</w:t>
      </w:r>
      <w:r w:rsidR="00592679">
        <w:rPr>
          <w:rFonts w:ascii="Times New Roman" w:hAnsi="Times New Roman" w:cs="Times New Roman"/>
          <w:color w:val="000000" w:themeColor="text1"/>
          <w:sz w:val="24"/>
          <w:szCs w:val="24"/>
        </w:rPr>
        <w:t>ț</w:t>
      </w:r>
      <w:r>
        <w:rPr>
          <w:rFonts w:ascii="Times New Roman" w:hAnsi="Times New Roman" w:cs="Times New Roman"/>
          <w:color w:val="000000" w:themeColor="text1"/>
          <w:sz w:val="24"/>
          <w:szCs w:val="24"/>
        </w:rPr>
        <w:t xml:space="preserve">ilor, </w:t>
      </w:r>
      <w:r w:rsidR="00592679">
        <w:rPr>
          <w:rFonts w:ascii="Times New Roman" w:hAnsi="Times New Roman" w:cs="Times New Roman"/>
          <w:color w:val="000000" w:themeColor="text1"/>
          <w:sz w:val="24"/>
          <w:szCs w:val="24"/>
        </w:rPr>
        <w:t>î</w:t>
      </w:r>
      <w:r>
        <w:rPr>
          <w:rFonts w:ascii="Times New Roman" w:hAnsi="Times New Roman" w:cs="Times New Roman"/>
          <w:color w:val="000000" w:themeColor="text1"/>
          <w:sz w:val="24"/>
          <w:szCs w:val="24"/>
        </w:rPr>
        <w:t xml:space="preserve">n </w:t>
      </w:r>
      <w:r w:rsidR="00592679">
        <w:rPr>
          <w:rFonts w:ascii="Times New Roman" w:hAnsi="Times New Roman" w:cs="Times New Roman"/>
          <w:color w:val="000000" w:themeColor="text1"/>
          <w:sz w:val="24"/>
          <w:szCs w:val="24"/>
        </w:rPr>
        <w:t>î</w:t>
      </w:r>
      <w:r>
        <w:rPr>
          <w:rFonts w:ascii="Times New Roman" w:hAnsi="Times New Roman" w:cs="Times New Roman"/>
          <w:color w:val="000000" w:themeColor="text1"/>
          <w:sz w:val="24"/>
          <w:szCs w:val="24"/>
        </w:rPr>
        <w:t>ncercarea de a oferi acestora un produs c</w:t>
      </w:r>
      <w:r w:rsidR="00592679">
        <w:rPr>
          <w:rFonts w:ascii="Times New Roman" w:hAnsi="Times New Roman" w:cs="Times New Roman"/>
          <w:color w:val="000000" w:themeColor="text1"/>
          <w:sz w:val="24"/>
          <w:szCs w:val="24"/>
        </w:rPr>
        <w:t>â</w:t>
      </w:r>
      <w:r>
        <w:rPr>
          <w:rFonts w:ascii="Times New Roman" w:hAnsi="Times New Roman" w:cs="Times New Roman"/>
          <w:color w:val="000000" w:themeColor="text1"/>
          <w:sz w:val="24"/>
          <w:szCs w:val="24"/>
        </w:rPr>
        <w:t>t mai bun.</w:t>
      </w:r>
      <w:r w:rsidR="00133B2E">
        <w:rPr>
          <w:rFonts w:ascii="Times New Roman" w:hAnsi="Times New Roman" w:cs="Times New Roman"/>
          <w:color w:val="000000" w:themeColor="text1"/>
          <w:sz w:val="24"/>
          <w:szCs w:val="24"/>
        </w:rPr>
        <w:t xml:space="preserve"> Pe baza considerentelor men</w:t>
      </w:r>
      <w:r w:rsidR="00592679">
        <w:rPr>
          <w:rFonts w:ascii="Times New Roman" w:hAnsi="Times New Roman" w:cs="Times New Roman"/>
          <w:color w:val="000000" w:themeColor="text1"/>
          <w:sz w:val="24"/>
          <w:szCs w:val="24"/>
          <w:lang w:val="ro-RO"/>
        </w:rPr>
        <w:t>ț</w:t>
      </w:r>
      <w:r w:rsidR="00133B2E">
        <w:rPr>
          <w:rFonts w:ascii="Times New Roman" w:hAnsi="Times New Roman" w:cs="Times New Roman"/>
          <w:color w:val="000000" w:themeColor="text1"/>
          <w:sz w:val="24"/>
          <w:szCs w:val="24"/>
        </w:rPr>
        <w:t>ionate, avantajele pe care tema realizat</w:t>
      </w:r>
      <w:r w:rsidR="00592679">
        <w:rPr>
          <w:rFonts w:ascii="Times New Roman" w:hAnsi="Times New Roman" w:cs="Times New Roman"/>
          <w:color w:val="000000" w:themeColor="text1"/>
          <w:sz w:val="24"/>
          <w:szCs w:val="24"/>
        </w:rPr>
        <w:t>ă</w:t>
      </w:r>
      <w:r w:rsidR="00133B2E">
        <w:rPr>
          <w:rFonts w:ascii="Times New Roman" w:hAnsi="Times New Roman" w:cs="Times New Roman"/>
          <w:color w:val="000000" w:themeColor="text1"/>
          <w:sz w:val="24"/>
          <w:szCs w:val="24"/>
        </w:rPr>
        <w:t xml:space="preserve"> de noi le aduce sunt:</w:t>
      </w:r>
    </w:p>
    <w:p w14:paraId="4516C32B" w14:textId="050FB45B" w:rsidR="00133B2E" w:rsidRDefault="00592679" w:rsidP="009A6122">
      <w:pPr>
        <w:pStyle w:val="ListParagraph"/>
        <w:numPr>
          <w:ilvl w:val="0"/>
          <w:numId w:val="1"/>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Î</w:t>
      </w:r>
      <w:r w:rsidR="00133B2E">
        <w:rPr>
          <w:rFonts w:ascii="Times New Roman" w:hAnsi="Times New Roman" w:cs="Times New Roman"/>
          <w:color w:val="000000" w:themeColor="text1"/>
          <w:sz w:val="24"/>
          <w:szCs w:val="24"/>
        </w:rPr>
        <w:t>mbunatatirea produselor ob</w:t>
      </w:r>
      <w:r>
        <w:rPr>
          <w:rFonts w:ascii="Times New Roman" w:hAnsi="Times New Roman" w:cs="Times New Roman"/>
          <w:color w:val="000000" w:themeColor="text1"/>
          <w:sz w:val="24"/>
          <w:szCs w:val="24"/>
        </w:rPr>
        <w:t>ț</w:t>
      </w:r>
      <w:r w:rsidR="00133B2E">
        <w:rPr>
          <w:rFonts w:ascii="Times New Roman" w:hAnsi="Times New Roman" w:cs="Times New Roman"/>
          <w:color w:val="000000" w:themeColor="text1"/>
          <w:sz w:val="24"/>
          <w:szCs w:val="24"/>
        </w:rPr>
        <w:t>inute</w:t>
      </w:r>
      <w:r>
        <w:rPr>
          <w:rFonts w:ascii="Times New Roman" w:hAnsi="Times New Roman" w:cs="Times New Roman"/>
          <w:color w:val="000000" w:themeColor="text1"/>
          <w:sz w:val="24"/>
          <w:szCs w:val="24"/>
        </w:rPr>
        <w:t>;</w:t>
      </w:r>
    </w:p>
    <w:p w14:paraId="2B382D87" w14:textId="4686B4B1" w:rsidR="00133B2E" w:rsidRDefault="00133B2E" w:rsidP="009A6122">
      <w:pPr>
        <w:pStyle w:val="ListParagraph"/>
        <w:numPr>
          <w:ilvl w:val="0"/>
          <w:numId w:val="1"/>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Acumularea de informa</w:t>
      </w:r>
      <w:r w:rsidR="00592679">
        <w:rPr>
          <w:rFonts w:ascii="Times New Roman" w:hAnsi="Times New Roman" w:cs="Times New Roman"/>
          <w:color w:val="000000" w:themeColor="text1"/>
          <w:sz w:val="24"/>
          <w:szCs w:val="24"/>
        </w:rPr>
        <w:t>ț</w:t>
      </w:r>
      <w:r>
        <w:rPr>
          <w:rFonts w:ascii="Times New Roman" w:hAnsi="Times New Roman" w:cs="Times New Roman"/>
          <w:color w:val="000000" w:themeColor="text1"/>
          <w:sz w:val="24"/>
          <w:szCs w:val="24"/>
        </w:rPr>
        <w:t xml:space="preserve">ii despre publicul </w:t>
      </w:r>
      <w:r w:rsidR="00592679">
        <w:rPr>
          <w:rFonts w:ascii="Times New Roman" w:hAnsi="Times New Roman" w:cs="Times New Roman"/>
          <w:color w:val="000000" w:themeColor="text1"/>
          <w:sz w:val="24"/>
          <w:szCs w:val="24"/>
        </w:rPr>
        <w:t>ț</w:t>
      </w:r>
      <w:r>
        <w:rPr>
          <w:rFonts w:ascii="Times New Roman" w:hAnsi="Times New Roman" w:cs="Times New Roman"/>
          <w:color w:val="000000" w:themeColor="text1"/>
          <w:sz w:val="24"/>
          <w:szCs w:val="24"/>
        </w:rPr>
        <w:t>int</w:t>
      </w:r>
      <w:r w:rsidR="00592679">
        <w:rPr>
          <w:rFonts w:ascii="Times New Roman" w:hAnsi="Times New Roman" w:cs="Times New Roman"/>
          <w:color w:val="000000" w:themeColor="text1"/>
          <w:sz w:val="24"/>
          <w:szCs w:val="24"/>
        </w:rPr>
        <w:t>ă</w:t>
      </w:r>
      <w:r>
        <w:rPr>
          <w:rFonts w:ascii="Times New Roman" w:hAnsi="Times New Roman" w:cs="Times New Roman"/>
          <w:color w:val="000000" w:themeColor="text1"/>
          <w:sz w:val="24"/>
          <w:szCs w:val="24"/>
        </w:rPr>
        <w:t xml:space="preserve"> al serviciilor oferite</w:t>
      </w:r>
      <w:r w:rsidR="00592679">
        <w:rPr>
          <w:rFonts w:ascii="Times New Roman" w:hAnsi="Times New Roman" w:cs="Times New Roman"/>
          <w:color w:val="000000" w:themeColor="text1"/>
          <w:sz w:val="24"/>
          <w:szCs w:val="24"/>
        </w:rPr>
        <w:t>;</w:t>
      </w:r>
    </w:p>
    <w:p w14:paraId="0F19C8E5" w14:textId="38CEB588" w:rsidR="00FD45E2" w:rsidRDefault="00133B2E" w:rsidP="009A6122">
      <w:pPr>
        <w:pStyle w:val="ListParagraph"/>
        <w:numPr>
          <w:ilvl w:val="0"/>
          <w:numId w:val="1"/>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Raportarea la </w:t>
      </w:r>
      <w:r w:rsidR="00FD45E2">
        <w:rPr>
          <w:rFonts w:ascii="Times New Roman" w:hAnsi="Times New Roman" w:cs="Times New Roman"/>
          <w:color w:val="000000" w:themeColor="text1"/>
          <w:sz w:val="24"/>
          <w:szCs w:val="24"/>
        </w:rPr>
        <w:t>competi</w:t>
      </w:r>
      <w:r w:rsidR="00592679">
        <w:rPr>
          <w:rFonts w:ascii="Times New Roman" w:hAnsi="Times New Roman" w:cs="Times New Roman"/>
          <w:color w:val="000000" w:themeColor="text1"/>
          <w:sz w:val="24"/>
          <w:szCs w:val="24"/>
        </w:rPr>
        <w:t>ț</w:t>
      </w:r>
      <w:r w:rsidR="00FD45E2">
        <w:rPr>
          <w:rFonts w:ascii="Times New Roman" w:hAnsi="Times New Roman" w:cs="Times New Roman"/>
          <w:color w:val="000000" w:themeColor="text1"/>
          <w:sz w:val="24"/>
          <w:szCs w:val="24"/>
        </w:rPr>
        <w:t>ie</w:t>
      </w:r>
      <w:r w:rsidR="00592679">
        <w:rPr>
          <w:rFonts w:ascii="Times New Roman" w:hAnsi="Times New Roman" w:cs="Times New Roman"/>
          <w:color w:val="000000" w:themeColor="text1"/>
          <w:sz w:val="24"/>
          <w:szCs w:val="24"/>
        </w:rPr>
        <w:t>.</w:t>
      </w:r>
    </w:p>
    <w:p w14:paraId="7569B40A" w14:textId="7B96B348" w:rsidR="00FD45E2" w:rsidRDefault="00FD45E2" w:rsidP="00FD45E2">
      <w:pPr>
        <w:jc w:val="both"/>
        <w:rPr>
          <w:rFonts w:ascii="Times New Roman" w:hAnsi="Times New Roman" w:cs="Times New Roman"/>
          <w:color w:val="000000" w:themeColor="text1"/>
          <w:sz w:val="24"/>
          <w:szCs w:val="24"/>
        </w:rPr>
      </w:pPr>
    </w:p>
    <w:p w14:paraId="140F65C5" w14:textId="1F0E2C31" w:rsidR="00044F9C" w:rsidRPr="00044F9C" w:rsidRDefault="00044F9C" w:rsidP="00FD45E2">
      <w:pPr>
        <w:jc w:val="both"/>
        <w:rPr>
          <w:rFonts w:ascii="Times New Roman" w:hAnsi="Times New Roman" w:cs="Times New Roman"/>
          <w:b/>
          <w:bCs/>
          <w:sz w:val="28"/>
          <w:szCs w:val="28"/>
        </w:rPr>
      </w:pPr>
      <w:r w:rsidRPr="00044F9C">
        <w:rPr>
          <w:rFonts w:ascii="Times New Roman" w:hAnsi="Times New Roman" w:cs="Times New Roman"/>
          <w:b/>
          <w:bCs/>
          <w:sz w:val="28"/>
          <w:szCs w:val="28"/>
        </w:rPr>
        <w:t>Literatura de specialitate</w:t>
      </w:r>
    </w:p>
    <w:p w14:paraId="67E82B08" w14:textId="154FF9DA" w:rsidR="005D6304" w:rsidRPr="00044F9C" w:rsidRDefault="00044F9C" w:rsidP="009A6122">
      <w:pPr>
        <w:spacing w:after="0"/>
        <w:ind w:firstLine="720"/>
        <w:jc w:val="both"/>
        <w:rPr>
          <w:rFonts w:ascii="Times New Roman" w:hAnsi="Times New Roman" w:cs="Times New Roman"/>
          <w:color w:val="000000" w:themeColor="text1"/>
          <w:sz w:val="24"/>
          <w:szCs w:val="24"/>
        </w:rPr>
      </w:pPr>
      <w:r w:rsidRPr="00044F9C">
        <w:rPr>
          <w:rFonts w:ascii="Times New Roman" w:hAnsi="Times New Roman" w:cs="Times New Roman"/>
          <w:sz w:val="24"/>
          <w:szCs w:val="24"/>
        </w:rPr>
        <w:t>Analiza sentimentelor referă la utilizarea prelucrării limbajului natural, analizei de text precum și lingvisticii computaționale pentru a identifica și extrage informații cu caracter subiectiv din materiale sursă. La modul general analiza sentimentelor urmărește să identifice atitudinea unei anumite persoane referitoare la o anumită topică sau la contextul unui document. Atitudinea poate fi propria judecată, starea emoțională sau comunicarea emoțională intenționată de autor.</w:t>
      </w:r>
    </w:p>
    <w:p w14:paraId="17792B89" w14:textId="629F85D8" w:rsidR="005D6304" w:rsidRPr="00044F9C" w:rsidRDefault="00044F9C" w:rsidP="009A6122">
      <w:pPr>
        <w:spacing w:after="0"/>
        <w:ind w:firstLine="720"/>
        <w:jc w:val="both"/>
        <w:rPr>
          <w:rFonts w:ascii="Times New Roman" w:hAnsi="Times New Roman" w:cs="Times New Roman"/>
          <w:sz w:val="24"/>
          <w:szCs w:val="24"/>
        </w:rPr>
      </w:pPr>
      <w:r w:rsidRPr="00044F9C">
        <w:rPr>
          <w:rFonts w:ascii="Times New Roman" w:hAnsi="Times New Roman" w:cs="Times New Roman"/>
          <w:sz w:val="24"/>
          <w:szCs w:val="24"/>
        </w:rPr>
        <w:lastRenderedPageBreak/>
        <w:t>Primele cercetări în acest domeniu îi aduc în prim-plan pe Turney</w:t>
      </w:r>
      <w:r>
        <w:rPr>
          <w:rStyle w:val="FootnoteReference"/>
          <w:rFonts w:ascii="Times New Roman" w:hAnsi="Times New Roman" w:cs="Times New Roman"/>
          <w:sz w:val="24"/>
          <w:szCs w:val="24"/>
        </w:rPr>
        <w:footnoteReference w:id="1"/>
      </w:r>
      <w:r w:rsidRPr="00044F9C">
        <w:rPr>
          <w:rFonts w:ascii="Times New Roman" w:hAnsi="Times New Roman" w:cs="Times New Roman"/>
          <w:sz w:val="24"/>
          <w:szCs w:val="24"/>
        </w:rPr>
        <w:t xml:space="preserve"> şi Pang</w:t>
      </w:r>
      <w:r>
        <w:rPr>
          <w:rStyle w:val="FootnoteReference"/>
          <w:rFonts w:ascii="Times New Roman" w:hAnsi="Times New Roman" w:cs="Times New Roman"/>
          <w:sz w:val="24"/>
          <w:szCs w:val="24"/>
        </w:rPr>
        <w:footnoteReference w:id="2"/>
      </w:r>
      <w:r w:rsidRPr="00044F9C">
        <w:rPr>
          <w:rFonts w:ascii="Times New Roman" w:hAnsi="Times New Roman" w:cs="Times New Roman"/>
          <w:sz w:val="24"/>
          <w:szCs w:val="24"/>
        </w:rPr>
        <w:t>, care au aplicat diferite metode pentru a determina polaritatea recenziilor unor produse, respectiv filme. Activitatea s-a desfăşurat la nivel de document. Polaritatea unui document se poate clasifica de asemenea pe o scară multiplă, direcţie adoptată de către Pang şi Snyder</w:t>
      </w:r>
      <w:r>
        <w:rPr>
          <w:rStyle w:val="FootnoteReference"/>
          <w:rFonts w:ascii="Times New Roman" w:hAnsi="Times New Roman" w:cs="Times New Roman"/>
          <w:sz w:val="24"/>
          <w:szCs w:val="24"/>
        </w:rPr>
        <w:footnoteReference w:id="3"/>
      </w:r>
      <w:r w:rsidRPr="00044F9C">
        <w:rPr>
          <w:rFonts w:ascii="Times New Roman" w:hAnsi="Times New Roman" w:cs="Times New Roman"/>
          <w:sz w:val="24"/>
          <w:szCs w:val="24"/>
        </w:rPr>
        <w:t xml:space="preserve"> (printre alţii). Pang a extins sarcina de bază privind clasificarea unei recenzii de film de la a fi pozitivă sau negativă la estimarea unor evaluări pe o scară de la 3 la 4 stele, în timp ce Snyder a desfăşurat o analiză în profunzime asupra recenziilor unor restaurante, estimând evaluări privind diferite aspecte ale restaurantului dat, precum calitatea mâncării şi atmosfera (pe o scară de la una la cinci stele).</w:t>
      </w:r>
    </w:p>
    <w:p w14:paraId="7B5D0DCA" w14:textId="20756CED" w:rsidR="00044F9C" w:rsidRPr="00044F9C" w:rsidRDefault="00044F9C" w:rsidP="009A6122">
      <w:pPr>
        <w:spacing w:after="0"/>
        <w:ind w:firstLine="720"/>
        <w:jc w:val="both"/>
        <w:rPr>
          <w:rFonts w:ascii="Times New Roman" w:hAnsi="Times New Roman" w:cs="Times New Roman"/>
          <w:color w:val="000000" w:themeColor="text1"/>
          <w:sz w:val="24"/>
          <w:szCs w:val="24"/>
        </w:rPr>
      </w:pPr>
      <w:r w:rsidRPr="00044F9C">
        <w:rPr>
          <w:rFonts w:ascii="Times New Roman" w:hAnsi="Times New Roman" w:cs="Times New Roman"/>
          <w:sz w:val="24"/>
          <w:szCs w:val="24"/>
        </w:rPr>
        <w:t>O metodă diferită de determinare a sentimentului este folosirea unui sistem de clasificare în care pentru cuvintele asociate frecvent cu un sentiment negativ, neutru sau pozitiv, se stabileşte un număr pe o scară de la -10 la 10 (cel mai negativ către cel mai pozitiv) şi atunci când un fragment de text nestructurat este analizat utilizând NLP (Natural Language Processing), conceptele rezultate în urma analizei vor fi la rândul lor analizate pentru înţelegerea cuvintelor şi modului în care acestea se raportează la conceptele respective</w:t>
      </w:r>
    </w:p>
    <w:p w14:paraId="5E1CC56D" w14:textId="77777777" w:rsidR="005D6304" w:rsidRPr="00044F9C" w:rsidRDefault="005D6304" w:rsidP="009A6122">
      <w:pPr>
        <w:spacing w:after="0"/>
        <w:jc w:val="both"/>
        <w:rPr>
          <w:rFonts w:ascii="Times New Roman" w:hAnsi="Times New Roman" w:cs="Times New Roman"/>
          <w:color w:val="000000" w:themeColor="text1"/>
          <w:sz w:val="24"/>
          <w:szCs w:val="24"/>
        </w:rPr>
      </w:pPr>
    </w:p>
    <w:p w14:paraId="69235E8D" w14:textId="77777777" w:rsidR="005D6304" w:rsidRDefault="005D6304" w:rsidP="009A6122">
      <w:pPr>
        <w:spacing w:after="0"/>
        <w:jc w:val="both"/>
        <w:rPr>
          <w:rFonts w:ascii="Times New Roman" w:hAnsi="Times New Roman" w:cs="Times New Roman"/>
          <w:color w:val="000000" w:themeColor="text1"/>
          <w:sz w:val="24"/>
          <w:szCs w:val="24"/>
        </w:rPr>
      </w:pPr>
    </w:p>
    <w:p w14:paraId="51F5D962" w14:textId="7ABDAD52" w:rsidR="005D6304" w:rsidRDefault="00EA0A82" w:rsidP="009A6122">
      <w:pPr>
        <w:spacing w:after="0"/>
        <w:jc w:val="both"/>
        <w:rPr>
          <w:rFonts w:ascii="Times New Roman" w:hAnsi="Times New Roman" w:cs="Times New Roman"/>
          <w:b/>
          <w:bCs/>
          <w:color w:val="000000" w:themeColor="text1"/>
          <w:sz w:val="28"/>
          <w:szCs w:val="28"/>
        </w:rPr>
      </w:pPr>
      <w:r w:rsidRPr="00EA0A82">
        <w:rPr>
          <w:rFonts w:ascii="Times New Roman" w:hAnsi="Times New Roman" w:cs="Times New Roman"/>
          <w:b/>
          <w:bCs/>
          <w:color w:val="000000" w:themeColor="text1"/>
          <w:sz w:val="28"/>
          <w:szCs w:val="28"/>
        </w:rPr>
        <w:t>Provoc</w:t>
      </w:r>
      <w:r w:rsidR="009A6122">
        <w:rPr>
          <w:rFonts w:ascii="Times New Roman" w:hAnsi="Times New Roman" w:cs="Times New Roman"/>
          <w:b/>
          <w:bCs/>
          <w:color w:val="000000" w:themeColor="text1"/>
          <w:sz w:val="28"/>
          <w:szCs w:val="28"/>
          <w:lang w:val="ro-RO"/>
        </w:rPr>
        <w:t>ă</w:t>
      </w:r>
      <w:r w:rsidRPr="00EA0A82">
        <w:rPr>
          <w:rFonts w:ascii="Times New Roman" w:hAnsi="Times New Roman" w:cs="Times New Roman"/>
          <w:b/>
          <w:bCs/>
          <w:color w:val="000000" w:themeColor="text1"/>
          <w:sz w:val="28"/>
          <w:szCs w:val="28"/>
        </w:rPr>
        <w:t>ri</w:t>
      </w:r>
    </w:p>
    <w:p w14:paraId="251FD773" w14:textId="77777777" w:rsidR="009A6122" w:rsidRPr="00EA0A82" w:rsidRDefault="009A6122" w:rsidP="009A6122">
      <w:pPr>
        <w:spacing w:after="0"/>
        <w:jc w:val="both"/>
        <w:rPr>
          <w:rFonts w:ascii="Times New Roman" w:hAnsi="Times New Roman" w:cs="Times New Roman"/>
          <w:b/>
          <w:bCs/>
          <w:color w:val="000000" w:themeColor="text1"/>
          <w:sz w:val="28"/>
          <w:szCs w:val="28"/>
        </w:rPr>
      </w:pPr>
    </w:p>
    <w:p w14:paraId="53213C3E" w14:textId="3A2EA899" w:rsidR="009A6122" w:rsidRDefault="00EA0A82" w:rsidP="009A6122">
      <w:pPr>
        <w:spacing w:after="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Una dintre cele mai dificele prov</w:t>
      </w:r>
      <w:r w:rsidR="009A6122">
        <w:rPr>
          <w:rFonts w:ascii="Times New Roman" w:hAnsi="Times New Roman" w:cs="Times New Roman"/>
          <w:color w:val="000000" w:themeColor="text1"/>
          <w:sz w:val="24"/>
          <w:szCs w:val="24"/>
        </w:rPr>
        <w:t>ocă</w:t>
      </w:r>
      <w:r>
        <w:rPr>
          <w:rFonts w:ascii="Times New Roman" w:hAnsi="Times New Roman" w:cs="Times New Roman"/>
          <w:color w:val="000000" w:themeColor="text1"/>
          <w:sz w:val="24"/>
          <w:szCs w:val="24"/>
        </w:rPr>
        <w:t xml:space="preserve">ri de cercetare </w:t>
      </w:r>
      <w:r w:rsidR="009A6122">
        <w:rPr>
          <w:rFonts w:ascii="Times New Roman" w:hAnsi="Times New Roman" w:cs="Times New Roman"/>
          <w:color w:val="000000" w:themeColor="text1"/>
          <w:sz w:val="24"/>
          <w:szCs w:val="24"/>
        </w:rPr>
        <w:t>î</w:t>
      </w:r>
      <w:r>
        <w:rPr>
          <w:rFonts w:ascii="Times New Roman" w:hAnsi="Times New Roman" w:cs="Times New Roman"/>
          <w:color w:val="000000" w:themeColor="text1"/>
          <w:sz w:val="24"/>
          <w:szCs w:val="24"/>
        </w:rPr>
        <w:t>n NLP este identificarea declara</w:t>
      </w:r>
      <w:r w:rsidR="009A6122">
        <w:rPr>
          <w:rFonts w:ascii="Times New Roman" w:hAnsi="Times New Roman" w:cs="Times New Roman"/>
          <w:color w:val="000000" w:themeColor="text1"/>
          <w:sz w:val="24"/>
          <w:szCs w:val="24"/>
        </w:rPr>
        <w:t>ț</w:t>
      </w:r>
      <w:r>
        <w:rPr>
          <w:rFonts w:ascii="Times New Roman" w:hAnsi="Times New Roman" w:cs="Times New Roman"/>
          <w:color w:val="000000" w:themeColor="text1"/>
          <w:sz w:val="24"/>
          <w:szCs w:val="24"/>
        </w:rPr>
        <w:t>iilor sarcastice. O alt</w:t>
      </w:r>
      <w:r w:rsidR="009A6122">
        <w:rPr>
          <w:rFonts w:ascii="Times New Roman" w:hAnsi="Times New Roman" w:cs="Times New Roman"/>
          <w:color w:val="000000" w:themeColor="text1"/>
          <w:sz w:val="24"/>
          <w:szCs w:val="24"/>
        </w:rPr>
        <w:t>ă</w:t>
      </w:r>
      <w:r>
        <w:rPr>
          <w:rFonts w:ascii="Times New Roman" w:hAnsi="Times New Roman" w:cs="Times New Roman"/>
          <w:color w:val="000000" w:themeColor="text1"/>
          <w:sz w:val="24"/>
          <w:szCs w:val="24"/>
        </w:rPr>
        <w:t xml:space="preserve"> provocare </w:t>
      </w:r>
      <w:r w:rsidR="009A6122">
        <w:rPr>
          <w:rFonts w:ascii="Times New Roman" w:hAnsi="Times New Roman" w:cs="Times New Roman"/>
          <w:color w:val="000000" w:themeColor="text1"/>
          <w:sz w:val="24"/>
          <w:szCs w:val="24"/>
        </w:rPr>
        <w:t>î</w:t>
      </w:r>
      <w:r>
        <w:rPr>
          <w:rFonts w:ascii="Times New Roman" w:hAnsi="Times New Roman" w:cs="Times New Roman"/>
          <w:color w:val="000000" w:themeColor="text1"/>
          <w:sz w:val="24"/>
          <w:szCs w:val="24"/>
        </w:rPr>
        <w:t>n analiza sentimentului este prezen</w:t>
      </w:r>
      <w:r w:rsidR="009A6122">
        <w:rPr>
          <w:rFonts w:ascii="Times New Roman" w:hAnsi="Times New Roman" w:cs="Times New Roman"/>
          <w:color w:val="000000" w:themeColor="text1"/>
          <w:sz w:val="24"/>
          <w:szCs w:val="24"/>
        </w:rPr>
        <w:t>ț</w:t>
      </w:r>
      <w:r>
        <w:rPr>
          <w:rFonts w:ascii="Times New Roman" w:hAnsi="Times New Roman" w:cs="Times New Roman"/>
          <w:color w:val="000000" w:themeColor="text1"/>
          <w:sz w:val="24"/>
          <w:szCs w:val="24"/>
        </w:rPr>
        <w:t>a cuvintelor de negare care inverseaz</w:t>
      </w:r>
      <w:r w:rsidR="009A6122">
        <w:rPr>
          <w:rFonts w:ascii="Times New Roman" w:hAnsi="Times New Roman" w:cs="Times New Roman"/>
          <w:color w:val="000000" w:themeColor="text1"/>
          <w:sz w:val="24"/>
          <w:szCs w:val="24"/>
        </w:rPr>
        <w:t>ă</w:t>
      </w:r>
      <w:r>
        <w:rPr>
          <w:rFonts w:ascii="Times New Roman" w:hAnsi="Times New Roman" w:cs="Times New Roman"/>
          <w:color w:val="000000" w:themeColor="text1"/>
          <w:sz w:val="24"/>
          <w:szCs w:val="24"/>
        </w:rPr>
        <w:t xml:space="preserve"> </w:t>
      </w:r>
      <w:r w:rsidR="009A6122">
        <w:rPr>
          <w:rFonts w:ascii="Times New Roman" w:hAnsi="Times New Roman" w:cs="Times New Roman"/>
          <w:color w:val="000000" w:themeColor="text1"/>
          <w:sz w:val="24"/>
          <w:szCs w:val="24"/>
        </w:rPr>
        <w:t>î</w:t>
      </w:r>
      <w:r>
        <w:rPr>
          <w:rFonts w:ascii="Times New Roman" w:hAnsi="Times New Roman" w:cs="Times New Roman"/>
          <w:color w:val="000000" w:themeColor="text1"/>
          <w:sz w:val="24"/>
          <w:szCs w:val="24"/>
        </w:rPr>
        <w:t>ntotdeanu orientarea sentimentului</w:t>
      </w:r>
      <w:r w:rsidR="009A6122">
        <w:rPr>
          <w:rFonts w:ascii="Times New Roman" w:hAnsi="Times New Roman" w:cs="Times New Roman"/>
          <w:color w:val="000000" w:themeColor="text1"/>
          <w:sz w:val="24"/>
          <w:szCs w:val="24"/>
        </w:rPr>
        <w:t>.</w:t>
      </w:r>
    </w:p>
    <w:p w14:paraId="196753E9" w14:textId="6DA5F969" w:rsidR="005D6304" w:rsidRDefault="00EA0A82" w:rsidP="00592679">
      <w:pPr>
        <w:spacing w:after="0"/>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Analiza sentimentelor utiliz</w:t>
      </w:r>
      <w:r w:rsidR="009A6122">
        <w:rPr>
          <w:rFonts w:ascii="Times New Roman" w:hAnsi="Times New Roman" w:cs="Times New Roman"/>
          <w:color w:val="000000" w:themeColor="text1"/>
          <w:sz w:val="24"/>
          <w:szCs w:val="24"/>
        </w:rPr>
        <w:t>â</w:t>
      </w:r>
      <w:r>
        <w:rPr>
          <w:rFonts w:ascii="Times New Roman" w:hAnsi="Times New Roman" w:cs="Times New Roman"/>
          <w:color w:val="000000" w:themeColor="text1"/>
          <w:sz w:val="24"/>
          <w:szCs w:val="24"/>
        </w:rPr>
        <w:t>nd recenziile telefoanelor prezint</w:t>
      </w:r>
      <w:r w:rsidR="009A6122">
        <w:rPr>
          <w:rFonts w:ascii="Times New Roman" w:hAnsi="Times New Roman" w:cs="Times New Roman"/>
          <w:color w:val="000000" w:themeColor="text1"/>
          <w:sz w:val="24"/>
          <w:szCs w:val="24"/>
        </w:rPr>
        <w:t>ă</w:t>
      </w:r>
      <w:r>
        <w:rPr>
          <w:rFonts w:ascii="Times New Roman" w:hAnsi="Times New Roman" w:cs="Times New Roman"/>
          <w:color w:val="000000" w:themeColor="text1"/>
          <w:sz w:val="24"/>
          <w:szCs w:val="24"/>
        </w:rPr>
        <w:t xml:space="preserve"> provoc</w:t>
      </w:r>
      <w:r w:rsidR="009A6122">
        <w:rPr>
          <w:rFonts w:ascii="Times New Roman" w:hAnsi="Times New Roman" w:cs="Times New Roman"/>
          <w:color w:val="000000" w:themeColor="text1"/>
          <w:sz w:val="24"/>
          <w:szCs w:val="24"/>
        </w:rPr>
        <w:t>ă</w:t>
      </w:r>
      <w:r>
        <w:rPr>
          <w:rFonts w:ascii="Times New Roman" w:hAnsi="Times New Roman" w:cs="Times New Roman"/>
          <w:color w:val="000000" w:themeColor="text1"/>
          <w:sz w:val="24"/>
          <w:szCs w:val="24"/>
        </w:rPr>
        <w:t>ri care nu sunt de obicei nu sunt g</w:t>
      </w:r>
      <w:r w:rsidR="009A6122">
        <w:rPr>
          <w:rFonts w:ascii="Times New Roman" w:hAnsi="Times New Roman" w:cs="Times New Roman"/>
          <w:color w:val="000000" w:themeColor="text1"/>
          <w:sz w:val="24"/>
          <w:szCs w:val="24"/>
        </w:rPr>
        <w:t>ă</w:t>
      </w:r>
      <w:r>
        <w:rPr>
          <w:rFonts w:ascii="Times New Roman" w:hAnsi="Times New Roman" w:cs="Times New Roman"/>
          <w:color w:val="000000" w:themeColor="text1"/>
          <w:sz w:val="24"/>
          <w:szCs w:val="24"/>
        </w:rPr>
        <w:t xml:space="preserve">site </w:t>
      </w:r>
      <w:r w:rsidR="009A6122">
        <w:rPr>
          <w:rFonts w:ascii="Times New Roman" w:hAnsi="Times New Roman" w:cs="Times New Roman"/>
          <w:color w:val="000000" w:themeColor="text1"/>
          <w:sz w:val="24"/>
          <w:szCs w:val="24"/>
        </w:rPr>
        <w:t>î</w:t>
      </w:r>
      <w:r>
        <w:rPr>
          <w:rFonts w:ascii="Times New Roman" w:hAnsi="Times New Roman" w:cs="Times New Roman"/>
          <w:color w:val="000000" w:themeColor="text1"/>
          <w:sz w:val="24"/>
          <w:szCs w:val="24"/>
        </w:rPr>
        <w:t>n timpul analizei sentimentelor de text formal. Recenziile con</w:t>
      </w:r>
      <w:r w:rsidR="009A6122">
        <w:rPr>
          <w:rFonts w:ascii="Times New Roman" w:hAnsi="Times New Roman" w:cs="Times New Roman"/>
          <w:color w:val="000000" w:themeColor="text1"/>
          <w:sz w:val="24"/>
          <w:szCs w:val="24"/>
        </w:rPr>
        <w:t>ț</w:t>
      </w:r>
      <w:r>
        <w:rPr>
          <w:rFonts w:ascii="Times New Roman" w:hAnsi="Times New Roman" w:cs="Times New Roman"/>
          <w:color w:val="000000" w:themeColor="text1"/>
          <w:sz w:val="24"/>
          <w:szCs w:val="24"/>
        </w:rPr>
        <w:t xml:space="preserve">in adesea joargoane </w:t>
      </w:r>
      <w:r w:rsidR="009A6122">
        <w:rPr>
          <w:rFonts w:ascii="Times New Roman" w:hAnsi="Times New Roman" w:cs="Times New Roman"/>
          <w:color w:val="000000" w:themeColor="text1"/>
          <w:sz w:val="24"/>
          <w:szCs w:val="24"/>
        </w:rPr>
        <w:t>ș</w:t>
      </w:r>
      <w:r>
        <w:rPr>
          <w:rFonts w:ascii="Times New Roman" w:hAnsi="Times New Roman" w:cs="Times New Roman"/>
          <w:color w:val="000000" w:themeColor="text1"/>
          <w:sz w:val="24"/>
          <w:szCs w:val="24"/>
        </w:rPr>
        <w:t xml:space="preserve">i cuvinte scrise rapid </w:t>
      </w:r>
      <w:r w:rsidR="009A6122">
        <w:rPr>
          <w:rFonts w:ascii="Times New Roman" w:hAnsi="Times New Roman" w:cs="Times New Roman"/>
          <w:color w:val="000000" w:themeColor="text1"/>
          <w:sz w:val="24"/>
          <w:szCs w:val="24"/>
        </w:rPr>
        <w:t>ș</w:t>
      </w:r>
      <w:r>
        <w:rPr>
          <w:rFonts w:ascii="Times New Roman" w:hAnsi="Times New Roman" w:cs="Times New Roman"/>
          <w:color w:val="000000" w:themeColor="text1"/>
          <w:sz w:val="24"/>
          <w:szCs w:val="24"/>
        </w:rPr>
        <w:t>i prescurtat. De asemenea, recenziile sunt texte informale, prin urmare exist</w:t>
      </w:r>
      <w:r w:rsidR="009A6122">
        <w:rPr>
          <w:rFonts w:ascii="Times New Roman" w:hAnsi="Times New Roman" w:cs="Times New Roman"/>
          <w:color w:val="000000" w:themeColor="text1"/>
          <w:sz w:val="24"/>
          <w:szCs w:val="24"/>
        </w:rPr>
        <w:t>ă</w:t>
      </w:r>
      <w:r>
        <w:rPr>
          <w:rFonts w:ascii="Times New Roman" w:hAnsi="Times New Roman" w:cs="Times New Roman"/>
          <w:color w:val="000000" w:themeColor="text1"/>
          <w:sz w:val="24"/>
          <w:szCs w:val="24"/>
        </w:rPr>
        <w:t xml:space="preserve"> multe cuvinte ce pot implica o orientare diferit</w:t>
      </w:r>
      <w:r w:rsidR="009A6122">
        <w:rPr>
          <w:rFonts w:ascii="Times New Roman" w:hAnsi="Times New Roman" w:cs="Times New Roman"/>
          <w:color w:val="000000" w:themeColor="text1"/>
          <w:sz w:val="24"/>
          <w:szCs w:val="24"/>
        </w:rPr>
        <w:t>ă</w:t>
      </w:r>
      <w:r>
        <w:rPr>
          <w:rFonts w:ascii="Times New Roman" w:hAnsi="Times New Roman" w:cs="Times New Roman"/>
          <w:color w:val="000000" w:themeColor="text1"/>
          <w:sz w:val="24"/>
          <w:szCs w:val="24"/>
        </w:rPr>
        <w:t xml:space="preserve"> </w:t>
      </w:r>
      <w:r w:rsidR="009A6122">
        <w:rPr>
          <w:rFonts w:ascii="Times New Roman" w:hAnsi="Times New Roman" w:cs="Times New Roman"/>
          <w:color w:val="000000" w:themeColor="text1"/>
          <w:sz w:val="24"/>
          <w:szCs w:val="24"/>
        </w:rPr>
        <w:t>î</w:t>
      </w:r>
      <w:r>
        <w:rPr>
          <w:rFonts w:ascii="Times New Roman" w:hAnsi="Times New Roman" w:cs="Times New Roman"/>
          <w:color w:val="000000" w:themeColor="text1"/>
          <w:sz w:val="24"/>
          <w:szCs w:val="24"/>
        </w:rPr>
        <w:t>n func</w:t>
      </w:r>
      <w:r w:rsidR="009A6122">
        <w:rPr>
          <w:rFonts w:ascii="Times New Roman" w:hAnsi="Times New Roman" w:cs="Times New Roman"/>
          <w:color w:val="000000" w:themeColor="text1"/>
          <w:sz w:val="24"/>
          <w:szCs w:val="24"/>
        </w:rPr>
        <w:t>ț</w:t>
      </w:r>
      <w:r>
        <w:rPr>
          <w:rFonts w:ascii="Times New Roman" w:hAnsi="Times New Roman" w:cs="Times New Roman"/>
          <w:color w:val="000000" w:themeColor="text1"/>
          <w:sz w:val="24"/>
          <w:szCs w:val="24"/>
        </w:rPr>
        <w:t>ie de grupa de v</w:t>
      </w:r>
      <w:r w:rsidR="009A6122">
        <w:rPr>
          <w:rFonts w:ascii="Times New Roman" w:hAnsi="Times New Roman" w:cs="Times New Roman"/>
          <w:color w:val="000000" w:themeColor="text1"/>
          <w:sz w:val="24"/>
          <w:szCs w:val="24"/>
        </w:rPr>
        <w:t>â</w:t>
      </w:r>
      <w:r>
        <w:rPr>
          <w:rFonts w:ascii="Times New Roman" w:hAnsi="Times New Roman" w:cs="Times New Roman"/>
          <w:color w:val="000000" w:themeColor="text1"/>
          <w:sz w:val="24"/>
          <w:szCs w:val="24"/>
        </w:rPr>
        <w:t>rst</w:t>
      </w:r>
      <w:r w:rsidR="009A6122">
        <w:rPr>
          <w:rFonts w:ascii="Times New Roman" w:hAnsi="Times New Roman" w:cs="Times New Roman"/>
          <w:color w:val="000000" w:themeColor="text1"/>
          <w:sz w:val="24"/>
          <w:szCs w:val="24"/>
        </w:rPr>
        <w:t>ă</w:t>
      </w:r>
      <w:r>
        <w:rPr>
          <w:rFonts w:ascii="Times New Roman" w:hAnsi="Times New Roman" w:cs="Times New Roman"/>
          <w:color w:val="000000" w:themeColor="text1"/>
          <w:sz w:val="24"/>
          <w:szCs w:val="24"/>
        </w:rPr>
        <w:t xml:space="preserve"> a autorului.</w:t>
      </w:r>
    </w:p>
    <w:p w14:paraId="63AEDAE6" w14:textId="77777777" w:rsidR="00592679" w:rsidRDefault="00592679" w:rsidP="00FD45E2">
      <w:pPr>
        <w:jc w:val="both"/>
        <w:rPr>
          <w:rFonts w:ascii="Times New Roman" w:hAnsi="Times New Roman" w:cs="Times New Roman"/>
          <w:b/>
          <w:bCs/>
          <w:color w:val="000000" w:themeColor="text1"/>
          <w:sz w:val="28"/>
          <w:szCs w:val="28"/>
        </w:rPr>
      </w:pPr>
    </w:p>
    <w:p w14:paraId="06C0A677" w14:textId="77777777" w:rsidR="00592679" w:rsidRDefault="00592679" w:rsidP="00FD45E2">
      <w:pPr>
        <w:jc w:val="both"/>
        <w:rPr>
          <w:rFonts w:ascii="Times New Roman" w:hAnsi="Times New Roman" w:cs="Times New Roman"/>
          <w:b/>
          <w:bCs/>
          <w:color w:val="000000" w:themeColor="text1"/>
          <w:sz w:val="28"/>
          <w:szCs w:val="28"/>
        </w:rPr>
      </w:pPr>
    </w:p>
    <w:p w14:paraId="5CF829AD" w14:textId="77777777" w:rsidR="00592679" w:rsidRDefault="00592679" w:rsidP="00FD45E2">
      <w:pPr>
        <w:jc w:val="both"/>
        <w:rPr>
          <w:rFonts w:ascii="Times New Roman" w:hAnsi="Times New Roman" w:cs="Times New Roman"/>
          <w:b/>
          <w:bCs/>
          <w:color w:val="000000" w:themeColor="text1"/>
          <w:sz w:val="28"/>
          <w:szCs w:val="28"/>
        </w:rPr>
      </w:pPr>
    </w:p>
    <w:p w14:paraId="0A503BFA" w14:textId="77777777" w:rsidR="00592679" w:rsidRDefault="00592679" w:rsidP="00FD45E2">
      <w:pPr>
        <w:jc w:val="both"/>
        <w:rPr>
          <w:rFonts w:ascii="Times New Roman" w:hAnsi="Times New Roman" w:cs="Times New Roman"/>
          <w:b/>
          <w:bCs/>
          <w:color w:val="000000" w:themeColor="text1"/>
          <w:sz w:val="28"/>
          <w:szCs w:val="28"/>
        </w:rPr>
      </w:pPr>
    </w:p>
    <w:p w14:paraId="49A49890" w14:textId="77777777" w:rsidR="00592679" w:rsidRDefault="00592679" w:rsidP="00FD45E2">
      <w:pPr>
        <w:jc w:val="both"/>
        <w:rPr>
          <w:rFonts w:ascii="Times New Roman" w:hAnsi="Times New Roman" w:cs="Times New Roman"/>
          <w:b/>
          <w:bCs/>
          <w:color w:val="000000" w:themeColor="text1"/>
          <w:sz w:val="28"/>
          <w:szCs w:val="28"/>
        </w:rPr>
      </w:pPr>
    </w:p>
    <w:p w14:paraId="52EB85DD" w14:textId="77777777" w:rsidR="00592679" w:rsidRDefault="00592679" w:rsidP="00FD45E2">
      <w:pPr>
        <w:jc w:val="both"/>
        <w:rPr>
          <w:rFonts w:ascii="Times New Roman" w:hAnsi="Times New Roman" w:cs="Times New Roman"/>
          <w:b/>
          <w:bCs/>
          <w:color w:val="000000" w:themeColor="text1"/>
          <w:sz w:val="28"/>
          <w:szCs w:val="28"/>
        </w:rPr>
      </w:pPr>
    </w:p>
    <w:p w14:paraId="3A024A17" w14:textId="77777777" w:rsidR="00592679" w:rsidRDefault="00592679" w:rsidP="00FD45E2">
      <w:pPr>
        <w:jc w:val="both"/>
        <w:rPr>
          <w:rFonts w:ascii="Times New Roman" w:hAnsi="Times New Roman" w:cs="Times New Roman"/>
          <w:b/>
          <w:bCs/>
          <w:color w:val="000000" w:themeColor="text1"/>
          <w:sz w:val="28"/>
          <w:szCs w:val="28"/>
        </w:rPr>
      </w:pPr>
    </w:p>
    <w:p w14:paraId="054B7C8A" w14:textId="04E13697" w:rsidR="009A6122" w:rsidRDefault="00FD45E2" w:rsidP="00FD45E2">
      <w:pPr>
        <w:jc w:val="both"/>
        <w:rPr>
          <w:rFonts w:ascii="Times New Roman" w:hAnsi="Times New Roman" w:cs="Times New Roman"/>
          <w:b/>
          <w:bCs/>
          <w:noProof/>
          <w:color w:val="000000" w:themeColor="text1"/>
          <w:sz w:val="28"/>
          <w:szCs w:val="28"/>
        </w:rPr>
      </w:pPr>
      <w:r w:rsidRPr="009A6122">
        <w:rPr>
          <w:rFonts w:ascii="Times New Roman" w:hAnsi="Times New Roman" w:cs="Times New Roman"/>
          <w:b/>
          <w:bCs/>
          <w:color w:val="000000" w:themeColor="text1"/>
          <w:sz w:val="28"/>
          <w:szCs w:val="28"/>
        </w:rPr>
        <w:lastRenderedPageBreak/>
        <w:t>Arh</w:t>
      </w:r>
      <w:r w:rsidR="00592679">
        <w:rPr>
          <w:rFonts w:ascii="Times New Roman" w:hAnsi="Times New Roman" w:cs="Times New Roman"/>
          <w:b/>
          <w:bCs/>
          <w:color w:val="000000" w:themeColor="text1"/>
          <w:sz w:val="28"/>
          <w:szCs w:val="28"/>
        </w:rPr>
        <w:t xml:space="preserve">itectura </w:t>
      </w:r>
      <w:r w:rsidRPr="009A6122">
        <w:rPr>
          <w:rFonts w:ascii="Times New Roman" w:hAnsi="Times New Roman" w:cs="Times New Roman"/>
          <w:b/>
          <w:bCs/>
          <w:color w:val="000000" w:themeColor="text1"/>
          <w:sz w:val="28"/>
          <w:szCs w:val="28"/>
        </w:rPr>
        <w:t>(schema)</w:t>
      </w:r>
      <w:r w:rsidR="00B11E56" w:rsidRPr="009A6122">
        <w:rPr>
          <w:rFonts w:ascii="Times New Roman" w:hAnsi="Times New Roman" w:cs="Times New Roman"/>
          <w:b/>
          <w:bCs/>
          <w:noProof/>
          <w:color w:val="000000" w:themeColor="text1"/>
          <w:sz w:val="28"/>
          <w:szCs w:val="28"/>
        </w:rPr>
        <w:t xml:space="preserve"> </w:t>
      </w:r>
    </w:p>
    <w:p w14:paraId="40D8EDAA" w14:textId="570210CD" w:rsidR="00B11E56" w:rsidRDefault="00B11E56" w:rsidP="00FD45E2">
      <w:pPr>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7084E357" wp14:editId="2FE72414">
                <wp:simplePos x="0" y="0"/>
                <wp:positionH relativeFrom="column">
                  <wp:posOffset>1356360</wp:posOffset>
                </wp:positionH>
                <wp:positionV relativeFrom="paragraph">
                  <wp:posOffset>88265</wp:posOffset>
                </wp:positionV>
                <wp:extent cx="2286000" cy="548640"/>
                <wp:effectExtent l="0" t="0" r="19050" b="22860"/>
                <wp:wrapNone/>
                <wp:docPr id="2" name="Oval 2"/>
                <wp:cNvGraphicFramePr/>
                <a:graphic xmlns:a="http://schemas.openxmlformats.org/drawingml/2006/main">
                  <a:graphicData uri="http://schemas.microsoft.com/office/word/2010/wordprocessingShape">
                    <wps:wsp>
                      <wps:cNvSpPr/>
                      <wps:spPr>
                        <a:xfrm>
                          <a:off x="0" y="0"/>
                          <a:ext cx="2286000" cy="5486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3DA032" w14:textId="1D5CD5A8" w:rsidR="00B11E56" w:rsidRPr="00B11E56" w:rsidRDefault="00B11E56" w:rsidP="00B11E56">
                            <w:pPr>
                              <w:jc w:val="center"/>
                              <w:rPr>
                                <w:rFonts w:ascii="Times New Roman" w:hAnsi="Times New Roman" w:cs="Times New Roman"/>
                                <w:sz w:val="24"/>
                                <w:szCs w:val="24"/>
                              </w:rPr>
                            </w:pPr>
                            <w:r w:rsidRPr="00B11E56">
                              <w:rPr>
                                <w:rFonts w:ascii="Times New Roman" w:hAnsi="Times New Roman" w:cs="Times New Roman"/>
                                <w:sz w:val="24"/>
                                <w:szCs w:val="24"/>
                              </w:rPr>
                              <w:t>Colectarea recenziilor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84E357" id="Oval 2" o:spid="_x0000_s1026" style="position:absolute;left:0;text-align:left;margin-left:106.8pt;margin-top:6.95pt;width:180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" fillcolor="white [3212]" strokecolor="black [3213]" strokeweight="1pt">
                <v:stroke joinstyle="miter"/>
                <v:textbox>
                  <w:txbxContent>
                    <w:p w14:paraId="5E3DA032" w14:textId="1D5CD5A8" w:rsidR="00B11E56" w:rsidRPr="00B11E56" w:rsidRDefault="00B11E56" w:rsidP="00B11E56">
                      <w:pPr>
                        <w:jc w:val="center"/>
                        <w:rPr>
                          <w:rFonts w:ascii="Times New Roman" w:hAnsi="Times New Roman" w:cs="Times New Roman"/>
                          <w:sz w:val="24"/>
                          <w:szCs w:val="24"/>
                        </w:rPr>
                      </w:pPr>
                      <w:r w:rsidRPr="00B11E56">
                        <w:rPr>
                          <w:rFonts w:ascii="Times New Roman" w:hAnsi="Times New Roman" w:cs="Times New Roman"/>
                          <w:sz w:val="24"/>
                          <w:szCs w:val="24"/>
                        </w:rPr>
                        <w:t>Colectarea recenziilor</w:t>
                      </w:r>
                    </w:p>
                  </w:txbxContent>
                </v:textbox>
              </v:oval>
            </w:pict>
          </mc:Fallback>
        </mc:AlternateContent>
      </w:r>
    </w:p>
    <w:p w14:paraId="0A99332F" w14:textId="384F2256" w:rsidR="00B11E56" w:rsidRPr="00FD45E2" w:rsidRDefault="004B4B01" w:rsidP="00FD45E2">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82816" behindDoc="0" locked="0" layoutInCell="1" allowOverlap="1" wp14:anchorId="78FB309E" wp14:editId="3E4A87DC">
                <wp:simplePos x="0" y="0"/>
                <wp:positionH relativeFrom="column">
                  <wp:posOffset>1310640</wp:posOffset>
                </wp:positionH>
                <wp:positionV relativeFrom="paragraph">
                  <wp:posOffset>2830195</wp:posOffset>
                </wp:positionV>
                <wp:extent cx="2415540" cy="548640"/>
                <wp:effectExtent l="0" t="0" r="22860" b="22860"/>
                <wp:wrapNone/>
                <wp:docPr id="20" name="Oval 20"/>
                <wp:cNvGraphicFramePr/>
                <a:graphic xmlns:a="http://schemas.openxmlformats.org/drawingml/2006/main">
                  <a:graphicData uri="http://schemas.microsoft.com/office/word/2010/wordprocessingShape">
                    <wps:wsp>
                      <wps:cNvSpPr/>
                      <wps:spPr>
                        <a:xfrm>
                          <a:off x="0" y="0"/>
                          <a:ext cx="2415540" cy="5486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565784" w14:textId="35B32207" w:rsidR="004B4B01" w:rsidRPr="00B11E56" w:rsidRDefault="004B4B01" w:rsidP="004B4B01">
                            <w:pPr>
                              <w:jc w:val="center"/>
                              <w:rPr>
                                <w:rFonts w:ascii="Times New Roman" w:hAnsi="Times New Roman" w:cs="Times New Roman"/>
                                <w:sz w:val="24"/>
                                <w:szCs w:val="24"/>
                              </w:rPr>
                            </w:pPr>
                            <w:r>
                              <w:rPr>
                                <w:rFonts w:ascii="Times New Roman" w:hAnsi="Times New Roman" w:cs="Times New Roman"/>
                                <w:sz w:val="24"/>
                                <w:szCs w:val="24"/>
                              </w:rPr>
                              <w:t>Interpretarea rezultatelor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B309E" id="Oval 20" o:spid="_x0000_s1027" style="position:absolute;left:0;text-align:left;margin-left:103.2pt;margin-top:222.85pt;width:190.2pt;height:4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" fillcolor="white [3212]" strokecolor="black [3213]" strokeweight="1pt">
                <v:stroke joinstyle="miter"/>
                <v:textbox>
                  <w:txbxContent>
                    <w:p w14:paraId="01565784" w14:textId="35B32207" w:rsidR="004B4B01" w:rsidRPr="00B11E56" w:rsidRDefault="004B4B01" w:rsidP="004B4B01">
                      <w:pPr>
                        <w:jc w:val="center"/>
                        <w:rPr>
                          <w:rFonts w:ascii="Times New Roman" w:hAnsi="Times New Roman" w:cs="Times New Roman"/>
                          <w:sz w:val="24"/>
                          <w:szCs w:val="24"/>
                        </w:rPr>
                      </w:pPr>
                      <w:proofErr w:type="spellStart"/>
                      <w:r>
                        <w:rPr>
                          <w:rFonts w:ascii="Times New Roman" w:hAnsi="Times New Roman" w:cs="Times New Roman"/>
                          <w:sz w:val="24"/>
                          <w:szCs w:val="24"/>
                        </w:rPr>
                        <w:t>Interpretarea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rezultatelor</w:t>
                      </w:r>
                      <w:proofErr w:type="spellEnd"/>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80768" behindDoc="0" locked="0" layoutInCell="1" allowOverlap="1" wp14:anchorId="1E2DA829" wp14:editId="6F872EB2">
                <wp:simplePos x="0" y="0"/>
                <wp:positionH relativeFrom="column">
                  <wp:posOffset>2506980</wp:posOffset>
                </wp:positionH>
                <wp:positionV relativeFrom="paragraph">
                  <wp:posOffset>2613025</wp:posOffset>
                </wp:positionV>
                <wp:extent cx="0" cy="198120"/>
                <wp:effectExtent l="76200" t="0" r="57150" b="49530"/>
                <wp:wrapNone/>
                <wp:docPr id="18" name="Straight Arrow Connector 18"/>
                <wp:cNvGraphicFramePr/>
                <a:graphic xmlns:a="http://schemas.openxmlformats.org/drawingml/2006/main">
                  <a:graphicData uri="http://schemas.microsoft.com/office/word/2010/wordprocessingShape">
                    <wps:wsp>
                      <wps:cNvCnPr/>
                      <wps:spPr>
                        <a:xfrm>
                          <a:off x="0" y="0"/>
                          <a:ext cx="0" cy="198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9803ED" id="_x0000_t32" coordsize="21600,21600" o:spt="32" o:oned="t" path="m,l21600,21600e" filled="f">
                <v:path arrowok="t" fillok="f" o:connecttype="none"/>
                <o:lock v:ext="edit" shapetype="t"/>
              </v:shapetype>
              <v:shape id="Straight Arrow Connector 18" o:spid="_x0000_s1026" type="#_x0000_t32" style="position:absolute;margin-left:197.4pt;margin-top:205.75pt;width:0;height:1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" strokecolor="black [3213]" strokeweight=".5pt">
                <v:stroke endarrow="block" joinstyle="miter"/>
              </v:shape>
            </w:pict>
          </mc:Fallback>
        </mc:AlternateContent>
      </w:r>
      <w:r w:rsidR="004F7253">
        <w:rPr>
          <w:rFonts w:ascii="Times New Roman" w:hAnsi="Times New Roman" w:cs="Times New Roman"/>
          <w:noProof/>
          <w:color w:val="000000" w:themeColor="text1"/>
          <w:sz w:val="24"/>
          <w:szCs w:val="24"/>
        </w:rPr>
        <mc:AlternateContent>
          <mc:Choice Requires="wps">
            <w:drawing>
              <wp:anchor distT="0" distB="0" distL="114300" distR="114300" simplePos="0" relativeHeight="251677696" behindDoc="0" locked="0" layoutInCell="1" allowOverlap="1" wp14:anchorId="66A5983D" wp14:editId="0C7DCAEE">
                <wp:simplePos x="0" y="0"/>
                <wp:positionH relativeFrom="column">
                  <wp:posOffset>1127760</wp:posOffset>
                </wp:positionH>
                <wp:positionV relativeFrom="paragraph">
                  <wp:posOffset>2201545</wp:posOffset>
                </wp:positionV>
                <wp:extent cx="2705100" cy="441960"/>
                <wp:effectExtent l="0" t="0" r="19050" b="15240"/>
                <wp:wrapNone/>
                <wp:docPr id="16" name="Rectangle 16"/>
                <wp:cNvGraphicFramePr/>
                <a:graphic xmlns:a="http://schemas.openxmlformats.org/drawingml/2006/main">
                  <a:graphicData uri="http://schemas.microsoft.com/office/word/2010/wordprocessingShape">
                    <wps:wsp>
                      <wps:cNvSpPr/>
                      <wps:spPr>
                        <a:xfrm>
                          <a:off x="0" y="0"/>
                          <a:ext cx="2705100" cy="4419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C7383B" w14:textId="42EDF140" w:rsidR="004F7253" w:rsidRPr="00B11E56" w:rsidRDefault="004B4B01" w:rsidP="004F7253">
                            <w:pPr>
                              <w:jc w:val="center"/>
                              <w:rPr>
                                <w:rFonts w:ascii="Times New Roman" w:hAnsi="Times New Roman" w:cs="Times New Roman"/>
                                <w:color w:val="000000" w:themeColor="text1"/>
                                <w:sz w:val="24"/>
                                <w:szCs w:val="24"/>
                              </w:rPr>
                            </w:pPr>
                            <w:r>
                              <w:rPr>
                                <w:rFonts w:ascii="Times New Roman" w:hAnsi="Times New Roman" w:cs="Times New Roman"/>
                                <w:sz w:val="24"/>
                                <w:szCs w:val="24"/>
                              </w:rPr>
                              <w:t>Clasificarea polaritatii sentimentelor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A5983D" id="Rectangle 16" o:spid="_x0000_s1028" style="position:absolute;left:0;text-align:left;margin-left:88.8pt;margin-top:173.35pt;width:213pt;height:34.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" fillcolor="window" strokecolor="windowText" strokeweight="1pt">
                <v:textbox>
                  <w:txbxContent>
                    <w:p w14:paraId="24C7383B" w14:textId="42EDF140" w:rsidR="004F7253" w:rsidRPr="00B11E56" w:rsidRDefault="004B4B01" w:rsidP="004F7253">
                      <w:pPr>
                        <w:jc w:val="center"/>
                        <w:rPr>
                          <w:rFonts w:ascii="Times New Roman" w:hAnsi="Times New Roman" w:cs="Times New Roman"/>
                          <w:color w:val="000000" w:themeColor="text1"/>
                          <w:sz w:val="24"/>
                          <w:szCs w:val="24"/>
                        </w:rPr>
                      </w:pPr>
                      <w:proofErr w:type="spellStart"/>
                      <w:r>
                        <w:rPr>
                          <w:rFonts w:ascii="Times New Roman" w:hAnsi="Times New Roman" w:cs="Times New Roman"/>
                          <w:sz w:val="24"/>
                          <w:szCs w:val="24"/>
                        </w:rPr>
                        <w:t>Clasificarea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polaritatii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sentimentelor</w:t>
                      </w:r>
                      <w:proofErr w:type="spellEnd"/>
                    </w:p>
                  </w:txbxContent>
                </v:textbox>
              </v:rect>
            </w:pict>
          </mc:Fallback>
        </mc:AlternateContent>
      </w:r>
      <w:r w:rsidR="004F7253">
        <w:rPr>
          <w:rFonts w:ascii="Times New Roman" w:hAnsi="Times New Roman" w:cs="Times New Roman"/>
          <w:noProof/>
          <w:color w:val="000000" w:themeColor="text1"/>
          <w:sz w:val="24"/>
          <w:szCs w:val="24"/>
        </w:rPr>
        <mc:AlternateContent>
          <mc:Choice Requires="wps">
            <w:drawing>
              <wp:anchor distT="0" distB="0" distL="114300" distR="114300" simplePos="0" relativeHeight="251675648" behindDoc="0" locked="0" layoutInCell="1" allowOverlap="1" wp14:anchorId="16F6E7E4" wp14:editId="724542A3">
                <wp:simplePos x="0" y="0"/>
                <wp:positionH relativeFrom="column">
                  <wp:posOffset>2484120</wp:posOffset>
                </wp:positionH>
                <wp:positionV relativeFrom="paragraph">
                  <wp:posOffset>2026285</wp:posOffset>
                </wp:positionV>
                <wp:extent cx="0" cy="198120"/>
                <wp:effectExtent l="76200" t="0" r="57150" b="49530"/>
                <wp:wrapNone/>
                <wp:docPr id="14" name="Straight Arrow Connector 14"/>
                <wp:cNvGraphicFramePr/>
                <a:graphic xmlns:a="http://schemas.openxmlformats.org/drawingml/2006/main">
                  <a:graphicData uri="http://schemas.microsoft.com/office/word/2010/wordprocessingShape">
                    <wps:wsp>
                      <wps:cNvCnPr/>
                      <wps:spPr>
                        <a:xfrm>
                          <a:off x="0" y="0"/>
                          <a:ext cx="0" cy="198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42E3E" id="Straight Arrow Connector 14" o:spid="_x0000_s1026" type="#_x0000_t32" style="position:absolute;margin-left:195.6pt;margin-top:159.55pt;width:0;height:15.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" strokecolor="black [3213]" strokeweight=".5pt">
                <v:stroke endarrow="block" joinstyle="miter"/>
              </v:shape>
            </w:pict>
          </mc:Fallback>
        </mc:AlternateContent>
      </w:r>
      <w:r w:rsidR="004F7253">
        <w:rPr>
          <w:rFonts w:ascii="Times New Roman" w:hAnsi="Times New Roman" w:cs="Times New Roman"/>
          <w:noProof/>
          <w:color w:val="000000" w:themeColor="text1"/>
          <w:sz w:val="24"/>
          <w:szCs w:val="24"/>
        </w:rPr>
        <mc:AlternateContent>
          <mc:Choice Requires="wps">
            <w:drawing>
              <wp:anchor distT="0" distB="0" distL="114300" distR="114300" simplePos="0" relativeHeight="251673600" behindDoc="0" locked="0" layoutInCell="1" allowOverlap="1" wp14:anchorId="789C23EE" wp14:editId="0A1BD369">
                <wp:simplePos x="0" y="0"/>
                <wp:positionH relativeFrom="column">
                  <wp:posOffset>2476500</wp:posOffset>
                </wp:positionH>
                <wp:positionV relativeFrom="paragraph">
                  <wp:posOffset>1477645</wp:posOffset>
                </wp:positionV>
                <wp:extent cx="0" cy="198120"/>
                <wp:effectExtent l="76200" t="0" r="57150" b="49530"/>
                <wp:wrapNone/>
                <wp:docPr id="13" name="Straight Arrow Connector 13"/>
                <wp:cNvGraphicFramePr/>
                <a:graphic xmlns:a="http://schemas.openxmlformats.org/drawingml/2006/main">
                  <a:graphicData uri="http://schemas.microsoft.com/office/word/2010/wordprocessingShape">
                    <wps:wsp>
                      <wps:cNvCnPr/>
                      <wps:spPr>
                        <a:xfrm>
                          <a:off x="0" y="0"/>
                          <a:ext cx="0" cy="198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C8335" id="Straight Arrow Connector 13" o:spid="_x0000_s1026" type="#_x0000_t32" style="position:absolute;margin-left:195pt;margin-top:116.35pt;width:0;height:15.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" strokecolor="black [3213]" strokeweight=".5pt">
                <v:stroke endarrow="block" joinstyle="miter"/>
              </v:shape>
            </w:pict>
          </mc:Fallback>
        </mc:AlternateContent>
      </w:r>
      <w:r w:rsidR="004F7253">
        <w:rPr>
          <w:rFonts w:ascii="Times New Roman" w:hAnsi="Times New Roman" w:cs="Times New Roman"/>
          <w:noProof/>
          <w:color w:val="000000" w:themeColor="text1"/>
          <w:sz w:val="24"/>
          <w:szCs w:val="24"/>
        </w:rPr>
        <mc:AlternateContent>
          <mc:Choice Requires="wps">
            <w:drawing>
              <wp:anchor distT="0" distB="0" distL="114300" distR="114300" simplePos="0" relativeHeight="251671552" behindDoc="0" locked="0" layoutInCell="1" allowOverlap="1" wp14:anchorId="5B164EAA" wp14:editId="5D491938">
                <wp:simplePos x="0" y="0"/>
                <wp:positionH relativeFrom="column">
                  <wp:posOffset>2476500</wp:posOffset>
                </wp:positionH>
                <wp:positionV relativeFrom="paragraph">
                  <wp:posOffset>906145</wp:posOffset>
                </wp:positionV>
                <wp:extent cx="0" cy="198120"/>
                <wp:effectExtent l="76200" t="0" r="57150" b="49530"/>
                <wp:wrapNone/>
                <wp:docPr id="12" name="Straight Arrow Connector 12"/>
                <wp:cNvGraphicFramePr/>
                <a:graphic xmlns:a="http://schemas.openxmlformats.org/drawingml/2006/main">
                  <a:graphicData uri="http://schemas.microsoft.com/office/word/2010/wordprocessingShape">
                    <wps:wsp>
                      <wps:cNvCnPr/>
                      <wps:spPr>
                        <a:xfrm>
                          <a:off x="0" y="0"/>
                          <a:ext cx="0" cy="198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BE16B" id="Straight Arrow Connector 12" o:spid="_x0000_s1026" type="#_x0000_t32" style="position:absolute;margin-left:195pt;margin-top:71.35pt;width:0;height:15.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" strokecolor="black [3213]" strokeweight=".5pt">
                <v:stroke endarrow="block" joinstyle="miter"/>
              </v:shape>
            </w:pict>
          </mc:Fallback>
        </mc:AlternateContent>
      </w:r>
      <w:r w:rsidR="004F7253">
        <w:rPr>
          <w:rFonts w:ascii="Times New Roman" w:hAnsi="Times New Roman" w:cs="Times New Roman"/>
          <w:noProof/>
          <w:color w:val="000000" w:themeColor="text1"/>
          <w:sz w:val="24"/>
          <w:szCs w:val="24"/>
        </w:rPr>
        <mc:AlternateContent>
          <mc:Choice Requires="wps">
            <w:drawing>
              <wp:anchor distT="0" distB="0" distL="114300" distR="114300" simplePos="0" relativeHeight="251669504" behindDoc="0" locked="0" layoutInCell="1" allowOverlap="1" wp14:anchorId="6B4F1224" wp14:editId="4E83D3D5">
                <wp:simplePos x="0" y="0"/>
                <wp:positionH relativeFrom="column">
                  <wp:posOffset>2476500</wp:posOffset>
                </wp:positionH>
                <wp:positionV relativeFrom="paragraph">
                  <wp:posOffset>300355</wp:posOffset>
                </wp:positionV>
                <wp:extent cx="0" cy="198120"/>
                <wp:effectExtent l="76200" t="0" r="57150" b="49530"/>
                <wp:wrapNone/>
                <wp:docPr id="10" name="Straight Arrow Connector 10"/>
                <wp:cNvGraphicFramePr/>
                <a:graphic xmlns:a="http://schemas.openxmlformats.org/drawingml/2006/main">
                  <a:graphicData uri="http://schemas.microsoft.com/office/word/2010/wordprocessingShape">
                    <wps:wsp>
                      <wps:cNvCnPr/>
                      <wps:spPr>
                        <a:xfrm>
                          <a:off x="0" y="0"/>
                          <a:ext cx="0" cy="198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96F7F2" id="Straight Arrow Connector 10" o:spid="_x0000_s1026" type="#_x0000_t32" style="position:absolute;margin-left:195pt;margin-top:23.65pt;width:0;height:1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" strokecolor="black [3213]" strokeweight=".5pt">
                <v:stroke endarrow="block" joinstyle="miter"/>
              </v:shape>
            </w:pict>
          </mc:Fallback>
        </mc:AlternateContent>
      </w:r>
      <w:r w:rsidR="004F7253">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1BAE32CB" wp14:editId="673BF28E">
                <wp:simplePos x="0" y="0"/>
                <wp:positionH relativeFrom="column">
                  <wp:posOffset>1143000</wp:posOffset>
                </wp:positionH>
                <wp:positionV relativeFrom="paragraph">
                  <wp:posOffset>1066165</wp:posOffset>
                </wp:positionV>
                <wp:extent cx="2705100" cy="441960"/>
                <wp:effectExtent l="0" t="0" r="19050" b="15240"/>
                <wp:wrapNone/>
                <wp:docPr id="7" name="Rectangle 7"/>
                <wp:cNvGraphicFramePr/>
                <a:graphic xmlns:a="http://schemas.openxmlformats.org/drawingml/2006/main">
                  <a:graphicData uri="http://schemas.microsoft.com/office/word/2010/wordprocessingShape">
                    <wps:wsp>
                      <wps:cNvSpPr/>
                      <wps:spPr>
                        <a:xfrm>
                          <a:off x="0" y="0"/>
                          <a:ext cx="2705100" cy="4419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C325D54" w14:textId="19699897" w:rsidR="00B11E56" w:rsidRPr="00B11E56" w:rsidRDefault="004F7253" w:rsidP="004F7253">
                            <w:pPr>
                              <w:jc w:val="center"/>
                              <w:rPr>
                                <w:rFonts w:ascii="Times New Roman" w:hAnsi="Times New Roman" w:cs="Times New Roman"/>
                                <w:color w:val="000000" w:themeColor="text1"/>
                                <w:sz w:val="24"/>
                                <w:szCs w:val="24"/>
                              </w:rPr>
                            </w:pPr>
                            <w:r>
                              <w:rPr>
                                <w:rFonts w:ascii="Times New Roman" w:hAnsi="Times New Roman" w:cs="Times New Roman"/>
                                <w:sz w:val="24"/>
                                <w:szCs w:val="24"/>
                              </w:rPr>
                              <w:t>Curatarea bazei de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AE32CB" id="Rectangle 7" o:spid="_x0000_s1029" style="position:absolute;left:0;text-align:left;margin-left:90pt;margin-top:83.95pt;width:213pt;height:34.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" fillcolor="window" strokecolor="windowText" strokeweight="1pt">
                <v:textbox>
                  <w:txbxContent>
                    <w:p w14:paraId="6C325D54" w14:textId="19699897" w:rsidR="00B11E56" w:rsidRPr="00B11E56" w:rsidRDefault="004F7253" w:rsidP="004F7253">
                      <w:pPr>
                        <w:jc w:val="center"/>
                        <w:rPr>
                          <w:rFonts w:ascii="Times New Roman" w:hAnsi="Times New Roman" w:cs="Times New Roman"/>
                          <w:color w:val="000000" w:themeColor="text1"/>
                          <w:sz w:val="24"/>
                          <w:szCs w:val="24"/>
                        </w:rPr>
                      </w:pPr>
                      <w:proofErr w:type="spellStart"/>
                      <w:r>
                        <w:rPr>
                          <w:rFonts w:ascii="Times New Roman" w:hAnsi="Times New Roman" w:cs="Times New Roman"/>
                          <w:sz w:val="24"/>
                          <w:szCs w:val="24"/>
                        </w:rPr>
                        <w:t>Curatarea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bazei</w:t>
                      </w:r>
                      <w:proofErr w:type="spellEnd"/>
                      <w:r>
                        <w:rPr>
                          <w:rFonts w:ascii="Times New Roman" w:hAnsi="Times New Roman" w:cs="Times New Roman"/>
                          <w:sz w:val="24"/>
                          <w:szCs w:val="24"/>
                        </w:rPr>
                        <w:t xml:space="preserve"> de date</w:t>
                      </w:r>
                    </w:p>
                  </w:txbxContent>
                </v:textbox>
              </v:rect>
            </w:pict>
          </mc:Fallback>
        </mc:AlternateContent>
      </w:r>
      <w:r w:rsidR="004F7253">
        <w:rPr>
          <w:rFonts w:ascii="Times New Roman" w:hAnsi="Times New Roman" w:cs="Times New Roman"/>
          <w:noProof/>
          <w:color w:val="000000" w:themeColor="text1"/>
          <w:sz w:val="24"/>
          <w:szCs w:val="24"/>
        </w:rPr>
        <mc:AlternateContent>
          <mc:Choice Requires="wps">
            <w:drawing>
              <wp:anchor distT="0" distB="0" distL="114300" distR="114300" simplePos="0" relativeHeight="251668480" behindDoc="0" locked="0" layoutInCell="1" allowOverlap="1" wp14:anchorId="74BD01E2" wp14:editId="6603A1E5">
                <wp:simplePos x="0" y="0"/>
                <wp:positionH relativeFrom="column">
                  <wp:posOffset>1135380</wp:posOffset>
                </wp:positionH>
                <wp:positionV relativeFrom="paragraph">
                  <wp:posOffset>1630045</wp:posOffset>
                </wp:positionV>
                <wp:extent cx="2705100" cy="441960"/>
                <wp:effectExtent l="0" t="0" r="19050" b="15240"/>
                <wp:wrapNone/>
                <wp:docPr id="9" name="Rectangle 9"/>
                <wp:cNvGraphicFramePr/>
                <a:graphic xmlns:a="http://schemas.openxmlformats.org/drawingml/2006/main">
                  <a:graphicData uri="http://schemas.microsoft.com/office/word/2010/wordprocessingShape">
                    <wps:wsp>
                      <wps:cNvSpPr/>
                      <wps:spPr>
                        <a:xfrm>
                          <a:off x="0" y="0"/>
                          <a:ext cx="2705100" cy="4419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36286FC" w14:textId="4D2EF560" w:rsidR="00B11E56" w:rsidRPr="00B11E56" w:rsidRDefault="004F7253" w:rsidP="00B11E56">
                            <w:pPr>
                              <w:jc w:val="center"/>
                              <w:rPr>
                                <w:rFonts w:ascii="Times New Roman" w:hAnsi="Times New Roman" w:cs="Times New Roman"/>
                                <w:color w:val="000000" w:themeColor="text1"/>
                                <w:sz w:val="24"/>
                                <w:szCs w:val="24"/>
                              </w:rPr>
                            </w:pPr>
                            <w:r>
                              <w:rPr>
                                <w:rFonts w:ascii="Times New Roman" w:hAnsi="Times New Roman" w:cs="Times New Roman"/>
                                <w:sz w:val="24"/>
                                <w:szCs w:val="24"/>
                              </w:rPr>
                              <w:t>Identificarea sentimentelor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BD01E2" id="Rectangle 9" o:spid="_x0000_s1030" style="position:absolute;left:0;text-align:left;margin-left:89.4pt;margin-top:128.35pt;width:213pt;height:34.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" fillcolor="window" strokecolor="windowText" strokeweight="1pt">
                <v:textbox>
                  <w:txbxContent>
                    <w:p w14:paraId="636286FC" w14:textId="4D2EF560" w:rsidR="00B11E56" w:rsidRPr="00B11E56" w:rsidRDefault="004F7253" w:rsidP="00B11E56">
                      <w:pPr>
                        <w:jc w:val="center"/>
                        <w:rPr>
                          <w:rFonts w:ascii="Times New Roman" w:hAnsi="Times New Roman" w:cs="Times New Roman"/>
                          <w:color w:val="000000" w:themeColor="text1"/>
                          <w:sz w:val="24"/>
                          <w:szCs w:val="24"/>
                        </w:rPr>
                      </w:pPr>
                      <w:proofErr w:type="spellStart"/>
                      <w:r>
                        <w:rPr>
                          <w:rFonts w:ascii="Times New Roman" w:hAnsi="Times New Roman" w:cs="Times New Roman"/>
                          <w:sz w:val="24"/>
                          <w:szCs w:val="24"/>
                        </w:rPr>
                        <w:t>Identificarea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sentimentelor</w:t>
                      </w:r>
                      <w:proofErr w:type="spellEnd"/>
                    </w:p>
                  </w:txbxContent>
                </v:textbox>
              </v:rect>
            </w:pict>
          </mc:Fallback>
        </mc:AlternateContent>
      </w:r>
      <w:r w:rsidR="004F7253">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7CAE15FE" wp14:editId="5084B85B">
                <wp:simplePos x="0" y="0"/>
                <wp:positionH relativeFrom="column">
                  <wp:posOffset>1143000</wp:posOffset>
                </wp:positionH>
                <wp:positionV relativeFrom="paragraph">
                  <wp:posOffset>490855</wp:posOffset>
                </wp:positionV>
                <wp:extent cx="2705100" cy="441960"/>
                <wp:effectExtent l="0" t="0" r="19050" b="15240"/>
                <wp:wrapNone/>
                <wp:docPr id="4" name="Rectangle 4"/>
                <wp:cNvGraphicFramePr/>
                <a:graphic xmlns:a="http://schemas.openxmlformats.org/drawingml/2006/main">
                  <a:graphicData uri="http://schemas.microsoft.com/office/word/2010/wordprocessingShape">
                    <wps:wsp>
                      <wps:cNvSpPr/>
                      <wps:spPr>
                        <a:xfrm>
                          <a:off x="0" y="0"/>
                          <a:ext cx="2705100" cy="4419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4DAE5" w14:textId="0F9DAD8F" w:rsidR="00B11E56" w:rsidRPr="00B11E56" w:rsidRDefault="00B11E56" w:rsidP="00B11E56">
                            <w:pPr>
                              <w:jc w:val="center"/>
                              <w:rPr>
                                <w:rFonts w:ascii="Times New Roman" w:hAnsi="Times New Roman" w:cs="Times New Roman"/>
                                <w:color w:val="000000" w:themeColor="text1"/>
                                <w:sz w:val="24"/>
                                <w:szCs w:val="24"/>
                              </w:rPr>
                            </w:pPr>
                            <w:r w:rsidRPr="00B11E56">
                              <w:rPr>
                                <w:rFonts w:ascii="Times New Roman" w:hAnsi="Times New Roman" w:cs="Times New Roman"/>
                                <w:color w:val="000000" w:themeColor="text1"/>
                                <w:sz w:val="24"/>
                                <w:szCs w:val="24"/>
                              </w:rPr>
                              <w:t>Descrierea statistica a variabilelor numerice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AE15FE" id="Rectangle 4" o:spid="_x0000_s1031" style="position:absolute;left:0;text-align:left;margin-left:90pt;margin-top:38.65pt;width:213pt;height:34.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" fillcolor="white [3212]" strokecolor="black [3213]" strokeweight="1pt">
                <v:textbox>
                  <w:txbxContent>
                    <w:p w14:paraId="7604DAE5" w14:textId="0F9DAD8F" w:rsidR="00B11E56" w:rsidRPr="00B11E56" w:rsidRDefault="00B11E56" w:rsidP="00B11E56">
                      <w:pPr>
                        <w:jc w:val="center"/>
                        <w:rPr>
                          <w:rFonts w:ascii="Times New Roman" w:hAnsi="Times New Roman" w:cs="Times New Roman"/>
                          <w:color w:val="000000" w:themeColor="text1"/>
                          <w:sz w:val="24"/>
                          <w:szCs w:val="24"/>
                        </w:rPr>
                      </w:pPr>
                      <w:proofErr w:type="spellStart"/>
                      <w:r w:rsidRPr="00B11E56">
                        <w:rPr>
                          <w:rFonts w:ascii="Times New Roman" w:hAnsi="Times New Roman" w:cs="Times New Roman"/>
                          <w:color w:val="000000" w:themeColor="text1"/>
                          <w:sz w:val="24"/>
                          <w:szCs w:val="24"/>
                        </w:rPr>
                        <w:t>Descrierea</w:t>
                      </w:r>
                      <w:proofErr w:type="spellEnd"/>
                      <w:r w:rsidRPr="00B11E56">
                        <w:rPr>
                          <w:rFonts w:ascii="Times New Roman" w:hAnsi="Times New Roman" w:cs="Times New Roman"/>
                          <w:color w:val="000000" w:themeColor="text1"/>
                          <w:sz w:val="24"/>
                          <w:szCs w:val="24"/>
                        </w:rPr>
                        <w:t xml:space="preserve"> </w:t>
                      </w:r>
                      <w:proofErr w:type="spellStart"/>
                      <w:r w:rsidRPr="00B11E56">
                        <w:rPr>
                          <w:rFonts w:ascii="Times New Roman" w:hAnsi="Times New Roman" w:cs="Times New Roman"/>
                          <w:color w:val="000000" w:themeColor="text1"/>
                          <w:sz w:val="24"/>
                          <w:szCs w:val="24"/>
                        </w:rPr>
                        <w:t>statistica</w:t>
                      </w:r>
                      <w:proofErr w:type="spellEnd"/>
                      <w:r w:rsidRPr="00B11E56">
                        <w:rPr>
                          <w:rFonts w:ascii="Times New Roman" w:hAnsi="Times New Roman" w:cs="Times New Roman"/>
                          <w:color w:val="000000" w:themeColor="text1"/>
                          <w:sz w:val="24"/>
                          <w:szCs w:val="24"/>
                        </w:rPr>
                        <w:t xml:space="preserve"> a </w:t>
                      </w:r>
                      <w:proofErr w:type="spellStart"/>
                      <w:r w:rsidRPr="00B11E56">
                        <w:rPr>
                          <w:rFonts w:ascii="Times New Roman" w:hAnsi="Times New Roman" w:cs="Times New Roman"/>
                          <w:color w:val="000000" w:themeColor="text1"/>
                          <w:sz w:val="24"/>
                          <w:szCs w:val="24"/>
                        </w:rPr>
                        <w:t>variabilelor</w:t>
                      </w:r>
                      <w:proofErr w:type="spellEnd"/>
                      <w:r w:rsidRPr="00B11E56">
                        <w:rPr>
                          <w:rFonts w:ascii="Times New Roman" w:hAnsi="Times New Roman" w:cs="Times New Roman"/>
                          <w:color w:val="000000" w:themeColor="text1"/>
                          <w:sz w:val="24"/>
                          <w:szCs w:val="24"/>
                        </w:rPr>
                        <w:t xml:space="preserve"> </w:t>
                      </w:r>
                      <w:proofErr w:type="spellStart"/>
                      <w:r w:rsidRPr="00B11E56">
                        <w:rPr>
                          <w:rFonts w:ascii="Times New Roman" w:hAnsi="Times New Roman" w:cs="Times New Roman"/>
                          <w:color w:val="000000" w:themeColor="text1"/>
                          <w:sz w:val="24"/>
                          <w:szCs w:val="24"/>
                        </w:rPr>
                        <w:t>numerice</w:t>
                      </w:r>
                      <w:proofErr w:type="spellEnd"/>
                    </w:p>
                  </w:txbxContent>
                </v:textbox>
              </v:rect>
            </w:pict>
          </mc:Fallback>
        </mc:AlternateContent>
      </w:r>
    </w:p>
    <w:sectPr w:rsidR="00B11E56" w:rsidRPr="00FD45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B0DED" w14:textId="77777777" w:rsidR="00EB32ED" w:rsidRDefault="00EB32ED" w:rsidP="00FD45E2">
      <w:pPr>
        <w:spacing w:after="0" w:line="240" w:lineRule="auto"/>
      </w:pPr>
      <w:r>
        <w:separator/>
      </w:r>
    </w:p>
  </w:endnote>
  <w:endnote w:type="continuationSeparator" w:id="0">
    <w:p w14:paraId="363D2417" w14:textId="77777777" w:rsidR="00EB32ED" w:rsidRDefault="00EB32ED" w:rsidP="00FD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4AE70" w14:textId="77777777" w:rsidR="00EB32ED" w:rsidRDefault="00EB32ED" w:rsidP="00FD45E2">
      <w:pPr>
        <w:spacing w:after="0" w:line="240" w:lineRule="auto"/>
      </w:pPr>
      <w:r>
        <w:separator/>
      </w:r>
    </w:p>
  </w:footnote>
  <w:footnote w:type="continuationSeparator" w:id="0">
    <w:p w14:paraId="34FD31E4" w14:textId="77777777" w:rsidR="00EB32ED" w:rsidRDefault="00EB32ED" w:rsidP="00FD45E2">
      <w:pPr>
        <w:spacing w:after="0" w:line="240" w:lineRule="auto"/>
      </w:pPr>
      <w:r>
        <w:continuationSeparator/>
      </w:r>
    </w:p>
  </w:footnote>
  <w:footnote w:id="1">
    <w:p w14:paraId="732B5090" w14:textId="062284E6" w:rsidR="00044F9C" w:rsidRDefault="00044F9C">
      <w:pPr>
        <w:pStyle w:val="FootnoteText"/>
      </w:pPr>
      <w:r>
        <w:rPr>
          <w:rStyle w:val="FootnoteReference"/>
        </w:rPr>
        <w:footnoteRef/>
      </w:r>
      <w:r>
        <w:t xml:space="preserve"> </w:t>
      </w:r>
      <w:r>
        <w:t>Turney, 2002] Turney, Peter. "Thumbs Up or Thumbs Down? Semantic Orientation Applied to Unsupervised Classification of Reviews". Proceedings of the Association for Computational Linguistics. pp. 417–424</w:t>
      </w:r>
    </w:p>
  </w:footnote>
  <w:footnote w:id="2">
    <w:p w14:paraId="6EA38E20" w14:textId="3E608039" w:rsidR="00044F9C" w:rsidRDefault="00044F9C">
      <w:pPr>
        <w:pStyle w:val="FootnoteText"/>
      </w:pPr>
      <w:r>
        <w:rPr>
          <w:rStyle w:val="FootnoteReference"/>
        </w:rPr>
        <w:footnoteRef/>
      </w:r>
      <w:r>
        <w:t xml:space="preserve"> </w:t>
      </w:r>
      <w:r>
        <w:t>0 [Pang, 2002] Pang, Bo; Lee, Lillian; Vaithyanathan, Shivakumar. "Thumbs up? Sentiment Classification using Machine Learning Techniques". Proceedings of the Conference on Empirical Methods in Natural Language Processing (EMNLP). pp. 79–86.</w:t>
      </w:r>
    </w:p>
  </w:footnote>
  <w:footnote w:id="3">
    <w:p w14:paraId="1CDE87D0" w14:textId="1A65AEE4" w:rsidR="00044F9C" w:rsidRDefault="00044F9C">
      <w:pPr>
        <w:pStyle w:val="FootnoteText"/>
      </w:pPr>
      <w:r>
        <w:rPr>
          <w:rStyle w:val="FootnoteReference"/>
        </w:rPr>
        <w:footnoteRef/>
      </w:r>
      <w:r>
        <w:t xml:space="preserve"> </w:t>
      </w:r>
      <w:r>
        <w:t>[Snyder, 2007] Snyder, Benjamin; Barzilay, Regina. "Multiple Aspect Ranking using the Good Grief Algorithm". Proceedings of the Joint Human Language Technology/North American Chapter of the ACL Conference (HLT-NAACL). pp. 300–307.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A0B9A"/>
    <w:multiLevelType w:val="hybridMultilevel"/>
    <w:tmpl w:val="EF543258"/>
    <w:lvl w:ilvl="0" w:tplc="665C628C">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31"/>
    <w:rsid w:val="00044F9C"/>
    <w:rsid w:val="00133B2E"/>
    <w:rsid w:val="00396D60"/>
    <w:rsid w:val="004B4B01"/>
    <w:rsid w:val="004F62D6"/>
    <w:rsid w:val="004F7253"/>
    <w:rsid w:val="00592679"/>
    <w:rsid w:val="005D6304"/>
    <w:rsid w:val="009A6122"/>
    <w:rsid w:val="00B11E56"/>
    <w:rsid w:val="00EA0A82"/>
    <w:rsid w:val="00EB32ED"/>
    <w:rsid w:val="00ED7631"/>
    <w:rsid w:val="00FD45E2"/>
    <w:rsid w:val="00FE4F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9B0B"/>
  <w15:chartTrackingRefBased/>
  <w15:docId w15:val="{8BA80E66-CBFD-49A5-B674-4EBF64AB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3B2E"/>
    <w:rPr>
      <w:b/>
      <w:bCs/>
    </w:rPr>
  </w:style>
  <w:style w:type="character" w:styleId="Emphasis">
    <w:name w:val="Emphasis"/>
    <w:basedOn w:val="DefaultParagraphFont"/>
    <w:uiPriority w:val="20"/>
    <w:qFormat/>
    <w:rsid w:val="00133B2E"/>
    <w:rPr>
      <w:i/>
      <w:iCs/>
    </w:rPr>
  </w:style>
  <w:style w:type="paragraph" w:styleId="ListParagraph">
    <w:name w:val="List Paragraph"/>
    <w:basedOn w:val="Normal"/>
    <w:uiPriority w:val="34"/>
    <w:qFormat/>
    <w:rsid w:val="00133B2E"/>
    <w:pPr>
      <w:ind w:left="720"/>
      <w:contextualSpacing/>
    </w:pPr>
  </w:style>
  <w:style w:type="paragraph" w:styleId="Header">
    <w:name w:val="header"/>
    <w:basedOn w:val="Normal"/>
    <w:link w:val="HeaderChar"/>
    <w:uiPriority w:val="99"/>
    <w:unhideWhenUsed/>
    <w:rsid w:val="00FD45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5E2"/>
  </w:style>
  <w:style w:type="paragraph" w:styleId="Footer">
    <w:name w:val="footer"/>
    <w:basedOn w:val="Normal"/>
    <w:link w:val="FooterChar"/>
    <w:uiPriority w:val="99"/>
    <w:unhideWhenUsed/>
    <w:rsid w:val="00FD4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5E2"/>
  </w:style>
  <w:style w:type="paragraph" w:styleId="FootnoteText">
    <w:name w:val="footnote text"/>
    <w:basedOn w:val="Normal"/>
    <w:link w:val="FootnoteTextChar"/>
    <w:uiPriority w:val="99"/>
    <w:semiHidden/>
    <w:unhideWhenUsed/>
    <w:rsid w:val="00044F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F9C"/>
    <w:rPr>
      <w:sz w:val="20"/>
      <w:szCs w:val="20"/>
    </w:rPr>
  </w:style>
  <w:style w:type="character" w:styleId="FootnoteReference">
    <w:name w:val="footnote reference"/>
    <w:basedOn w:val="DefaultParagraphFont"/>
    <w:uiPriority w:val="99"/>
    <w:semiHidden/>
    <w:unhideWhenUsed/>
    <w:rsid w:val="00044F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173715">
      <w:bodyDiv w:val="1"/>
      <w:marLeft w:val="0"/>
      <w:marRight w:val="0"/>
      <w:marTop w:val="0"/>
      <w:marBottom w:val="0"/>
      <w:divBdr>
        <w:top w:val="none" w:sz="0" w:space="0" w:color="auto"/>
        <w:left w:val="none" w:sz="0" w:space="0" w:color="auto"/>
        <w:bottom w:val="none" w:sz="0" w:space="0" w:color="auto"/>
        <w:right w:val="none" w:sz="0" w:space="0" w:color="auto"/>
      </w:divBdr>
    </w:div>
    <w:div w:id="1213929949">
      <w:bodyDiv w:val="1"/>
      <w:marLeft w:val="0"/>
      <w:marRight w:val="0"/>
      <w:marTop w:val="0"/>
      <w:marBottom w:val="0"/>
      <w:divBdr>
        <w:top w:val="none" w:sz="0" w:space="0" w:color="auto"/>
        <w:left w:val="none" w:sz="0" w:space="0" w:color="auto"/>
        <w:bottom w:val="none" w:sz="0" w:space="0" w:color="auto"/>
        <w:right w:val="none" w:sz="0" w:space="0" w:color="auto"/>
      </w:divBdr>
    </w:div>
    <w:div w:id="144356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85CBD-E84C-437D-A18D-81369F0D4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dc:creator>
  <cp:keywords/>
  <dc:description/>
  <cp:lastModifiedBy>Stef</cp:lastModifiedBy>
  <cp:revision>3</cp:revision>
  <dcterms:created xsi:type="dcterms:W3CDTF">2020-01-12T17:16:00Z</dcterms:created>
  <dcterms:modified xsi:type="dcterms:W3CDTF">2020-01-12T20:34:00Z</dcterms:modified>
</cp:coreProperties>
</file>