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D0268" w14:textId="77777777" w:rsidR="005A643A" w:rsidRPr="00001C33" w:rsidRDefault="00001C33" w:rsidP="0000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240"/>
        <w:rPr>
          <w:rFonts w:ascii="Arial" w:hAnsi="Arial" w:cs="Arial"/>
          <w:sz w:val="28"/>
        </w:rPr>
      </w:pPr>
      <w:r w:rsidRPr="00001C33">
        <w:rPr>
          <w:rFonts w:ascii="Arial" w:hAnsi="Arial" w:cs="Arial"/>
          <w:sz w:val="28"/>
        </w:rPr>
        <w:t>Konspekt pracy zaliczeniowej na studiach podyplomowych</w:t>
      </w:r>
    </w:p>
    <w:p w14:paraId="183253F5" w14:textId="77777777" w:rsidR="00456F9F" w:rsidRPr="00001C33" w:rsidRDefault="00001C33" w:rsidP="0000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240"/>
        <w:rPr>
          <w:rFonts w:ascii="Arial" w:hAnsi="Arial" w:cs="Arial"/>
          <w:sz w:val="28"/>
          <w:lang w:val="en-US"/>
        </w:rPr>
      </w:pPr>
      <w:r w:rsidRPr="00001C33">
        <w:rPr>
          <w:rFonts w:ascii="Arial" w:hAnsi="Arial" w:cs="Arial"/>
          <w:sz w:val="28"/>
          <w:lang w:val="en-US"/>
        </w:rPr>
        <w:t>„Data Science Program”</w:t>
      </w:r>
    </w:p>
    <w:p w14:paraId="5DCBA15D" w14:textId="77777777" w:rsidR="00001C33" w:rsidRPr="00001C33" w:rsidRDefault="00001C33" w:rsidP="0000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240"/>
        <w:rPr>
          <w:rFonts w:ascii="Arial" w:hAnsi="Arial" w:cs="Arial"/>
          <w:sz w:val="28"/>
          <w:lang w:val="en-US"/>
        </w:rPr>
      </w:pPr>
    </w:p>
    <w:p w14:paraId="67FA51F0" w14:textId="77777777" w:rsidR="00001C33" w:rsidRPr="00001C33" w:rsidRDefault="00001C33" w:rsidP="0000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240"/>
        <w:jc w:val="right"/>
        <w:rPr>
          <w:rFonts w:ascii="Arial" w:hAnsi="Arial" w:cs="Arial"/>
          <w:sz w:val="28"/>
          <w:lang w:val="en-US"/>
        </w:rPr>
      </w:pPr>
      <w:r w:rsidRPr="00001C33">
        <w:rPr>
          <w:rFonts w:ascii="Arial" w:hAnsi="Arial" w:cs="Arial"/>
          <w:sz w:val="28"/>
          <w:lang w:val="en-US"/>
        </w:rPr>
        <w:t>Magdalena Benbenek</w:t>
      </w:r>
    </w:p>
    <w:p w14:paraId="09264646" w14:textId="77777777" w:rsidR="00456F9F" w:rsidRPr="00001C33" w:rsidRDefault="00456F9F" w:rsidP="00C34B52">
      <w:pPr>
        <w:jc w:val="both"/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781987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295FE" w14:textId="77777777" w:rsidR="005A643A" w:rsidRPr="00001C33" w:rsidRDefault="005A643A" w:rsidP="00C34B52">
          <w:pPr>
            <w:pStyle w:val="Nagwekspisutreci"/>
            <w:jc w:val="both"/>
            <w:rPr>
              <w:rFonts w:ascii="Arial" w:hAnsi="Arial" w:cs="Arial"/>
              <w:color w:val="auto"/>
              <w:lang w:val="en-US"/>
            </w:rPr>
          </w:pPr>
          <w:proofErr w:type="spellStart"/>
          <w:r w:rsidRPr="00001C33">
            <w:rPr>
              <w:rFonts w:ascii="Arial" w:hAnsi="Arial" w:cs="Arial"/>
              <w:color w:val="auto"/>
              <w:lang w:val="en-US"/>
            </w:rPr>
            <w:t>Spis</w:t>
          </w:r>
          <w:proofErr w:type="spellEnd"/>
          <w:r w:rsidRPr="00001C33">
            <w:rPr>
              <w:rFonts w:ascii="Arial" w:hAnsi="Arial" w:cs="Arial"/>
              <w:color w:val="auto"/>
              <w:lang w:val="en-US"/>
            </w:rPr>
            <w:t xml:space="preserve"> </w:t>
          </w:r>
          <w:proofErr w:type="spellStart"/>
          <w:r w:rsidRPr="00001C33">
            <w:rPr>
              <w:rFonts w:ascii="Arial" w:hAnsi="Arial" w:cs="Arial"/>
              <w:color w:val="auto"/>
              <w:lang w:val="en-US"/>
            </w:rPr>
            <w:t>treści</w:t>
          </w:r>
          <w:proofErr w:type="spellEnd"/>
        </w:p>
        <w:p w14:paraId="0D20EB59" w14:textId="5089D7D6" w:rsidR="006B1A78" w:rsidRDefault="005A643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01C33">
            <w:rPr>
              <w:rFonts w:ascii="Arial" w:hAnsi="Arial" w:cs="Arial"/>
            </w:rPr>
            <w:fldChar w:fldCharType="begin"/>
          </w:r>
          <w:r w:rsidRPr="00001C33">
            <w:rPr>
              <w:rFonts w:ascii="Arial" w:hAnsi="Arial" w:cs="Arial"/>
            </w:rPr>
            <w:instrText xml:space="preserve"> TOC \o "1-3" \h \z \u </w:instrText>
          </w:r>
          <w:r w:rsidRPr="00001C33">
            <w:rPr>
              <w:rFonts w:ascii="Arial" w:hAnsi="Arial" w:cs="Arial"/>
            </w:rPr>
            <w:fldChar w:fldCharType="separate"/>
          </w:r>
          <w:hyperlink w:anchor="_Toc28536624" w:history="1">
            <w:r w:rsidR="006B1A78" w:rsidRPr="00E85743">
              <w:rPr>
                <w:rStyle w:val="Hipercze"/>
                <w:rFonts w:ascii="Arial" w:hAnsi="Arial" w:cs="Arial"/>
                <w:noProof/>
              </w:rPr>
              <w:t>1.</w:t>
            </w:r>
            <w:r w:rsidR="006B1A78">
              <w:rPr>
                <w:rFonts w:eastAsiaTheme="minorEastAsia"/>
                <w:noProof/>
                <w:lang w:eastAsia="pl-PL"/>
              </w:rPr>
              <w:tab/>
            </w:r>
            <w:r w:rsidR="006B1A78" w:rsidRPr="00E85743">
              <w:rPr>
                <w:rStyle w:val="Hipercze"/>
                <w:rFonts w:ascii="Arial" w:hAnsi="Arial" w:cs="Arial"/>
                <w:noProof/>
              </w:rPr>
              <w:t>Cel pracy</w:t>
            </w:r>
            <w:r w:rsidR="006B1A78">
              <w:rPr>
                <w:noProof/>
                <w:webHidden/>
              </w:rPr>
              <w:tab/>
            </w:r>
            <w:r w:rsidR="006B1A78">
              <w:rPr>
                <w:noProof/>
                <w:webHidden/>
              </w:rPr>
              <w:fldChar w:fldCharType="begin"/>
            </w:r>
            <w:r w:rsidR="006B1A78">
              <w:rPr>
                <w:noProof/>
                <w:webHidden/>
              </w:rPr>
              <w:instrText xml:space="preserve"> PAGEREF _Toc28536624 \h </w:instrText>
            </w:r>
            <w:r w:rsidR="006B1A78">
              <w:rPr>
                <w:noProof/>
                <w:webHidden/>
              </w:rPr>
            </w:r>
            <w:r w:rsidR="006B1A78">
              <w:rPr>
                <w:noProof/>
                <w:webHidden/>
              </w:rPr>
              <w:fldChar w:fldCharType="separate"/>
            </w:r>
            <w:r w:rsidR="006B1A78">
              <w:rPr>
                <w:noProof/>
                <w:webHidden/>
              </w:rPr>
              <w:t>1</w:t>
            </w:r>
            <w:r w:rsidR="006B1A78">
              <w:rPr>
                <w:noProof/>
                <w:webHidden/>
              </w:rPr>
              <w:fldChar w:fldCharType="end"/>
            </w:r>
          </w:hyperlink>
        </w:p>
        <w:p w14:paraId="42F1600B" w14:textId="47318A80" w:rsidR="006B1A78" w:rsidRDefault="006B1A7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536625" w:history="1">
            <w:r w:rsidRPr="00E85743">
              <w:rPr>
                <w:rStyle w:val="Hipercze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85743">
              <w:rPr>
                <w:rStyle w:val="Hipercze"/>
                <w:rFonts w:ascii="Arial" w:hAnsi="Arial" w:cs="Arial"/>
                <w:noProof/>
              </w:rPr>
              <w:t>Analizowane 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4E01" w14:textId="2797078D" w:rsidR="006B1A78" w:rsidRDefault="006B1A7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536626" w:history="1">
            <w:r w:rsidRPr="00E85743">
              <w:rPr>
                <w:rStyle w:val="Hipercze"/>
                <w:rFonts w:ascii="Arial" w:hAnsi="Arial" w:cs="Arial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85743">
              <w:rPr>
                <w:rStyle w:val="Hipercze"/>
                <w:rFonts w:ascii="Arial" w:hAnsi="Arial" w:cs="Arial"/>
                <w:noProof/>
              </w:rPr>
              <w:t>Źródło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4531" w14:textId="5012A95D" w:rsidR="006B1A78" w:rsidRDefault="006B1A7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536627" w:history="1">
            <w:r w:rsidRPr="00E85743">
              <w:rPr>
                <w:rStyle w:val="Hipercze"/>
                <w:rFonts w:ascii="Arial" w:hAnsi="Arial" w:cs="Arial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85743">
              <w:rPr>
                <w:rStyle w:val="Hipercze"/>
                <w:rFonts w:ascii="Arial" w:hAnsi="Arial" w:cs="Arial"/>
                <w:noProof/>
              </w:rPr>
              <w:t>Format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57EB" w14:textId="2B57F3D5" w:rsidR="006B1A78" w:rsidRDefault="006B1A7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536628" w:history="1">
            <w:r w:rsidRPr="00E85743">
              <w:rPr>
                <w:rStyle w:val="Hipercze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85743">
              <w:rPr>
                <w:rStyle w:val="Hipercze"/>
                <w:rFonts w:ascii="Arial" w:hAnsi="Arial" w:cs="Arial"/>
                <w:noProof/>
              </w:rPr>
              <w:t>Charakterystyka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BA99" w14:textId="5F8ABA5D" w:rsidR="006B1A78" w:rsidRDefault="006B1A7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536629" w:history="1">
            <w:r w:rsidRPr="00E85743">
              <w:rPr>
                <w:rStyle w:val="Hipercze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85743">
              <w:rPr>
                <w:rStyle w:val="Hipercze"/>
                <w:rFonts w:ascii="Arial" w:hAnsi="Arial" w:cs="Arial"/>
                <w:noProof/>
              </w:rPr>
              <w:t>Etapy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4C75" w14:textId="25D9796F" w:rsidR="006B1A78" w:rsidRDefault="006B1A7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536630" w:history="1">
            <w:r w:rsidRPr="00E85743">
              <w:rPr>
                <w:rStyle w:val="Hipercze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85743">
              <w:rPr>
                <w:rStyle w:val="Hipercze"/>
                <w:rFonts w:ascii="Arial" w:hAnsi="Arial" w:cs="Arial"/>
                <w:noProof/>
              </w:rPr>
              <w:t>Środowisko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0C47" w14:textId="5E18DA0A" w:rsidR="006B1A78" w:rsidRDefault="006B1A7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536631" w:history="1">
            <w:r w:rsidRPr="00E85743">
              <w:rPr>
                <w:rStyle w:val="Hipercze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85743">
              <w:rPr>
                <w:rStyle w:val="Hipercze"/>
                <w:rFonts w:ascii="Arial" w:hAnsi="Arial" w:cs="Arial"/>
                <w:noProof/>
              </w:rPr>
              <w:t>Przegląd publikacji i projektów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EF97" w14:textId="70B5B5FD" w:rsidR="006B1A78" w:rsidRDefault="006B1A7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536632" w:history="1">
            <w:r w:rsidRPr="00E85743">
              <w:rPr>
                <w:rStyle w:val="Hipercze"/>
                <w:rFonts w:ascii="Arial" w:hAnsi="Arial" w:cs="Arial"/>
                <w:noProof/>
              </w:rPr>
              <w:t>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85743">
              <w:rPr>
                <w:rStyle w:val="Hipercze"/>
                <w:rFonts w:ascii="Arial" w:hAnsi="Arial" w:cs="Arial"/>
                <w:noProof/>
              </w:rPr>
              <w:t>Projekt Morfeusz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27A2" w14:textId="3A5657C4" w:rsidR="006B1A78" w:rsidRDefault="006B1A7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536633" w:history="1">
            <w:r w:rsidRPr="00E85743">
              <w:rPr>
                <w:rStyle w:val="Hipercze"/>
                <w:rFonts w:ascii="Arial" w:hAnsi="Arial" w:cs="Arial"/>
                <w:noProof/>
              </w:rPr>
              <w:t>6.2.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85743">
              <w:rPr>
                <w:rStyle w:val="Hipercze"/>
                <w:rFonts w:ascii="Arial" w:hAnsi="Arial" w:cs="Arial"/>
                <w:noProof/>
              </w:rPr>
              <w:t>Word embeddings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3908" w14:textId="34088E59" w:rsidR="006B1A78" w:rsidRDefault="006B1A7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536634" w:history="1">
            <w:r w:rsidRPr="00E85743">
              <w:rPr>
                <w:rStyle w:val="Hipercze"/>
                <w:rFonts w:ascii="Arial" w:hAnsi="Arial" w:cs="Arial"/>
                <w:noProof/>
              </w:rPr>
              <w:t>6.3.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85743">
              <w:rPr>
                <w:rStyle w:val="Hipercze"/>
                <w:rFonts w:ascii="Arial" w:hAnsi="Arial" w:cs="Arial"/>
                <w:noProof/>
              </w:rPr>
              <w:t>spaCy-pl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D72D" w14:textId="73D43CB2" w:rsidR="006B1A78" w:rsidRDefault="006B1A7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536635" w:history="1">
            <w:r w:rsidRPr="00E85743">
              <w:rPr>
                <w:rStyle w:val="Hipercze"/>
                <w:rFonts w:ascii="Arial" w:hAnsi="Arial" w:cs="Arial"/>
                <w:noProof/>
              </w:rPr>
              <w:t>6.4.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85743">
              <w:rPr>
                <w:rStyle w:val="Hipercze"/>
                <w:rFonts w:ascii="Arial" w:hAnsi="Arial" w:cs="Arial"/>
                <w:noProof/>
              </w:rPr>
              <w:t>Dodatkowe materiały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A913" w14:textId="77777777" w:rsidR="005A643A" w:rsidRPr="00001C33" w:rsidRDefault="005A643A" w:rsidP="00C34B52">
          <w:pPr>
            <w:jc w:val="both"/>
            <w:rPr>
              <w:rFonts w:ascii="Arial" w:hAnsi="Arial" w:cs="Arial"/>
            </w:rPr>
          </w:pPr>
          <w:r w:rsidRPr="00001C3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889FB92" w14:textId="77777777" w:rsidR="005A643A" w:rsidRPr="00001C33" w:rsidRDefault="005A643A" w:rsidP="00C34B52">
      <w:pPr>
        <w:jc w:val="both"/>
        <w:rPr>
          <w:rFonts w:ascii="Arial" w:hAnsi="Arial" w:cs="Arial"/>
        </w:rPr>
      </w:pPr>
    </w:p>
    <w:p w14:paraId="3084D653" w14:textId="77777777" w:rsidR="005A643A" w:rsidRPr="00001C33" w:rsidRDefault="005A643A" w:rsidP="00001C33">
      <w:pPr>
        <w:spacing w:before="240"/>
        <w:jc w:val="both"/>
        <w:rPr>
          <w:rFonts w:ascii="Arial" w:eastAsiaTheme="majorEastAsia" w:hAnsi="Arial" w:cs="Arial"/>
          <w:sz w:val="32"/>
          <w:szCs w:val="32"/>
        </w:rPr>
      </w:pPr>
      <w:r w:rsidRPr="00001C33">
        <w:rPr>
          <w:rFonts w:ascii="Arial" w:hAnsi="Arial" w:cs="Arial"/>
        </w:rPr>
        <w:br w:type="page"/>
      </w:r>
      <w:bookmarkStart w:id="0" w:name="_GoBack"/>
      <w:bookmarkEnd w:id="0"/>
    </w:p>
    <w:p w14:paraId="731EF029" w14:textId="77777777" w:rsidR="00456F9F" w:rsidRPr="00001C33" w:rsidRDefault="00456F9F" w:rsidP="00C34B52">
      <w:pPr>
        <w:pStyle w:val="Nagwek1"/>
        <w:numPr>
          <w:ilvl w:val="0"/>
          <w:numId w:val="4"/>
        </w:numPr>
        <w:jc w:val="both"/>
        <w:rPr>
          <w:rFonts w:ascii="Arial" w:hAnsi="Arial" w:cs="Arial"/>
          <w:color w:val="auto"/>
        </w:rPr>
      </w:pPr>
      <w:bookmarkStart w:id="1" w:name="_Toc28536624"/>
      <w:r w:rsidRPr="00001C33">
        <w:rPr>
          <w:rFonts w:ascii="Arial" w:hAnsi="Arial" w:cs="Arial"/>
          <w:color w:val="auto"/>
        </w:rPr>
        <w:lastRenderedPageBreak/>
        <w:t>Cel pracy</w:t>
      </w:r>
      <w:bookmarkEnd w:id="1"/>
    </w:p>
    <w:p w14:paraId="04F05613" w14:textId="77777777" w:rsidR="000B1F6E" w:rsidRPr="00001C33" w:rsidRDefault="00456F9F" w:rsidP="00913BD9">
      <w:pPr>
        <w:pStyle w:val="Akapitzlist"/>
        <w:spacing w:before="120" w:after="0" w:line="360" w:lineRule="auto"/>
        <w:ind w:left="142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Celem pracy jest przegląd dostępnych rozwiązań i metod</w:t>
      </w:r>
      <w:r w:rsidR="00C34B52" w:rsidRPr="00001C33">
        <w:rPr>
          <w:rFonts w:ascii="Arial" w:hAnsi="Arial" w:cs="Arial"/>
          <w:sz w:val="20"/>
          <w:szCs w:val="20"/>
        </w:rPr>
        <w:t xml:space="preserve"> dostępnych</w:t>
      </w:r>
      <w:r w:rsidRPr="00001C33">
        <w:rPr>
          <w:rFonts w:ascii="Arial" w:hAnsi="Arial" w:cs="Arial"/>
          <w:sz w:val="20"/>
          <w:szCs w:val="20"/>
        </w:rPr>
        <w:t xml:space="preserve"> w zakresie NLP </w:t>
      </w:r>
      <w:r w:rsidR="00C34B52" w:rsidRPr="00001C33">
        <w:rPr>
          <w:rFonts w:ascii="Arial" w:hAnsi="Arial" w:cs="Arial"/>
          <w:sz w:val="20"/>
          <w:szCs w:val="20"/>
        </w:rPr>
        <w:t>(</w:t>
      </w:r>
      <w:proofErr w:type="spellStart"/>
      <w:r w:rsidR="00C34B52" w:rsidRPr="00001C33">
        <w:rPr>
          <w:rFonts w:ascii="Arial" w:hAnsi="Arial" w:cs="Arial"/>
          <w:i/>
          <w:iCs/>
          <w:sz w:val="20"/>
          <w:szCs w:val="20"/>
        </w:rPr>
        <w:t>natural</w:t>
      </w:r>
      <w:proofErr w:type="spellEnd"/>
      <w:r w:rsidR="00C34B52" w:rsidRPr="00001C3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C34B52" w:rsidRPr="00001C33">
        <w:rPr>
          <w:rFonts w:ascii="Arial" w:hAnsi="Arial" w:cs="Arial"/>
          <w:i/>
          <w:iCs/>
          <w:sz w:val="20"/>
          <w:szCs w:val="20"/>
        </w:rPr>
        <w:t>language</w:t>
      </w:r>
      <w:proofErr w:type="spellEnd"/>
      <w:r w:rsidR="00C34B52" w:rsidRPr="00001C3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C34B52" w:rsidRPr="00001C33">
        <w:rPr>
          <w:rFonts w:ascii="Arial" w:hAnsi="Arial" w:cs="Arial"/>
          <w:i/>
          <w:iCs/>
          <w:sz w:val="20"/>
          <w:szCs w:val="20"/>
        </w:rPr>
        <w:t>processing</w:t>
      </w:r>
      <w:proofErr w:type="spellEnd"/>
      <w:r w:rsidR="00C34B52" w:rsidRPr="00001C33">
        <w:rPr>
          <w:rFonts w:ascii="Arial" w:hAnsi="Arial" w:cs="Arial"/>
          <w:sz w:val="20"/>
          <w:szCs w:val="20"/>
        </w:rPr>
        <w:t xml:space="preserve">) </w:t>
      </w:r>
      <w:r w:rsidRPr="00001C33">
        <w:rPr>
          <w:rFonts w:ascii="Arial" w:hAnsi="Arial" w:cs="Arial"/>
          <w:sz w:val="20"/>
          <w:szCs w:val="20"/>
        </w:rPr>
        <w:t>dla języka</w:t>
      </w:r>
      <w:r w:rsidR="005A643A" w:rsidRPr="00001C33">
        <w:rPr>
          <w:rFonts w:ascii="Arial" w:hAnsi="Arial" w:cs="Arial"/>
          <w:sz w:val="20"/>
          <w:szCs w:val="20"/>
        </w:rPr>
        <w:t xml:space="preserve"> polskiego wraz z ich zastosowaniem na </w:t>
      </w:r>
      <w:r w:rsidR="00C34B52" w:rsidRPr="00001C33">
        <w:rPr>
          <w:rFonts w:ascii="Arial" w:hAnsi="Arial" w:cs="Arial"/>
          <w:sz w:val="20"/>
          <w:szCs w:val="20"/>
        </w:rPr>
        <w:t xml:space="preserve">przykładowym </w:t>
      </w:r>
      <w:r w:rsidR="005A643A" w:rsidRPr="00001C33">
        <w:rPr>
          <w:rFonts w:ascii="Arial" w:hAnsi="Arial" w:cs="Arial"/>
          <w:sz w:val="20"/>
          <w:szCs w:val="20"/>
        </w:rPr>
        <w:t>zbiorze danych tekstowych</w:t>
      </w:r>
      <w:r w:rsidR="00C34B52" w:rsidRPr="00001C33">
        <w:rPr>
          <w:rFonts w:ascii="Arial" w:hAnsi="Arial" w:cs="Arial"/>
          <w:sz w:val="20"/>
          <w:szCs w:val="20"/>
        </w:rPr>
        <w:t xml:space="preserve"> i analizą rezultatów</w:t>
      </w:r>
      <w:r w:rsidRPr="00001C33">
        <w:rPr>
          <w:rFonts w:ascii="Arial" w:hAnsi="Arial" w:cs="Arial"/>
          <w:sz w:val="20"/>
          <w:szCs w:val="20"/>
        </w:rPr>
        <w:t xml:space="preserve">. </w:t>
      </w:r>
    </w:p>
    <w:p w14:paraId="1322D013" w14:textId="77777777" w:rsidR="00C34B52" w:rsidRPr="00001C33" w:rsidRDefault="000B1F6E" w:rsidP="00913BD9">
      <w:pPr>
        <w:pStyle w:val="Akapitzlist"/>
        <w:spacing w:before="120" w:after="0" w:line="360" w:lineRule="auto"/>
        <w:ind w:left="142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Dodatkowym elementem będzie modelowanie statystyczne wykorzystanych danych np. w celu przewidzenia sentymentu danej wypowiedzi pod warunkiem zadanego tematu, mówcy i punktu w czasie lub wnioskowania o cechach autora wypowiedzi na podstawie jej charakterystyk.</w:t>
      </w:r>
    </w:p>
    <w:p w14:paraId="39953315" w14:textId="77777777" w:rsidR="005A643A" w:rsidRPr="00001C33" w:rsidRDefault="005A643A" w:rsidP="00C34B52">
      <w:pPr>
        <w:pStyle w:val="Nagwek1"/>
        <w:numPr>
          <w:ilvl w:val="0"/>
          <w:numId w:val="4"/>
        </w:numPr>
        <w:jc w:val="both"/>
        <w:rPr>
          <w:rFonts w:ascii="Arial" w:hAnsi="Arial" w:cs="Arial"/>
          <w:color w:val="auto"/>
        </w:rPr>
      </w:pPr>
      <w:bookmarkStart w:id="2" w:name="_Toc28536625"/>
      <w:r w:rsidRPr="00001C33">
        <w:rPr>
          <w:rFonts w:ascii="Arial" w:hAnsi="Arial" w:cs="Arial"/>
          <w:color w:val="auto"/>
        </w:rPr>
        <w:t>Analizowane dane</w:t>
      </w:r>
      <w:bookmarkEnd w:id="2"/>
    </w:p>
    <w:p w14:paraId="2BD57FBA" w14:textId="77777777" w:rsidR="005A643A" w:rsidRPr="00001C33" w:rsidRDefault="005A643A" w:rsidP="00C34B52">
      <w:pPr>
        <w:pStyle w:val="Nagwek1"/>
        <w:numPr>
          <w:ilvl w:val="1"/>
          <w:numId w:val="4"/>
        </w:numPr>
        <w:jc w:val="both"/>
        <w:rPr>
          <w:rFonts w:ascii="Arial" w:hAnsi="Arial" w:cs="Arial"/>
          <w:color w:val="auto"/>
        </w:rPr>
      </w:pPr>
      <w:bookmarkStart w:id="3" w:name="_Toc28536626"/>
      <w:r w:rsidRPr="00001C33">
        <w:rPr>
          <w:rFonts w:ascii="Arial" w:hAnsi="Arial" w:cs="Arial"/>
          <w:color w:val="auto"/>
        </w:rPr>
        <w:t>Źródło danych</w:t>
      </w:r>
      <w:bookmarkEnd w:id="3"/>
    </w:p>
    <w:p w14:paraId="3891C6E8" w14:textId="77777777" w:rsidR="005A643A" w:rsidRPr="00001C33" w:rsidRDefault="005A643A" w:rsidP="00913BD9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 xml:space="preserve">Zbiór na którym zostaną przeprowadzone analizy został pobrany z serwisu kaggle.com. Zawiera </w:t>
      </w:r>
      <w:r w:rsidR="00464A22">
        <w:rPr>
          <w:rFonts w:ascii="Arial" w:hAnsi="Arial" w:cs="Arial"/>
          <w:sz w:val="20"/>
          <w:szCs w:val="20"/>
        </w:rPr>
        <w:t>t</w:t>
      </w:r>
      <w:r w:rsidRPr="00001C33">
        <w:rPr>
          <w:rFonts w:ascii="Arial" w:hAnsi="Arial" w:cs="Arial"/>
          <w:sz w:val="20"/>
          <w:szCs w:val="20"/>
        </w:rPr>
        <w:t>ranskrypcj</w:t>
      </w:r>
      <w:r w:rsidR="00464A22">
        <w:rPr>
          <w:rFonts w:ascii="Arial" w:hAnsi="Arial" w:cs="Arial"/>
          <w:sz w:val="20"/>
          <w:szCs w:val="20"/>
        </w:rPr>
        <w:t xml:space="preserve">e </w:t>
      </w:r>
      <w:r w:rsidRPr="00001C33">
        <w:rPr>
          <w:rFonts w:ascii="Arial" w:hAnsi="Arial" w:cs="Arial"/>
          <w:sz w:val="20"/>
          <w:szCs w:val="20"/>
        </w:rPr>
        <w:t xml:space="preserve">przemówień polskich </w:t>
      </w:r>
      <w:r w:rsidR="00464A22">
        <w:rPr>
          <w:rFonts w:ascii="Arial" w:hAnsi="Arial" w:cs="Arial"/>
          <w:sz w:val="20"/>
          <w:szCs w:val="20"/>
        </w:rPr>
        <w:t xml:space="preserve">polityków </w:t>
      </w:r>
      <w:r w:rsidRPr="00001C33">
        <w:rPr>
          <w:rFonts w:ascii="Arial" w:hAnsi="Arial" w:cs="Arial"/>
          <w:sz w:val="20"/>
          <w:szCs w:val="20"/>
        </w:rPr>
        <w:t xml:space="preserve"> </w:t>
      </w:r>
      <w:r w:rsidR="00C34B52" w:rsidRPr="00001C33">
        <w:rPr>
          <w:rFonts w:ascii="Arial" w:hAnsi="Arial" w:cs="Arial"/>
          <w:sz w:val="20"/>
          <w:szCs w:val="20"/>
        </w:rPr>
        <w:t xml:space="preserve">z lat 1989 – 2019 </w:t>
      </w:r>
      <w:r w:rsidRPr="00001C33">
        <w:rPr>
          <w:rFonts w:ascii="Arial" w:hAnsi="Arial" w:cs="Arial"/>
          <w:sz w:val="20"/>
          <w:szCs w:val="20"/>
        </w:rPr>
        <w:t>oraz profil każdego z</w:t>
      </w:r>
      <w:r w:rsidR="00464A22">
        <w:rPr>
          <w:rFonts w:ascii="Arial" w:hAnsi="Arial" w:cs="Arial"/>
          <w:sz w:val="20"/>
          <w:szCs w:val="20"/>
        </w:rPr>
        <w:t> mówców</w:t>
      </w:r>
      <w:r w:rsidRPr="00001C33">
        <w:rPr>
          <w:rFonts w:ascii="Arial" w:hAnsi="Arial" w:cs="Arial"/>
          <w:sz w:val="20"/>
          <w:szCs w:val="20"/>
        </w:rPr>
        <w:t xml:space="preserve">. </w:t>
      </w:r>
    </w:p>
    <w:p w14:paraId="4B887EEF" w14:textId="77777777" w:rsidR="005A643A" w:rsidRPr="00001C33" w:rsidRDefault="005A643A" w:rsidP="00C34B52">
      <w:pPr>
        <w:pStyle w:val="Nagwek1"/>
        <w:numPr>
          <w:ilvl w:val="1"/>
          <w:numId w:val="4"/>
        </w:numPr>
        <w:jc w:val="both"/>
        <w:rPr>
          <w:rFonts w:ascii="Arial" w:hAnsi="Arial" w:cs="Arial"/>
          <w:color w:val="auto"/>
        </w:rPr>
      </w:pPr>
      <w:bookmarkStart w:id="4" w:name="_Toc28536627"/>
      <w:r w:rsidRPr="00001C33">
        <w:rPr>
          <w:rFonts w:ascii="Arial" w:hAnsi="Arial" w:cs="Arial"/>
          <w:color w:val="auto"/>
        </w:rPr>
        <w:t>Format danych</w:t>
      </w:r>
      <w:bookmarkEnd w:id="4"/>
    </w:p>
    <w:p w14:paraId="4E7A69B2" w14:textId="77777777" w:rsidR="005A643A" w:rsidRPr="00001C33" w:rsidRDefault="005A643A" w:rsidP="00913BD9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 xml:space="preserve">Dane zostały udostępnione w formie bazy </w:t>
      </w:r>
      <w:r w:rsidR="00C34B52" w:rsidRPr="00001C33">
        <w:rPr>
          <w:rFonts w:ascii="Arial" w:hAnsi="Arial" w:cs="Arial"/>
          <w:sz w:val="20"/>
          <w:szCs w:val="20"/>
        </w:rPr>
        <w:t xml:space="preserve">danych zawierającej dwie tabele. </w:t>
      </w:r>
    </w:p>
    <w:p w14:paraId="4935A775" w14:textId="77777777" w:rsidR="00C34B52" w:rsidRPr="00001C33" w:rsidRDefault="00C34B52" w:rsidP="00913BD9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Pierwsza z nich zawiera szczegółowy profil każdego polityka</w:t>
      </w:r>
      <w:r w:rsidR="001D02AD" w:rsidRPr="00001C33">
        <w:rPr>
          <w:rFonts w:ascii="Arial" w:hAnsi="Arial" w:cs="Arial"/>
          <w:sz w:val="20"/>
          <w:szCs w:val="20"/>
        </w:rPr>
        <w:t>. Do najistotniejszych informacji należą:</w:t>
      </w:r>
    </w:p>
    <w:tbl>
      <w:tblPr>
        <w:tblStyle w:val="Tabelasiatki2akcent3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001C33" w:rsidRPr="00464A22" w14:paraId="6770722B" w14:textId="77777777" w:rsidTr="00464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A660C85" w14:textId="77777777" w:rsidR="006D3974" w:rsidRPr="00464A22" w:rsidRDefault="006D3974" w:rsidP="004173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Nazwa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kolumny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w </w:t>
            </w: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zbiorze</w:t>
            </w:r>
            <w:proofErr w:type="spellEnd"/>
          </w:p>
        </w:tc>
        <w:tc>
          <w:tcPr>
            <w:tcW w:w="4814" w:type="dxa"/>
          </w:tcPr>
          <w:p w14:paraId="27FB1C11" w14:textId="77777777" w:rsidR="006D3974" w:rsidRPr="00464A22" w:rsidRDefault="006D3974" w:rsidP="00417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64A22">
              <w:rPr>
                <w:rFonts w:ascii="Arial" w:hAnsi="Arial" w:cs="Arial"/>
                <w:sz w:val="20"/>
                <w:szCs w:val="20"/>
              </w:rPr>
              <w:t>Opis</w:t>
            </w:r>
          </w:p>
        </w:tc>
      </w:tr>
      <w:tr w:rsidR="00001C33" w:rsidRPr="00464A22" w14:paraId="5D0E0F80" w14:textId="77777777" w:rsidTr="0046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FD8CC16" w14:textId="77777777" w:rsidR="006D3974" w:rsidRPr="00464A22" w:rsidRDefault="006D3974" w:rsidP="006D397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</w:rPr>
              <w:t>full_name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814" w:type="dxa"/>
          </w:tcPr>
          <w:p w14:paraId="1B1A5A7C" w14:textId="77777777" w:rsidR="006D3974" w:rsidRPr="00464A22" w:rsidRDefault="006D3974" w:rsidP="006D3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64A22">
              <w:rPr>
                <w:rFonts w:ascii="Arial" w:hAnsi="Arial" w:cs="Arial"/>
                <w:sz w:val="20"/>
                <w:szCs w:val="20"/>
              </w:rPr>
              <w:t>Imię i nazwisko</w:t>
            </w:r>
          </w:p>
        </w:tc>
      </w:tr>
      <w:tr w:rsidR="00001C33" w:rsidRPr="00464A22" w14:paraId="73158910" w14:textId="77777777" w:rsidTr="00464A22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F759423" w14:textId="77777777" w:rsidR="006D3974" w:rsidRPr="00464A22" w:rsidRDefault="006D3974" w:rsidP="006D397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elected </w:t>
            </w:r>
          </w:p>
        </w:tc>
        <w:tc>
          <w:tcPr>
            <w:tcW w:w="4814" w:type="dxa"/>
          </w:tcPr>
          <w:p w14:paraId="5CC0FF78" w14:textId="77777777" w:rsidR="006D3974" w:rsidRPr="00464A22" w:rsidRDefault="006D3974" w:rsidP="006D3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64A22">
              <w:rPr>
                <w:rFonts w:ascii="Arial" w:hAnsi="Arial" w:cs="Arial"/>
                <w:sz w:val="20"/>
                <w:szCs w:val="20"/>
              </w:rPr>
              <w:t>Data wybrania</w:t>
            </w:r>
            <w:r w:rsidR="00DE0F7B" w:rsidRPr="00464A22">
              <w:rPr>
                <w:rFonts w:ascii="Arial" w:hAnsi="Arial" w:cs="Arial"/>
                <w:sz w:val="20"/>
                <w:szCs w:val="20"/>
              </w:rPr>
              <w:t xml:space="preserve"> na posła</w:t>
            </w:r>
          </w:p>
        </w:tc>
      </w:tr>
      <w:tr w:rsidR="00001C33" w:rsidRPr="00464A22" w14:paraId="2F59DAC9" w14:textId="77777777" w:rsidTr="0046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C382F4A" w14:textId="77777777" w:rsidR="006D3974" w:rsidRPr="00464A22" w:rsidRDefault="006D3974" w:rsidP="006D397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graduated_school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327AE2C1" w14:textId="77777777" w:rsidR="006D3974" w:rsidRPr="00464A22" w:rsidRDefault="00DE0F7B" w:rsidP="006D3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Ukończona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szkoła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uczelnia</w:t>
            </w:r>
            <w:proofErr w:type="spellEnd"/>
          </w:p>
        </w:tc>
      </w:tr>
      <w:tr w:rsidR="00001C33" w:rsidRPr="00464A22" w14:paraId="1C6F9D61" w14:textId="77777777" w:rsidTr="00464A22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52B0E3D" w14:textId="77777777" w:rsidR="006D3974" w:rsidRPr="00464A22" w:rsidRDefault="006D3974" w:rsidP="006D397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education_level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7FCDFCFE" w14:textId="77777777" w:rsidR="006D3974" w:rsidRPr="00464A22" w:rsidRDefault="00DE0F7B" w:rsidP="006D3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Wykształcenie</w:t>
            </w:r>
            <w:proofErr w:type="spellEnd"/>
          </w:p>
        </w:tc>
      </w:tr>
      <w:tr w:rsidR="00001C33" w:rsidRPr="00464A22" w14:paraId="5D02C64E" w14:textId="77777777" w:rsidTr="0046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0F54485" w14:textId="77777777" w:rsidR="00DE0F7B" w:rsidRPr="00464A22" w:rsidRDefault="00DE0F7B" w:rsidP="006D397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Occupation</w:t>
            </w:r>
          </w:p>
        </w:tc>
        <w:tc>
          <w:tcPr>
            <w:tcW w:w="4814" w:type="dxa"/>
          </w:tcPr>
          <w:p w14:paraId="5C525138" w14:textId="77777777" w:rsidR="00DE0F7B" w:rsidRPr="00464A22" w:rsidRDefault="00DE0F7B" w:rsidP="006D3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Zawód</w:t>
            </w:r>
            <w:proofErr w:type="spellEnd"/>
          </w:p>
        </w:tc>
      </w:tr>
      <w:tr w:rsidR="00001C33" w:rsidRPr="00464A22" w14:paraId="1AB2FE32" w14:textId="77777777" w:rsidTr="00464A22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E7E9865" w14:textId="77777777" w:rsidR="006D3974" w:rsidRPr="00464A22" w:rsidRDefault="006D3974" w:rsidP="006D397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party_section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69A93068" w14:textId="77777777" w:rsidR="006D3974" w:rsidRPr="00464A22" w:rsidRDefault="00DE0F7B" w:rsidP="006D3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Partia</w:t>
            </w:r>
            <w:proofErr w:type="spellEnd"/>
          </w:p>
        </w:tc>
      </w:tr>
      <w:tr w:rsidR="00001C33" w:rsidRPr="00464A22" w14:paraId="200CA470" w14:textId="77777777" w:rsidTr="0046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FCE73AB" w14:textId="77777777" w:rsidR="006D3974" w:rsidRPr="00464A22" w:rsidRDefault="006D3974" w:rsidP="006D397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number_of_votes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0E38471C" w14:textId="77777777" w:rsidR="006D3974" w:rsidRPr="00464A22" w:rsidRDefault="00BE162B" w:rsidP="006D3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Liczba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otrzymanych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głosów</w:t>
            </w:r>
            <w:proofErr w:type="spellEnd"/>
          </w:p>
        </w:tc>
      </w:tr>
      <w:tr w:rsidR="00001C33" w:rsidRPr="00464A22" w14:paraId="27A94DCB" w14:textId="77777777" w:rsidTr="00464A22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00D170F" w14:textId="77777777" w:rsidR="006D3974" w:rsidRPr="00464A22" w:rsidRDefault="006D3974" w:rsidP="006D397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languages </w:t>
            </w:r>
          </w:p>
        </w:tc>
        <w:tc>
          <w:tcPr>
            <w:tcW w:w="4814" w:type="dxa"/>
          </w:tcPr>
          <w:p w14:paraId="313A6108" w14:textId="77777777" w:rsidR="006D3974" w:rsidRPr="00464A22" w:rsidRDefault="00BE162B" w:rsidP="006D3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Znane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języki</w:t>
            </w:r>
            <w:proofErr w:type="spellEnd"/>
          </w:p>
        </w:tc>
      </w:tr>
      <w:tr w:rsidR="00001C33" w:rsidRPr="00464A22" w14:paraId="4C9ECF48" w14:textId="77777777" w:rsidTr="0046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51A2F14" w14:textId="77777777" w:rsidR="006D3974" w:rsidRPr="00464A22" w:rsidRDefault="006D3974" w:rsidP="006D397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last_party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788CCCEE" w14:textId="77777777" w:rsidR="006D3974" w:rsidRPr="00464A22" w:rsidRDefault="00BE162B" w:rsidP="006D3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Ostatnia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partia</w:t>
            </w:r>
            <w:proofErr w:type="spellEnd"/>
          </w:p>
        </w:tc>
      </w:tr>
    </w:tbl>
    <w:p w14:paraId="0382CAB6" w14:textId="77777777" w:rsidR="005A643A" w:rsidRPr="00001C33" w:rsidRDefault="005A643A" w:rsidP="00C34B52">
      <w:pPr>
        <w:pStyle w:val="Akapitzlist"/>
        <w:jc w:val="both"/>
        <w:rPr>
          <w:rFonts w:ascii="Arial" w:hAnsi="Arial" w:cs="Arial"/>
        </w:rPr>
      </w:pPr>
    </w:p>
    <w:p w14:paraId="4BA75B85" w14:textId="77777777" w:rsidR="00BE162B" w:rsidRPr="00001C33" w:rsidRDefault="00DE0F7B" w:rsidP="00913BD9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W tabeli występuje 2626 posłów, 68 partii z 8 kadencji.</w:t>
      </w:r>
      <w:r w:rsidR="00BE162B" w:rsidRPr="00001C33">
        <w:rPr>
          <w:rFonts w:ascii="Arial" w:hAnsi="Arial" w:cs="Arial"/>
          <w:sz w:val="20"/>
          <w:szCs w:val="20"/>
        </w:rPr>
        <w:t xml:space="preserve"> Druga tabela zawiera transkrypcje przemówień sejmowych. Do najistotniejszych informacji należą:</w:t>
      </w:r>
    </w:p>
    <w:tbl>
      <w:tblPr>
        <w:tblStyle w:val="Tabelasiatki2akcent3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001C33" w:rsidRPr="00464A22" w14:paraId="2AFC755E" w14:textId="77777777" w:rsidTr="00464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E6EC804" w14:textId="77777777" w:rsidR="00BE162B" w:rsidRPr="00464A22" w:rsidRDefault="00BE162B" w:rsidP="004173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Nazwa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kolumny</w:t>
            </w:r>
            <w:proofErr w:type="spellEnd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w </w:t>
            </w: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zbiorze</w:t>
            </w:r>
            <w:proofErr w:type="spellEnd"/>
          </w:p>
        </w:tc>
        <w:tc>
          <w:tcPr>
            <w:tcW w:w="4814" w:type="dxa"/>
          </w:tcPr>
          <w:p w14:paraId="2AFC4554" w14:textId="77777777" w:rsidR="00BE162B" w:rsidRPr="00464A22" w:rsidRDefault="00BE162B" w:rsidP="00417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Opis</w:t>
            </w:r>
          </w:p>
        </w:tc>
      </w:tr>
      <w:tr w:rsidR="00001C33" w:rsidRPr="00464A22" w14:paraId="4479B9EF" w14:textId="77777777" w:rsidTr="0046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22F666C" w14:textId="77777777" w:rsidR="00BE162B" w:rsidRPr="00464A22" w:rsidRDefault="00D03820" w:rsidP="004173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B16B78" w:rsidRPr="00464A22">
              <w:rPr>
                <w:rFonts w:ascii="Arial" w:hAnsi="Arial" w:cs="Arial"/>
                <w:sz w:val="20"/>
                <w:szCs w:val="20"/>
                <w:lang w:val="en-US"/>
              </w:rPr>
              <w:t>ession_number</w:t>
            </w:r>
            <w:proofErr w:type="spellEnd"/>
            <w:r w:rsidR="00BE162B" w:rsidRPr="00464A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5F791DD1" w14:textId="77777777" w:rsidR="00BE162B" w:rsidRPr="00464A22" w:rsidRDefault="00B16B78" w:rsidP="00417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Numer sesji</w:t>
            </w:r>
          </w:p>
        </w:tc>
      </w:tr>
      <w:tr w:rsidR="00001C33" w:rsidRPr="00464A22" w14:paraId="52E4816B" w14:textId="77777777" w:rsidTr="00464A2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CDEEBF4" w14:textId="77777777" w:rsidR="00BE162B" w:rsidRPr="00464A22" w:rsidRDefault="00D03820" w:rsidP="004173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B16B78" w:rsidRPr="00464A22">
              <w:rPr>
                <w:rFonts w:ascii="Arial" w:hAnsi="Arial" w:cs="Arial"/>
                <w:sz w:val="20"/>
                <w:szCs w:val="20"/>
                <w:lang w:val="en-US"/>
              </w:rPr>
              <w:t>ate_</w:t>
            </w:r>
          </w:p>
        </w:tc>
        <w:tc>
          <w:tcPr>
            <w:tcW w:w="4814" w:type="dxa"/>
          </w:tcPr>
          <w:p w14:paraId="5F0EB938" w14:textId="77777777" w:rsidR="00BE162B" w:rsidRPr="00464A22" w:rsidRDefault="00B16B78" w:rsidP="0041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Data przemówienia</w:t>
            </w:r>
          </w:p>
        </w:tc>
      </w:tr>
      <w:tr w:rsidR="00001C33" w:rsidRPr="00464A22" w14:paraId="0500BA0C" w14:textId="77777777" w:rsidTr="0046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345CB2D" w14:textId="77777777" w:rsidR="002E75A6" w:rsidRPr="00464A22" w:rsidRDefault="002E75A6" w:rsidP="004173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Number_</w:t>
            </w:r>
          </w:p>
        </w:tc>
        <w:tc>
          <w:tcPr>
            <w:tcW w:w="4814" w:type="dxa"/>
          </w:tcPr>
          <w:p w14:paraId="47904701" w14:textId="77777777" w:rsidR="002E75A6" w:rsidRPr="00464A22" w:rsidRDefault="002E75A6" w:rsidP="00417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Numer porządku obrad</w:t>
            </w:r>
          </w:p>
        </w:tc>
      </w:tr>
      <w:tr w:rsidR="00001C33" w:rsidRPr="00464A22" w14:paraId="068A1530" w14:textId="77777777" w:rsidTr="00464A2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7EE192F" w14:textId="77777777" w:rsidR="00BE162B" w:rsidRPr="00464A22" w:rsidRDefault="00D03820" w:rsidP="004173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</w:t>
            </w:r>
            <w:r w:rsidR="00B16B78" w:rsidRPr="00464A22">
              <w:rPr>
                <w:rFonts w:ascii="Arial" w:hAnsi="Arial" w:cs="Arial"/>
                <w:sz w:val="20"/>
                <w:szCs w:val="20"/>
                <w:lang w:val="en-US"/>
              </w:rPr>
              <w:t>peech_title</w:t>
            </w:r>
            <w:proofErr w:type="spellEnd"/>
          </w:p>
        </w:tc>
        <w:tc>
          <w:tcPr>
            <w:tcW w:w="4814" w:type="dxa"/>
          </w:tcPr>
          <w:p w14:paraId="5448C3BD" w14:textId="77777777" w:rsidR="00BE162B" w:rsidRPr="00464A22" w:rsidRDefault="00B16B78" w:rsidP="0041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Tytuł przemówienia</w:t>
            </w:r>
          </w:p>
        </w:tc>
      </w:tr>
      <w:tr w:rsidR="00001C33" w:rsidRPr="00464A22" w14:paraId="36753D07" w14:textId="77777777" w:rsidTr="0046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A5B78A6" w14:textId="77777777" w:rsidR="00BE162B" w:rsidRPr="00464A22" w:rsidRDefault="00D03820" w:rsidP="004173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B16B78" w:rsidRPr="00464A22">
              <w:rPr>
                <w:rFonts w:ascii="Arial" w:hAnsi="Arial" w:cs="Arial"/>
                <w:sz w:val="20"/>
                <w:szCs w:val="20"/>
                <w:lang w:val="en-US"/>
              </w:rPr>
              <w:t>peech_raw</w:t>
            </w:r>
            <w:proofErr w:type="spellEnd"/>
          </w:p>
        </w:tc>
        <w:tc>
          <w:tcPr>
            <w:tcW w:w="4814" w:type="dxa"/>
          </w:tcPr>
          <w:p w14:paraId="22306A93" w14:textId="77777777" w:rsidR="00BE162B" w:rsidRPr="00464A22" w:rsidRDefault="00B16B78" w:rsidP="00417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A22">
              <w:rPr>
                <w:rFonts w:ascii="Arial" w:hAnsi="Arial" w:cs="Arial"/>
                <w:sz w:val="20"/>
                <w:szCs w:val="20"/>
                <w:lang w:val="en-US"/>
              </w:rPr>
              <w:t>Tekst przemówienia</w:t>
            </w:r>
          </w:p>
        </w:tc>
      </w:tr>
    </w:tbl>
    <w:p w14:paraId="4AB31527" w14:textId="77777777" w:rsidR="00BE162B" w:rsidRPr="00001C33" w:rsidRDefault="00BE162B" w:rsidP="00C34B52">
      <w:pPr>
        <w:pStyle w:val="Akapitzlist"/>
        <w:jc w:val="both"/>
        <w:rPr>
          <w:rFonts w:ascii="Arial" w:hAnsi="Arial" w:cs="Arial"/>
        </w:rPr>
      </w:pPr>
    </w:p>
    <w:p w14:paraId="533F4A51" w14:textId="77777777" w:rsidR="009078FE" w:rsidRPr="00001C33" w:rsidRDefault="009078FE" w:rsidP="00913BD9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Tabela zawiera 272 321 wierszy.</w:t>
      </w:r>
      <w:r w:rsidR="002E75A6" w:rsidRPr="00001C33">
        <w:rPr>
          <w:rFonts w:ascii="Arial" w:hAnsi="Arial" w:cs="Arial"/>
          <w:sz w:val="20"/>
          <w:szCs w:val="20"/>
        </w:rPr>
        <w:t xml:space="preserve"> Niektóre wiersze zawierają fragmenty tych samych wystąpień. Unikalnych wystąpień znajduje się z bazie ok. 19 tys.</w:t>
      </w:r>
    </w:p>
    <w:p w14:paraId="3E12D467" w14:textId="77777777" w:rsidR="005A643A" w:rsidRPr="00001C33" w:rsidRDefault="005A643A" w:rsidP="00C34B52">
      <w:pPr>
        <w:pStyle w:val="Nagwek1"/>
        <w:numPr>
          <w:ilvl w:val="0"/>
          <w:numId w:val="4"/>
        </w:numPr>
        <w:jc w:val="both"/>
        <w:rPr>
          <w:rFonts w:ascii="Arial" w:hAnsi="Arial" w:cs="Arial"/>
          <w:color w:val="auto"/>
        </w:rPr>
      </w:pPr>
      <w:bookmarkStart w:id="5" w:name="_Hlk28471491"/>
      <w:bookmarkStart w:id="6" w:name="_Toc28536628"/>
      <w:r w:rsidRPr="00001C33">
        <w:rPr>
          <w:rFonts w:ascii="Arial" w:hAnsi="Arial" w:cs="Arial"/>
          <w:color w:val="auto"/>
        </w:rPr>
        <w:t>Charakterystyka problemu</w:t>
      </w:r>
      <w:bookmarkEnd w:id="6"/>
    </w:p>
    <w:bookmarkEnd w:id="5"/>
    <w:p w14:paraId="736B3820" w14:textId="77777777" w:rsidR="00272DE3" w:rsidRPr="00001C33" w:rsidRDefault="00272DE3" w:rsidP="00913BD9">
      <w:pPr>
        <w:pStyle w:val="Akapitzlist"/>
        <w:spacing w:before="120" w:after="0" w:line="360" w:lineRule="auto"/>
        <w:ind w:left="142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 xml:space="preserve">W ostatnich latach obszar NLP rozwija się bardzo intensywnie. Powstają nowe rozwiązania pozwalające na zaawansowane przetwarzanie i analizę </w:t>
      </w:r>
      <w:r w:rsidR="00DD3DD1" w:rsidRPr="00001C33">
        <w:rPr>
          <w:rFonts w:ascii="Arial" w:hAnsi="Arial" w:cs="Arial"/>
          <w:sz w:val="20"/>
          <w:szCs w:val="20"/>
        </w:rPr>
        <w:t xml:space="preserve">nieustrukturyzowanych danych jakimi są dane tekstowe. Coraz bardziej zaawansowane są modele pozwalające na interpretację </w:t>
      </w:r>
      <w:r w:rsidR="00C26BD6" w:rsidRPr="00001C33">
        <w:rPr>
          <w:rFonts w:ascii="Arial" w:hAnsi="Arial" w:cs="Arial"/>
          <w:sz w:val="20"/>
          <w:szCs w:val="20"/>
        </w:rPr>
        <w:t>jak</w:t>
      </w:r>
      <w:r w:rsidR="00DD3DD1" w:rsidRPr="00001C33">
        <w:rPr>
          <w:rFonts w:ascii="Arial" w:hAnsi="Arial" w:cs="Arial"/>
          <w:sz w:val="20"/>
          <w:szCs w:val="20"/>
        </w:rPr>
        <w:t xml:space="preserve"> również generowanie tekstu.</w:t>
      </w:r>
    </w:p>
    <w:p w14:paraId="7355131E" w14:textId="77777777" w:rsidR="00913BD9" w:rsidRPr="00001C33" w:rsidRDefault="00913BD9" w:rsidP="00913BD9">
      <w:pPr>
        <w:pStyle w:val="Akapitzlist"/>
        <w:spacing w:before="120" w:after="0" w:line="360" w:lineRule="auto"/>
        <w:ind w:left="142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 xml:space="preserve">Podstawowe </w:t>
      </w:r>
      <w:r w:rsidR="00E27B79" w:rsidRPr="00001C33">
        <w:rPr>
          <w:rFonts w:ascii="Arial" w:hAnsi="Arial" w:cs="Arial"/>
          <w:sz w:val="20"/>
          <w:szCs w:val="20"/>
        </w:rPr>
        <w:t>elementy przygotowywania danych do analiz</w:t>
      </w:r>
      <w:r w:rsidRPr="00001C33">
        <w:rPr>
          <w:rFonts w:ascii="Arial" w:hAnsi="Arial" w:cs="Arial"/>
          <w:sz w:val="20"/>
          <w:szCs w:val="20"/>
        </w:rPr>
        <w:t xml:space="preserve"> związan</w:t>
      </w:r>
      <w:r w:rsidR="00E27B79" w:rsidRPr="00001C33">
        <w:rPr>
          <w:rFonts w:ascii="Arial" w:hAnsi="Arial" w:cs="Arial"/>
          <w:sz w:val="20"/>
          <w:szCs w:val="20"/>
        </w:rPr>
        <w:t>ych</w:t>
      </w:r>
      <w:r w:rsidRPr="00001C33">
        <w:rPr>
          <w:rFonts w:ascii="Arial" w:hAnsi="Arial" w:cs="Arial"/>
          <w:sz w:val="20"/>
          <w:szCs w:val="20"/>
        </w:rPr>
        <w:t xml:space="preserve"> z przetwarzaniem języka naturalnego to:</w:t>
      </w:r>
    </w:p>
    <w:p w14:paraId="21CB4A88" w14:textId="77777777" w:rsidR="00913BD9" w:rsidRPr="00001C33" w:rsidRDefault="00913BD9" w:rsidP="000B1F6E">
      <w:pPr>
        <w:pStyle w:val="Akapitzlist"/>
        <w:numPr>
          <w:ilvl w:val="0"/>
          <w:numId w:val="5"/>
        </w:numPr>
        <w:spacing w:before="120" w:after="0" w:line="360" w:lineRule="auto"/>
        <w:ind w:left="709" w:hanging="283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001C33">
        <w:rPr>
          <w:rFonts w:ascii="Arial" w:hAnsi="Arial" w:cs="Arial"/>
          <w:sz w:val="20"/>
          <w:szCs w:val="20"/>
        </w:rPr>
        <w:t>tokenizacja</w:t>
      </w:r>
      <w:proofErr w:type="spellEnd"/>
      <w:r w:rsidRPr="00001C33">
        <w:rPr>
          <w:rFonts w:ascii="Arial" w:hAnsi="Arial" w:cs="Arial"/>
          <w:sz w:val="20"/>
          <w:szCs w:val="20"/>
        </w:rPr>
        <w:t>, czyli podział tekstu na segmenty, najczęściej pojedyncze słowa,</w:t>
      </w:r>
    </w:p>
    <w:p w14:paraId="0EF6F4CA" w14:textId="77777777" w:rsidR="00A30C12" w:rsidRPr="00001C33" w:rsidRDefault="00A30C12" w:rsidP="000B1F6E">
      <w:pPr>
        <w:pStyle w:val="Akapitzlist"/>
        <w:numPr>
          <w:ilvl w:val="0"/>
          <w:numId w:val="5"/>
        </w:numPr>
        <w:spacing w:before="120" w:after="0" w:line="360" w:lineRule="auto"/>
        <w:ind w:left="709" w:hanging="283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001C33">
        <w:rPr>
          <w:rFonts w:ascii="Arial" w:hAnsi="Arial" w:cs="Arial"/>
          <w:sz w:val="20"/>
          <w:szCs w:val="20"/>
        </w:rPr>
        <w:t>stemming</w:t>
      </w:r>
      <w:proofErr w:type="spellEnd"/>
      <w:r w:rsidRPr="00001C33">
        <w:rPr>
          <w:rFonts w:ascii="Arial" w:hAnsi="Arial" w:cs="Arial"/>
          <w:sz w:val="20"/>
          <w:szCs w:val="20"/>
        </w:rPr>
        <w:t xml:space="preserve"> ma na celu obcięcie wszystkich przyrostków i przedrostów aby zbliżyć słowo do podstawowej postaci,</w:t>
      </w:r>
    </w:p>
    <w:p w14:paraId="33199165" w14:textId="77777777" w:rsidR="00913BD9" w:rsidRPr="00001C33" w:rsidRDefault="00913BD9" w:rsidP="000B1F6E">
      <w:pPr>
        <w:pStyle w:val="Akapitzlist"/>
        <w:numPr>
          <w:ilvl w:val="0"/>
          <w:numId w:val="5"/>
        </w:numPr>
        <w:spacing w:before="120" w:after="0" w:line="360" w:lineRule="auto"/>
        <w:ind w:left="709" w:hanging="283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001C33">
        <w:rPr>
          <w:rFonts w:ascii="Arial" w:hAnsi="Arial" w:cs="Arial"/>
          <w:sz w:val="20"/>
          <w:szCs w:val="20"/>
        </w:rPr>
        <w:t>lematyzacja</w:t>
      </w:r>
      <w:proofErr w:type="spellEnd"/>
      <w:r w:rsidRPr="00001C33">
        <w:rPr>
          <w:rFonts w:ascii="Arial" w:hAnsi="Arial" w:cs="Arial"/>
          <w:sz w:val="20"/>
          <w:szCs w:val="20"/>
        </w:rPr>
        <w:t xml:space="preserve"> </w:t>
      </w:r>
      <w:r w:rsidR="00A30C12" w:rsidRPr="00001C33">
        <w:rPr>
          <w:rFonts w:ascii="Arial" w:hAnsi="Arial" w:cs="Arial"/>
          <w:sz w:val="20"/>
          <w:szCs w:val="20"/>
        </w:rPr>
        <w:t>to przypisanie</w:t>
      </w:r>
      <w:r w:rsidRPr="00001C33">
        <w:rPr>
          <w:rFonts w:ascii="Arial" w:hAnsi="Arial" w:cs="Arial"/>
          <w:sz w:val="20"/>
          <w:szCs w:val="20"/>
        </w:rPr>
        <w:t xml:space="preserve"> do każdego sło</w:t>
      </w:r>
      <w:r w:rsidRPr="00001C33">
        <w:rPr>
          <w:rFonts w:ascii="Arial" w:hAnsi="Arial" w:cs="Arial"/>
          <w:sz w:val="20"/>
          <w:szCs w:val="20"/>
        </w:rPr>
        <w:t xml:space="preserve">wa jego formy podstawowej, która go reprezentuje, </w:t>
      </w:r>
    </w:p>
    <w:p w14:paraId="76EBA961" w14:textId="77777777" w:rsidR="00913BD9" w:rsidRPr="00001C33" w:rsidRDefault="00E27B79" w:rsidP="000B2FB4">
      <w:pPr>
        <w:pStyle w:val="Akapitzlist"/>
        <w:numPr>
          <w:ilvl w:val="0"/>
          <w:numId w:val="5"/>
        </w:numPr>
        <w:spacing w:before="120" w:after="0" w:line="360" w:lineRule="auto"/>
        <w:ind w:left="709" w:hanging="283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tworzenie wektorów własnościowych (</w:t>
      </w:r>
      <w:proofErr w:type="spellStart"/>
      <w:r w:rsidRPr="00001C33">
        <w:rPr>
          <w:rFonts w:ascii="Arial" w:hAnsi="Arial" w:cs="Arial"/>
          <w:sz w:val="20"/>
          <w:szCs w:val="20"/>
        </w:rPr>
        <w:t>word</w:t>
      </w:r>
      <w:proofErr w:type="spellEnd"/>
      <w:r w:rsidRPr="00001C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1C33">
        <w:rPr>
          <w:rFonts w:ascii="Arial" w:hAnsi="Arial" w:cs="Arial"/>
          <w:sz w:val="20"/>
          <w:szCs w:val="20"/>
        </w:rPr>
        <w:t>embeddings</w:t>
      </w:r>
      <w:proofErr w:type="spellEnd"/>
      <w:r w:rsidRPr="00001C33">
        <w:rPr>
          <w:rFonts w:ascii="Arial" w:hAnsi="Arial" w:cs="Arial"/>
          <w:sz w:val="20"/>
          <w:szCs w:val="20"/>
        </w:rPr>
        <w:t>) w uproszczeniu będących wekt</w:t>
      </w:r>
      <w:r w:rsidR="0051794F" w:rsidRPr="00001C33">
        <w:rPr>
          <w:rFonts w:ascii="Arial" w:hAnsi="Arial" w:cs="Arial"/>
          <w:sz w:val="20"/>
          <w:szCs w:val="20"/>
        </w:rPr>
        <w:t>o</w:t>
      </w:r>
      <w:r w:rsidRPr="00001C33">
        <w:rPr>
          <w:rFonts w:ascii="Arial" w:hAnsi="Arial" w:cs="Arial"/>
          <w:sz w:val="20"/>
          <w:szCs w:val="20"/>
        </w:rPr>
        <w:t>rową reprezentacją znaczenia danego słowa.</w:t>
      </w:r>
    </w:p>
    <w:p w14:paraId="49CDD856" w14:textId="77777777" w:rsidR="00882CF6" w:rsidRDefault="00882CF6" w:rsidP="00913BD9">
      <w:pPr>
        <w:pStyle w:val="Akapitzlist"/>
        <w:spacing w:before="120" w:after="0" w:line="360" w:lineRule="auto"/>
        <w:ind w:left="142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Każdy z tych elementów to istotny element przetwarzania języka naturalnego i każdemu powinna zostać poświęcona odpowiednia uwaga.</w:t>
      </w:r>
      <w:r w:rsidR="000B2FB4">
        <w:rPr>
          <w:rFonts w:ascii="Arial" w:hAnsi="Arial" w:cs="Arial"/>
          <w:sz w:val="20"/>
          <w:szCs w:val="20"/>
        </w:rPr>
        <w:t xml:space="preserve"> Po ich przejściu, przetworzone dane można wykorzystać w analizach takich jak:</w:t>
      </w:r>
    </w:p>
    <w:p w14:paraId="78F13CDF" w14:textId="77777777" w:rsidR="000B2FB4" w:rsidRDefault="000B2FB4" w:rsidP="00EB6D35">
      <w:pPr>
        <w:pStyle w:val="Akapitzlist"/>
        <w:numPr>
          <w:ilvl w:val="0"/>
          <w:numId w:val="5"/>
        </w:numPr>
        <w:spacing w:before="120" w:after="0" w:line="360" w:lineRule="auto"/>
        <w:ind w:left="709" w:hanging="283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modelowanie tematyczne (</w:t>
      </w:r>
      <w:proofErr w:type="spellStart"/>
      <w:r w:rsidRPr="00EB6D35">
        <w:rPr>
          <w:rFonts w:ascii="Arial" w:hAnsi="Arial" w:cs="Arial"/>
          <w:sz w:val="20"/>
          <w:szCs w:val="20"/>
        </w:rPr>
        <w:t>topic</w:t>
      </w:r>
      <w:proofErr w:type="spellEnd"/>
      <w:r w:rsidRPr="00EB6D35">
        <w:rPr>
          <w:rFonts w:ascii="Arial" w:hAnsi="Arial" w:cs="Arial"/>
          <w:sz w:val="20"/>
          <w:szCs w:val="20"/>
        </w:rPr>
        <w:t xml:space="preserve"> modeling</w:t>
      </w:r>
      <w:r>
        <w:rPr>
          <w:rFonts w:ascii="Arial" w:hAnsi="Arial" w:cs="Arial"/>
          <w:sz w:val="20"/>
          <w:szCs w:val="20"/>
        </w:rPr>
        <w:t xml:space="preserve">) </w:t>
      </w:r>
      <w:r w:rsidR="00EB6D35">
        <w:rPr>
          <w:rFonts w:ascii="Arial" w:hAnsi="Arial" w:cs="Arial"/>
          <w:sz w:val="20"/>
          <w:szCs w:val="20"/>
        </w:rPr>
        <w:t>czyli odkrywanie tematów pojawiających się w</w:t>
      </w:r>
      <w:r w:rsidR="00B877AB">
        <w:rPr>
          <w:rFonts w:ascii="Arial" w:hAnsi="Arial" w:cs="Arial"/>
          <w:sz w:val="20"/>
          <w:szCs w:val="20"/>
        </w:rPr>
        <w:t> </w:t>
      </w:r>
      <w:r w:rsidR="00EB6D35">
        <w:rPr>
          <w:rFonts w:ascii="Arial" w:hAnsi="Arial" w:cs="Arial"/>
          <w:sz w:val="20"/>
          <w:szCs w:val="20"/>
        </w:rPr>
        <w:t>dużych zbiorach tekstów a następnie przypisywanie nowym, niezaklasyfikowanym tekstom tematu,</w:t>
      </w:r>
    </w:p>
    <w:p w14:paraId="59B92ADA" w14:textId="77777777" w:rsidR="00EB6D35" w:rsidRDefault="00EB6D35" w:rsidP="00EB6D35">
      <w:pPr>
        <w:pStyle w:val="Akapitzlist"/>
        <w:numPr>
          <w:ilvl w:val="0"/>
          <w:numId w:val="5"/>
        </w:numPr>
        <w:spacing w:before="120" w:after="0" w:line="360" w:lineRule="auto"/>
        <w:ind w:left="709" w:hanging="283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analiza sentymentu </w:t>
      </w:r>
      <w:r w:rsidRPr="00001C33">
        <w:rPr>
          <w:rFonts w:ascii="Arial" w:hAnsi="Arial" w:cs="Arial"/>
          <w:sz w:val="20"/>
          <w:szCs w:val="20"/>
        </w:rPr>
        <w:t>pozwala na określenie jakimi emocjami nacechowany jest dany tekst</w:t>
      </w:r>
      <w:r>
        <w:rPr>
          <w:rFonts w:ascii="Arial" w:hAnsi="Arial" w:cs="Arial"/>
          <w:sz w:val="20"/>
          <w:szCs w:val="20"/>
        </w:rPr>
        <w:t>,</w:t>
      </w:r>
    </w:p>
    <w:p w14:paraId="2FADC024" w14:textId="77777777" w:rsidR="00EB6D35" w:rsidRDefault="00EB6D35" w:rsidP="00EB6D35">
      <w:pPr>
        <w:pStyle w:val="Akapitzlist"/>
        <w:numPr>
          <w:ilvl w:val="0"/>
          <w:numId w:val="5"/>
        </w:numPr>
        <w:spacing w:before="120" w:after="0" w:line="360" w:lineRule="auto"/>
        <w:ind w:left="709" w:hanging="283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automatyczne odpowiadanie na pytania na podstawie tekstu,</w:t>
      </w:r>
    </w:p>
    <w:p w14:paraId="37B101D7" w14:textId="77777777" w:rsidR="00EB6D35" w:rsidRDefault="00EB6D35" w:rsidP="00EB6D35">
      <w:pPr>
        <w:pStyle w:val="Akapitzlist"/>
        <w:numPr>
          <w:ilvl w:val="0"/>
          <w:numId w:val="5"/>
        </w:numPr>
        <w:spacing w:before="120" w:after="0" w:line="360" w:lineRule="auto"/>
        <w:ind w:left="709" w:hanging="283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generowanie tekstu,</w:t>
      </w:r>
    </w:p>
    <w:p w14:paraId="1CA06A00" w14:textId="77777777" w:rsidR="00EB6D35" w:rsidRDefault="00EB6D35" w:rsidP="00EB6D35">
      <w:pPr>
        <w:pStyle w:val="Akapitzlist"/>
        <w:numPr>
          <w:ilvl w:val="0"/>
          <w:numId w:val="5"/>
        </w:numPr>
        <w:spacing w:before="120" w:after="0" w:line="360" w:lineRule="auto"/>
        <w:ind w:left="709" w:hanging="283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tłumaczenia,</w:t>
      </w:r>
    </w:p>
    <w:p w14:paraId="510F541F" w14:textId="77777777" w:rsidR="00EB6D35" w:rsidRDefault="00EB6D35" w:rsidP="00EB6D35">
      <w:pPr>
        <w:pStyle w:val="Akapitzlist"/>
        <w:numPr>
          <w:ilvl w:val="0"/>
          <w:numId w:val="5"/>
        </w:numPr>
        <w:spacing w:before="120" w:after="0" w:line="360" w:lineRule="auto"/>
        <w:ind w:left="709" w:hanging="283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budowa </w:t>
      </w:r>
      <w:proofErr w:type="spellStart"/>
      <w:r>
        <w:rPr>
          <w:rFonts w:ascii="Arial" w:hAnsi="Arial" w:cs="Arial"/>
          <w:sz w:val="20"/>
          <w:szCs w:val="20"/>
        </w:rPr>
        <w:t>chatbotów</w:t>
      </w:r>
      <w:proofErr w:type="spellEnd"/>
    </w:p>
    <w:p w14:paraId="541B0619" w14:textId="77777777" w:rsidR="00EB6D35" w:rsidRPr="00EB6D35" w:rsidRDefault="00EB6D35" w:rsidP="00EB6D35">
      <w:pPr>
        <w:spacing w:before="120"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wiele innych.</w:t>
      </w:r>
    </w:p>
    <w:p w14:paraId="2BC5C8F2" w14:textId="77777777" w:rsidR="00DD3DD1" w:rsidRPr="00001C33" w:rsidRDefault="009F579F" w:rsidP="00913BD9">
      <w:pPr>
        <w:pStyle w:val="Akapitzlist"/>
        <w:spacing w:before="120" w:after="0" w:line="360" w:lineRule="auto"/>
        <w:ind w:left="142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 xml:space="preserve">Większość publikacji </w:t>
      </w:r>
      <w:r w:rsidR="00EB6D35">
        <w:rPr>
          <w:rFonts w:ascii="Arial" w:hAnsi="Arial" w:cs="Arial"/>
          <w:sz w:val="20"/>
          <w:szCs w:val="20"/>
        </w:rPr>
        <w:t xml:space="preserve">w obszarze NLP </w:t>
      </w:r>
      <w:r w:rsidRPr="00001C33">
        <w:rPr>
          <w:rFonts w:ascii="Arial" w:hAnsi="Arial" w:cs="Arial"/>
          <w:sz w:val="20"/>
          <w:szCs w:val="20"/>
        </w:rPr>
        <w:t>bazuje na analizach języka angielskiego a z</w:t>
      </w:r>
      <w:r w:rsidR="00DD3DD1" w:rsidRPr="00001C33">
        <w:rPr>
          <w:rFonts w:ascii="Arial" w:hAnsi="Arial" w:cs="Arial"/>
          <w:sz w:val="20"/>
          <w:szCs w:val="20"/>
        </w:rPr>
        <w:t>e względu na specyfikę języka polskiego tj. złożoną gramatykę i odmianę fleksyjną, nie</w:t>
      </w:r>
      <w:r w:rsidRPr="00001C33">
        <w:rPr>
          <w:rFonts w:ascii="Arial" w:hAnsi="Arial" w:cs="Arial"/>
          <w:sz w:val="20"/>
          <w:szCs w:val="20"/>
        </w:rPr>
        <w:t xml:space="preserve"> </w:t>
      </w:r>
      <w:r w:rsidR="00C26BD6" w:rsidRPr="00001C33">
        <w:rPr>
          <w:rFonts w:ascii="Arial" w:hAnsi="Arial" w:cs="Arial"/>
          <w:sz w:val="20"/>
          <w:szCs w:val="20"/>
        </w:rPr>
        <w:t>wszystkie da się</w:t>
      </w:r>
      <w:r w:rsidR="00EB6D35">
        <w:rPr>
          <w:rFonts w:ascii="Arial" w:hAnsi="Arial" w:cs="Arial"/>
          <w:sz w:val="20"/>
          <w:szCs w:val="20"/>
        </w:rPr>
        <w:t xml:space="preserve"> na nim</w:t>
      </w:r>
      <w:r w:rsidR="00C26BD6" w:rsidRPr="00001C33">
        <w:rPr>
          <w:rFonts w:ascii="Arial" w:hAnsi="Arial" w:cs="Arial"/>
          <w:sz w:val="20"/>
          <w:szCs w:val="20"/>
        </w:rPr>
        <w:t xml:space="preserve"> prosto zastosować.</w:t>
      </w:r>
      <w:r w:rsidRPr="00001C33">
        <w:rPr>
          <w:rFonts w:ascii="Arial" w:hAnsi="Arial" w:cs="Arial"/>
          <w:sz w:val="20"/>
          <w:szCs w:val="20"/>
        </w:rPr>
        <w:t xml:space="preserve"> </w:t>
      </w:r>
      <w:r w:rsidR="0051794F" w:rsidRPr="00001C33">
        <w:rPr>
          <w:rFonts w:ascii="Arial" w:hAnsi="Arial" w:cs="Arial"/>
          <w:sz w:val="20"/>
          <w:szCs w:val="20"/>
        </w:rPr>
        <w:t xml:space="preserve">Większość dostępnych do pobrania modeli była trenowana na tekstach w języku angielskim. </w:t>
      </w:r>
    </w:p>
    <w:p w14:paraId="5DBAB9EA" w14:textId="77777777" w:rsidR="00E27B79" w:rsidRPr="00001C33" w:rsidRDefault="00A30C12" w:rsidP="00913BD9">
      <w:pPr>
        <w:pStyle w:val="Akapitzlist"/>
        <w:spacing w:before="120" w:after="0" w:line="360" w:lineRule="auto"/>
        <w:ind w:left="142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lastRenderedPageBreak/>
        <w:t>Dla języka polskiego t</w:t>
      </w:r>
      <w:r w:rsidR="0051794F" w:rsidRPr="00001C33">
        <w:rPr>
          <w:rFonts w:ascii="Arial" w:hAnsi="Arial" w:cs="Arial"/>
          <w:sz w:val="20"/>
          <w:szCs w:val="20"/>
        </w:rPr>
        <w:t>rudniej jest też o dostępność słowników wspierających analizę sentymentu.</w:t>
      </w:r>
    </w:p>
    <w:p w14:paraId="5F7B2338" w14:textId="77777777" w:rsidR="00C34B52" w:rsidRPr="00001C33" w:rsidRDefault="00C34B52" w:rsidP="00913BD9">
      <w:pPr>
        <w:pStyle w:val="Akapitzlist"/>
        <w:spacing w:before="120" w:after="0" w:line="360" w:lineRule="auto"/>
        <w:ind w:left="142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 xml:space="preserve">W trakcie analiz </w:t>
      </w:r>
      <w:r w:rsidR="00272DE3" w:rsidRPr="00001C33">
        <w:rPr>
          <w:rFonts w:ascii="Arial" w:hAnsi="Arial" w:cs="Arial"/>
          <w:sz w:val="20"/>
          <w:szCs w:val="20"/>
        </w:rPr>
        <w:t>szczególny</w:t>
      </w:r>
      <w:r w:rsidRPr="00001C33">
        <w:rPr>
          <w:rFonts w:ascii="Arial" w:hAnsi="Arial" w:cs="Arial"/>
          <w:sz w:val="20"/>
          <w:szCs w:val="20"/>
        </w:rPr>
        <w:t xml:space="preserve"> nacisk zostanie położony na zagadnienia:</w:t>
      </w:r>
    </w:p>
    <w:p w14:paraId="1202F3B0" w14:textId="77777777" w:rsidR="00C34B52" w:rsidRPr="00001C33" w:rsidRDefault="00272DE3" w:rsidP="000B1F6E">
      <w:pPr>
        <w:pStyle w:val="Akapitzlist"/>
        <w:numPr>
          <w:ilvl w:val="0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modelowanie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tematyczne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 xml:space="preserve"> (topic modeling)</w:t>
      </w:r>
      <w:r w:rsidR="00A13604" w:rsidRPr="00001C33">
        <w:rPr>
          <w:rFonts w:ascii="Arial" w:hAnsi="Arial" w:cs="Arial"/>
          <w:sz w:val="20"/>
          <w:szCs w:val="20"/>
          <w:lang w:val="en-US"/>
        </w:rPr>
        <w:t>,</w:t>
      </w:r>
    </w:p>
    <w:p w14:paraId="164B6056" w14:textId="77777777" w:rsidR="00C34B52" w:rsidRPr="00001C33" w:rsidRDefault="00C34B52" w:rsidP="000B1F6E">
      <w:pPr>
        <w:pStyle w:val="Akapitzlist"/>
        <w:numPr>
          <w:ilvl w:val="0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analiza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sentymentu</w:t>
      </w:r>
      <w:proofErr w:type="spellEnd"/>
      <w:r w:rsidR="00A13604" w:rsidRPr="00001C33">
        <w:rPr>
          <w:rFonts w:ascii="Arial" w:hAnsi="Arial" w:cs="Arial"/>
          <w:sz w:val="20"/>
          <w:szCs w:val="20"/>
          <w:lang w:val="en-US"/>
        </w:rPr>
        <w:t xml:space="preserve"> </w:t>
      </w:r>
      <w:r w:rsidR="004B4F7A" w:rsidRPr="00001C33">
        <w:rPr>
          <w:rFonts w:ascii="Arial" w:hAnsi="Arial" w:cs="Arial"/>
          <w:sz w:val="20"/>
          <w:szCs w:val="20"/>
          <w:lang w:val="en-US"/>
        </w:rPr>
        <w:t xml:space="preserve">(sentiment analysis) </w:t>
      </w:r>
      <w:proofErr w:type="spellStart"/>
      <w:r w:rsidR="00A13604" w:rsidRPr="00001C33">
        <w:rPr>
          <w:rFonts w:ascii="Arial" w:hAnsi="Arial" w:cs="Arial"/>
          <w:sz w:val="20"/>
          <w:szCs w:val="20"/>
          <w:lang w:val="en-US"/>
        </w:rPr>
        <w:t>oraz</w:t>
      </w:r>
      <w:proofErr w:type="spellEnd"/>
    </w:p>
    <w:p w14:paraId="64BB7BF6" w14:textId="77777777" w:rsidR="00C26BD6" w:rsidRPr="00001C33" w:rsidRDefault="00C26BD6" w:rsidP="000B1F6E">
      <w:pPr>
        <w:pStyle w:val="Akapitzlist"/>
        <w:numPr>
          <w:ilvl w:val="0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wizualizacja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powyższych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zagadnień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>.</w:t>
      </w:r>
    </w:p>
    <w:p w14:paraId="078F7977" w14:textId="77777777" w:rsidR="00C26BD6" w:rsidRPr="00001C33" w:rsidRDefault="00A13604" w:rsidP="00913BD9">
      <w:pPr>
        <w:pStyle w:val="Akapitzlist"/>
        <w:spacing w:before="120" w:after="0" w:line="360" w:lineRule="auto"/>
        <w:ind w:left="142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P</w:t>
      </w:r>
      <w:r w:rsidR="00C26BD6" w:rsidRPr="00001C33">
        <w:rPr>
          <w:rFonts w:ascii="Arial" w:hAnsi="Arial" w:cs="Arial"/>
          <w:sz w:val="20"/>
          <w:szCs w:val="20"/>
        </w:rPr>
        <w:t>rzygotowanie danych pod analizy również będzie wymagało zastosowania szczególnego podejścia specyficznego dla danych nieustrukturyzowanych.</w:t>
      </w:r>
    </w:p>
    <w:p w14:paraId="26338FB1" w14:textId="77777777" w:rsidR="000B1F6E" w:rsidRPr="00001C33" w:rsidRDefault="000B1F6E" w:rsidP="000B1F6E">
      <w:pPr>
        <w:pStyle w:val="Nagwek1"/>
        <w:numPr>
          <w:ilvl w:val="0"/>
          <w:numId w:val="4"/>
        </w:numPr>
        <w:jc w:val="both"/>
        <w:rPr>
          <w:rFonts w:ascii="Arial" w:hAnsi="Arial" w:cs="Arial"/>
          <w:color w:val="auto"/>
        </w:rPr>
      </w:pPr>
      <w:bookmarkStart w:id="7" w:name="_Toc28536629"/>
      <w:r w:rsidRPr="00001C33">
        <w:rPr>
          <w:rFonts w:ascii="Arial" w:hAnsi="Arial" w:cs="Arial"/>
          <w:color w:val="auto"/>
        </w:rPr>
        <w:t>Etapy projektu</w:t>
      </w:r>
      <w:bookmarkEnd w:id="7"/>
    </w:p>
    <w:p w14:paraId="231C3B64" w14:textId="77777777" w:rsidR="000B1F6E" w:rsidRPr="00001C33" w:rsidRDefault="000B1F6E" w:rsidP="000B1F6E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Projekt będzie realizowany w następujących krokach:</w:t>
      </w:r>
    </w:p>
    <w:p w14:paraId="0D1F26C0" w14:textId="77777777" w:rsidR="000B1F6E" w:rsidRPr="000B2FB4" w:rsidRDefault="000B1F6E" w:rsidP="000B1F6E">
      <w:pPr>
        <w:pStyle w:val="Akapitzlist"/>
        <w:numPr>
          <w:ilvl w:val="0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0B2FB4">
        <w:rPr>
          <w:rFonts w:ascii="Arial" w:hAnsi="Arial" w:cs="Arial"/>
          <w:sz w:val="20"/>
          <w:szCs w:val="20"/>
        </w:rPr>
        <w:t>przygotowanie tekstu do pracy,</w:t>
      </w:r>
    </w:p>
    <w:p w14:paraId="7F1E48CC" w14:textId="77777777" w:rsidR="000B1F6E" w:rsidRPr="00001C33" w:rsidRDefault="000B1F6E" w:rsidP="000B1F6E">
      <w:pPr>
        <w:pStyle w:val="Akapitzlist"/>
        <w:numPr>
          <w:ilvl w:val="1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łączenie danych dotyczących poszczególnych wypowiedzi,</w:t>
      </w:r>
    </w:p>
    <w:p w14:paraId="47DBAB07" w14:textId="77777777" w:rsidR="000B1F6E" w:rsidRPr="00001C33" w:rsidRDefault="000B1F6E" w:rsidP="000B1F6E">
      <w:pPr>
        <w:pStyle w:val="Akapitzlist"/>
        <w:numPr>
          <w:ilvl w:val="1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 xml:space="preserve">dodawanie informacji </w:t>
      </w:r>
      <w:r w:rsidRPr="00001C33">
        <w:rPr>
          <w:rFonts w:ascii="Arial" w:hAnsi="Arial" w:cs="Arial"/>
          <w:sz w:val="20"/>
          <w:szCs w:val="20"/>
        </w:rPr>
        <w:t>o autorze,</w:t>
      </w:r>
    </w:p>
    <w:p w14:paraId="513CFB31" w14:textId="77777777" w:rsidR="000B1F6E" w:rsidRPr="00001C33" w:rsidRDefault="000B1F6E" w:rsidP="000B1F6E">
      <w:pPr>
        <w:pStyle w:val="Akapitzlist"/>
        <w:numPr>
          <w:ilvl w:val="1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czyszczenie danych.</w:t>
      </w:r>
    </w:p>
    <w:p w14:paraId="2B7D63DD" w14:textId="77777777" w:rsidR="000B1F6E" w:rsidRDefault="0056161D" w:rsidP="000B1F6E">
      <w:pPr>
        <w:pStyle w:val="Akapitzlist"/>
        <w:numPr>
          <w:ilvl w:val="0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przegląd dostępnych technik </w:t>
      </w:r>
      <w:proofErr w:type="spellStart"/>
      <w:r>
        <w:rPr>
          <w:rFonts w:ascii="Arial" w:hAnsi="Arial" w:cs="Arial"/>
          <w:sz w:val="20"/>
          <w:szCs w:val="20"/>
        </w:rPr>
        <w:t>lematyzacji</w:t>
      </w:r>
      <w:proofErr w:type="spellEnd"/>
      <w:r w:rsidR="000B2FB4">
        <w:rPr>
          <w:rFonts w:ascii="Arial" w:hAnsi="Arial" w:cs="Arial"/>
          <w:sz w:val="20"/>
          <w:szCs w:val="20"/>
        </w:rPr>
        <w:t>, wybór optymalnej,</w:t>
      </w:r>
    </w:p>
    <w:p w14:paraId="046CDFB1" w14:textId="77777777" w:rsidR="000B2FB4" w:rsidRDefault="000B2FB4" w:rsidP="000B1F6E">
      <w:pPr>
        <w:pStyle w:val="Akapitzlist"/>
        <w:numPr>
          <w:ilvl w:val="0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modelowanie tematyczne – przegląd metod pozwalających na odkrycie segmentów wypowiedzi (tematów),</w:t>
      </w:r>
    </w:p>
    <w:p w14:paraId="5FCE4AF0" w14:textId="77777777" w:rsidR="000B2FB4" w:rsidRDefault="000B2FB4" w:rsidP="000B1F6E">
      <w:pPr>
        <w:pStyle w:val="Akapitzlist"/>
        <w:numPr>
          <w:ilvl w:val="0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analiza metod określenia sentymentu słów, </w:t>
      </w:r>
    </w:p>
    <w:p w14:paraId="081DB787" w14:textId="77777777" w:rsidR="000B2FB4" w:rsidRDefault="000B2FB4" w:rsidP="000B2FB4">
      <w:pPr>
        <w:pStyle w:val="Akapitzlist"/>
        <w:numPr>
          <w:ilvl w:val="1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wypracowanie metod na rozszerzenie bazy NAWL (Nencki </w:t>
      </w:r>
      <w:proofErr w:type="spellStart"/>
      <w:r>
        <w:rPr>
          <w:rFonts w:ascii="Arial" w:hAnsi="Arial" w:cs="Arial"/>
          <w:sz w:val="20"/>
          <w:szCs w:val="20"/>
        </w:rPr>
        <w:t>Affective</w:t>
      </w:r>
      <w:proofErr w:type="spellEnd"/>
      <w:r>
        <w:rPr>
          <w:rFonts w:ascii="Arial" w:hAnsi="Arial" w:cs="Arial"/>
          <w:sz w:val="20"/>
          <w:szCs w:val="20"/>
        </w:rPr>
        <w:t xml:space="preserve"> Word List) zawierającej wymiarowanie ok. 2000 polskich słów w </w:t>
      </w:r>
      <w:proofErr w:type="spellStart"/>
      <w:r>
        <w:rPr>
          <w:rFonts w:ascii="Arial" w:hAnsi="Arial" w:cs="Arial"/>
          <w:sz w:val="20"/>
          <w:szCs w:val="20"/>
        </w:rPr>
        <w:t>przestrzni</w:t>
      </w:r>
      <w:proofErr w:type="spellEnd"/>
      <w:r>
        <w:rPr>
          <w:rFonts w:ascii="Arial" w:hAnsi="Arial" w:cs="Arial"/>
          <w:sz w:val="20"/>
          <w:szCs w:val="20"/>
        </w:rPr>
        <w:t xml:space="preserve"> opisującej pięć różnych emocji (</w:t>
      </w:r>
      <w:proofErr w:type="spellStart"/>
      <w:r>
        <w:rPr>
          <w:rFonts w:ascii="Arial" w:hAnsi="Arial" w:cs="Arial"/>
          <w:sz w:val="20"/>
          <w:szCs w:val="20"/>
        </w:rPr>
        <w:t>szcęście</w:t>
      </w:r>
      <w:proofErr w:type="spellEnd"/>
      <w:r>
        <w:rPr>
          <w:rFonts w:ascii="Arial" w:hAnsi="Arial" w:cs="Arial"/>
          <w:sz w:val="20"/>
          <w:szCs w:val="20"/>
        </w:rPr>
        <w:t>, smutek, złość, strach, obrzydzenie)</w:t>
      </w:r>
    </w:p>
    <w:p w14:paraId="77165D74" w14:textId="77777777" w:rsidR="00B877AB" w:rsidRDefault="00EB6D35" w:rsidP="00EB6D35">
      <w:pPr>
        <w:pStyle w:val="Akapitzlist"/>
        <w:numPr>
          <w:ilvl w:val="0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budowa modeli przewidujących cechy autora wypowiedzi lub jej </w:t>
      </w:r>
      <w:proofErr w:type="spellStart"/>
      <w:r>
        <w:rPr>
          <w:rFonts w:ascii="Arial" w:hAnsi="Arial" w:cs="Arial"/>
          <w:sz w:val="20"/>
          <w:szCs w:val="20"/>
        </w:rPr>
        <w:t>senstyment</w:t>
      </w:r>
      <w:proofErr w:type="spellEnd"/>
      <w:r w:rsidR="00B877AB">
        <w:rPr>
          <w:rFonts w:ascii="Arial" w:hAnsi="Arial" w:cs="Arial"/>
          <w:sz w:val="20"/>
          <w:szCs w:val="20"/>
        </w:rPr>
        <w:t>,</w:t>
      </w:r>
    </w:p>
    <w:p w14:paraId="300C19D0" w14:textId="77777777" w:rsidR="00B877AB" w:rsidRDefault="00B877AB" w:rsidP="00B877AB">
      <w:pPr>
        <w:pStyle w:val="Akapitzlist"/>
        <w:numPr>
          <w:ilvl w:val="1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przygotowanie danych pod modelowanie,</w:t>
      </w:r>
    </w:p>
    <w:p w14:paraId="5B46FEFA" w14:textId="77777777" w:rsidR="00B877AB" w:rsidRDefault="00B877AB" w:rsidP="00B877AB">
      <w:pPr>
        <w:pStyle w:val="Akapitzlist"/>
        <w:numPr>
          <w:ilvl w:val="1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wybór metod modelowania dostoswanych do wybranego zagadnienia (co najmniej dwie metody),</w:t>
      </w:r>
    </w:p>
    <w:p w14:paraId="4DB0A26C" w14:textId="77777777" w:rsidR="00EB6D35" w:rsidRPr="00001C33" w:rsidRDefault="00B877AB" w:rsidP="00B877AB">
      <w:pPr>
        <w:pStyle w:val="Akapitzlist"/>
        <w:numPr>
          <w:ilvl w:val="1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budowa i analiza otrzymanych modeli</w:t>
      </w:r>
      <w:r w:rsidR="00EB6D35">
        <w:rPr>
          <w:rFonts w:ascii="Arial" w:hAnsi="Arial" w:cs="Arial"/>
          <w:sz w:val="20"/>
          <w:szCs w:val="20"/>
        </w:rPr>
        <w:t>.</w:t>
      </w:r>
    </w:p>
    <w:p w14:paraId="0C53EEC4" w14:textId="77777777" w:rsidR="000B1F6E" w:rsidRPr="00001C33" w:rsidRDefault="000B1F6E" w:rsidP="000B1F6E">
      <w:pPr>
        <w:pStyle w:val="Nagwek1"/>
        <w:numPr>
          <w:ilvl w:val="0"/>
          <w:numId w:val="4"/>
        </w:numPr>
        <w:jc w:val="both"/>
        <w:rPr>
          <w:rFonts w:ascii="Arial" w:hAnsi="Arial" w:cs="Arial"/>
          <w:color w:val="auto"/>
        </w:rPr>
      </w:pPr>
      <w:bookmarkStart w:id="8" w:name="_Toc28536630"/>
      <w:r w:rsidRPr="00001C33">
        <w:rPr>
          <w:rFonts w:ascii="Arial" w:hAnsi="Arial" w:cs="Arial"/>
          <w:color w:val="auto"/>
        </w:rPr>
        <w:t>Środowisko pracy</w:t>
      </w:r>
      <w:bookmarkEnd w:id="8"/>
    </w:p>
    <w:p w14:paraId="0AFB8D67" w14:textId="77777777" w:rsidR="000B1F6E" w:rsidRPr="00001C33" w:rsidRDefault="000B1F6E" w:rsidP="000B1F6E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 xml:space="preserve">Podstawowym środowiskiem przeprowadzania analiz oraz przygotowywania wizualizacji będzie </w:t>
      </w:r>
      <w:proofErr w:type="spellStart"/>
      <w:r w:rsidRPr="00001C33">
        <w:rPr>
          <w:rFonts w:ascii="Arial" w:hAnsi="Arial" w:cs="Arial"/>
          <w:sz w:val="20"/>
          <w:szCs w:val="20"/>
        </w:rPr>
        <w:t>Python</w:t>
      </w:r>
      <w:proofErr w:type="spellEnd"/>
      <w:r w:rsidRPr="00001C33">
        <w:rPr>
          <w:rFonts w:ascii="Arial" w:hAnsi="Arial" w:cs="Arial"/>
          <w:sz w:val="20"/>
          <w:szCs w:val="20"/>
        </w:rPr>
        <w:t>.</w:t>
      </w:r>
    </w:p>
    <w:p w14:paraId="6F6C64BC" w14:textId="77777777" w:rsidR="00C26BD6" w:rsidRPr="00001C33" w:rsidRDefault="00A30C12" w:rsidP="00C26BD6">
      <w:pPr>
        <w:pStyle w:val="Nagwek1"/>
        <w:numPr>
          <w:ilvl w:val="0"/>
          <w:numId w:val="4"/>
        </w:numPr>
        <w:jc w:val="both"/>
        <w:rPr>
          <w:rFonts w:ascii="Arial" w:hAnsi="Arial" w:cs="Arial"/>
          <w:color w:val="auto"/>
        </w:rPr>
      </w:pPr>
      <w:bookmarkStart w:id="9" w:name="_Toc28536631"/>
      <w:r w:rsidRPr="00001C33">
        <w:rPr>
          <w:rFonts w:ascii="Arial" w:hAnsi="Arial" w:cs="Arial"/>
          <w:color w:val="auto"/>
        </w:rPr>
        <w:t>Przegląd</w:t>
      </w:r>
      <w:r w:rsidR="000135FF" w:rsidRPr="00001C33">
        <w:rPr>
          <w:rFonts w:ascii="Arial" w:hAnsi="Arial" w:cs="Arial"/>
          <w:color w:val="auto"/>
        </w:rPr>
        <w:t xml:space="preserve"> publikacj</w:t>
      </w:r>
      <w:r w:rsidRPr="00001C33">
        <w:rPr>
          <w:rFonts w:ascii="Arial" w:hAnsi="Arial" w:cs="Arial"/>
          <w:color w:val="auto"/>
        </w:rPr>
        <w:t>i i projektów</w:t>
      </w:r>
      <w:bookmarkEnd w:id="9"/>
    </w:p>
    <w:p w14:paraId="2C61629B" w14:textId="77777777" w:rsidR="00AD7BED" w:rsidRPr="00001C33" w:rsidRDefault="00AD7BED" w:rsidP="00AD7BED">
      <w:pPr>
        <w:pStyle w:val="Akapitzlist"/>
        <w:spacing w:before="120" w:after="0" w:line="360" w:lineRule="auto"/>
        <w:ind w:left="142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Poniżej przedstawiona jest lista niektórych źródeł, materiałów i projektów, których potencjalne zastosowanie będzie analizowane w niniejszej pracy.</w:t>
      </w:r>
    </w:p>
    <w:p w14:paraId="2F1093C6" w14:textId="77777777" w:rsidR="00A30C12" w:rsidRPr="00001C33" w:rsidRDefault="00A30C12" w:rsidP="00A30C12">
      <w:pPr>
        <w:pStyle w:val="Nagwek1"/>
        <w:numPr>
          <w:ilvl w:val="1"/>
          <w:numId w:val="4"/>
        </w:numPr>
        <w:jc w:val="both"/>
        <w:rPr>
          <w:rFonts w:ascii="Arial" w:hAnsi="Arial" w:cs="Arial"/>
          <w:color w:val="auto"/>
        </w:rPr>
      </w:pPr>
      <w:bookmarkStart w:id="10" w:name="_Toc28536632"/>
      <w:r w:rsidRPr="00001C33">
        <w:rPr>
          <w:rFonts w:ascii="Arial" w:hAnsi="Arial" w:cs="Arial"/>
          <w:color w:val="auto"/>
        </w:rPr>
        <w:lastRenderedPageBreak/>
        <w:t>Projekt Morfeusz</w:t>
      </w:r>
      <w:bookmarkEnd w:id="10"/>
    </w:p>
    <w:p w14:paraId="2A01E700" w14:textId="77777777" w:rsidR="003C7B8E" w:rsidRPr="00001C33" w:rsidRDefault="003C7B8E" w:rsidP="00A30C12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 xml:space="preserve">Jednym z szerzej znanych projektów dotyczących rozwoju polskiego NLP jest projekt </w:t>
      </w:r>
      <w:r w:rsidR="00A67572" w:rsidRPr="00001C33">
        <w:rPr>
          <w:rFonts w:ascii="Arial" w:hAnsi="Arial" w:cs="Arial"/>
          <w:sz w:val="20"/>
          <w:szCs w:val="20"/>
        </w:rPr>
        <w:t xml:space="preserve">Instytutu Podstaw Informatyki PAN </w:t>
      </w:r>
      <w:r w:rsidRPr="00001C33">
        <w:rPr>
          <w:rFonts w:ascii="Arial" w:hAnsi="Arial" w:cs="Arial"/>
          <w:sz w:val="20"/>
          <w:szCs w:val="20"/>
        </w:rPr>
        <w:t>Morfeusz (</w:t>
      </w:r>
      <w:hyperlink r:id="rId7" w:history="1">
        <w:r w:rsidRPr="00001C33">
          <w:rPr>
            <w:rFonts w:ascii="Arial" w:hAnsi="Arial" w:cs="Arial"/>
            <w:sz w:val="20"/>
            <w:szCs w:val="20"/>
          </w:rPr>
          <w:t>http://morfeusz.sgjp.pl/</w:t>
        </w:r>
      </w:hyperlink>
      <w:r w:rsidRPr="00001C33">
        <w:rPr>
          <w:rFonts w:ascii="Arial" w:hAnsi="Arial" w:cs="Arial"/>
          <w:sz w:val="20"/>
          <w:szCs w:val="20"/>
        </w:rPr>
        <w:t>), który wykonuje analizę morfologiczną dla języka polskiego.</w:t>
      </w:r>
      <w:r w:rsidR="00A67572" w:rsidRPr="00001C33">
        <w:rPr>
          <w:rFonts w:ascii="Arial" w:hAnsi="Arial" w:cs="Arial"/>
          <w:sz w:val="20"/>
          <w:szCs w:val="20"/>
        </w:rPr>
        <w:t xml:space="preserve"> </w:t>
      </w:r>
    </w:p>
    <w:p w14:paraId="2607BD33" w14:textId="77777777" w:rsidR="00A67572" w:rsidRPr="00001C33" w:rsidRDefault="00A67572" w:rsidP="00A30C12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Poniżej wynik analiza dla przykładowe zdania „Analiza tekstu jest prosta”.</w:t>
      </w:r>
    </w:p>
    <w:p w14:paraId="11F20AF9" w14:textId="77777777" w:rsidR="00A67572" w:rsidRPr="00001C33" w:rsidRDefault="00A67572" w:rsidP="003C7B8E">
      <w:pPr>
        <w:pStyle w:val="Akapitzlist"/>
        <w:spacing w:before="240" w:line="360" w:lineRule="auto"/>
        <w:ind w:left="360"/>
        <w:contextualSpacing w:val="0"/>
        <w:jc w:val="both"/>
        <w:rPr>
          <w:rFonts w:ascii="Arial" w:hAnsi="Arial" w:cs="Arial"/>
        </w:rPr>
      </w:pPr>
      <w:r w:rsidRPr="00001C33">
        <w:rPr>
          <w:rFonts w:ascii="Arial" w:hAnsi="Arial" w:cs="Arial"/>
          <w:noProof/>
        </w:rPr>
        <w:drawing>
          <wp:inline distT="0" distB="0" distL="0" distR="0" wp14:anchorId="7EBA900E" wp14:editId="56356970">
            <wp:extent cx="5446395" cy="2223704"/>
            <wp:effectExtent l="0" t="0" r="1905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843" cy="222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A3D7" w14:textId="77777777" w:rsidR="005A643A" w:rsidRPr="00001C33" w:rsidRDefault="00A30C12" w:rsidP="00A30C12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 xml:space="preserve">Wyniki można wykorzystać m.in. w procesie </w:t>
      </w:r>
      <w:proofErr w:type="spellStart"/>
      <w:r w:rsidRPr="00001C33">
        <w:rPr>
          <w:rFonts w:ascii="Arial" w:hAnsi="Arial" w:cs="Arial"/>
          <w:sz w:val="20"/>
          <w:szCs w:val="20"/>
        </w:rPr>
        <w:t>lematyzacji</w:t>
      </w:r>
      <w:proofErr w:type="spellEnd"/>
      <w:r w:rsidRPr="00001C33">
        <w:rPr>
          <w:rFonts w:ascii="Arial" w:hAnsi="Arial" w:cs="Arial"/>
          <w:sz w:val="20"/>
          <w:szCs w:val="20"/>
        </w:rPr>
        <w:t xml:space="preserve"> tekstu.</w:t>
      </w:r>
    </w:p>
    <w:p w14:paraId="26E9171E" w14:textId="77777777" w:rsidR="00A30C12" w:rsidRPr="00001C33" w:rsidRDefault="008B386E" w:rsidP="00A30C12">
      <w:pPr>
        <w:pStyle w:val="Nagwek1"/>
        <w:numPr>
          <w:ilvl w:val="1"/>
          <w:numId w:val="4"/>
        </w:numPr>
        <w:jc w:val="both"/>
        <w:rPr>
          <w:rFonts w:ascii="Arial" w:hAnsi="Arial" w:cs="Arial"/>
          <w:color w:val="auto"/>
        </w:rPr>
      </w:pPr>
      <w:bookmarkStart w:id="11" w:name="_Toc28536633"/>
      <w:r w:rsidRPr="00001C33">
        <w:rPr>
          <w:rFonts w:ascii="Arial" w:hAnsi="Arial" w:cs="Arial"/>
          <w:color w:val="auto"/>
        </w:rPr>
        <w:t xml:space="preserve">Word </w:t>
      </w:r>
      <w:proofErr w:type="spellStart"/>
      <w:r w:rsidRPr="00001C33">
        <w:rPr>
          <w:rFonts w:ascii="Arial" w:hAnsi="Arial" w:cs="Arial"/>
          <w:color w:val="auto"/>
        </w:rPr>
        <w:t>embeddings</w:t>
      </w:r>
      <w:bookmarkEnd w:id="11"/>
      <w:proofErr w:type="spellEnd"/>
    </w:p>
    <w:p w14:paraId="5728B396" w14:textId="77777777" w:rsidR="008B386E" w:rsidRPr="00001C33" w:rsidRDefault="008B386E" w:rsidP="00A30C12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Metoda reprezentowania słów jako wektory pojawiła się po raz pierwszy w latach sześćdziesiątych ubiegłego stulecia, ale intensywny rozwój tej techniki przypada na ostatnie lata.</w:t>
      </w:r>
      <w:r w:rsidR="000D39CC" w:rsidRPr="00001C33">
        <w:rPr>
          <w:rFonts w:ascii="Arial" w:hAnsi="Arial" w:cs="Arial"/>
          <w:sz w:val="20"/>
          <w:szCs w:val="20"/>
        </w:rPr>
        <w:t xml:space="preserve"> Niektóre z metod to:</w:t>
      </w:r>
    </w:p>
    <w:p w14:paraId="4F7E6B97" w14:textId="77777777" w:rsidR="00A30C12" w:rsidRPr="00001C33" w:rsidRDefault="000D39CC" w:rsidP="000B1F6E">
      <w:pPr>
        <w:pStyle w:val="Akapitzlist"/>
        <w:numPr>
          <w:ilvl w:val="0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001C33">
        <w:rPr>
          <w:rFonts w:ascii="Arial" w:hAnsi="Arial" w:cs="Arial"/>
          <w:b/>
          <w:bCs/>
          <w:sz w:val="20"/>
          <w:szCs w:val="20"/>
          <w:lang w:val="en-US"/>
        </w:rPr>
        <w:t>word2vec</w:t>
      </w:r>
      <w:r w:rsidRPr="00001C33">
        <w:rPr>
          <w:rFonts w:ascii="Arial" w:hAnsi="Arial" w:cs="Arial"/>
          <w:sz w:val="20"/>
          <w:szCs w:val="20"/>
          <w:lang w:val="en-US"/>
        </w:rPr>
        <w:t>, T</w:t>
      </w:r>
      <w:r w:rsidR="008B386E" w:rsidRPr="00001C33">
        <w:rPr>
          <w:rFonts w:ascii="Arial" w:hAnsi="Arial" w:cs="Arial"/>
          <w:sz w:val="20"/>
          <w:szCs w:val="20"/>
          <w:lang w:val="en-US"/>
        </w:rPr>
        <w:t>omas</w:t>
      </w:r>
      <w:r w:rsidR="008B386E" w:rsidRPr="00001C3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B386E" w:rsidRPr="00001C33">
        <w:rPr>
          <w:rFonts w:ascii="Arial" w:hAnsi="Arial" w:cs="Arial"/>
          <w:sz w:val="20"/>
          <w:szCs w:val="20"/>
          <w:lang w:val="en-US"/>
        </w:rPr>
        <w:t>Mikolov</w:t>
      </w:r>
      <w:proofErr w:type="spellEnd"/>
      <w:r w:rsidR="008B386E" w:rsidRPr="00001C33">
        <w:rPr>
          <w:rFonts w:ascii="Arial" w:hAnsi="Arial" w:cs="Arial"/>
          <w:sz w:val="20"/>
          <w:szCs w:val="20"/>
          <w:lang w:val="en-US"/>
        </w:rPr>
        <w:t xml:space="preserve"> et al. (2013)</w:t>
      </w:r>
      <w:r w:rsidR="008B386E" w:rsidRPr="00001C33">
        <w:rPr>
          <w:rFonts w:ascii="Arial" w:hAnsi="Arial" w:cs="Arial"/>
          <w:sz w:val="20"/>
          <w:szCs w:val="20"/>
          <w:lang w:val="en-US"/>
        </w:rPr>
        <w:t xml:space="preserve"> </w:t>
      </w:r>
      <w:r w:rsidR="008B386E" w:rsidRPr="00001C33">
        <w:rPr>
          <w:rFonts w:ascii="Arial" w:hAnsi="Arial" w:cs="Arial"/>
          <w:sz w:val="20"/>
          <w:szCs w:val="20"/>
          <w:lang w:val="en-US"/>
        </w:rPr>
        <w:t>"Efficient Estimation of Word Representations in Vector Space"</w:t>
      </w:r>
      <w:r w:rsidR="008B386E" w:rsidRPr="00001C33">
        <w:rPr>
          <w:rFonts w:ascii="Arial" w:hAnsi="Arial" w:cs="Arial"/>
          <w:sz w:val="20"/>
          <w:szCs w:val="20"/>
          <w:lang w:val="en-US"/>
        </w:rPr>
        <w:t>.</w:t>
      </w:r>
      <w:r w:rsidR="00813B69" w:rsidRPr="00001C33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FF2617D" w14:textId="77777777" w:rsidR="000D39CC" w:rsidRPr="00001C33" w:rsidRDefault="000D39CC" w:rsidP="000B1F6E">
      <w:pPr>
        <w:pStyle w:val="Akapitzlist"/>
        <w:numPr>
          <w:ilvl w:val="0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01C33">
        <w:rPr>
          <w:rFonts w:ascii="Arial" w:hAnsi="Arial" w:cs="Arial"/>
          <w:b/>
          <w:bCs/>
          <w:sz w:val="20"/>
          <w:szCs w:val="20"/>
          <w:lang w:val="en-US"/>
        </w:rPr>
        <w:t>GloVe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 xml:space="preserve">, </w:t>
      </w:r>
      <w:r w:rsidRPr="00001C33">
        <w:rPr>
          <w:rFonts w:ascii="Arial" w:hAnsi="Arial" w:cs="Arial"/>
          <w:sz w:val="20"/>
          <w:szCs w:val="20"/>
          <w:lang w:val="en-US"/>
        </w:rPr>
        <w:t xml:space="preserve">Jeffrey Pennington, Richard </w:t>
      </w: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Socher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 xml:space="preserve">, and Christopher D. Manning. 2014. </w:t>
      </w:r>
      <w:r w:rsidRPr="00001C33">
        <w:rPr>
          <w:rFonts w:ascii="Arial" w:hAnsi="Arial" w:cs="Arial"/>
          <w:sz w:val="20"/>
          <w:szCs w:val="20"/>
          <w:lang w:val="en-US"/>
        </w:rPr>
        <w:t>“</w:t>
      </w: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GloVe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>: Global Vectors for Word Representation</w:t>
      </w:r>
      <w:r w:rsidRPr="00001C33">
        <w:rPr>
          <w:rFonts w:ascii="Arial" w:hAnsi="Arial" w:cs="Arial"/>
          <w:sz w:val="20"/>
          <w:szCs w:val="20"/>
          <w:lang w:val="en-US"/>
        </w:rPr>
        <w:t>”</w:t>
      </w:r>
    </w:p>
    <w:p w14:paraId="5092C5E3" w14:textId="77777777" w:rsidR="00813B69" w:rsidRPr="00001C33" w:rsidRDefault="00813B69" w:rsidP="000B1F6E">
      <w:pPr>
        <w:pStyle w:val="Akapitzlist"/>
        <w:numPr>
          <w:ilvl w:val="0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01C33">
        <w:rPr>
          <w:rFonts w:ascii="Arial" w:hAnsi="Arial" w:cs="Arial"/>
          <w:b/>
          <w:bCs/>
          <w:sz w:val="20"/>
          <w:szCs w:val="20"/>
          <w:lang w:val="en-US"/>
        </w:rPr>
        <w:t>fast</w:t>
      </w:r>
      <w:r w:rsidR="000D39CC" w:rsidRPr="00001C33">
        <w:rPr>
          <w:rFonts w:ascii="Arial" w:hAnsi="Arial" w:cs="Arial"/>
          <w:b/>
          <w:bCs/>
          <w:sz w:val="20"/>
          <w:szCs w:val="20"/>
          <w:lang w:val="en-US"/>
        </w:rPr>
        <w:t>T</w:t>
      </w:r>
      <w:r w:rsidRPr="00001C33">
        <w:rPr>
          <w:rFonts w:ascii="Arial" w:hAnsi="Arial" w:cs="Arial"/>
          <w:b/>
          <w:bCs/>
          <w:sz w:val="20"/>
          <w:szCs w:val="20"/>
          <w:lang w:val="en-US"/>
        </w:rPr>
        <w:t>ext</w:t>
      </w:r>
      <w:proofErr w:type="spellEnd"/>
      <w:r w:rsidR="000D39CC" w:rsidRPr="00001C33">
        <w:rPr>
          <w:rFonts w:ascii="Arial" w:hAnsi="Arial" w:cs="Arial"/>
          <w:sz w:val="20"/>
          <w:szCs w:val="20"/>
          <w:lang w:val="en-US"/>
        </w:rPr>
        <w:t xml:space="preserve">, </w:t>
      </w:r>
      <w:r w:rsidRPr="00001C33">
        <w:rPr>
          <w:rFonts w:ascii="Arial" w:hAnsi="Arial" w:cs="Arial"/>
          <w:sz w:val="20"/>
          <w:szCs w:val="20"/>
          <w:lang w:val="en-US"/>
        </w:rPr>
        <w:t xml:space="preserve">E. Grave, P. </w:t>
      </w: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Bojanowsk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 xml:space="preserve">*, P. Gupta, A. </w:t>
      </w: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Joulin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 xml:space="preserve">, T. </w:t>
      </w: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Mikolov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 xml:space="preserve">, </w:t>
      </w:r>
      <w:r w:rsidR="000D39CC" w:rsidRPr="00001C33">
        <w:rPr>
          <w:rFonts w:ascii="Arial" w:hAnsi="Arial" w:cs="Arial"/>
          <w:sz w:val="20"/>
          <w:szCs w:val="20"/>
          <w:lang w:val="en-US"/>
        </w:rPr>
        <w:t>“</w:t>
      </w:r>
      <w:r w:rsidRPr="00001C33">
        <w:rPr>
          <w:rFonts w:ascii="Arial" w:hAnsi="Arial" w:cs="Arial"/>
          <w:sz w:val="20"/>
          <w:szCs w:val="20"/>
          <w:lang w:val="en-US"/>
        </w:rPr>
        <w:t>Learning Word Vectors for 157 Languages</w:t>
      </w:r>
      <w:r w:rsidRPr="00001C33">
        <w:rPr>
          <w:rFonts w:ascii="Arial" w:hAnsi="Arial" w:cs="Arial"/>
          <w:sz w:val="20"/>
          <w:szCs w:val="20"/>
          <w:lang w:val="en-US"/>
        </w:rPr>
        <w:t>”</w:t>
      </w:r>
      <w:r w:rsidR="00AD7BED" w:rsidRPr="00001C33">
        <w:rPr>
          <w:rFonts w:ascii="Arial" w:hAnsi="Arial" w:cs="Arial"/>
          <w:sz w:val="20"/>
          <w:szCs w:val="20"/>
          <w:lang w:val="en-US"/>
        </w:rPr>
        <w:t>.</w:t>
      </w:r>
    </w:p>
    <w:p w14:paraId="29BE6843" w14:textId="77777777" w:rsidR="00AD7BED" w:rsidRPr="00001C33" w:rsidRDefault="00AD7BED" w:rsidP="00A30C12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 xml:space="preserve">W szczególności ostatnie podejście pozwalające na pobranie gotowych </w:t>
      </w:r>
      <w:proofErr w:type="spellStart"/>
      <w:r w:rsidRPr="00001C33">
        <w:rPr>
          <w:rFonts w:ascii="Arial" w:hAnsi="Arial" w:cs="Arial"/>
          <w:sz w:val="20"/>
          <w:szCs w:val="20"/>
        </w:rPr>
        <w:t>embeddingów</w:t>
      </w:r>
      <w:proofErr w:type="spellEnd"/>
      <w:r w:rsidRPr="00001C33">
        <w:rPr>
          <w:rFonts w:ascii="Arial" w:hAnsi="Arial" w:cs="Arial"/>
          <w:sz w:val="20"/>
          <w:szCs w:val="20"/>
        </w:rPr>
        <w:t xml:space="preserve"> wytrenowanych dla języka polskiego, będzie analizowane w niniejszej pracy.</w:t>
      </w:r>
    </w:p>
    <w:p w14:paraId="08B2A12B" w14:textId="77777777" w:rsidR="00D73EBC" w:rsidRPr="00001C33" w:rsidRDefault="00D73EBC" w:rsidP="00D73EBC">
      <w:pPr>
        <w:pStyle w:val="Nagwek1"/>
        <w:numPr>
          <w:ilvl w:val="1"/>
          <w:numId w:val="4"/>
        </w:numPr>
        <w:jc w:val="both"/>
        <w:rPr>
          <w:rFonts w:ascii="Arial" w:hAnsi="Arial" w:cs="Arial"/>
          <w:color w:val="auto"/>
        </w:rPr>
      </w:pPr>
      <w:bookmarkStart w:id="12" w:name="_Toc28536634"/>
      <w:proofErr w:type="spellStart"/>
      <w:r w:rsidRPr="00001C33">
        <w:rPr>
          <w:rFonts w:ascii="Arial" w:hAnsi="Arial" w:cs="Arial"/>
          <w:color w:val="auto"/>
        </w:rPr>
        <w:t>spaCy-pl</w:t>
      </w:r>
      <w:bookmarkEnd w:id="12"/>
      <w:proofErr w:type="spellEnd"/>
    </w:p>
    <w:p w14:paraId="47DDA565" w14:textId="77777777" w:rsidR="00D73EBC" w:rsidRPr="00001C33" w:rsidRDefault="00AD7BED" w:rsidP="00A30C12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 xml:space="preserve">Projekt IPI PAN dedykowany budowie rozwiązań dla NLP wspierających język polski. W projekcie dostępne są elementy takie jak </w:t>
      </w:r>
      <w:proofErr w:type="spellStart"/>
      <w:r w:rsidRPr="00001C33">
        <w:rPr>
          <w:rFonts w:ascii="Arial" w:hAnsi="Arial" w:cs="Arial"/>
          <w:sz w:val="20"/>
          <w:szCs w:val="20"/>
        </w:rPr>
        <w:t>tokenizacja</w:t>
      </w:r>
      <w:proofErr w:type="spellEnd"/>
      <w:r w:rsidRPr="00001C33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001C33">
        <w:rPr>
          <w:rFonts w:ascii="Arial" w:hAnsi="Arial" w:cs="Arial"/>
          <w:sz w:val="20"/>
          <w:szCs w:val="20"/>
        </w:rPr>
        <w:t>lematyzacja</w:t>
      </w:r>
      <w:proofErr w:type="spellEnd"/>
      <w:r w:rsidR="00042A90" w:rsidRPr="00001C33">
        <w:rPr>
          <w:rFonts w:ascii="Arial" w:hAnsi="Arial" w:cs="Arial"/>
          <w:sz w:val="20"/>
          <w:szCs w:val="20"/>
        </w:rPr>
        <w:t xml:space="preserve"> (</w:t>
      </w:r>
      <w:hyperlink r:id="rId9" w:history="1">
        <w:r w:rsidR="00963B2F" w:rsidRPr="00001C33">
          <w:rPr>
            <w:rStyle w:val="Hipercze"/>
            <w:rFonts w:ascii="Arial" w:hAnsi="Arial" w:cs="Arial"/>
            <w:color w:val="auto"/>
            <w:sz w:val="20"/>
            <w:szCs w:val="20"/>
          </w:rPr>
          <w:t>http://spacypl.sigmoidal.io/#home</w:t>
        </w:r>
      </w:hyperlink>
      <w:r w:rsidR="00042A90" w:rsidRPr="00001C33">
        <w:rPr>
          <w:rFonts w:ascii="Arial" w:hAnsi="Arial" w:cs="Arial"/>
          <w:sz w:val="20"/>
          <w:szCs w:val="20"/>
        </w:rPr>
        <w:t>)</w:t>
      </w:r>
      <w:r w:rsidRPr="00001C33">
        <w:rPr>
          <w:rFonts w:ascii="Arial" w:hAnsi="Arial" w:cs="Arial"/>
          <w:sz w:val="20"/>
          <w:szCs w:val="20"/>
        </w:rPr>
        <w:t>.</w:t>
      </w:r>
    </w:p>
    <w:p w14:paraId="1D1EE511" w14:textId="77777777" w:rsidR="00963B2F" w:rsidRPr="00001C33" w:rsidRDefault="00EE1B07" w:rsidP="00963B2F">
      <w:pPr>
        <w:pStyle w:val="Nagwek1"/>
        <w:numPr>
          <w:ilvl w:val="1"/>
          <w:numId w:val="4"/>
        </w:numPr>
        <w:jc w:val="both"/>
        <w:rPr>
          <w:rFonts w:ascii="Arial" w:hAnsi="Arial" w:cs="Arial"/>
          <w:color w:val="auto"/>
        </w:rPr>
      </w:pPr>
      <w:bookmarkStart w:id="13" w:name="_Toc28536635"/>
      <w:r w:rsidRPr="00001C33">
        <w:rPr>
          <w:rFonts w:ascii="Arial" w:hAnsi="Arial" w:cs="Arial"/>
          <w:color w:val="auto"/>
        </w:rPr>
        <w:t>Dodatkowe materiały</w:t>
      </w:r>
      <w:bookmarkEnd w:id="13"/>
    </w:p>
    <w:p w14:paraId="45467AB1" w14:textId="77777777" w:rsidR="00963B2F" w:rsidRPr="00001C33" w:rsidRDefault="00EE1B07" w:rsidP="00A30C12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001C33">
        <w:rPr>
          <w:rFonts w:ascii="Arial" w:hAnsi="Arial" w:cs="Arial"/>
          <w:sz w:val="20"/>
          <w:szCs w:val="20"/>
        </w:rPr>
        <w:t>Inne publikacje, które zostaną przeanalizowane pod kątem wykorzystania w projekcie:</w:t>
      </w:r>
    </w:p>
    <w:p w14:paraId="3BDDB703" w14:textId="77777777" w:rsidR="00DF3024" w:rsidRPr="00001C33" w:rsidRDefault="00EE1B07" w:rsidP="000B1F6E">
      <w:pPr>
        <w:pStyle w:val="Akapitzlist"/>
        <w:numPr>
          <w:ilvl w:val="0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lastRenderedPageBreak/>
        <w:t>Adriaan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 xml:space="preserve"> M. J. </w:t>
      </w: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Schakel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>, Benjamin J. Wilson</w:t>
      </w:r>
      <w:r w:rsidRPr="00001C33">
        <w:rPr>
          <w:rFonts w:ascii="Arial" w:hAnsi="Arial" w:cs="Arial"/>
          <w:sz w:val="20"/>
          <w:szCs w:val="20"/>
          <w:lang w:val="en-US"/>
        </w:rPr>
        <w:t xml:space="preserve"> </w:t>
      </w:r>
      <w:r w:rsidR="00DF3024" w:rsidRPr="00001C33">
        <w:rPr>
          <w:rFonts w:ascii="Arial" w:hAnsi="Arial" w:cs="Arial"/>
          <w:sz w:val="20"/>
          <w:szCs w:val="20"/>
          <w:lang w:val="en-US"/>
        </w:rPr>
        <w:t>“</w:t>
      </w:r>
      <w:r w:rsidRPr="00001C33">
        <w:rPr>
          <w:rFonts w:ascii="Arial" w:hAnsi="Arial" w:cs="Arial"/>
          <w:sz w:val="20"/>
          <w:szCs w:val="20"/>
          <w:lang w:val="en-US"/>
        </w:rPr>
        <w:t>Measuring Word Significance using Distributed Representations of Words</w:t>
      </w:r>
      <w:r w:rsidRPr="00001C33">
        <w:rPr>
          <w:rFonts w:ascii="Arial" w:hAnsi="Arial" w:cs="Arial"/>
          <w:sz w:val="20"/>
          <w:szCs w:val="20"/>
          <w:lang w:val="en-US"/>
        </w:rPr>
        <w:t>”</w:t>
      </w:r>
      <w:r w:rsidR="00DF3024" w:rsidRPr="00001C33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3C2B858" w14:textId="77777777" w:rsidR="00110636" w:rsidRPr="00001C33" w:rsidRDefault="00110636" w:rsidP="000B1F6E">
      <w:pPr>
        <w:pStyle w:val="Akapitzlist"/>
        <w:numPr>
          <w:ilvl w:val="0"/>
          <w:numId w:val="5"/>
        </w:numPr>
        <w:spacing w:before="120" w:after="0" w:line="360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001C33">
        <w:rPr>
          <w:rFonts w:ascii="Arial" w:hAnsi="Arial" w:cs="Arial"/>
          <w:sz w:val="20"/>
          <w:szCs w:val="20"/>
        </w:rPr>
        <w:t xml:space="preserve">Riegel, M., Wierzba, M., Wypych, M. et al. </w:t>
      </w:r>
      <w:r w:rsidR="00DF3024" w:rsidRPr="00001C33">
        <w:rPr>
          <w:rFonts w:ascii="Arial" w:hAnsi="Arial" w:cs="Arial"/>
          <w:sz w:val="20"/>
          <w:szCs w:val="20"/>
          <w:lang w:val="en-US"/>
        </w:rPr>
        <w:t>„</w:t>
      </w: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Nencki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 xml:space="preserve"> Affective Word List (NAWL): the cultural adaptation of the Berlin Affective Word List–Reloaded (BAWL-R) for Polish</w:t>
      </w:r>
      <w:r w:rsidR="00DF3024" w:rsidRPr="00001C33">
        <w:rPr>
          <w:rFonts w:ascii="Arial" w:hAnsi="Arial" w:cs="Arial"/>
          <w:sz w:val="20"/>
          <w:szCs w:val="20"/>
          <w:lang w:val="en-US"/>
        </w:rPr>
        <w:t>”</w:t>
      </w:r>
      <w:r w:rsidRPr="00001C3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01C33">
        <w:rPr>
          <w:rFonts w:ascii="Arial" w:hAnsi="Arial" w:cs="Arial"/>
          <w:sz w:val="20"/>
          <w:szCs w:val="20"/>
          <w:lang w:val="en-US"/>
        </w:rPr>
        <w:t>Behav</w:t>
      </w:r>
      <w:proofErr w:type="spellEnd"/>
      <w:r w:rsidRPr="00001C33">
        <w:rPr>
          <w:rFonts w:ascii="Arial" w:hAnsi="Arial" w:cs="Arial"/>
          <w:sz w:val="20"/>
          <w:szCs w:val="20"/>
          <w:lang w:val="en-US"/>
        </w:rPr>
        <w:t xml:space="preserve"> Res 47, 1222–1236 (2015) doi:10.3758/s13428-014-0552-1</w:t>
      </w:r>
    </w:p>
    <w:p w14:paraId="2026E209" w14:textId="77777777" w:rsidR="000B1F6E" w:rsidRPr="00001C33" w:rsidRDefault="000B1F6E">
      <w:pPr>
        <w:pStyle w:val="Akapitzlist"/>
        <w:spacing w:before="120" w:after="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sectPr w:rsidR="000B1F6E" w:rsidRPr="00001C33" w:rsidSect="00456F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A23D8" w14:textId="77777777" w:rsidR="00813B69" w:rsidRDefault="00813B69" w:rsidP="00813B69">
      <w:pPr>
        <w:spacing w:after="0" w:line="240" w:lineRule="auto"/>
      </w:pPr>
      <w:r>
        <w:separator/>
      </w:r>
    </w:p>
  </w:endnote>
  <w:endnote w:type="continuationSeparator" w:id="0">
    <w:p w14:paraId="54909442" w14:textId="77777777" w:rsidR="00813B69" w:rsidRDefault="00813B69" w:rsidP="0081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ACD5F" w14:textId="77777777" w:rsidR="00813B69" w:rsidRDefault="00813B69" w:rsidP="00813B69">
      <w:pPr>
        <w:spacing w:after="0" w:line="240" w:lineRule="auto"/>
      </w:pPr>
      <w:r>
        <w:separator/>
      </w:r>
    </w:p>
  </w:footnote>
  <w:footnote w:type="continuationSeparator" w:id="0">
    <w:p w14:paraId="74572457" w14:textId="77777777" w:rsidR="00813B69" w:rsidRDefault="00813B69" w:rsidP="00813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208D"/>
    <w:multiLevelType w:val="hybridMultilevel"/>
    <w:tmpl w:val="A648BD3C"/>
    <w:lvl w:ilvl="0" w:tplc="A4D4C71A">
      <w:start w:val="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D1D8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0D4A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BE15A5"/>
    <w:multiLevelType w:val="hybridMultilevel"/>
    <w:tmpl w:val="B22A8F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2603D"/>
    <w:multiLevelType w:val="hybridMultilevel"/>
    <w:tmpl w:val="EDDA63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F9F"/>
    <w:rsid w:val="00001C33"/>
    <w:rsid w:val="000135FF"/>
    <w:rsid w:val="00042A90"/>
    <w:rsid w:val="000B1F6E"/>
    <w:rsid w:val="000B2FB4"/>
    <w:rsid w:val="000D39CC"/>
    <w:rsid w:val="00110636"/>
    <w:rsid w:val="001D02AD"/>
    <w:rsid w:val="00223DB1"/>
    <w:rsid w:val="00272DE3"/>
    <w:rsid w:val="002E75A6"/>
    <w:rsid w:val="003C7B8E"/>
    <w:rsid w:val="00456F9F"/>
    <w:rsid w:val="00464A22"/>
    <w:rsid w:val="004B4F7A"/>
    <w:rsid w:val="0051794F"/>
    <w:rsid w:val="0056161D"/>
    <w:rsid w:val="005A643A"/>
    <w:rsid w:val="006B1A78"/>
    <w:rsid w:val="006D3974"/>
    <w:rsid w:val="00813B69"/>
    <w:rsid w:val="00882CF6"/>
    <w:rsid w:val="008B386E"/>
    <w:rsid w:val="009078FE"/>
    <w:rsid w:val="00913BD9"/>
    <w:rsid w:val="00963B2F"/>
    <w:rsid w:val="009B0634"/>
    <w:rsid w:val="009F579F"/>
    <w:rsid w:val="00A13604"/>
    <w:rsid w:val="00A30C12"/>
    <w:rsid w:val="00A67572"/>
    <w:rsid w:val="00AD7BED"/>
    <w:rsid w:val="00B16B78"/>
    <w:rsid w:val="00B877AB"/>
    <w:rsid w:val="00BE162B"/>
    <w:rsid w:val="00C26BD6"/>
    <w:rsid w:val="00C34B52"/>
    <w:rsid w:val="00D03820"/>
    <w:rsid w:val="00D73EBC"/>
    <w:rsid w:val="00DD3DD1"/>
    <w:rsid w:val="00DE0F7B"/>
    <w:rsid w:val="00DF3024"/>
    <w:rsid w:val="00E27B79"/>
    <w:rsid w:val="00EB6D35"/>
    <w:rsid w:val="00EE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DD50"/>
  <w15:chartTrackingRefBased/>
  <w15:docId w15:val="{8D803941-24A0-4E5D-8BC5-AD152DB7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6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6F9F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456F9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56F9F"/>
    <w:rPr>
      <w:rFonts w:eastAsiaTheme="minorEastAsia"/>
      <w:lang w:eastAsia="pl-PL"/>
    </w:rPr>
  </w:style>
  <w:style w:type="table" w:styleId="Tabela-Siatka">
    <w:name w:val="Table Grid"/>
    <w:basedOn w:val="Standardowy"/>
    <w:uiPriority w:val="39"/>
    <w:rsid w:val="005A6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A6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A643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A643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A643A"/>
    <w:rPr>
      <w:color w:val="0563C1" w:themeColor="hyperlink"/>
      <w:u w:val="single"/>
    </w:rPr>
  </w:style>
  <w:style w:type="table" w:styleId="Tabelasiatki1jasnaakcent3">
    <w:name w:val="Grid Table 1 Light Accent 3"/>
    <w:basedOn w:val="Standardowy"/>
    <w:uiPriority w:val="46"/>
    <w:rsid w:val="00BE162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13B6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13B6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13B69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63B2F"/>
    <w:rPr>
      <w:color w:val="605E5C"/>
      <w:shd w:val="clear" w:color="auto" w:fill="E1DFDD"/>
    </w:rPr>
  </w:style>
  <w:style w:type="table" w:styleId="Tabelasiatki2akcent3">
    <w:name w:val="Grid Table 2 Accent 3"/>
    <w:basedOn w:val="Standardowy"/>
    <w:uiPriority w:val="47"/>
    <w:rsid w:val="00464A2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orfeusz.sgjp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pacypl.sigmoidal.io/#hom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6</Pages>
  <Words>1136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PKO BP S.A.</Company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Benbenek Magdalena</dc:creator>
  <cp:keywords/>
  <dc:description/>
  <cp:lastModifiedBy>Magdalena Benbenek</cp:lastModifiedBy>
  <cp:revision>26</cp:revision>
  <cp:lastPrinted>2019-12-29T17:30:00Z</cp:lastPrinted>
  <dcterms:created xsi:type="dcterms:W3CDTF">2019-12-22T15:57:00Z</dcterms:created>
  <dcterms:modified xsi:type="dcterms:W3CDTF">2019-12-31T14:32:00Z</dcterms:modified>
</cp:coreProperties>
</file>