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583936" cy="108204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1082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Magdalena Czechura</w:t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106425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Informatyka, studia stacjonarne I stopnia, semestr 5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Projekt z przedmiotu Wybrane zagadnienia współczesnej informatyki pt.:</w:t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Aplikacja webowa do akwizycji i analizy danych z kanału RSS portalu</w:t>
      </w:r>
      <w:hyperlink r:id="rId8">
        <w:r w:rsidDel="00000000" w:rsidR="00000000" w:rsidRPr="00000000">
          <w:rPr>
            <w:b w:val="1"/>
            <w:i w:val="1"/>
            <w:sz w:val="48"/>
            <w:szCs w:val="48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i w:val="1"/>
            <w:sz w:val="48"/>
            <w:szCs w:val="48"/>
            <w:u w:val="single"/>
            <w:rtl w:val="0"/>
          </w:rPr>
          <w:t xml:space="preserve">gofin.pl</w:t>
        </w:r>
      </w:hyperlink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 (składki, zasiłki, emerytury)</w:t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Rzeszów, 2021 r.</w:t>
      </w:r>
    </w:p>
    <w:p w:rsidR="00000000" w:rsidDel="00000000" w:rsidP="00000000" w:rsidRDefault="00000000" w:rsidRPr="00000000" w14:paraId="00000015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Link do repozytorium: https://github.com/magda9906/WZWI2020</w:t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Zakres projektu.</w:t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Aplikacja webowa z zaawansowanym GUI (możliwość ustawiania parametrów) zrealizowanym z wykorzystaniem pakietu Shiny, możliwością pobierania wiadomości i magazynowania ich w Apache Solr, analizy częstości występowania słów i wizualizacji chmury słów w wiadomościach zmagazynowanych w Apache Solr, klasteryzacji wiadomości zmagazynowanych w Apache Solr oraz wizualizacji klastrów.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Charakterystyka analizowanych danych.</w:t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Dane użyte w projekcie to treść aktualności ze strony </w:t>
      </w:r>
      <w:hyperlink r:id="rId10">
        <w:r w:rsidDel="00000000" w:rsidR="00000000" w:rsidRPr="00000000">
          <w:rPr>
            <w:sz w:val="26"/>
            <w:szCs w:val="26"/>
            <w:u w:val="single"/>
            <w:rtl w:val="0"/>
          </w:rPr>
          <w:t xml:space="preserve">https://www.gofin.pl/skladki-zasilki-emerytury/</w:t>
        </w:r>
      </w:hyperlink>
      <w:r w:rsidDel="00000000" w:rsidR="00000000" w:rsidRPr="00000000">
        <w:rPr>
          <w:sz w:val="26"/>
          <w:szCs w:val="26"/>
          <w:rtl w:val="0"/>
        </w:rPr>
        <w:t xml:space="preserve">. Dane pobierane są za pomocą kanału RSS w formacie XML. Z pobranego dokumentu wyodrębniana jest kolumna o nazwie ‘</w:t>
      </w:r>
      <w:r w:rsidDel="00000000" w:rsidR="00000000" w:rsidRPr="00000000">
        <w:rPr>
          <w:sz w:val="26"/>
          <w:szCs w:val="26"/>
          <w:rtl w:val="0"/>
        </w:rPr>
        <w:t xml:space="preserve">entry_content</w:t>
      </w:r>
      <w:r w:rsidDel="00000000" w:rsidR="00000000" w:rsidRPr="00000000">
        <w:rPr>
          <w:sz w:val="26"/>
          <w:szCs w:val="26"/>
          <w:rtl w:val="0"/>
        </w:rPr>
        <w:t xml:space="preserve">’ zawierająca treść aktualności. Dane przesyłane są do SOLR, a następnie pobierane. Usuwane są znaki interpunkcyjne oraz tzw. “stop words”. Następnie dane poddawane są lematyzacji. Do klasteryzacji dane są przekształcane za pomocą funkcji DocumentTermMatrix().</w:t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Wykorzystane narzędzia. </w:t>
      </w:r>
    </w:p>
    <w:p w:rsidR="00000000" w:rsidDel="00000000" w:rsidP="00000000" w:rsidRDefault="00000000" w:rsidRPr="00000000" w14:paraId="0000001C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Projekt został stworzony w RStudio z wykorzystaniem języka R i pakietu Shiny. Wiadomości magazynowane są za pomocą Apache Solr. Do wygenerowania chmury słów posłużył pakiet ‘</w:t>
      </w:r>
      <w:r w:rsidDel="00000000" w:rsidR="00000000" w:rsidRPr="00000000">
        <w:rPr>
          <w:sz w:val="26"/>
          <w:szCs w:val="26"/>
          <w:rtl w:val="0"/>
        </w:rPr>
        <w:t xml:space="preserve">wordcloud2</w:t>
      </w:r>
      <w:r w:rsidDel="00000000" w:rsidR="00000000" w:rsidRPr="00000000">
        <w:rPr>
          <w:sz w:val="26"/>
          <w:szCs w:val="26"/>
          <w:rtl w:val="0"/>
        </w:rPr>
        <w:t xml:space="preserve">’, natomiast do klasteryzacji pakiety ‘dbscan’ i ‘clusters’.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Architektura i implementacja aplikacji.</w:t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Projekt pobiera dane z kanału RSS portalu gofin w formacie XML za pomocą funkcji </w:t>
      </w:r>
      <w:r w:rsidDel="00000000" w:rsidR="00000000" w:rsidRPr="00000000">
        <w:rPr>
          <w:sz w:val="26"/>
          <w:szCs w:val="26"/>
          <w:rtl w:val="0"/>
        </w:rPr>
        <w:t xml:space="preserve">tidyfeed</w:t>
      </w:r>
      <w:r w:rsidDel="00000000" w:rsidR="00000000" w:rsidRPr="00000000">
        <w:rPr>
          <w:sz w:val="26"/>
          <w:szCs w:val="26"/>
          <w:rtl w:val="0"/>
        </w:rPr>
        <w:t xml:space="preserve">() i wyodrębnia kolumnę z treścią aktualności, a następnie zapisuje ją do odpowiednie z pobranych z SOLR danych usuwane są znaki interpunkcyjne oraz stop words. Tak przygotowane dane są lematyzowane odpowiednią funkcją z wykorzystaniem http://ws.clarin-pl.eu/nlprest2/base/process. Za pomocą funkcji </w:t>
      </w:r>
      <w:r w:rsidDel="00000000" w:rsidR="00000000" w:rsidRPr="00000000">
        <w:rPr>
          <w:sz w:val="26"/>
          <w:szCs w:val="26"/>
          <w:rtl w:val="0"/>
        </w:rPr>
        <w:t xml:space="preserve">TermDocumentMatrix</w:t>
      </w:r>
      <w:r w:rsidDel="00000000" w:rsidR="00000000" w:rsidRPr="00000000">
        <w:rPr>
          <w:sz w:val="26"/>
          <w:szCs w:val="26"/>
          <w:rtl w:val="0"/>
        </w:rPr>
        <w:t xml:space="preserve">() tworzona jest macierz ze słowami, z których generowana będzie chmura.</w:t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Za pomocą funkcji </w:t>
      </w:r>
      <w:r w:rsidDel="00000000" w:rsidR="00000000" w:rsidRPr="00000000">
        <w:rPr>
          <w:sz w:val="26"/>
          <w:szCs w:val="26"/>
          <w:rtl w:val="0"/>
        </w:rPr>
        <w:t xml:space="preserve">DocumentTermMatrix</w:t>
      </w:r>
      <w:r w:rsidDel="00000000" w:rsidR="00000000" w:rsidRPr="00000000">
        <w:rPr>
          <w:sz w:val="26"/>
          <w:szCs w:val="26"/>
          <w:rtl w:val="0"/>
        </w:rPr>
        <w:t xml:space="preserve">() tworzona jest tabela, której dane poddawane są klasteryzacji.</w:t>
      </w:r>
    </w:p>
    <w:p w:rsidR="00000000" w:rsidDel="00000000" w:rsidP="00000000" w:rsidRDefault="00000000" w:rsidRPr="00000000" w14:paraId="00000021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Interfejs użytkownika.</w:t>
      </w:r>
    </w:p>
    <w:p w:rsidR="00000000" w:rsidDel="00000000" w:rsidP="00000000" w:rsidRDefault="00000000" w:rsidRPr="00000000" w14:paraId="00000023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Użytkownik może ustawiać takie wartości jak kształt, rozmiar chmury oraz minimalną częstotliwość występowania słowa. </w:t>
      </w:r>
    </w:p>
    <w:p w:rsidR="00000000" w:rsidDel="00000000" w:rsidP="00000000" w:rsidRDefault="00000000" w:rsidRPr="00000000" w14:paraId="00000024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0410" cy="280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0410" cy="276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bookmarkStart w:colFirst="0" w:colLast="0" w:name="_heading=h.8mnl1oiea7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bookmarkStart w:colFirst="0" w:colLast="0" w:name="_heading=h.4fijhlpx4b7c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6. Podsumowanie.</w:t>
      </w:r>
    </w:p>
    <w:p w:rsidR="00000000" w:rsidDel="00000000" w:rsidP="00000000" w:rsidRDefault="00000000" w:rsidRPr="00000000" w14:paraId="00000029">
      <w:pPr>
        <w:ind w:firstLine="720"/>
        <w:jc w:val="both"/>
        <w:rPr>
          <w:sz w:val="26"/>
          <w:szCs w:val="26"/>
        </w:rPr>
      </w:pPr>
      <w:bookmarkStart w:colFirst="0" w:colLast="0" w:name="_heading=h.hyrrahljr95j" w:id="3"/>
      <w:bookmarkEnd w:id="3"/>
      <w:r w:rsidDel="00000000" w:rsidR="00000000" w:rsidRPr="00000000">
        <w:rPr>
          <w:sz w:val="26"/>
          <w:szCs w:val="26"/>
          <w:rtl w:val="0"/>
        </w:rPr>
        <w:t xml:space="preserve">RStudio umożliwia wykonanie aplikacji webowej Shiny generującej chmurę słów za pomocą pakietu ‘wordcloud2’. Aplikacja umożliwia użytkownikowi ustawianie parametrów takich jak kształt lub wielkość chmury, a także ograniczenie występowania słów w chmurze. Zebrane dane poddawane są klasteryzacji, czego efekt można zobaczyć na wykresie.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A2286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A2286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gofin.pl/skladki-zasilki-emerytury/" TargetMode="External"/><Relationship Id="rId12" Type="http://schemas.openxmlformats.org/officeDocument/2006/relationships/image" Target="media/image2.png"/><Relationship Id="rId9" Type="http://schemas.openxmlformats.org/officeDocument/2006/relationships/hyperlink" Target="http://gofin.p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yperlink" Target="http://gofin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WGxYDh+R2qvXzXq4Opkv8/HQkw==">AMUW2mVAn/RmVIecnbgv+IfxhMGimgH7+ktUUi5bLhH+iDczQJovNzB3qK0YpWm/e8sTgfQilRaV5pPTtaTtrC1viTbAccGDc27o9WG5H3wA5NubspHtAnVf+gKvuGy9/bY0Gc3VtM5lzJtOBC/Y7/2O6zoMfYWYBeJZ+IzgdwUlLewAPsX++AAhgYtu5tYXc5e0MWky1wGa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2017-05-15T21:25:00Z</dcterms:created>
  <dc:creator>Krzysztof Pancerz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0x0101002D45ECD77F478443B24779597E7FB85C</vt:lpwstr>
  </property>
</Properties>
</file>