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0DC" w:rsidRPr="003C20DC" w:rsidRDefault="003C20DC" w:rsidP="003C20DC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6"/>
          <w:szCs w:val="66"/>
          <w:lang w:eastAsia="pl-PL"/>
        </w:rPr>
      </w:pPr>
      <w:r w:rsidRPr="003C20DC">
        <w:rPr>
          <w:rFonts w:ascii="Segoe UI" w:eastAsia="Times New Roman" w:hAnsi="Segoe UI" w:cs="Segoe UI"/>
          <w:color w:val="000000"/>
          <w:kern w:val="36"/>
          <w:sz w:val="66"/>
          <w:szCs w:val="66"/>
          <w:lang w:eastAsia="pl-PL"/>
        </w:rPr>
        <w:t>Szyfrowanie danych</w:t>
      </w:r>
    </w:p>
    <w:p w:rsidR="00DA73E9" w:rsidRDefault="00E642B1">
      <w:r>
        <w:t xml:space="preserve">Hasła planujemy szyfrować. Myślimy o wykorzystaniu szyfrowania symetrycznego. Będziemy do tego potrzebować strumienia klasy </w:t>
      </w:r>
      <w:proofErr w:type="spellStart"/>
      <w:r>
        <w:t>CryptoStream</w:t>
      </w:r>
      <w:proofErr w:type="spellEnd"/>
      <w:r>
        <w:t xml:space="preserve">, którym będziemy odczytywać dane. Po wykonaniu kodu dane z </w:t>
      </w:r>
      <w:proofErr w:type="spellStart"/>
      <w:r>
        <w:t>CryptoStream</w:t>
      </w:r>
      <w:proofErr w:type="spellEnd"/>
      <w:r>
        <w:t xml:space="preserve"> będą szyfrowane przy użyciu algorytmu </w:t>
      </w:r>
      <w:proofErr w:type="spellStart"/>
      <w:r>
        <w:t>Rijande</w:t>
      </w:r>
      <w:bookmarkStart w:id="0" w:name="_GoBack"/>
      <w:bookmarkEnd w:id="0"/>
      <w:r>
        <w:t>l</w:t>
      </w:r>
      <w:proofErr w:type="spellEnd"/>
      <w:r>
        <w:t>.</w:t>
      </w:r>
    </w:p>
    <w:sectPr w:rsidR="00DA73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0DC"/>
    <w:rsid w:val="003C20DC"/>
    <w:rsid w:val="0076574D"/>
    <w:rsid w:val="00DA73E9"/>
    <w:rsid w:val="00E6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39E3E"/>
  <w15:chartTrackingRefBased/>
  <w15:docId w15:val="{FCC15D3F-52A8-4654-87CB-D31B352F7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3C20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C20DC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42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Madzia Biernat</dc:creator>
  <cp:keywords/>
  <dc:description/>
  <cp:lastModifiedBy>Madzia Biernat</cp:lastModifiedBy>
  <cp:revision>2</cp:revision>
  <dcterms:created xsi:type="dcterms:W3CDTF">2017-12-20T22:53:00Z</dcterms:created>
  <dcterms:modified xsi:type="dcterms:W3CDTF">2017-12-20T22:57:00Z</dcterms:modified>
</cp:coreProperties>
</file>