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01E" w:rsidRDefault="00F5101E" w:rsidP="00F5101E">
      <w:pPr>
        <w:jc w:val="center"/>
        <w:rPr>
          <w:rFonts w:ascii="Verdana" w:hAnsi="Verdana"/>
        </w:rPr>
      </w:pPr>
      <w:r w:rsidRPr="00814081">
        <w:rPr>
          <w:rFonts w:ascii="Verdana" w:hAnsi="Verdana"/>
          <w:noProof/>
          <w:lang w:eastAsia="pl-PL"/>
        </w:rPr>
        <w:drawing>
          <wp:inline distT="0" distB="0" distL="0" distR="0" wp14:anchorId="4065871D" wp14:editId="11FD2D31">
            <wp:extent cx="1965827" cy="3821723"/>
            <wp:effectExtent l="0" t="0" r="0" b="7620"/>
            <wp:docPr id="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6" cstate="print"/>
                    <a:srcRect/>
                    <a:stretch>
                      <a:fillRect/>
                    </a:stretch>
                  </pic:blipFill>
                  <pic:spPr bwMode="auto">
                    <a:xfrm>
                      <a:off x="0" y="0"/>
                      <a:ext cx="1968982" cy="3827856"/>
                    </a:xfrm>
                    <a:prstGeom prst="rect">
                      <a:avLst/>
                    </a:prstGeom>
                    <a:noFill/>
                    <a:ln w="9525">
                      <a:noFill/>
                      <a:miter lim="800000"/>
                      <a:headEnd/>
                      <a:tailEnd/>
                    </a:ln>
                  </pic:spPr>
                </pic:pic>
              </a:graphicData>
            </a:graphic>
          </wp:inline>
        </w:drawing>
      </w:r>
    </w:p>
    <w:p w:rsidR="00F5101E" w:rsidRDefault="00F5101E" w:rsidP="00F5101E">
      <w:pPr>
        <w:jc w:val="center"/>
        <w:rPr>
          <w:rFonts w:ascii="Verdana" w:hAnsi="Verdana"/>
          <w:sz w:val="36"/>
          <w:szCs w:val="36"/>
        </w:rPr>
      </w:pPr>
    </w:p>
    <w:p w:rsidR="00F5101E" w:rsidRPr="00300730" w:rsidRDefault="00F5101E" w:rsidP="00F5101E">
      <w:pPr>
        <w:jc w:val="center"/>
        <w:rPr>
          <w:rFonts w:ascii="Times New Roman" w:hAnsi="Times New Roman" w:cs="Times New Roman"/>
          <w:b/>
          <w:sz w:val="48"/>
          <w:szCs w:val="36"/>
        </w:rPr>
      </w:pPr>
      <w:r>
        <w:rPr>
          <w:rFonts w:ascii="Times New Roman" w:hAnsi="Times New Roman" w:cs="Times New Roman"/>
          <w:b/>
          <w:sz w:val="48"/>
          <w:szCs w:val="36"/>
        </w:rPr>
        <w:t>Podstawy Sztucznej Inteligencji</w:t>
      </w:r>
    </w:p>
    <w:p w:rsidR="00F5101E" w:rsidRDefault="00F5101E" w:rsidP="00F5101E">
      <w:pPr>
        <w:jc w:val="center"/>
        <w:rPr>
          <w:rFonts w:ascii="Verdana" w:hAnsi="Verdana"/>
          <w:sz w:val="24"/>
          <w:szCs w:val="24"/>
        </w:rPr>
      </w:pPr>
    </w:p>
    <w:p w:rsidR="00F5101E" w:rsidRPr="00300730" w:rsidRDefault="00F5101E" w:rsidP="00F5101E">
      <w:pPr>
        <w:jc w:val="center"/>
        <w:rPr>
          <w:rFonts w:ascii="Times New Roman" w:hAnsi="Times New Roman" w:cs="Times New Roman"/>
          <w:sz w:val="36"/>
          <w:szCs w:val="24"/>
        </w:rPr>
      </w:pPr>
      <w:r>
        <w:rPr>
          <w:rFonts w:ascii="Times New Roman" w:hAnsi="Times New Roman" w:cs="Times New Roman"/>
          <w:sz w:val="36"/>
          <w:szCs w:val="24"/>
        </w:rPr>
        <w:t>Scenariusz 3: Budowa i działanie sieci wielowarstwowej</w:t>
      </w:r>
    </w:p>
    <w:p w:rsidR="00F5101E" w:rsidRDefault="00F5101E" w:rsidP="00F5101E">
      <w:pPr>
        <w:jc w:val="center"/>
        <w:rPr>
          <w:rFonts w:ascii="Verdana" w:hAnsi="Verdana"/>
          <w:sz w:val="24"/>
          <w:szCs w:val="24"/>
        </w:rPr>
      </w:pPr>
    </w:p>
    <w:p w:rsidR="00F5101E" w:rsidRDefault="00F5101E" w:rsidP="00F5101E">
      <w:pPr>
        <w:jc w:val="right"/>
        <w:rPr>
          <w:rFonts w:ascii="Times New Roman" w:hAnsi="Times New Roman" w:cs="Times New Roman"/>
          <w:sz w:val="28"/>
          <w:szCs w:val="24"/>
        </w:rPr>
      </w:pPr>
    </w:p>
    <w:p w:rsidR="00F5101E" w:rsidRDefault="00F5101E" w:rsidP="00F5101E">
      <w:pPr>
        <w:jc w:val="right"/>
        <w:rPr>
          <w:rFonts w:ascii="Times New Roman" w:hAnsi="Times New Roman" w:cs="Times New Roman"/>
          <w:sz w:val="28"/>
          <w:szCs w:val="24"/>
        </w:rPr>
      </w:pPr>
    </w:p>
    <w:p w:rsidR="00F5101E" w:rsidRPr="00300730" w:rsidRDefault="00F5101E" w:rsidP="00F5101E">
      <w:pPr>
        <w:rPr>
          <w:rFonts w:ascii="Times New Roman" w:hAnsi="Times New Roman" w:cs="Times New Roman"/>
          <w:sz w:val="28"/>
          <w:szCs w:val="24"/>
        </w:rPr>
      </w:pPr>
    </w:p>
    <w:p w:rsidR="00F5101E" w:rsidRPr="00300730" w:rsidRDefault="00F5101E" w:rsidP="00F5101E">
      <w:pPr>
        <w:jc w:val="right"/>
        <w:rPr>
          <w:rFonts w:ascii="Times New Roman" w:hAnsi="Times New Roman" w:cs="Times New Roman"/>
          <w:sz w:val="28"/>
          <w:szCs w:val="24"/>
        </w:rPr>
      </w:pPr>
      <w:r w:rsidRPr="00300730">
        <w:rPr>
          <w:rFonts w:ascii="Times New Roman" w:hAnsi="Times New Roman" w:cs="Times New Roman"/>
          <w:sz w:val="28"/>
          <w:szCs w:val="24"/>
        </w:rPr>
        <w:t>Wykonała:</w:t>
      </w:r>
    </w:p>
    <w:p w:rsidR="00F5101E" w:rsidRPr="00300730" w:rsidRDefault="00F5101E" w:rsidP="00F5101E">
      <w:pPr>
        <w:jc w:val="right"/>
        <w:rPr>
          <w:rFonts w:ascii="Times New Roman" w:hAnsi="Times New Roman" w:cs="Times New Roman"/>
          <w:b/>
          <w:sz w:val="28"/>
          <w:szCs w:val="24"/>
        </w:rPr>
      </w:pPr>
      <w:r w:rsidRPr="00300730">
        <w:rPr>
          <w:rFonts w:ascii="Times New Roman" w:hAnsi="Times New Roman" w:cs="Times New Roman"/>
          <w:b/>
          <w:sz w:val="28"/>
          <w:szCs w:val="24"/>
        </w:rPr>
        <w:t>Magdalena Migas</w:t>
      </w:r>
    </w:p>
    <w:p w:rsidR="00F5101E" w:rsidRPr="00300730" w:rsidRDefault="00F5101E" w:rsidP="00F5101E">
      <w:pPr>
        <w:jc w:val="right"/>
        <w:rPr>
          <w:rFonts w:ascii="Times New Roman" w:hAnsi="Times New Roman" w:cs="Times New Roman"/>
          <w:b/>
          <w:sz w:val="28"/>
          <w:szCs w:val="24"/>
        </w:rPr>
      </w:pPr>
      <w:r w:rsidRPr="00300730">
        <w:rPr>
          <w:rFonts w:ascii="Times New Roman" w:hAnsi="Times New Roman" w:cs="Times New Roman"/>
          <w:b/>
          <w:sz w:val="28"/>
          <w:szCs w:val="24"/>
        </w:rPr>
        <w:t xml:space="preserve">Wydział </w:t>
      </w:r>
      <w:r>
        <w:rPr>
          <w:rFonts w:ascii="Times New Roman" w:hAnsi="Times New Roman" w:cs="Times New Roman"/>
          <w:b/>
          <w:sz w:val="28"/>
          <w:szCs w:val="24"/>
        </w:rPr>
        <w:t>Inżynierii Metali i Informatyki Przemysłowej</w:t>
      </w:r>
    </w:p>
    <w:p w:rsidR="00F5101E" w:rsidRDefault="00F5101E" w:rsidP="00F5101E">
      <w:pPr>
        <w:jc w:val="right"/>
        <w:rPr>
          <w:rFonts w:ascii="Times New Roman" w:hAnsi="Times New Roman" w:cs="Times New Roman"/>
          <w:b/>
          <w:sz w:val="28"/>
          <w:szCs w:val="24"/>
        </w:rPr>
      </w:pPr>
      <w:r>
        <w:rPr>
          <w:rFonts w:ascii="Times New Roman" w:hAnsi="Times New Roman" w:cs="Times New Roman"/>
          <w:b/>
          <w:sz w:val="28"/>
          <w:szCs w:val="24"/>
        </w:rPr>
        <w:t xml:space="preserve">                                                               Informatyka Stosowana</w:t>
      </w:r>
    </w:p>
    <w:p w:rsidR="00F5101E" w:rsidRDefault="00F5101E" w:rsidP="00F5101E">
      <w:pPr>
        <w:jc w:val="right"/>
        <w:rPr>
          <w:rFonts w:ascii="Times New Roman" w:hAnsi="Times New Roman" w:cs="Times New Roman"/>
          <w:b/>
          <w:sz w:val="28"/>
          <w:szCs w:val="24"/>
        </w:rPr>
      </w:pPr>
    </w:p>
    <w:p w:rsidR="00F5101E" w:rsidRPr="00EC4404" w:rsidRDefault="00F5101E" w:rsidP="00F5101E">
      <w:pPr>
        <w:pStyle w:val="Akapitzlist"/>
        <w:numPr>
          <w:ilvl w:val="0"/>
          <w:numId w:val="1"/>
        </w:numPr>
        <w:spacing w:line="360" w:lineRule="auto"/>
        <w:rPr>
          <w:rFonts w:ascii="Times New Roman" w:hAnsi="Times New Roman" w:cs="Times New Roman"/>
          <w:b/>
          <w:color w:val="000000"/>
          <w:sz w:val="28"/>
          <w:szCs w:val="27"/>
          <w:u w:val="double"/>
        </w:rPr>
      </w:pPr>
      <w:r w:rsidRPr="00EC4404">
        <w:rPr>
          <w:rFonts w:ascii="Times New Roman" w:hAnsi="Times New Roman" w:cs="Times New Roman"/>
          <w:b/>
          <w:color w:val="000000"/>
          <w:sz w:val="28"/>
          <w:szCs w:val="27"/>
          <w:u w:val="double"/>
        </w:rPr>
        <w:lastRenderedPageBreak/>
        <w:t>Cel ćwiczenia</w:t>
      </w:r>
    </w:p>
    <w:p w:rsidR="006D2EAD" w:rsidRDefault="00F5101E" w:rsidP="009A1B03">
      <w:pPr>
        <w:spacing w:line="360" w:lineRule="auto"/>
        <w:rPr>
          <w:rFonts w:ascii="Times New Roman" w:hAnsi="Times New Roman" w:cs="Times New Roman"/>
          <w:sz w:val="24"/>
        </w:rPr>
      </w:pPr>
      <w:r w:rsidRPr="00F5101E">
        <w:rPr>
          <w:rFonts w:ascii="Times New Roman" w:hAnsi="Times New Roman" w:cs="Times New Roman"/>
          <w:sz w:val="24"/>
        </w:rPr>
        <w:t>Celem ćwiczenia jest poznanie budowy i działania wielowarstwowych sieci neuronowych</w:t>
      </w:r>
      <w:r w:rsidR="009A1B03">
        <w:rPr>
          <w:rFonts w:ascii="Times New Roman" w:hAnsi="Times New Roman" w:cs="Times New Roman"/>
          <w:sz w:val="24"/>
        </w:rPr>
        <w:t xml:space="preserve"> </w:t>
      </w:r>
      <w:r w:rsidRPr="00F5101E">
        <w:rPr>
          <w:rFonts w:ascii="Times New Roman" w:hAnsi="Times New Roman" w:cs="Times New Roman"/>
          <w:sz w:val="24"/>
        </w:rPr>
        <w:t>poprzez uczenie z użyciem algorytmu wstecznej propagacji błędu rozpoznawania</w:t>
      </w:r>
      <w:r w:rsidR="009A1B03">
        <w:rPr>
          <w:rFonts w:ascii="Times New Roman" w:hAnsi="Times New Roman" w:cs="Times New Roman"/>
          <w:sz w:val="24"/>
        </w:rPr>
        <w:t xml:space="preserve"> </w:t>
      </w:r>
      <w:r w:rsidRPr="00F5101E">
        <w:rPr>
          <w:rFonts w:ascii="Times New Roman" w:hAnsi="Times New Roman" w:cs="Times New Roman"/>
          <w:sz w:val="24"/>
        </w:rPr>
        <w:t>konkretnych liter alfabetu.</w:t>
      </w:r>
    </w:p>
    <w:p w:rsidR="00F5101E" w:rsidRDefault="00F5101E" w:rsidP="00F5101E">
      <w:pPr>
        <w:spacing w:line="240" w:lineRule="auto"/>
        <w:rPr>
          <w:rFonts w:ascii="Times New Roman" w:hAnsi="Times New Roman" w:cs="Times New Roman"/>
          <w:sz w:val="24"/>
        </w:rPr>
      </w:pPr>
    </w:p>
    <w:p w:rsidR="00F5101E" w:rsidRDefault="00F5101E" w:rsidP="00F5101E">
      <w:pPr>
        <w:pStyle w:val="Akapitzlist"/>
        <w:numPr>
          <w:ilvl w:val="0"/>
          <w:numId w:val="1"/>
        </w:numPr>
        <w:spacing w:line="240" w:lineRule="auto"/>
        <w:rPr>
          <w:rFonts w:ascii="Times New Roman" w:hAnsi="Times New Roman" w:cs="Times New Roman"/>
          <w:b/>
          <w:sz w:val="28"/>
          <w:u w:val="double"/>
        </w:rPr>
      </w:pPr>
      <w:r w:rsidRPr="00F5101E">
        <w:rPr>
          <w:rFonts w:ascii="Times New Roman" w:hAnsi="Times New Roman" w:cs="Times New Roman"/>
          <w:b/>
          <w:sz w:val="28"/>
          <w:u w:val="double"/>
        </w:rPr>
        <w:t>Sieć wielowarstwowa</w:t>
      </w:r>
    </w:p>
    <w:p w:rsidR="00464733" w:rsidRDefault="00464733" w:rsidP="00464733">
      <w:pPr>
        <w:pStyle w:val="Akapitzlist"/>
        <w:spacing w:line="240" w:lineRule="auto"/>
        <w:rPr>
          <w:rFonts w:ascii="Times New Roman" w:hAnsi="Times New Roman" w:cs="Times New Roman"/>
          <w:b/>
          <w:sz w:val="28"/>
          <w:u w:val="double"/>
        </w:rPr>
      </w:pPr>
    </w:p>
    <w:p w:rsidR="00464733" w:rsidRDefault="00464733" w:rsidP="009A1B03">
      <w:pPr>
        <w:spacing w:line="360" w:lineRule="auto"/>
        <w:rPr>
          <w:rFonts w:ascii="Times New Roman" w:hAnsi="Times New Roman" w:cs="Times New Roman"/>
          <w:color w:val="000000"/>
          <w:sz w:val="24"/>
          <w:szCs w:val="27"/>
        </w:rPr>
      </w:pPr>
      <w:r w:rsidRPr="00464733">
        <w:rPr>
          <w:rFonts w:ascii="Times New Roman" w:hAnsi="Times New Roman" w:cs="Times New Roman"/>
          <w:color w:val="000000"/>
          <w:sz w:val="24"/>
          <w:szCs w:val="27"/>
        </w:rPr>
        <w:t>Nazywana jest czasem perceptronem wielowarstwowym</w:t>
      </w:r>
      <w:r w:rsidR="00225F97">
        <w:rPr>
          <w:rFonts w:ascii="Times New Roman" w:hAnsi="Times New Roman" w:cs="Times New Roman"/>
          <w:color w:val="000000"/>
          <w:sz w:val="24"/>
          <w:szCs w:val="27"/>
        </w:rPr>
        <w:t>(</w:t>
      </w:r>
      <w:proofErr w:type="spellStart"/>
      <w:r w:rsidR="00225F97">
        <w:rPr>
          <w:rFonts w:ascii="Times New Roman" w:hAnsi="Times New Roman" w:cs="Times New Roman"/>
          <w:color w:val="000000"/>
          <w:sz w:val="24"/>
          <w:szCs w:val="27"/>
        </w:rPr>
        <w:t>MultiLayer</w:t>
      </w:r>
      <w:proofErr w:type="spellEnd"/>
      <w:r w:rsidR="00225F97">
        <w:rPr>
          <w:rFonts w:ascii="Times New Roman" w:hAnsi="Times New Roman" w:cs="Times New Roman"/>
          <w:color w:val="000000"/>
          <w:sz w:val="24"/>
          <w:szCs w:val="27"/>
        </w:rPr>
        <w:t xml:space="preserve"> Perceptron)</w:t>
      </w:r>
      <w:r w:rsidRPr="00464733">
        <w:rPr>
          <w:rFonts w:ascii="Times New Roman" w:hAnsi="Times New Roman" w:cs="Times New Roman"/>
          <w:color w:val="000000"/>
          <w:sz w:val="24"/>
          <w:szCs w:val="27"/>
        </w:rPr>
        <w:t>. Jej cechą charakterystyczną jest występowanie co najmniej jednej warstwy ukrytej neuronów, pośredniczącej w przekazywaniu sygnałów pomiędzy wejściami a wyjściami sieci.</w:t>
      </w:r>
    </w:p>
    <w:p w:rsidR="00225F97" w:rsidRDefault="00DE6718" w:rsidP="009A1B03">
      <w:pPr>
        <w:spacing w:line="360" w:lineRule="auto"/>
        <w:rPr>
          <w:rFonts w:ascii="Times New Roman" w:hAnsi="Times New Roman" w:cs="Times New Roman"/>
          <w:color w:val="000000"/>
          <w:sz w:val="24"/>
          <w:szCs w:val="27"/>
        </w:rPr>
      </w:pPr>
      <w:r>
        <w:rPr>
          <w:rFonts w:ascii="Times New Roman" w:hAnsi="Times New Roman" w:cs="Times New Roman"/>
          <w:color w:val="000000"/>
          <w:sz w:val="24"/>
          <w:szCs w:val="27"/>
        </w:rPr>
        <w:t>W sieci warstwowej w</w:t>
      </w:r>
      <w:r w:rsidRPr="00DE6718">
        <w:rPr>
          <w:rFonts w:ascii="Times New Roman" w:hAnsi="Times New Roman" w:cs="Times New Roman"/>
          <w:color w:val="000000"/>
          <w:sz w:val="24"/>
          <w:szCs w:val="27"/>
        </w:rPr>
        <w:t>szystkie perceptrony podzielone s</w:t>
      </w:r>
      <w:r>
        <w:rPr>
          <w:rFonts w:ascii="Times New Roman" w:hAnsi="Times New Roman" w:cs="Times New Roman"/>
          <w:color w:val="000000"/>
          <w:sz w:val="24"/>
          <w:szCs w:val="27"/>
        </w:rPr>
        <w:t>ą</w:t>
      </w:r>
      <w:r w:rsidRPr="00DE6718">
        <w:rPr>
          <w:rFonts w:ascii="Times New Roman" w:hAnsi="Times New Roman" w:cs="Times New Roman"/>
          <w:color w:val="000000"/>
          <w:sz w:val="24"/>
          <w:szCs w:val="27"/>
        </w:rPr>
        <w:t xml:space="preserve"> na kolejno wyst</w:t>
      </w:r>
      <w:r>
        <w:rPr>
          <w:rFonts w:ascii="Times New Roman" w:hAnsi="Times New Roman" w:cs="Times New Roman"/>
          <w:color w:val="000000"/>
          <w:sz w:val="24"/>
          <w:szCs w:val="27"/>
        </w:rPr>
        <w:t>ępujące po sobie warstwy rozłą</w:t>
      </w:r>
      <w:r w:rsidR="00714C14">
        <w:rPr>
          <w:rFonts w:ascii="Times New Roman" w:hAnsi="Times New Roman" w:cs="Times New Roman"/>
          <w:color w:val="000000"/>
          <w:sz w:val="24"/>
          <w:szCs w:val="27"/>
        </w:rPr>
        <w:t>czne. Warstwa L+</w:t>
      </w:r>
      <w:r w:rsidRPr="00DE6718">
        <w:rPr>
          <w:rFonts w:ascii="Times New Roman" w:hAnsi="Times New Roman" w:cs="Times New Roman"/>
          <w:color w:val="000000"/>
          <w:sz w:val="24"/>
          <w:szCs w:val="27"/>
        </w:rPr>
        <w:t>1-sza za wej</w:t>
      </w:r>
      <w:r w:rsidR="00225F97">
        <w:rPr>
          <w:rFonts w:ascii="Times New Roman" w:hAnsi="Times New Roman" w:cs="Times New Roman"/>
          <w:color w:val="000000"/>
          <w:sz w:val="24"/>
          <w:szCs w:val="27"/>
        </w:rPr>
        <w:t>śc</w:t>
      </w:r>
      <w:r w:rsidRPr="00DE6718">
        <w:rPr>
          <w:rFonts w:ascii="Times New Roman" w:hAnsi="Times New Roman" w:cs="Times New Roman"/>
          <w:color w:val="000000"/>
          <w:sz w:val="24"/>
          <w:szCs w:val="27"/>
        </w:rPr>
        <w:t>ia przyjmuje wyniki z warstwy L-tej i</w:t>
      </w:r>
      <w:r w:rsidR="00225F97">
        <w:rPr>
          <w:rFonts w:ascii="Times New Roman" w:hAnsi="Times New Roman" w:cs="Times New Roman"/>
          <w:color w:val="000000"/>
          <w:sz w:val="24"/>
          <w:szCs w:val="27"/>
        </w:rPr>
        <w:t xml:space="preserve"> tylko te. W sieciach MLP nie są dopuszczane bezpośrednie połączenia wewnątrz tej samej warstwy ani połączenia przeskakujące warstwę </w:t>
      </w:r>
      <w:r w:rsidRPr="00DE6718">
        <w:rPr>
          <w:rFonts w:ascii="Times New Roman" w:hAnsi="Times New Roman" w:cs="Times New Roman"/>
          <w:color w:val="000000"/>
          <w:sz w:val="24"/>
          <w:szCs w:val="27"/>
        </w:rPr>
        <w:t xml:space="preserve"> tj. z warstwy</w:t>
      </w:r>
      <w:r w:rsidR="00225F97">
        <w:rPr>
          <w:rFonts w:ascii="Times New Roman" w:hAnsi="Times New Roman" w:cs="Times New Roman"/>
          <w:color w:val="000000"/>
          <w:sz w:val="24"/>
          <w:szCs w:val="27"/>
        </w:rPr>
        <w:t xml:space="preserve"> </w:t>
      </w:r>
      <w:r w:rsidRPr="00DE6718">
        <w:rPr>
          <w:rFonts w:ascii="Times New Roman" w:hAnsi="Times New Roman" w:cs="Times New Roman"/>
          <w:color w:val="000000"/>
          <w:sz w:val="24"/>
          <w:szCs w:val="27"/>
        </w:rPr>
        <w:t>L do</w:t>
      </w:r>
      <w:r w:rsidR="00225F97">
        <w:rPr>
          <w:rFonts w:ascii="Times New Roman" w:hAnsi="Times New Roman" w:cs="Times New Roman"/>
          <w:color w:val="000000"/>
          <w:sz w:val="24"/>
          <w:szCs w:val="27"/>
        </w:rPr>
        <w:t xml:space="preserve"> </w:t>
      </w:r>
      <w:r w:rsidR="00714C14">
        <w:rPr>
          <w:rFonts w:ascii="Times New Roman" w:hAnsi="Times New Roman" w:cs="Times New Roman"/>
          <w:color w:val="000000"/>
          <w:sz w:val="24"/>
          <w:szCs w:val="27"/>
        </w:rPr>
        <w:t>L</w:t>
      </w:r>
      <w:r w:rsidRPr="00DE6718">
        <w:rPr>
          <w:rFonts w:ascii="Times New Roman" w:hAnsi="Times New Roman" w:cs="Times New Roman"/>
          <w:color w:val="000000"/>
          <w:sz w:val="24"/>
          <w:szCs w:val="27"/>
        </w:rPr>
        <w:t>+2, z</w:t>
      </w:r>
      <w:r w:rsidR="00225F97">
        <w:rPr>
          <w:rFonts w:ascii="Times New Roman" w:hAnsi="Times New Roman" w:cs="Times New Roman"/>
          <w:color w:val="000000"/>
          <w:sz w:val="24"/>
          <w:szCs w:val="27"/>
        </w:rPr>
        <w:t xml:space="preserve"> </w:t>
      </w:r>
      <w:r w:rsidRPr="00DE6718">
        <w:rPr>
          <w:rFonts w:ascii="Times New Roman" w:hAnsi="Times New Roman" w:cs="Times New Roman"/>
          <w:color w:val="000000"/>
          <w:sz w:val="24"/>
          <w:szCs w:val="27"/>
        </w:rPr>
        <w:t>L do</w:t>
      </w:r>
      <w:r w:rsidR="00225F97">
        <w:rPr>
          <w:rFonts w:ascii="Times New Roman" w:hAnsi="Times New Roman" w:cs="Times New Roman"/>
          <w:color w:val="000000"/>
          <w:sz w:val="24"/>
          <w:szCs w:val="27"/>
        </w:rPr>
        <w:t xml:space="preserve"> </w:t>
      </w:r>
      <w:r w:rsidR="00714C14">
        <w:rPr>
          <w:rFonts w:ascii="Times New Roman" w:hAnsi="Times New Roman" w:cs="Times New Roman"/>
          <w:color w:val="000000"/>
          <w:sz w:val="24"/>
          <w:szCs w:val="27"/>
        </w:rPr>
        <w:t>L+</w:t>
      </w:r>
      <w:r w:rsidRPr="00DE6718">
        <w:rPr>
          <w:rFonts w:ascii="Times New Roman" w:hAnsi="Times New Roman" w:cs="Times New Roman"/>
          <w:color w:val="000000"/>
          <w:sz w:val="24"/>
          <w:szCs w:val="27"/>
        </w:rPr>
        <w:t xml:space="preserve">3 itd. </w:t>
      </w:r>
    </w:p>
    <w:p w:rsidR="00225F97" w:rsidRDefault="00225F97" w:rsidP="009A1B03">
      <w:pPr>
        <w:spacing w:line="360" w:lineRule="auto"/>
        <w:rPr>
          <w:rFonts w:ascii="Times New Roman" w:hAnsi="Times New Roman" w:cs="Times New Roman"/>
          <w:color w:val="000000"/>
          <w:sz w:val="24"/>
          <w:szCs w:val="27"/>
        </w:rPr>
      </w:pPr>
      <w:r>
        <w:rPr>
          <w:rFonts w:ascii="Times New Roman" w:hAnsi="Times New Roman" w:cs="Times New Roman"/>
          <w:color w:val="000000"/>
          <w:sz w:val="24"/>
          <w:szCs w:val="27"/>
        </w:rPr>
        <w:t>Taka sieć składa się</w:t>
      </w:r>
      <w:r w:rsidR="00DE6718" w:rsidRPr="00DE6718">
        <w:rPr>
          <w:rFonts w:ascii="Times New Roman" w:hAnsi="Times New Roman" w:cs="Times New Roman"/>
          <w:color w:val="000000"/>
          <w:sz w:val="24"/>
          <w:szCs w:val="27"/>
        </w:rPr>
        <w:t xml:space="preserve"> z trzech typów warstw:</w:t>
      </w:r>
    </w:p>
    <w:p w:rsidR="00225F97" w:rsidRDefault="00DE6718" w:rsidP="009A1B03">
      <w:pPr>
        <w:pStyle w:val="Akapitzlist"/>
        <w:numPr>
          <w:ilvl w:val="0"/>
          <w:numId w:val="3"/>
        </w:numPr>
        <w:spacing w:line="360" w:lineRule="auto"/>
        <w:rPr>
          <w:rFonts w:ascii="Times New Roman" w:hAnsi="Times New Roman" w:cs="Times New Roman"/>
          <w:color w:val="000000"/>
          <w:sz w:val="24"/>
          <w:szCs w:val="27"/>
        </w:rPr>
      </w:pPr>
      <w:r w:rsidRPr="00225F97">
        <w:rPr>
          <w:rFonts w:ascii="Times New Roman" w:hAnsi="Times New Roman" w:cs="Times New Roman"/>
          <w:color w:val="000000"/>
          <w:sz w:val="24"/>
          <w:szCs w:val="27"/>
        </w:rPr>
        <w:t xml:space="preserve">warstwa pierwsza </w:t>
      </w:r>
      <w:r w:rsidR="00225F97">
        <w:rPr>
          <w:rFonts w:ascii="Times New Roman" w:hAnsi="Times New Roman" w:cs="Times New Roman"/>
          <w:color w:val="000000"/>
          <w:sz w:val="24"/>
          <w:szCs w:val="27"/>
        </w:rPr>
        <w:t>- wejś</w:t>
      </w:r>
      <w:r w:rsidRPr="00225F97">
        <w:rPr>
          <w:rFonts w:ascii="Times New Roman" w:hAnsi="Times New Roman" w:cs="Times New Roman"/>
          <w:color w:val="000000"/>
          <w:sz w:val="24"/>
          <w:szCs w:val="27"/>
        </w:rPr>
        <w:t>ci</w:t>
      </w:r>
      <w:r w:rsidR="00225F97">
        <w:rPr>
          <w:rFonts w:ascii="Times New Roman" w:hAnsi="Times New Roman" w:cs="Times New Roman"/>
          <w:color w:val="000000"/>
          <w:sz w:val="24"/>
          <w:szCs w:val="27"/>
        </w:rPr>
        <w:t>owa (jednostki w tej warstwie są to jednostki wejś</w:t>
      </w:r>
      <w:r w:rsidRPr="00225F97">
        <w:rPr>
          <w:rFonts w:ascii="Times New Roman" w:hAnsi="Times New Roman" w:cs="Times New Roman"/>
          <w:color w:val="000000"/>
          <w:sz w:val="24"/>
          <w:szCs w:val="27"/>
        </w:rPr>
        <w:t xml:space="preserve">ciowe), </w:t>
      </w:r>
    </w:p>
    <w:p w:rsidR="00225F97" w:rsidRDefault="00DE6718" w:rsidP="009A1B03">
      <w:pPr>
        <w:pStyle w:val="Akapitzlist"/>
        <w:numPr>
          <w:ilvl w:val="0"/>
          <w:numId w:val="3"/>
        </w:numPr>
        <w:spacing w:line="360" w:lineRule="auto"/>
        <w:rPr>
          <w:rFonts w:ascii="Times New Roman" w:hAnsi="Times New Roman" w:cs="Times New Roman"/>
          <w:color w:val="000000"/>
          <w:sz w:val="24"/>
          <w:szCs w:val="27"/>
        </w:rPr>
      </w:pPr>
      <w:r w:rsidRPr="00225F97">
        <w:rPr>
          <w:rFonts w:ascii="Times New Roman" w:hAnsi="Times New Roman" w:cs="Times New Roman"/>
          <w:color w:val="000000"/>
          <w:sz w:val="24"/>
          <w:szCs w:val="27"/>
        </w:rPr>
        <w:t xml:space="preserve">warstwa ostatnia </w:t>
      </w:r>
      <w:r w:rsidR="00225F97">
        <w:rPr>
          <w:rFonts w:ascii="Times New Roman" w:hAnsi="Times New Roman" w:cs="Times New Roman"/>
          <w:color w:val="000000"/>
          <w:sz w:val="24"/>
          <w:szCs w:val="27"/>
        </w:rPr>
        <w:t>- wyjś</w:t>
      </w:r>
      <w:r w:rsidRPr="00225F97">
        <w:rPr>
          <w:rFonts w:ascii="Times New Roman" w:hAnsi="Times New Roman" w:cs="Times New Roman"/>
          <w:color w:val="000000"/>
          <w:sz w:val="24"/>
          <w:szCs w:val="27"/>
        </w:rPr>
        <w:t>ci</w:t>
      </w:r>
      <w:r w:rsidR="00225F97">
        <w:rPr>
          <w:rFonts w:ascii="Times New Roman" w:hAnsi="Times New Roman" w:cs="Times New Roman"/>
          <w:color w:val="000000"/>
          <w:sz w:val="24"/>
          <w:szCs w:val="27"/>
        </w:rPr>
        <w:t>owa (jednostki w tej warstwie są to jednostki wyjś</w:t>
      </w:r>
      <w:r w:rsidRPr="00225F97">
        <w:rPr>
          <w:rFonts w:ascii="Times New Roman" w:hAnsi="Times New Roman" w:cs="Times New Roman"/>
          <w:color w:val="000000"/>
          <w:sz w:val="24"/>
          <w:szCs w:val="27"/>
        </w:rPr>
        <w:t xml:space="preserve">ciowe), </w:t>
      </w:r>
    </w:p>
    <w:p w:rsidR="00464733" w:rsidRPr="009A1B03" w:rsidRDefault="00225F97" w:rsidP="00464733">
      <w:pPr>
        <w:pStyle w:val="Akapitzlist"/>
        <w:numPr>
          <w:ilvl w:val="0"/>
          <w:numId w:val="3"/>
        </w:numPr>
        <w:spacing w:line="360" w:lineRule="auto"/>
        <w:rPr>
          <w:rFonts w:ascii="Times New Roman" w:hAnsi="Times New Roman" w:cs="Times New Roman"/>
          <w:color w:val="000000"/>
          <w:sz w:val="24"/>
          <w:szCs w:val="27"/>
        </w:rPr>
      </w:pPr>
      <w:r>
        <w:rPr>
          <w:rFonts w:ascii="Times New Roman" w:hAnsi="Times New Roman" w:cs="Times New Roman"/>
          <w:color w:val="000000"/>
          <w:sz w:val="24"/>
          <w:szCs w:val="27"/>
        </w:rPr>
        <w:t>warstwy pomiędzy wejściową a wyjściową -</w:t>
      </w:r>
      <w:r w:rsidR="00DE6718" w:rsidRPr="00225F97">
        <w:rPr>
          <w:rFonts w:ascii="Times New Roman" w:hAnsi="Times New Roman" w:cs="Times New Roman"/>
          <w:color w:val="000000"/>
          <w:sz w:val="24"/>
          <w:szCs w:val="27"/>
        </w:rPr>
        <w:t xml:space="preserve"> ukryte (jednostki w tych warstwach s</w:t>
      </w:r>
      <w:r>
        <w:rPr>
          <w:rFonts w:ascii="Times New Roman" w:hAnsi="Times New Roman" w:cs="Times New Roman"/>
          <w:color w:val="000000"/>
          <w:sz w:val="24"/>
          <w:szCs w:val="27"/>
        </w:rPr>
        <w:t>ą</w:t>
      </w:r>
      <w:r w:rsidR="00DE6718" w:rsidRPr="00225F97">
        <w:rPr>
          <w:rFonts w:ascii="Times New Roman" w:hAnsi="Times New Roman" w:cs="Times New Roman"/>
          <w:color w:val="000000"/>
          <w:sz w:val="24"/>
          <w:szCs w:val="27"/>
        </w:rPr>
        <w:t xml:space="preserve"> to jednostki ukryte).</w:t>
      </w:r>
    </w:p>
    <w:p w:rsidR="00F5101E" w:rsidRDefault="00F5101E" w:rsidP="00714C14">
      <w:pPr>
        <w:spacing w:line="240" w:lineRule="auto"/>
        <w:jc w:val="center"/>
        <w:rPr>
          <w:rFonts w:ascii="Times New Roman" w:hAnsi="Times New Roman" w:cs="Times New Roman"/>
          <w:b/>
          <w:sz w:val="28"/>
          <w:u w:val="double"/>
        </w:rPr>
      </w:pPr>
      <w:r>
        <w:rPr>
          <w:noProof/>
          <w:lang w:eastAsia="pl-PL"/>
        </w:rPr>
        <w:drawing>
          <wp:inline distT="0" distB="0" distL="0" distR="0" wp14:anchorId="6958FA2D" wp14:editId="48350CD0">
            <wp:extent cx="4624754" cy="2999697"/>
            <wp:effectExtent l="0" t="0" r="4445" b="0"/>
            <wp:docPr id="2" name="Obraz 2" descr="http://www.ai.c-labtech.net/sn/images/rysunek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i.c-labtech.net/sn/images/rysunek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476" cy="3008597"/>
                    </a:xfrm>
                    <a:prstGeom prst="rect">
                      <a:avLst/>
                    </a:prstGeom>
                    <a:noFill/>
                    <a:ln>
                      <a:noFill/>
                    </a:ln>
                  </pic:spPr>
                </pic:pic>
              </a:graphicData>
            </a:graphic>
          </wp:inline>
        </w:drawing>
      </w:r>
    </w:p>
    <w:p w:rsidR="00464733" w:rsidRDefault="00AA7194" w:rsidP="00AA7194">
      <w:pPr>
        <w:pStyle w:val="Akapitzlist"/>
        <w:numPr>
          <w:ilvl w:val="0"/>
          <w:numId w:val="1"/>
        </w:numPr>
        <w:spacing w:line="240" w:lineRule="auto"/>
        <w:rPr>
          <w:rFonts w:ascii="Times New Roman" w:hAnsi="Times New Roman" w:cs="Times New Roman"/>
          <w:b/>
          <w:sz w:val="28"/>
          <w:u w:val="double"/>
        </w:rPr>
      </w:pPr>
      <w:r>
        <w:rPr>
          <w:rFonts w:ascii="Times New Roman" w:hAnsi="Times New Roman" w:cs="Times New Roman"/>
          <w:b/>
          <w:sz w:val="28"/>
          <w:u w:val="double"/>
        </w:rPr>
        <w:lastRenderedPageBreak/>
        <w:t>Algorytm wstecznej propagacji błędu</w:t>
      </w:r>
    </w:p>
    <w:p w:rsidR="00EE06C3" w:rsidRPr="00EE06C3" w:rsidRDefault="00EE06C3" w:rsidP="00EE06C3">
      <w:pPr>
        <w:spacing w:line="360" w:lineRule="auto"/>
        <w:rPr>
          <w:rFonts w:ascii="Times New Roman" w:hAnsi="Times New Roman" w:cs="Times New Roman"/>
          <w:sz w:val="24"/>
        </w:rPr>
      </w:pPr>
      <w:r w:rsidRPr="00EE06C3">
        <w:rPr>
          <w:rFonts w:ascii="Times New Roman" w:hAnsi="Times New Roman" w:cs="Times New Roman"/>
          <w:sz w:val="24"/>
        </w:rPr>
        <w:t>Algorytm wstecznej propagacji błędu (</w:t>
      </w:r>
      <w:proofErr w:type="spellStart"/>
      <w:r w:rsidRPr="00EE06C3">
        <w:rPr>
          <w:rFonts w:ascii="Times New Roman" w:hAnsi="Times New Roman" w:cs="Times New Roman"/>
          <w:sz w:val="24"/>
        </w:rPr>
        <w:t>backpropagation</w:t>
      </w:r>
      <w:proofErr w:type="spellEnd"/>
      <w:r w:rsidRPr="00EE06C3">
        <w:rPr>
          <w:rFonts w:ascii="Times New Roman" w:hAnsi="Times New Roman" w:cs="Times New Roman"/>
          <w:sz w:val="24"/>
        </w:rPr>
        <w:t>) jest obecnie podstawowym (i jednym z najskuteczniejszych) algorytmem nadzorowanego uczenia wielowarstwowych jedno</w:t>
      </w:r>
      <w:r>
        <w:rPr>
          <w:rFonts w:ascii="Times New Roman" w:hAnsi="Times New Roman" w:cs="Times New Roman"/>
          <w:sz w:val="24"/>
        </w:rPr>
        <w:t xml:space="preserve">kierunkowych sieci neuronowych. </w:t>
      </w:r>
      <w:r w:rsidRPr="00EE06C3">
        <w:rPr>
          <w:rFonts w:ascii="Times New Roman" w:hAnsi="Times New Roman" w:cs="Times New Roman"/>
          <w:sz w:val="24"/>
        </w:rPr>
        <w:t>Nazwa tego algorytmu wynika z kolejności obliczania sygnałów błędu d, która przebiega w kierunku odwrotnym niż przechodzenie sygnałów przez sieć, to znaczy od warstwy wyjściowej poprzez warstwy ukryte w kierunku warstwy wejściowej.</w:t>
      </w:r>
    </w:p>
    <w:p w:rsidR="00EE06C3" w:rsidRPr="00EE06C3" w:rsidRDefault="00EE06C3" w:rsidP="00EE06C3">
      <w:pPr>
        <w:spacing w:before="100" w:beforeAutospacing="1" w:after="100" w:afterAutospacing="1" w:line="240" w:lineRule="auto"/>
        <w:rPr>
          <w:rFonts w:ascii="Times New Roman" w:eastAsia="Times New Roman" w:hAnsi="Times New Roman" w:cs="Times New Roman"/>
          <w:sz w:val="24"/>
          <w:szCs w:val="27"/>
          <w:lang w:eastAsia="pl-PL"/>
        </w:rPr>
      </w:pPr>
      <w:r w:rsidRPr="00EE06C3">
        <w:rPr>
          <w:rFonts w:ascii="Times New Roman" w:eastAsia="Times New Roman" w:hAnsi="Times New Roman" w:cs="Times New Roman"/>
          <w:sz w:val="24"/>
          <w:szCs w:val="27"/>
          <w:lang w:eastAsia="pl-PL"/>
        </w:rPr>
        <w:t>Ogólny schemat procesu trenowania sieci wygląda następująco:</w:t>
      </w:r>
    </w:p>
    <w:p w:rsidR="00EE06C3" w:rsidRPr="00EE06C3" w:rsidRDefault="00EE06C3" w:rsidP="000B6AE7">
      <w:pPr>
        <w:numPr>
          <w:ilvl w:val="0"/>
          <w:numId w:val="4"/>
        </w:numPr>
        <w:spacing w:before="100" w:beforeAutospacing="1" w:after="100" w:afterAutospacing="1" w:line="360" w:lineRule="auto"/>
        <w:rPr>
          <w:rFonts w:ascii="Times New Roman" w:eastAsia="Times New Roman" w:hAnsi="Times New Roman" w:cs="Times New Roman"/>
          <w:sz w:val="24"/>
          <w:szCs w:val="27"/>
          <w:lang w:eastAsia="pl-PL"/>
        </w:rPr>
      </w:pPr>
      <w:r w:rsidRPr="00EE06C3">
        <w:rPr>
          <w:rFonts w:ascii="Times New Roman" w:eastAsia="Times New Roman" w:hAnsi="Times New Roman" w:cs="Times New Roman"/>
          <w:sz w:val="24"/>
          <w:szCs w:val="27"/>
          <w:lang w:eastAsia="pl-PL"/>
        </w:rPr>
        <w:t>Ustalamy topologię sieci, tzn. liczbę warstw, liczbę neuronów w warstwach.</w:t>
      </w:r>
    </w:p>
    <w:p w:rsidR="00EE06C3" w:rsidRPr="00EE06C3" w:rsidRDefault="00EE06C3" w:rsidP="000B6AE7">
      <w:pPr>
        <w:numPr>
          <w:ilvl w:val="0"/>
          <w:numId w:val="4"/>
        </w:numPr>
        <w:spacing w:before="100" w:beforeAutospacing="1" w:after="100" w:afterAutospacing="1" w:line="360" w:lineRule="auto"/>
        <w:rPr>
          <w:rFonts w:ascii="Times New Roman" w:eastAsia="Times New Roman" w:hAnsi="Times New Roman" w:cs="Times New Roman"/>
          <w:sz w:val="24"/>
          <w:szCs w:val="27"/>
          <w:lang w:eastAsia="pl-PL"/>
        </w:rPr>
      </w:pPr>
      <w:r w:rsidRPr="00EE06C3">
        <w:rPr>
          <w:rFonts w:ascii="Times New Roman" w:eastAsia="Times New Roman" w:hAnsi="Times New Roman" w:cs="Times New Roman"/>
          <w:sz w:val="24"/>
          <w:szCs w:val="27"/>
          <w:lang w:eastAsia="pl-PL"/>
        </w:rPr>
        <w:t>Inicjujemy wagi losowo (na małe wartości).</w:t>
      </w:r>
    </w:p>
    <w:p w:rsidR="00EE06C3" w:rsidRPr="00EE06C3" w:rsidRDefault="00EE06C3" w:rsidP="000B6AE7">
      <w:pPr>
        <w:numPr>
          <w:ilvl w:val="0"/>
          <w:numId w:val="4"/>
        </w:numPr>
        <w:spacing w:before="100" w:beforeAutospacing="1" w:after="100" w:afterAutospacing="1" w:line="360" w:lineRule="auto"/>
        <w:rPr>
          <w:rFonts w:ascii="Times New Roman" w:eastAsia="Times New Roman" w:hAnsi="Times New Roman" w:cs="Times New Roman"/>
          <w:sz w:val="24"/>
          <w:szCs w:val="27"/>
          <w:lang w:eastAsia="pl-PL"/>
        </w:rPr>
      </w:pPr>
      <w:r w:rsidRPr="00EE06C3">
        <w:rPr>
          <w:rFonts w:ascii="Times New Roman" w:eastAsia="Times New Roman" w:hAnsi="Times New Roman" w:cs="Times New Roman"/>
          <w:sz w:val="24"/>
          <w:szCs w:val="27"/>
          <w:lang w:eastAsia="pl-PL"/>
        </w:rPr>
        <w:t>Dla danego wektora uczącego obliczamy odpowiedź sieci (warstwa po warstwie).</w:t>
      </w:r>
    </w:p>
    <w:p w:rsidR="00EE06C3" w:rsidRPr="00EE06C3" w:rsidRDefault="00EE06C3" w:rsidP="000B6AE7">
      <w:pPr>
        <w:numPr>
          <w:ilvl w:val="0"/>
          <w:numId w:val="4"/>
        </w:numPr>
        <w:spacing w:before="100" w:beforeAutospacing="1" w:after="100" w:afterAutospacing="1" w:line="360" w:lineRule="auto"/>
        <w:rPr>
          <w:rFonts w:ascii="Times New Roman" w:eastAsia="Times New Roman" w:hAnsi="Times New Roman" w:cs="Times New Roman"/>
          <w:sz w:val="24"/>
          <w:szCs w:val="27"/>
          <w:lang w:eastAsia="pl-PL"/>
        </w:rPr>
      </w:pPr>
      <w:r w:rsidRPr="00EE06C3">
        <w:rPr>
          <w:rFonts w:ascii="Times New Roman" w:eastAsia="Times New Roman" w:hAnsi="Times New Roman" w:cs="Times New Roman"/>
          <w:sz w:val="24"/>
          <w:szCs w:val="27"/>
          <w:lang w:eastAsia="pl-PL"/>
        </w:rPr>
        <w:t>Każdy neuron wyjściowy oblicza swój błąd, oparty na różnicy pomiędzy obliczoną odpowiedzią </w:t>
      </w:r>
      <w:r w:rsidRPr="00EE06C3">
        <w:rPr>
          <w:rFonts w:ascii="Times New Roman" w:eastAsia="Times New Roman" w:hAnsi="Times New Roman" w:cs="Times New Roman"/>
          <w:i/>
          <w:iCs/>
          <w:sz w:val="24"/>
          <w:szCs w:val="27"/>
          <w:lang w:eastAsia="pl-PL"/>
        </w:rPr>
        <w:t>y</w:t>
      </w:r>
      <w:r w:rsidRPr="00EE06C3">
        <w:rPr>
          <w:rFonts w:ascii="Times New Roman" w:eastAsia="Times New Roman" w:hAnsi="Times New Roman" w:cs="Times New Roman"/>
          <w:sz w:val="24"/>
          <w:szCs w:val="27"/>
          <w:lang w:eastAsia="pl-PL"/>
        </w:rPr>
        <w:t> oraz poprawną odpowiedzią </w:t>
      </w:r>
      <w:r w:rsidRPr="00EE06C3">
        <w:rPr>
          <w:rFonts w:ascii="Times New Roman" w:eastAsia="Times New Roman" w:hAnsi="Times New Roman" w:cs="Times New Roman"/>
          <w:i/>
          <w:iCs/>
          <w:sz w:val="24"/>
          <w:szCs w:val="27"/>
          <w:lang w:eastAsia="pl-PL"/>
        </w:rPr>
        <w:t>t</w:t>
      </w:r>
      <w:r w:rsidRPr="00EE06C3">
        <w:rPr>
          <w:rFonts w:ascii="Times New Roman" w:eastAsia="Times New Roman" w:hAnsi="Times New Roman" w:cs="Times New Roman"/>
          <w:sz w:val="24"/>
          <w:szCs w:val="27"/>
          <w:lang w:eastAsia="pl-PL"/>
        </w:rPr>
        <w:t>.</w:t>
      </w:r>
    </w:p>
    <w:p w:rsidR="00EE06C3" w:rsidRPr="00EE06C3" w:rsidRDefault="00EE06C3" w:rsidP="000B6AE7">
      <w:pPr>
        <w:numPr>
          <w:ilvl w:val="0"/>
          <w:numId w:val="4"/>
        </w:numPr>
        <w:spacing w:before="100" w:beforeAutospacing="1" w:after="100" w:afterAutospacing="1" w:line="360" w:lineRule="auto"/>
        <w:rPr>
          <w:rFonts w:ascii="Times New Roman" w:eastAsia="Times New Roman" w:hAnsi="Times New Roman" w:cs="Times New Roman"/>
          <w:sz w:val="24"/>
          <w:szCs w:val="27"/>
          <w:lang w:eastAsia="pl-PL"/>
        </w:rPr>
      </w:pPr>
      <w:r w:rsidRPr="00EE06C3">
        <w:rPr>
          <w:rFonts w:ascii="Times New Roman" w:eastAsia="Times New Roman" w:hAnsi="Times New Roman" w:cs="Times New Roman"/>
          <w:sz w:val="24"/>
          <w:szCs w:val="27"/>
          <w:lang w:eastAsia="pl-PL"/>
        </w:rPr>
        <w:t>Błędy propagowane są do wcześniejszych warstw.</w:t>
      </w:r>
    </w:p>
    <w:p w:rsidR="00EE06C3" w:rsidRPr="00EE06C3" w:rsidRDefault="00EE06C3" w:rsidP="000B6AE7">
      <w:pPr>
        <w:numPr>
          <w:ilvl w:val="0"/>
          <w:numId w:val="4"/>
        </w:numPr>
        <w:spacing w:before="100" w:beforeAutospacing="1" w:after="100" w:afterAutospacing="1" w:line="360" w:lineRule="auto"/>
        <w:rPr>
          <w:rFonts w:ascii="Times New Roman" w:eastAsia="Times New Roman" w:hAnsi="Times New Roman" w:cs="Times New Roman"/>
          <w:sz w:val="24"/>
          <w:szCs w:val="27"/>
          <w:lang w:eastAsia="pl-PL"/>
        </w:rPr>
      </w:pPr>
      <w:r w:rsidRPr="00EE06C3">
        <w:rPr>
          <w:rFonts w:ascii="Times New Roman" w:eastAsia="Times New Roman" w:hAnsi="Times New Roman" w:cs="Times New Roman"/>
          <w:sz w:val="24"/>
          <w:szCs w:val="27"/>
          <w:lang w:eastAsia="pl-PL"/>
        </w:rPr>
        <w:t>Każdy neuron (również w warstwach ukrytych) modyfikuje wagi na podstawie wartości błędu i wielko</w:t>
      </w:r>
      <w:r w:rsidR="000B6AE7">
        <w:rPr>
          <w:rFonts w:ascii="Times New Roman" w:eastAsia="Times New Roman" w:hAnsi="Times New Roman" w:cs="Times New Roman"/>
          <w:sz w:val="24"/>
          <w:szCs w:val="27"/>
          <w:lang w:eastAsia="pl-PL"/>
        </w:rPr>
        <w:t>ś</w:t>
      </w:r>
      <w:r w:rsidRPr="00EE06C3">
        <w:rPr>
          <w:rFonts w:ascii="Times New Roman" w:eastAsia="Times New Roman" w:hAnsi="Times New Roman" w:cs="Times New Roman"/>
          <w:sz w:val="24"/>
          <w:szCs w:val="27"/>
          <w:lang w:eastAsia="pl-PL"/>
        </w:rPr>
        <w:t>ci przetwarzanych w tym kroku sygnałów.</w:t>
      </w:r>
    </w:p>
    <w:p w:rsidR="000B485D" w:rsidRPr="009F40C7" w:rsidRDefault="00EE06C3" w:rsidP="009F40C7">
      <w:pPr>
        <w:numPr>
          <w:ilvl w:val="0"/>
          <w:numId w:val="4"/>
        </w:numPr>
        <w:spacing w:before="100" w:beforeAutospacing="1" w:after="100" w:afterAutospacing="1" w:line="360" w:lineRule="auto"/>
        <w:rPr>
          <w:rFonts w:ascii="Times New Roman" w:eastAsia="Times New Roman" w:hAnsi="Times New Roman" w:cs="Times New Roman"/>
          <w:sz w:val="24"/>
          <w:szCs w:val="27"/>
          <w:lang w:eastAsia="pl-PL"/>
        </w:rPr>
      </w:pPr>
      <w:r w:rsidRPr="00EE06C3">
        <w:rPr>
          <w:rFonts w:ascii="Times New Roman" w:eastAsia="Times New Roman" w:hAnsi="Times New Roman" w:cs="Times New Roman"/>
          <w:sz w:val="24"/>
          <w:szCs w:val="27"/>
          <w:lang w:eastAsia="pl-PL"/>
        </w:rPr>
        <w:t>Powtarzamy od punktu 3. dla kolejnych wektorów uczących. Gdy wszystkie wektory zostaną użyte, losowo zmieniamy ich kolejność i zaczynamy wykorzystywać powtórnie.</w:t>
      </w:r>
    </w:p>
    <w:p w:rsidR="000B485D" w:rsidRPr="009F40C7" w:rsidRDefault="000B485D" w:rsidP="009F40C7">
      <w:pPr>
        <w:pStyle w:val="Akapitzlist"/>
        <w:numPr>
          <w:ilvl w:val="0"/>
          <w:numId w:val="1"/>
        </w:numPr>
        <w:spacing w:before="100" w:beforeAutospacing="1" w:after="100" w:afterAutospacing="1" w:line="360" w:lineRule="auto"/>
        <w:rPr>
          <w:rFonts w:ascii="Times New Roman" w:eastAsia="Times New Roman" w:hAnsi="Times New Roman" w:cs="Times New Roman"/>
          <w:b/>
          <w:sz w:val="28"/>
          <w:szCs w:val="27"/>
          <w:u w:val="double"/>
          <w:lang w:eastAsia="pl-PL"/>
        </w:rPr>
      </w:pPr>
      <w:r w:rsidRPr="000B485D">
        <w:rPr>
          <w:rFonts w:ascii="Times New Roman" w:eastAsia="Times New Roman" w:hAnsi="Times New Roman" w:cs="Times New Roman"/>
          <w:b/>
          <w:sz w:val="28"/>
          <w:szCs w:val="27"/>
          <w:u w:val="double"/>
          <w:lang w:eastAsia="pl-PL"/>
        </w:rPr>
        <w:t>Zestaw danych uczących</w:t>
      </w:r>
    </w:p>
    <w:p w:rsidR="000B485D" w:rsidRPr="009F40C7" w:rsidRDefault="000B485D" w:rsidP="009F40C7">
      <w:pPr>
        <w:spacing w:line="360" w:lineRule="auto"/>
        <w:ind w:left="360"/>
        <w:rPr>
          <w:rFonts w:ascii="Times New Roman" w:hAnsi="Times New Roman" w:cs="Times New Roman"/>
          <w:noProof/>
          <w:sz w:val="24"/>
          <w:szCs w:val="24"/>
          <w:lang w:eastAsia="pl-PL"/>
        </w:rPr>
      </w:pPr>
      <w:r w:rsidRPr="000B485D">
        <w:rPr>
          <w:rFonts w:ascii="Times New Roman" w:hAnsi="Times New Roman" w:cs="Times New Roman"/>
          <w:color w:val="000000"/>
          <w:sz w:val="24"/>
          <w:szCs w:val="27"/>
        </w:rPr>
        <w:t xml:space="preserve">Przykładowe dane uczące znajdują się w pliku zbior_uczacy1.txt. W pliku tym zawarto 20 liter </w:t>
      </w:r>
      <w:r w:rsidRPr="000B485D">
        <w:rPr>
          <w:rFonts w:ascii="Times New Roman" w:hAnsi="Times New Roman" w:cs="Times New Roman"/>
          <w:color w:val="000000"/>
          <w:sz w:val="24"/>
          <w:szCs w:val="24"/>
        </w:rPr>
        <w:t>polski</w:t>
      </w:r>
      <w:r w:rsidRPr="000B485D">
        <w:rPr>
          <w:rFonts w:ascii="Times New Roman" w:hAnsi="Times New Roman" w:cs="Times New Roman"/>
          <w:noProof/>
          <w:sz w:val="24"/>
          <w:szCs w:val="24"/>
          <w:lang w:eastAsia="pl-PL"/>
        </w:rPr>
        <w:t>ego alfabetu,  które z matryc 35-elementowych rozwinięto na odpowiadające im wektory, dla przykładu litera A:</w:t>
      </w:r>
    </w:p>
    <w:p w:rsidR="000B485D" w:rsidRDefault="000B485D" w:rsidP="000B485D">
      <w:pPr>
        <w:spacing w:line="360" w:lineRule="auto"/>
        <w:ind w:left="-284" w:right="-993"/>
        <w:rPr>
          <w:rFonts w:ascii="Courier New" w:hAnsi="Courier New" w:cs="Courier New"/>
          <w:b/>
          <w:bCs/>
          <w:color w:val="FF0000"/>
          <w:sz w:val="20"/>
          <w:szCs w:val="20"/>
        </w:rPr>
      </w:pPr>
      <w:r w:rsidRPr="000B485D">
        <w:rPr>
          <w:rFonts w:ascii="Courier New" w:hAnsi="Courier New" w:cs="Courier New"/>
          <w:b/>
          <w:bCs/>
          <w:color w:val="000000"/>
          <w:sz w:val="20"/>
          <w:szCs w:val="20"/>
        </w:rPr>
        <w:t xml:space="preserve">0 </w:t>
      </w:r>
      <w:r w:rsidRPr="000B485D">
        <w:rPr>
          <w:rFonts w:ascii="Courier New" w:hAnsi="Courier New" w:cs="Courier New"/>
          <w:b/>
          <w:bCs/>
          <w:color w:val="FF0000"/>
          <w:sz w:val="20"/>
          <w:szCs w:val="20"/>
        </w:rPr>
        <w:t xml:space="preserve">1 1 1 </w:t>
      </w:r>
      <w:r w:rsidRPr="000B485D">
        <w:rPr>
          <w:rFonts w:ascii="Courier New" w:hAnsi="Courier New" w:cs="Courier New"/>
          <w:b/>
          <w:bCs/>
          <w:color w:val="000000"/>
          <w:sz w:val="20"/>
          <w:szCs w:val="20"/>
        </w:rPr>
        <w:t>0</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t xml:space="preserve"> 0 0 0 </w:t>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t xml:space="preserve"> 0 0 0 </w:t>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 xml:space="preserve">1 1 1 1 1   </w:t>
      </w:r>
      <w:r w:rsidRPr="006A7AC8">
        <w:sym w:font="Wingdings" w:char="F0E0"/>
      </w:r>
      <w:r w:rsidRPr="000B485D">
        <w:rPr>
          <w:rFonts w:ascii="Courier New" w:hAnsi="Courier New" w:cs="Courier New"/>
          <w:b/>
          <w:bCs/>
          <w:sz w:val="20"/>
          <w:szCs w:val="20"/>
        </w:rPr>
        <w:t xml:space="preserve"> </w:t>
      </w:r>
      <w:r w:rsidRPr="000B485D">
        <w:rPr>
          <w:rFonts w:ascii="Courier New" w:hAnsi="Courier New" w:cs="Courier New"/>
          <w:b/>
          <w:bCs/>
          <w:color w:val="FF0000"/>
          <w:sz w:val="20"/>
          <w:szCs w:val="20"/>
        </w:rPr>
        <w:t xml:space="preserve"> </w:t>
      </w:r>
      <w:r w:rsidRPr="000B485D">
        <w:rPr>
          <w:rFonts w:ascii="Courier New" w:hAnsi="Courier New" w:cs="Courier New"/>
          <w:b/>
          <w:bCs/>
          <w:color w:val="000000"/>
          <w:sz w:val="20"/>
          <w:szCs w:val="20"/>
        </w:rPr>
        <w:t>0 1 1 1 0 1 0 0 0 1 1 0 0 0 1 1 1 1 1 1 1 0 0 0 1 1 0 0 0 1 1 0 0 0 1</w:t>
      </w:r>
      <w:r w:rsidRPr="000B485D">
        <w:rPr>
          <w:rFonts w:ascii="Courier New" w:hAnsi="Courier New" w:cs="Courier New"/>
          <w:b/>
          <w:bCs/>
          <w:color w:val="FF0000"/>
          <w:sz w:val="20"/>
          <w:szCs w:val="20"/>
        </w:rPr>
        <w:br/>
        <w:t>1</w:t>
      </w:r>
      <w:r w:rsidRPr="000B485D">
        <w:rPr>
          <w:rFonts w:ascii="Courier New" w:hAnsi="Courier New" w:cs="Courier New"/>
          <w:b/>
          <w:bCs/>
          <w:color w:val="000000"/>
          <w:sz w:val="20"/>
          <w:szCs w:val="20"/>
        </w:rPr>
        <w:t xml:space="preserve"> 0 0 0 </w:t>
      </w:r>
      <w:r w:rsidRPr="000B485D">
        <w:rPr>
          <w:rFonts w:ascii="Courier New" w:hAnsi="Courier New" w:cs="Courier New"/>
          <w:b/>
          <w:bCs/>
          <w:color w:val="FF0000"/>
          <w:sz w:val="20"/>
          <w:szCs w:val="20"/>
        </w:rPr>
        <w:t xml:space="preserve">1 </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t xml:space="preserve"> 0 0 0 </w:t>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t xml:space="preserve"> 0 0 0 </w:t>
      </w:r>
      <w:r w:rsidRPr="000B485D">
        <w:rPr>
          <w:rFonts w:ascii="Courier New" w:hAnsi="Courier New" w:cs="Courier New"/>
          <w:b/>
          <w:bCs/>
          <w:color w:val="FF0000"/>
          <w:sz w:val="20"/>
          <w:szCs w:val="20"/>
        </w:rPr>
        <w:t>1</w:t>
      </w:r>
    </w:p>
    <w:p w:rsidR="000B485D" w:rsidRDefault="000B485D" w:rsidP="000B485D">
      <w:pPr>
        <w:spacing w:line="360" w:lineRule="auto"/>
        <w:ind w:left="-284" w:right="-993"/>
        <w:rPr>
          <w:rFonts w:ascii="Times New Roman" w:hAnsi="Times New Roman" w:cs="Times New Roman"/>
          <w:bCs/>
          <w:sz w:val="24"/>
          <w:szCs w:val="20"/>
        </w:rPr>
      </w:pPr>
      <w:r>
        <w:rPr>
          <w:rFonts w:ascii="Times New Roman" w:hAnsi="Times New Roman" w:cs="Times New Roman"/>
          <w:bCs/>
          <w:sz w:val="24"/>
          <w:szCs w:val="20"/>
        </w:rPr>
        <w:lastRenderedPageBreak/>
        <w:t xml:space="preserve">Ponadto w pliku tym do każdej z 20 liter przyporządkowany jest wektor składający się z 20 cyfr: dziewiętnastu zer i jednej jedynki. Wektor ten służy do rozpoznania jaka to litera: dla przykładu literze A odpowiada wektor: </w:t>
      </w:r>
    </w:p>
    <w:p w:rsidR="000B485D" w:rsidRPr="000B485D" w:rsidRDefault="000B485D" w:rsidP="000B485D">
      <w:pPr>
        <w:spacing w:line="360" w:lineRule="auto"/>
        <w:ind w:left="-284" w:right="-993"/>
        <w:rPr>
          <w:rFonts w:ascii="Courier New" w:hAnsi="Courier New" w:cs="Courier New"/>
          <w:b/>
          <w:bCs/>
          <w:sz w:val="20"/>
          <w:szCs w:val="20"/>
        </w:rPr>
      </w:pPr>
      <w:r w:rsidRPr="000B485D">
        <w:rPr>
          <w:rFonts w:ascii="Courier New" w:hAnsi="Courier New" w:cs="Courier New"/>
          <w:b/>
          <w:bCs/>
          <w:color w:val="FF0000"/>
          <w:sz w:val="20"/>
          <w:szCs w:val="20"/>
        </w:rPr>
        <w:t>1</w:t>
      </w:r>
      <w:r w:rsidRPr="000B485D">
        <w:rPr>
          <w:rFonts w:ascii="Courier New" w:hAnsi="Courier New" w:cs="Courier New"/>
          <w:b/>
          <w:bCs/>
          <w:sz w:val="20"/>
          <w:szCs w:val="20"/>
        </w:rPr>
        <w:t xml:space="preserve"> 0 0 0 0 0 0 0 0 0 0 0 0 0 0 0 0 0 0 0</w:t>
      </w:r>
    </w:p>
    <w:p w:rsidR="002B4544" w:rsidRPr="000B485D" w:rsidRDefault="000B485D" w:rsidP="002B4544">
      <w:pPr>
        <w:spacing w:line="360" w:lineRule="auto"/>
        <w:ind w:left="-284" w:right="-993"/>
        <w:rPr>
          <w:rFonts w:ascii="Times New Roman" w:hAnsi="Times New Roman" w:cs="Times New Roman"/>
          <w:bCs/>
          <w:sz w:val="24"/>
          <w:szCs w:val="20"/>
        </w:rPr>
      </w:pPr>
      <w:r w:rsidRPr="000B485D">
        <w:rPr>
          <w:rFonts w:ascii="Times New Roman" w:hAnsi="Times New Roman" w:cs="Times New Roman"/>
          <w:bCs/>
          <w:sz w:val="24"/>
          <w:szCs w:val="20"/>
        </w:rPr>
        <w:t>literze B wektor:</w:t>
      </w:r>
    </w:p>
    <w:p w:rsidR="000B485D" w:rsidRDefault="000B485D" w:rsidP="000B485D">
      <w:pPr>
        <w:spacing w:line="360" w:lineRule="auto"/>
        <w:ind w:left="-284" w:right="-993"/>
        <w:rPr>
          <w:rFonts w:ascii="Courier New" w:hAnsi="Courier New" w:cs="Courier New"/>
          <w:b/>
          <w:bCs/>
          <w:sz w:val="20"/>
          <w:szCs w:val="20"/>
        </w:rPr>
      </w:pPr>
      <w:r w:rsidRPr="000B485D">
        <w:rPr>
          <w:rFonts w:ascii="Courier New" w:hAnsi="Courier New" w:cs="Courier New"/>
          <w:b/>
          <w:bCs/>
          <w:sz w:val="20"/>
          <w:szCs w:val="20"/>
        </w:rPr>
        <w:t xml:space="preserve">0 </w:t>
      </w:r>
      <w:r w:rsidRPr="000B485D">
        <w:rPr>
          <w:rFonts w:ascii="Courier New" w:hAnsi="Courier New" w:cs="Courier New"/>
          <w:b/>
          <w:bCs/>
          <w:color w:val="FF0000"/>
          <w:sz w:val="20"/>
          <w:szCs w:val="20"/>
        </w:rPr>
        <w:t>1</w:t>
      </w:r>
      <w:r w:rsidRPr="000B485D">
        <w:rPr>
          <w:rFonts w:ascii="Courier New" w:hAnsi="Courier New" w:cs="Courier New"/>
          <w:b/>
          <w:bCs/>
          <w:sz w:val="20"/>
          <w:szCs w:val="20"/>
        </w:rPr>
        <w:t xml:space="preserve"> 0 0 0 0 0 0 0 0 0 0 0 0 0 0 0 0 0 0</w:t>
      </w:r>
    </w:p>
    <w:p w:rsidR="002B4544" w:rsidRPr="000B485D" w:rsidRDefault="002B4544" w:rsidP="000B485D">
      <w:pPr>
        <w:spacing w:line="360" w:lineRule="auto"/>
        <w:ind w:left="-284" w:right="-993"/>
        <w:rPr>
          <w:rFonts w:ascii="Courier New" w:hAnsi="Courier New" w:cs="Courier New"/>
          <w:b/>
          <w:bCs/>
          <w:sz w:val="20"/>
          <w:szCs w:val="20"/>
        </w:rPr>
      </w:pPr>
    </w:p>
    <w:p w:rsidR="000B485D" w:rsidRDefault="002B4544" w:rsidP="002B4544">
      <w:pPr>
        <w:pStyle w:val="Akapitzlist"/>
        <w:numPr>
          <w:ilvl w:val="0"/>
          <w:numId w:val="1"/>
        </w:numPr>
        <w:spacing w:before="100" w:beforeAutospacing="1" w:after="100" w:afterAutospacing="1" w:line="360" w:lineRule="auto"/>
        <w:rPr>
          <w:rFonts w:ascii="Times New Roman" w:eastAsia="Times New Roman" w:hAnsi="Times New Roman" w:cs="Times New Roman"/>
          <w:b/>
          <w:sz w:val="28"/>
          <w:szCs w:val="27"/>
          <w:u w:val="double"/>
          <w:lang w:eastAsia="pl-PL"/>
        </w:rPr>
      </w:pPr>
      <w:r>
        <w:rPr>
          <w:rFonts w:ascii="Times New Roman" w:eastAsia="Times New Roman" w:hAnsi="Times New Roman" w:cs="Times New Roman"/>
          <w:b/>
          <w:sz w:val="28"/>
          <w:szCs w:val="27"/>
          <w:u w:val="double"/>
          <w:lang w:eastAsia="pl-PL"/>
        </w:rPr>
        <w:t>Uzyskane wyniki</w:t>
      </w:r>
    </w:p>
    <w:p w:rsidR="001A0D18" w:rsidRDefault="001A0D18" w:rsidP="001A0D18">
      <w:pPr>
        <w:spacing w:before="100" w:beforeAutospacing="1" w:after="100" w:afterAutospacing="1" w:line="360" w:lineRule="auto"/>
        <w:rPr>
          <w:rFonts w:ascii="Times New Roman" w:eastAsia="Times New Roman" w:hAnsi="Times New Roman" w:cs="Times New Roman"/>
          <w:sz w:val="24"/>
          <w:szCs w:val="27"/>
          <w:lang w:eastAsia="pl-PL"/>
        </w:rPr>
      </w:pPr>
      <w:r>
        <w:rPr>
          <w:rFonts w:ascii="Times New Roman" w:eastAsia="Times New Roman" w:hAnsi="Times New Roman" w:cs="Times New Roman"/>
          <w:sz w:val="24"/>
          <w:szCs w:val="27"/>
          <w:lang w:eastAsia="pl-PL"/>
        </w:rPr>
        <w:t>Napisany program poddano testom z wykorzystaniem różnych współczynników uczenia sieci a także różnej ilości iteracji zadanej do wyuczenia sieci. Do zbioru testującego wybrano 3 litery: C, I, o. W każdym przypadku sprawdzano na ile stworzona sieć rozpoznaje daną literę.</w:t>
      </w:r>
    </w:p>
    <w:p w:rsidR="001A0D18" w:rsidRDefault="001A0D18" w:rsidP="001A0D18">
      <w:pPr>
        <w:spacing w:line="360" w:lineRule="auto"/>
        <w:jc w:val="center"/>
        <w:rPr>
          <w:rFonts w:ascii="Times New Roman" w:hAnsi="Times New Roman" w:cs="Times New Roman"/>
          <w:b/>
          <w:color w:val="000000"/>
          <w:sz w:val="28"/>
          <w:szCs w:val="27"/>
        </w:rPr>
      </w:pPr>
      <w:r w:rsidRPr="00871677">
        <w:rPr>
          <w:rFonts w:ascii="Times New Roman" w:hAnsi="Times New Roman" w:cs="Times New Roman"/>
          <w:b/>
          <w:color w:val="000000"/>
          <w:sz w:val="28"/>
          <w:szCs w:val="27"/>
        </w:rPr>
        <w:t>Wariant I</w:t>
      </w:r>
      <w:r>
        <w:rPr>
          <w:rFonts w:ascii="Times New Roman" w:hAnsi="Times New Roman" w:cs="Times New Roman"/>
          <w:b/>
          <w:color w:val="000000"/>
          <w:sz w:val="28"/>
          <w:szCs w:val="27"/>
        </w:rPr>
        <w:t>:</w:t>
      </w:r>
    </w:p>
    <w:p w:rsidR="001A0D18" w:rsidRPr="00871677" w:rsidRDefault="001A0D18" w:rsidP="001A0D18">
      <w:pPr>
        <w:pStyle w:val="Akapitzlist"/>
        <w:numPr>
          <w:ilvl w:val="0"/>
          <w:numId w:val="5"/>
        </w:numPr>
        <w:spacing w:line="360" w:lineRule="auto"/>
        <w:rPr>
          <w:rFonts w:ascii="Times New Roman" w:hAnsi="Times New Roman" w:cs="Times New Roman"/>
          <w:color w:val="000000"/>
          <w:szCs w:val="24"/>
        </w:rPr>
      </w:pPr>
      <w:r w:rsidRPr="00871677">
        <w:rPr>
          <w:rFonts w:ascii="Times New Roman" w:hAnsi="Times New Roman" w:cs="Times New Roman"/>
          <w:color w:val="000000"/>
          <w:sz w:val="24"/>
          <w:szCs w:val="27"/>
        </w:rPr>
        <w:t>Zestaw uczący zawiera 20 liter: 10 wielkich i 10 małych</w:t>
      </w:r>
      <w:r>
        <w:rPr>
          <w:rFonts w:ascii="Times New Roman" w:hAnsi="Times New Roman" w:cs="Times New Roman"/>
          <w:color w:val="000000"/>
          <w:sz w:val="24"/>
          <w:szCs w:val="27"/>
        </w:rPr>
        <w:t>;</w:t>
      </w:r>
    </w:p>
    <w:p w:rsidR="001A0D18" w:rsidRPr="00871677" w:rsidRDefault="001A0D18" w:rsidP="001A0D18">
      <w:pPr>
        <w:pStyle w:val="Akapitzlist"/>
        <w:numPr>
          <w:ilvl w:val="0"/>
          <w:numId w:val="5"/>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Zastosowano algorytm z funkcją aktywacji w postaci tangensa hiperbolicznego;</w:t>
      </w:r>
    </w:p>
    <w:p w:rsidR="001A0D18" w:rsidRPr="00871677" w:rsidRDefault="001A0D18" w:rsidP="001A0D18">
      <w:pPr>
        <w:pStyle w:val="Akapitzlist"/>
        <w:numPr>
          <w:ilvl w:val="0"/>
          <w:numId w:val="5"/>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 xml:space="preserve">Testy przeprowadzono dla 4 różnych współczynników uczenia: </w:t>
      </w:r>
      <w:r w:rsidR="00465F0A">
        <w:rPr>
          <w:rFonts w:ascii="Times New Roman" w:hAnsi="Times New Roman" w:cs="Times New Roman"/>
          <w:color w:val="000000"/>
          <w:sz w:val="24"/>
          <w:szCs w:val="27"/>
        </w:rPr>
        <w:t>0.01,  0.1,  0.2, 0.4</w:t>
      </w:r>
      <w:r w:rsidR="00AC3EDB">
        <w:rPr>
          <w:rFonts w:ascii="Times New Roman" w:hAnsi="Times New Roman" w:cs="Times New Roman"/>
          <w:color w:val="000000"/>
          <w:sz w:val="24"/>
          <w:szCs w:val="27"/>
        </w:rPr>
        <w:t>;</w:t>
      </w:r>
    </w:p>
    <w:p w:rsidR="001A0D18" w:rsidRPr="001835C1" w:rsidRDefault="001A0D18" w:rsidP="001A0D18">
      <w:pPr>
        <w:pStyle w:val="Akapitzlist"/>
        <w:numPr>
          <w:ilvl w:val="0"/>
          <w:numId w:val="5"/>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 xml:space="preserve">W testach sprawdzano czy sieć poprawnie sklasyfikuje litery: </w:t>
      </w:r>
      <w:r w:rsidRPr="001A0D18">
        <w:rPr>
          <w:rFonts w:ascii="Times New Roman" w:hAnsi="Times New Roman" w:cs="Times New Roman"/>
          <w:b/>
          <w:color w:val="CC0099"/>
          <w:sz w:val="28"/>
          <w:szCs w:val="27"/>
        </w:rPr>
        <w:t>C</w:t>
      </w:r>
      <w:r>
        <w:rPr>
          <w:rFonts w:ascii="Times New Roman" w:hAnsi="Times New Roman" w:cs="Times New Roman"/>
          <w:color w:val="000000"/>
          <w:sz w:val="24"/>
          <w:szCs w:val="27"/>
        </w:rPr>
        <w:t xml:space="preserve">, </w:t>
      </w:r>
      <w:r w:rsidRPr="001A0D18">
        <w:rPr>
          <w:rFonts w:ascii="Times New Roman" w:hAnsi="Times New Roman" w:cs="Times New Roman"/>
          <w:b/>
          <w:color w:val="CC0099"/>
          <w:sz w:val="28"/>
          <w:szCs w:val="27"/>
        </w:rPr>
        <w:t>I</w:t>
      </w:r>
      <w:r>
        <w:rPr>
          <w:rFonts w:ascii="Times New Roman" w:hAnsi="Times New Roman" w:cs="Times New Roman"/>
          <w:color w:val="000000"/>
          <w:sz w:val="24"/>
          <w:szCs w:val="27"/>
        </w:rPr>
        <w:t xml:space="preserve">, </w:t>
      </w:r>
      <w:r w:rsidRPr="001A0D18">
        <w:rPr>
          <w:rFonts w:ascii="Times New Roman" w:hAnsi="Times New Roman" w:cs="Times New Roman"/>
          <w:b/>
          <w:color w:val="CC0099"/>
          <w:sz w:val="28"/>
          <w:szCs w:val="27"/>
        </w:rPr>
        <w:t>o</w:t>
      </w:r>
      <w:r>
        <w:rPr>
          <w:rFonts w:ascii="Times New Roman" w:hAnsi="Times New Roman" w:cs="Times New Roman"/>
          <w:color w:val="000000"/>
          <w:sz w:val="24"/>
          <w:szCs w:val="27"/>
        </w:rPr>
        <w:t>.</w:t>
      </w:r>
    </w:p>
    <w:p w:rsidR="001A0D18" w:rsidRPr="00871677" w:rsidRDefault="001A0D18" w:rsidP="001A0D18">
      <w:pPr>
        <w:pStyle w:val="Akapitzlist"/>
        <w:spacing w:line="360" w:lineRule="auto"/>
        <w:rPr>
          <w:rFonts w:ascii="Times New Roman" w:hAnsi="Times New Roman" w:cs="Times New Roman"/>
          <w:color w:val="000000"/>
          <w:szCs w:val="24"/>
        </w:rPr>
      </w:pPr>
    </w:p>
    <w:tbl>
      <w:tblPr>
        <w:tblStyle w:val="Tabela-Siatka"/>
        <w:tblW w:w="10190" w:type="dxa"/>
        <w:jc w:val="center"/>
        <w:tblLook w:val="04A0" w:firstRow="1" w:lastRow="0" w:firstColumn="1" w:lastColumn="0" w:noHBand="0" w:noVBand="1"/>
      </w:tblPr>
      <w:tblGrid>
        <w:gridCol w:w="1242"/>
        <w:gridCol w:w="1701"/>
        <w:gridCol w:w="1843"/>
        <w:gridCol w:w="3144"/>
        <w:gridCol w:w="2260"/>
      </w:tblGrid>
      <w:tr w:rsidR="001A0D18" w:rsidRPr="00871677" w:rsidTr="001A0D18">
        <w:trPr>
          <w:jc w:val="center"/>
        </w:trPr>
        <w:tc>
          <w:tcPr>
            <w:tcW w:w="1242" w:type="dxa"/>
            <w:tcBorders>
              <w:bottom w:val="nil"/>
            </w:tcBorders>
            <w:shd w:val="clear" w:color="auto" w:fill="CC0099"/>
          </w:tcPr>
          <w:p w:rsidR="001A0D18" w:rsidRPr="00871677" w:rsidRDefault="001A0D18" w:rsidP="00641204">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Numer wariantu</w:t>
            </w:r>
          </w:p>
        </w:tc>
        <w:tc>
          <w:tcPr>
            <w:tcW w:w="1701" w:type="dxa"/>
            <w:tcBorders>
              <w:bottom w:val="nil"/>
            </w:tcBorders>
            <w:shd w:val="clear" w:color="auto" w:fill="CC0099"/>
          </w:tcPr>
          <w:p w:rsidR="001A0D18" w:rsidRPr="00871677" w:rsidRDefault="001A0D18" w:rsidP="00641204">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Współczynnik uczenia η</w:t>
            </w:r>
          </w:p>
        </w:tc>
        <w:tc>
          <w:tcPr>
            <w:tcW w:w="1843" w:type="dxa"/>
            <w:tcBorders>
              <w:bottom w:val="nil"/>
            </w:tcBorders>
            <w:shd w:val="clear" w:color="auto" w:fill="CC0099"/>
          </w:tcPr>
          <w:p w:rsidR="001A0D18" w:rsidRPr="00871677" w:rsidRDefault="001A0D18" w:rsidP="00641204">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Liczba danych uczących</w:t>
            </w:r>
          </w:p>
        </w:tc>
        <w:tc>
          <w:tcPr>
            <w:tcW w:w="3144" w:type="dxa"/>
            <w:tcBorders>
              <w:bottom w:val="nil"/>
            </w:tcBorders>
            <w:shd w:val="clear" w:color="auto" w:fill="CC0099"/>
          </w:tcPr>
          <w:p w:rsidR="001A0D18" w:rsidRPr="00871677" w:rsidRDefault="00465F0A" w:rsidP="00641204">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L</w:t>
            </w:r>
            <w:r w:rsidR="001A0D18" w:rsidRPr="00871677">
              <w:rPr>
                <w:rFonts w:ascii="Times New Roman" w:hAnsi="Times New Roman" w:cs="Times New Roman"/>
                <w:b/>
                <w:color w:val="000000"/>
                <w:sz w:val="24"/>
                <w:szCs w:val="24"/>
              </w:rPr>
              <w:t>iczba potrzebnych iteracji do wyuczenia</w:t>
            </w:r>
          </w:p>
        </w:tc>
        <w:tc>
          <w:tcPr>
            <w:tcW w:w="2260" w:type="dxa"/>
            <w:tcBorders>
              <w:bottom w:val="nil"/>
            </w:tcBorders>
            <w:shd w:val="clear" w:color="auto" w:fill="CC0099"/>
          </w:tcPr>
          <w:p w:rsidR="001A0D18" w:rsidRPr="00871677" w:rsidRDefault="001A0D18" w:rsidP="00641204">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Liczba błędów przy testowaniu</w:t>
            </w:r>
          </w:p>
        </w:tc>
      </w:tr>
      <w:tr w:rsidR="001A0D18" w:rsidTr="001A0D18">
        <w:trPr>
          <w:jc w:val="center"/>
        </w:trPr>
        <w:tc>
          <w:tcPr>
            <w:tcW w:w="1242" w:type="dxa"/>
            <w:tcBorders>
              <w:top w:val="nil"/>
            </w:tcBorders>
            <w:shd w:val="clear" w:color="auto" w:fill="DF8FDB"/>
          </w:tcPr>
          <w:p w:rsidR="001A0D18" w:rsidRPr="0038781D" w:rsidRDefault="001A0D18" w:rsidP="00641204">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1</w:t>
            </w:r>
          </w:p>
        </w:tc>
        <w:tc>
          <w:tcPr>
            <w:tcW w:w="1701" w:type="dxa"/>
            <w:tcBorders>
              <w:top w:val="nil"/>
            </w:tcBorders>
            <w:shd w:val="clear" w:color="auto" w:fill="DF8FDB"/>
          </w:tcPr>
          <w:p w:rsidR="001A0D18" w:rsidRDefault="001A0D18"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0.01</w:t>
            </w:r>
          </w:p>
        </w:tc>
        <w:tc>
          <w:tcPr>
            <w:tcW w:w="1843" w:type="dxa"/>
            <w:tcBorders>
              <w:top w:val="nil"/>
            </w:tcBorders>
            <w:shd w:val="clear" w:color="auto" w:fill="DF8FDB"/>
          </w:tcPr>
          <w:p w:rsidR="001A0D18" w:rsidRDefault="001A0D18"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3144" w:type="dxa"/>
            <w:tcBorders>
              <w:top w:val="nil"/>
            </w:tcBorders>
            <w:shd w:val="clear" w:color="auto" w:fill="DF8FDB"/>
          </w:tcPr>
          <w:p w:rsidR="001A0D18" w:rsidRDefault="001A0D18"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1000</w:t>
            </w:r>
          </w:p>
        </w:tc>
        <w:tc>
          <w:tcPr>
            <w:tcW w:w="2260" w:type="dxa"/>
            <w:tcBorders>
              <w:top w:val="nil"/>
            </w:tcBorders>
            <w:shd w:val="clear" w:color="auto" w:fill="DF8FDB"/>
          </w:tcPr>
          <w:p w:rsidR="001A0D18" w:rsidRDefault="001A0D18"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w:t>
            </w:r>
          </w:p>
        </w:tc>
      </w:tr>
      <w:tr w:rsidR="001A0D18" w:rsidTr="001A0D18">
        <w:trPr>
          <w:jc w:val="center"/>
        </w:trPr>
        <w:tc>
          <w:tcPr>
            <w:tcW w:w="1242" w:type="dxa"/>
            <w:shd w:val="clear" w:color="auto" w:fill="DF8FDB"/>
          </w:tcPr>
          <w:p w:rsidR="001A0D18" w:rsidRPr="0038781D" w:rsidRDefault="001A0D18" w:rsidP="00641204">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2</w:t>
            </w:r>
          </w:p>
        </w:tc>
        <w:tc>
          <w:tcPr>
            <w:tcW w:w="1701" w:type="dxa"/>
            <w:shd w:val="clear" w:color="auto" w:fill="DF8FDB"/>
          </w:tcPr>
          <w:p w:rsidR="001A0D18" w:rsidRDefault="001A0D18" w:rsidP="001A0D18">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0.1</w:t>
            </w:r>
          </w:p>
        </w:tc>
        <w:tc>
          <w:tcPr>
            <w:tcW w:w="1843" w:type="dxa"/>
            <w:shd w:val="clear" w:color="auto" w:fill="DF8FDB"/>
          </w:tcPr>
          <w:p w:rsidR="001A0D18" w:rsidRDefault="001A0D18"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3144" w:type="dxa"/>
            <w:shd w:val="clear" w:color="auto" w:fill="DF8FDB"/>
          </w:tcPr>
          <w:p w:rsidR="001A0D18" w:rsidRDefault="001A0D18"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1000</w:t>
            </w:r>
          </w:p>
        </w:tc>
        <w:tc>
          <w:tcPr>
            <w:tcW w:w="2260" w:type="dxa"/>
            <w:shd w:val="clear" w:color="auto" w:fill="DF8FDB"/>
          </w:tcPr>
          <w:p w:rsidR="001A0D18" w:rsidRDefault="001A0D18"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w:t>
            </w:r>
          </w:p>
        </w:tc>
      </w:tr>
      <w:tr w:rsidR="001A0D18" w:rsidTr="001A0D18">
        <w:trPr>
          <w:jc w:val="center"/>
        </w:trPr>
        <w:tc>
          <w:tcPr>
            <w:tcW w:w="1242" w:type="dxa"/>
            <w:shd w:val="clear" w:color="auto" w:fill="DF8FDB"/>
          </w:tcPr>
          <w:p w:rsidR="001A0D18" w:rsidRPr="0038781D" w:rsidRDefault="001A0D18" w:rsidP="00641204">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3</w:t>
            </w:r>
          </w:p>
        </w:tc>
        <w:tc>
          <w:tcPr>
            <w:tcW w:w="1701" w:type="dxa"/>
            <w:shd w:val="clear" w:color="auto" w:fill="DF8FDB"/>
          </w:tcPr>
          <w:p w:rsidR="001A0D18" w:rsidRDefault="001A0D18" w:rsidP="001A0D18">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0.2</w:t>
            </w:r>
          </w:p>
        </w:tc>
        <w:tc>
          <w:tcPr>
            <w:tcW w:w="1843" w:type="dxa"/>
            <w:shd w:val="clear" w:color="auto" w:fill="DF8FDB"/>
          </w:tcPr>
          <w:p w:rsidR="001A0D18" w:rsidRDefault="001A0D18"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3144" w:type="dxa"/>
            <w:shd w:val="clear" w:color="auto" w:fill="DF8FDB"/>
          </w:tcPr>
          <w:p w:rsidR="001A0D18" w:rsidRDefault="001A0D18"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1000</w:t>
            </w:r>
          </w:p>
        </w:tc>
        <w:tc>
          <w:tcPr>
            <w:tcW w:w="2260" w:type="dxa"/>
            <w:shd w:val="clear" w:color="auto" w:fill="DF8FDB"/>
          </w:tcPr>
          <w:p w:rsidR="001A0D18" w:rsidRDefault="001A0D18"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w:t>
            </w:r>
          </w:p>
        </w:tc>
      </w:tr>
      <w:tr w:rsidR="001A0D18" w:rsidTr="001A0D18">
        <w:trPr>
          <w:jc w:val="center"/>
        </w:trPr>
        <w:tc>
          <w:tcPr>
            <w:tcW w:w="1242" w:type="dxa"/>
            <w:shd w:val="clear" w:color="auto" w:fill="DF8FDB"/>
          </w:tcPr>
          <w:p w:rsidR="001A0D18" w:rsidRPr="0038781D" w:rsidRDefault="001A0D18" w:rsidP="00641204">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4</w:t>
            </w:r>
          </w:p>
        </w:tc>
        <w:tc>
          <w:tcPr>
            <w:tcW w:w="1701" w:type="dxa"/>
            <w:shd w:val="clear" w:color="auto" w:fill="DF8FDB"/>
          </w:tcPr>
          <w:p w:rsidR="001A0D18" w:rsidRDefault="00465F0A"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0.4</w:t>
            </w:r>
          </w:p>
        </w:tc>
        <w:tc>
          <w:tcPr>
            <w:tcW w:w="1843" w:type="dxa"/>
            <w:shd w:val="clear" w:color="auto" w:fill="DF8FDB"/>
          </w:tcPr>
          <w:p w:rsidR="001A0D18" w:rsidRDefault="001A0D18"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3144" w:type="dxa"/>
            <w:shd w:val="clear" w:color="auto" w:fill="DF8FDB"/>
          </w:tcPr>
          <w:p w:rsidR="001A0D18" w:rsidRDefault="001A0D18"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1000</w:t>
            </w:r>
          </w:p>
        </w:tc>
        <w:tc>
          <w:tcPr>
            <w:tcW w:w="2260" w:type="dxa"/>
            <w:shd w:val="clear" w:color="auto" w:fill="DF8FDB"/>
          </w:tcPr>
          <w:p w:rsidR="001A0D18" w:rsidRDefault="001A0D18"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w:t>
            </w:r>
          </w:p>
        </w:tc>
      </w:tr>
    </w:tbl>
    <w:p w:rsidR="001A0D18" w:rsidRDefault="001A0D18" w:rsidP="001A0D18">
      <w:pPr>
        <w:spacing w:before="100" w:beforeAutospacing="1" w:after="100" w:afterAutospacing="1" w:line="360" w:lineRule="auto"/>
        <w:rPr>
          <w:rFonts w:ascii="Times New Roman" w:eastAsia="Times New Roman" w:hAnsi="Times New Roman" w:cs="Times New Roman"/>
          <w:sz w:val="24"/>
          <w:szCs w:val="27"/>
          <w:lang w:eastAsia="pl-PL"/>
        </w:rPr>
      </w:pPr>
    </w:p>
    <w:p w:rsidR="00465F0A" w:rsidRDefault="001A0D18" w:rsidP="005769C7">
      <w:pPr>
        <w:keepNext/>
        <w:spacing w:before="100" w:beforeAutospacing="1" w:after="100" w:afterAutospacing="1" w:line="360" w:lineRule="auto"/>
        <w:jc w:val="center"/>
      </w:pPr>
      <w:r>
        <w:rPr>
          <w:noProof/>
          <w:lang w:eastAsia="pl-PL"/>
        </w:rPr>
        <w:lastRenderedPageBreak/>
        <w:drawing>
          <wp:inline distT="0" distB="0" distL="0" distR="0" wp14:anchorId="509B2360" wp14:editId="6AA8E88C">
            <wp:extent cx="2618140" cy="11880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18140" cy="1188000"/>
                    </a:xfrm>
                    <a:prstGeom prst="rect">
                      <a:avLst/>
                    </a:prstGeom>
                  </pic:spPr>
                </pic:pic>
              </a:graphicData>
            </a:graphic>
          </wp:inline>
        </w:drawing>
      </w:r>
    </w:p>
    <w:p w:rsidR="001A0D18" w:rsidRDefault="00465F0A" w:rsidP="00465F0A">
      <w:pPr>
        <w:pStyle w:val="Legenda"/>
        <w:jc w:val="center"/>
        <w:rPr>
          <w:color w:val="auto"/>
        </w:rPr>
      </w:pPr>
      <w:r w:rsidRPr="00465F0A">
        <w:rPr>
          <w:color w:val="auto"/>
        </w:rPr>
        <w:t xml:space="preserve">Rysunek </w:t>
      </w:r>
      <w:r w:rsidRPr="00465F0A">
        <w:rPr>
          <w:color w:val="auto"/>
        </w:rPr>
        <w:fldChar w:fldCharType="begin"/>
      </w:r>
      <w:r w:rsidRPr="00465F0A">
        <w:rPr>
          <w:color w:val="auto"/>
        </w:rPr>
        <w:instrText xml:space="preserve"> SEQ Rysunek \* ARABIC </w:instrText>
      </w:r>
      <w:r w:rsidRPr="00465F0A">
        <w:rPr>
          <w:color w:val="auto"/>
        </w:rPr>
        <w:fldChar w:fldCharType="separate"/>
      </w:r>
      <w:r w:rsidR="00657A64">
        <w:rPr>
          <w:noProof/>
          <w:color w:val="auto"/>
        </w:rPr>
        <w:t>1</w:t>
      </w:r>
      <w:r w:rsidRPr="00465F0A">
        <w:rPr>
          <w:color w:val="auto"/>
        </w:rPr>
        <w:fldChar w:fldCharType="end"/>
      </w:r>
      <w:r w:rsidRPr="00465F0A">
        <w:rPr>
          <w:color w:val="auto"/>
        </w:rPr>
        <w:t>: Test dla współczynnika uczenia równego 0.01</w:t>
      </w:r>
    </w:p>
    <w:p w:rsidR="00465F0A" w:rsidRPr="00465F0A" w:rsidRDefault="00465F0A" w:rsidP="00465F0A">
      <w:pPr>
        <w:rPr>
          <w:lang w:eastAsia="pl-PL"/>
        </w:rPr>
      </w:pPr>
    </w:p>
    <w:p w:rsidR="00465F0A" w:rsidRDefault="00465F0A" w:rsidP="00465F0A">
      <w:pPr>
        <w:keepNext/>
        <w:spacing w:line="240" w:lineRule="auto"/>
        <w:jc w:val="center"/>
      </w:pPr>
      <w:r>
        <w:rPr>
          <w:noProof/>
          <w:lang w:eastAsia="pl-PL"/>
        </w:rPr>
        <w:drawing>
          <wp:inline distT="0" distB="0" distL="0" distR="0" wp14:anchorId="56406CD6" wp14:editId="009C23D7">
            <wp:extent cx="2677068" cy="11880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77068" cy="1188000"/>
                    </a:xfrm>
                    <a:prstGeom prst="rect">
                      <a:avLst/>
                    </a:prstGeom>
                  </pic:spPr>
                </pic:pic>
              </a:graphicData>
            </a:graphic>
          </wp:inline>
        </w:drawing>
      </w:r>
    </w:p>
    <w:p w:rsidR="00EE06C3" w:rsidRDefault="00465F0A" w:rsidP="00465F0A">
      <w:pPr>
        <w:pStyle w:val="Legenda"/>
        <w:jc w:val="center"/>
        <w:rPr>
          <w:color w:val="auto"/>
        </w:rPr>
      </w:pPr>
      <w:r w:rsidRPr="00465F0A">
        <w:rPr>
          <w:color w:val="auto"/>
        </w:rPr>
        <w:t xml:space="preserve">Rysunek </w:t>
      </w:r>
      <w:r w:rsidRPr="00465F0A">
        <w:rPr>
          <w:color w:val="auto"/>
        </w:rPr>
        <w:fldChar w:fldCharType="begin"/>
      </w:r>
      <w:r w:rsidRPr="00465F0A">
        <w:rPr>
          <w:color w:val="auto"/>
        </w:rPr>
        <w:instrText xml:space="preserve"> SEQ Rysunek \* ARABIC </w:instrText>
      </w:r>
      <w:r w:rsidRPr="00465F0A">
        <w:rPr>
          <w:color w:val="auto"/>
        </w:rPr>
        <w:fldChar w:fldCharType="separate"/>
      </w:r>
      <w:r w:rsidR="00657A64">
        <w:rPr>
          <w:noProof/>
          <w:color w:val="auto"/>
        </w:rPr>
        <w:t>2</w:t>
      </w:r>
      <w:r w:rsidRPr="00465F0A">
        <w:rPr>
          <w:color w:val="auto"/>
        </w:rPr>
        <w:fldChar w:fldCharType="end"/>
      </w:r>
      <w:r w:rsidRPr="00465F0A">
        <w:rPr>
          <w:color w:val="auto"/>
        </w:rPr>
        <w:t>: Test dla współczynnika uczenia równego 0.1</w:t>
      </w:r>
    </w:p>
    <w:p w:rsidR="00465F0A" w:rsidRPr="00465F0A" w:rsidRDefault="00465F0A" w:rsidP="00465F0A"/>
    <w:p w:rsidR="00465F0A" w:rsidRDefault="00465F0A" w:rsidP="00465F0A">
      <w:pPr>
        <w:keepNext/>
        <w:spacing w:line="240" w:lineRule="auto"/>
        <w:jc w:val="center"/>
      </w:pPr>
      <w:r>
        <w:rPr>
          <w:noProof/>
          <w:lang w:eastAsia="pl-PL"/>
        </w:rPr>
        <w:drawing>
          <wp:inline distT="0" distB="0" distL="0" distR="0" wp14:anchorId="1F1EA719" wp14:editId="75FD3442">
            <wp:extent cx="2836653" cy="1188000"/>
            <wp:effectExtent l="0" t="0" r="190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36653" cy="1188000"/>
                    </a:xfrm>
                    <a:prstGeom prst="rect">
                      <a:avLst/>
                    </a:prstGeom>
                  </pic:spPr>
                </pic:pic>
              </a:graphicData>
            </a:graphic>
          </wp:inline>
        </w:drawing>
      </w:r>
    </w:p>
    <w:p w:rsidR="00465F0A" w:rsidRDefault="00465F0A" w:rsidP="00465F0A">
      <w:pPr>
        <w:pStyle w:val="Legenda"/>
        <w:jc w:val="center"/>
        <w:rPr>
          <w:color w:val="auto"/>
        </w:rPr>
      </w:pPr>
      <w:r w:rsidRPr="00465F0A">
        <w:rPr>
          <w:color w:val="auto"/>
        </w:rPr>
        <w:t xml:space="preserve">Rysunek </w:t>
      </w:r>
      <w:r w:rsidRPr="00465F0A">
        <w:rPr>
          <w:color w:val="auto"/>
        </w:rPr>
        <w:fldChar w:fldCharType="begin"/>
      </w:r>
      <w:r w:rsidRPr="00465F0A">
        <w:rPr>
          <w:color w:val="auto"/>
        </w:rPr>
        <w:instrText xml:space="preserve"> SEQ Rysunek \* ARABIC </w:instrText>
      </w:r>
      <w:r w:rsidRPr="00465F0A">
        <w:rPr>
          <w:color w:val="auto"/>
        </w:rPr>
        <w:fldChar w:fldCharType="separate"/>
      </w:r>
      <w:r w:rsidR="00657A64">
        <w:rPr>
          <w:noProof/>
          <w:color w:val="auto"/>
        </w:rPr>
        <w:t>3</w:t>
      </w:r>
      <w:r w:rsidRPr="00465F0A">
        <w:rPr>
          <w:color w:val="auto"/>
        </w:rPr>
        <w:fldChar w:fldCharType="end"/>
      </w:r>
      <w:r w:rsidRPr="00465F0A">
        <w:rPr>
          <w:color w:val="auto"/>
        </w:rPr>
        <w:t>: Test dla współczynnika uczenia równego 0.2</w:t>
      </w:r>
    </w:p>
    <w:p w:rsidR="00657A64" w:rsidRDefault="00657A64" w:rsidP="00657A64"/>
    <w:p w:rsidR="00657A64" w:rsidRDefault="00657A64" w:rsidP="00657A64">
      <w:pPr>
        <w:keepNext/>
        <w:jc w:val="center"/>
      </w:pPr>
      <w:r>
        <w:rPr>
          <w:noProof/>
          <w:lang w:eastAsia="pl-PL"/>
        </w:rPr>
        <w:drawing>
          <wp:inline distT="0" distB="0" distL="0" distR="0" wp14:anchorId="57760B4D" wp14:editId="669C6535">
            <wp:extent cx="2689860" cy="11430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89860" cy="1143000"/>
                    </a:xfrm>
                    <a:prstGeom prst="rect">
                      <a:avLst/>
                    </a:prstGeom>
                  </pic:spPr>
                </pic:pic>
              </a:graphicData>
            </a:graphic>
          </wp:inline>
        </w:drawing>
      </w:r>
    </w:p>
    <w:p w:rsidR="00657A64" w:rsidRPr="00657A64" w:rsidRDefault="00657A64" w:rsidP="00657A64">
      <w:pPr>
        <w:pStyle w:val="Legenda"/>
        <w:jc w:val="center"/>
        <w:rPr>
          <w:color w:val="auto"/>
        </w:rPr>
      </w:pPr>
      <w:r w:rsidRPr="00657A64">
        <w:rPr>
          <w:color w:val="auto"/>
        </w:rPr>
        <w:t xml:space="preserve">Rysunek </w:t>
      </w:r>
      <w:r w:rsidRPr="00657A64">
        <w:rPr>
          <w:color w:val="auto"/>
        </w:rPr>
        <w:fldChar w:fldCharType="begin"/>
      </w:r>
      <w:r w:rsidRPr="00657A64">
        <w:rPr>
          <w:color w:val="auto"/>
        </w:rPr>
        <w:instrText xml:space="preserve"> SEQ Rysunek \* ARABIC </w:instrText>
      </w:r>
      <w:r w:rsidRPr="00657A64">
        <w:rPr>
          <w:color w:val="auto"/>
        </w:rPr>
        <w:fldChar w:fldCharType="separate"/>
      </w:r>
      <w:r>
        <w:rPr>
          <w:noProof/>
          <w:color w:val="auto"/>
        </w:rPr>
        <w:t>4</w:t>
      </w:r>
      <w:r w:rsidRPr="00657A64">
        <w:rPr>
          <w:color w:val="auto"/>
        </w:rPr>
        <w:fldChar w:fldCharType="end"/>
      </w:r>
      <w:r w:rsidRPr="00657A64">
        <w:rPr>
          <w:color w:val="auto"/>
        </w:rPr>
        <w:t>:Test dla współczynnika uczenia równego 0.4</w:t>
      </w:r>
    </w:p>
    <w:p w:rsidR="005769C7" w:rsidRDefault="005769C7" w:rsidP="005769C7"/>
    <w:p w:rsidR="00517478" w:rsidRDefault="005769C7" w:rsidP="00517478">
      <w:pPr>
        <w:keepNext/>
      </w:pPr>
      <w:r>
        <w:rPr>
          <w:noProof/>
          <w:lang w:eastAsia="pl-PL"/>
        </w:rPr>
        <w:lastRenderedPageBreak/>
        <w:drawing>
          <wp:inline distT="0" distB="0" distL="0" distR="0" wp14:anchorId="269D2BE5" wp14:editId="76A9C6CE">
            <wp:extent cx="5760000" cy="3600000"/>
            <wp:effectExtent l="0" t="0" r="12700" b="19685"/>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769C7" w:rsidRPr="00517478" w:rsidRDefault="00517478" w:rsidP="00517478">
      <w:pPr>
        <w:pStyle w:val="Legenda"/>
        <w:jc w:val="center"/>
        <w:rPr>
          <w:color w:val="auto"/>
        </w:rPr>
      </w:pPr>
      <w:r w:rsidRPr="00517478">
        <w:rPr>
          <w:color w:val="auto"/>
        </w:rPr>
        <w:t xml:space="preserve">Wykres </w:t>
      </w:r>
      <w:r w:rsidRPr="00517478">
        <w:rPr>
          <w:color w:val="auto"/>
        </w:rPr>
        <w:fldChar w:fldCharType="begin"/>
      </w:r>
      <w:r w:rsidRPr="00517478">
        <w:rPr>
          <w:color w:val="auto"/>
        </w:rPr>
        <w:instrText xml:space="preserve"> SEQ Wykres \* ARABIC </w:instrText>
      </w:r>
      <w:r w:rsidRPr="00517478">
        <w:rPr>
          <w:color w:val="auto"/>
        </w:rPr>
        <w:fldChar w:fldCharType="separate"/>
      </w:r>
      <w:r>
        <w:rPr>
          <w:noProof/>
          <w:color w:val="auto"/>
        </w:rPr>
        <w:t>1</w:t>
      </w:r>
      <w:r w:rsidRPr="00517478">
        <w:rPr>
          <w:color w:val="auto"/>
        </w:rPr>
        <w:fldChar w:fldCharType="end"/>
      </w:r>
      <w:r w:rsidRPr="00517478">
        <w:rPr>
          <w:color w:val="auto"/>
        </w:rPr>
        <w:t>: Dokładność rozpoznania litery 'C' przez sieć w zależności od przyjętego współczynnika uczenia</w:t>
      </w:r>
    </w:p>
    <w:p w:rsidR="00465F0A" w:rsidRDefault="00465F0A" w:rsidP="00AA7194">
      <w:pPr>
        <w:spacing w:line="240" w:lineRule="auto"/>
        <w:rPr>
          <w:rFonts w:ascii="Times New Roman" w:hAnsi="Times New Roman" w:cs="Times New Roman"/>
          <w:sz w:val="24"/>
        </w:rPr>
      </w:pPr>
    </w:p>
    <w:p w:rsidR="00465F0A" w:rsidRDefault="00465F0A" w:rsidP="00465F0A">
      <w:pPr>
        <w:spacing w:line="360" w:lineRule="auto"/>
        <w:jc w:val="center"/>
        <w:rPr>
          <w:rFonts w:ascii="Times New Roman" w:hAnsi="Times New Roman" w:cs="Times New Roman"/>
          <w:b/>
          <w:color w:val="000000"/>
          <w:sz w:val="28"/>
          <w:szCs w:val="27"/>
        </w:rPr>
      </w:pPr>
      <w:r w:rsidRPr="00871677">
        <w:rPr>
          <w:rFonts w:ascii="Times New Roman" w:hAnsi="Times New Roman" w:cs="Times New Roman"/>
          <w:b/>
          <w:color w:val="000000"/>
          <w:sz w:val="28"/>
          <w:szCs w:val="27"/>
        </w:rPr>
        <w:t>Wariant I</w:t>
      </w:r>
      <w:r>
        <w:rPr>
          <w:rFonts w:ascii="Times New Roman" w:hAnsi="Times New Roman" w:cs="Times New Roman"/>
          <w:b/>
          <w:color w:val="000000"/>
          <w:sz w:val="28"/>
          <w:szCs w:val="27"/>
        </w:rPr>
        <w:t>I:</w:t>
      </w:r>
    </w:p>
    <w:p w:rsidR="00465F0A" w:rsidRPr="00871677" w:rsidRDefault="00465F0A" w:rsidP="00465F0A">
      <w:pPr>
        <w:pStyle w:val="Akapitzlist"/>
        <w:numPr>
          <w:ilvl w:val="0"/>
          <w:numId w:val="5"/>
        </w:numPr>
        <w:spacing w:line="360" w:lineRule="auto"/>
        <w:rPr>
          <w:rFonts w:ascii="Times New Roman" w:hAnsi="Times New Roman" w:cs="Times New Roman"/>
          <w:color w:val="000000"/>
          <w:szCs w:val="24"/>
        </w:rPr>
      </w:pPr>
      <w:r w:rsidRPr="00871677">
        <w:rPr>
          <w:rFonts w:ascii="Times New Roman" w:hAnsi="Times New Roman" w:cs="Times New Roman"/>
          <w:color w:val="000000"/>
          <w:sz w:val="24"/>
          <w:szCs w:val="27"/>
        </w:rPr>
        <w:t>Zestaw uczący zawiera 20 liter: 10 wielkich i 10 małych</w:t>
      </w:r>
      <w:r>
        <w:rPr>
          <w:rFonts w:ascii="Times New Roman" w:hAnsi="Times New Roman" w:cs="Times New Roman"/>
          <w:color w:val="000000"/>
          <w:sz w:val="24"/>
          <w:szCs w:val="27"/>
        </w:rPr>
        <w:t>;</w:t>
      </w:r>
    </w:p>
    <w:p w:rsidR="00465F0A" w:rsidRPr="00871677" w:rsidRDefault="00465F0A" w:rsidP="00465F0A">
      <w:pPr>
        <w:pStyle w:val="Akapitzlist"/>
        <w:numPr>
          <w:ilvl w:val="0"/>
          <w:numId w:val="5"/>
        </w:numPr>
        <w:spacing w:line="360" w:lineRule="auto"/>
        <w:rPr>
          <w:rFonts w:ascii="Times New Roman" w:hAnsi="Times New Roman" w:cs="Times New Roman"/>
          <w:color w:val="000000"/>
          <w:szCs w:val="24"/>
        </w:rPr>
      </w:pPr>
      <w:r>
        <w:rPr>
          <w:rFonts w:ascii="Times New Roman" w:hAnsi="Times New Roman" w:cs="Times New Roman"/>
          <w:color w:val="000000"/>
          <w:sz w:val="24"/>
          <w:szCs w:val="27"/>
        </w:rPr>
        <w:t>Zastosowano algorytm z funkcją aktywacji w postaci tangensa hiperbolicznego;</w:t>
      </w:r>
    </w:p>
    <w:p w:rsidR="00465F0A" w:rsidRPr="00465F0A" w:rsidRDefault="00465F0A" w:rsidP="00465F0A">
      <w:pPr>
        <w:pStyle w:val="Akapitzlist"/>
        <w:numPr>
          <w:ilvl w:val="0"/>
          <w:numId w:val="5"/>
        </w:numPr>
        <w:spacing w:line="360" w:lineRule="auto"/>
        <w:rPr>
          <w:rFonts w:ascii="Times New Roman" w:hAnsi="Times New Roman" w:cs="Times New Roman"/>
          <w:color w:val="000000"/>
          <w:szCs w:val="24"/>
        </w:rPr>
      </w:pPr>
      <w:r w:rsidRPr="00465F0A">
        <w:rPr>
          <w:rFonts w:ascii="Times New Roman" w:hAnsi="Times New Roman" w:cs="Times New Roman"/>
          <w:color w:val="000000"/>
          <w:sz w:val="24"/>
          <w:szCs w:val="27"/>
        </w:rPr>
        <w:t xml:space="preserve">Testy przeprowadzono dla 4 różnych współczynników uczenia: </w:t>
      </w:r>
      <w:r>
        <w:rPr>
          <w:rFonts w:ascii="Times New Roman" w:hAnsi="Times New Roman" w:cs="Times New Roman"/>
          <w:color w:val="000000"/>
          <w:sz w:val="24"/>
          <w:szCs w:val="27"/>
        </w:rPr>
        <w:t>0.01,  0.1,  0.2, 0.4</w:t>
      </w:r>
    </w:p>
    <w:p w:rsidR="00465F0A" w:rsidRPr="00465F0A" w:rsidRDefault="00465F0A" w:rsidP="00465F0A">
      <w:pPr>
        <w:pStyle w:val="Akapitzlist"/>
        <w:numPr>
          <w:ilvl w:val="0"/>
          <w:numId w:val="5"/>
        </w:numPr>
        <w:spacing w:line="360" w:lineRule="auto"/>
        <w:rPr>
          <w:rFonts w:ascii="Times New Roman" w:hAnsi="Times New Roman" w:cs="Times New Roman"/>
          <w:color w:val="000000"/>
          <w:szCs w:val="24"/>
        </w:rPr>
      </w:pPr>
      <w:r w:rsidRPr="00465F0A">
        <w:rPr>
          <w:rFonts w:ascii="Times New Roman" w:hAnsi="Times New Roman" w:cs="Times New Roman"/>
          <w:color w:val="000000"/>
          <w:sz w:val="24"/>
          <w:szCs w:val="27"/>
        </w:rPr>
        <w:t xml:space="preserve">W testach sprawdzano czy sieć poprawnie sklasyfikuje litery: </w:t>
      </w:r>
      <w:r w:rsidRPr="00465F0A">
        <w:rPr>
          <w:rFonts w:ascii="Times New Roman" w:hAnsi="Times New Roman" w:cs="Times New Roman"/>
          <w:b/>
          <w:color w:val="00B050"/>
          <w:sz w:val="28"/>
          <w:szCs w:val="27"/>
        </w:rPr>
        <w:t>C</w:t>
      </w:r>
      <w:r w:rsidRPr="00465F0A">
        <w:rPr>
          <w:rFonts w:ascii="Times New Roman" w:hAnsi="Times New Roman" w:cs="Times New Roman"/>
          <w:color w:val="000000"/>
          <w:sz w:val="24"/>
          <w:szCs w:val="27"/>
        </w:rPr>
        <w:t xml:space="preserve">, </w:t>
      </w:r>
      <w:r w:rsidRPr="00465F0A">
        <w:rPr>
          <w:rFonts w:ascii="Times New Roman" w:hAnsi="Times New Roman" w:cs="Times New Roman"/>
          <w:b/>
          <w:color w:val="00B050"/>
          <w:sz w:val="28"/>
          <w:szCs w:val="27"/>
        </w:rPr>
        <w:t>I</w:t>
      </w:r>
      <w:r w:rsidRPr="00465F0A">
        <w:rPr>
          <w:rFonts w:ascii="Times New Roman" w:hAnsi="Times New Roman" w:cs="Times New Roman"/>
          <w:color w:val="000000"/>
          <w:sz w:val="24"/>
          <w:szCs w:val="27"/>
        </w:rPr>
        <w:t xml:space="preserve">, </w:t>
      </w:r>
      <w:r w:rsidRPr="00465F0A">
        <w:rPr>
          <w:rFonts w:ascii="Times New Roman" w:hAnsi="Times New Roman" w:cs="Times New Roman"/>
          <w:b/>
          <w:color w:val="00B050"/>
          <w:sz w:val="28"/>
          <w:szCs w:val="27"/>
        </w:rPr>
        <w:t>o</w:t>
      </w:r>
      <w:r w:rsidRPr="00465F0A">
        <w:rPr>
          <w:rFonts w:ascii="Times New Roman" w:hAnsi="Times New Roman" w:cs="Times New Roman"/>
          <w:color w:val="000000"/>
          <w:sz w:val="24"/>
          <w:szCs w:val="27"/>
        </w:rPr>
        <w:t>.</w:t>
      </w:r>
    </w:p>
    <w:p w:rsidR="00465F0A" w:rsidRPr="00465F0A" w:rsidRDefault="00465F0A" w:rsidP="00465F0A">
      <w:pPr>
        <w:pStyle w:val="Akapitzlist"/>
        <w:spacing w:line="360" w:lineRule="auto"/>
        <w:rPr>
          <w:rFonts w:ascii="Times New Roman" w:hAnsi="Times New Roman" w:cs="Times New Roman"/>
          <w:color w:val="000000"/>
          <w:szCs w:val="24"/>
        </w:rPr>
      </w:pPr>
    </w:p>
    <w:p w:rsidR="00465F0A" w:rsidRPr="00871677" w:rsidRDefault="00465F0A" w:rsidP="00465F0A">
      <w:pPr>
        <w:pStyle w:val="Akapitzlist"/>
        <w:spacing w:line="360" w:lineRule="auto"/>
        <w:rPr>
          <w:rFonts w:ascii="Times New Roman" w:hAnsi="Times New Roman" w:cs="Times New Roman"/>
          <w:color w:val="000000"/>
          <w:szCs w:val="24"/>
        </w:rPr>
      </w:pPr>
    </w:p>
    <w:tbl>
      <w:tblPr>
        <w:tblStyle w:val="Tabela-Siatka"/>
        <w:tblW w:w="10190" w:type="dxa"/>
        <w:jc w:val="center"/>
        <w:tblLook w:val="04A0" w:firstRow="1" w:lastRow="0" w:firstColumn="1" w:lastColumn="0" w:noHBand="0" w:noVBand="1"/>
      </w:tblPr>
      <w:tblGrid>
        <w:gridCol w:w="1242"/>
        <w:gridCol w:w="1701"/>
        <w:gridCol w:w="1843"/>
        <w:gridCol w:w="3144"/>
        <w:gridCol w:w="2260"/>
      </w:tblGrid>
      <w:tr w:rsidR="00465F0A" w:rsidRPr="00871677" w:rsidTr="00465F0A">
        <w:trPr>
          <w:jc w:val="center"/>
        </w:trPr>
        <w:tc>
          <w:tcPr>
            <w:tcW w:w="1242" w:type="dxa"/>
            <w:tcBorders>
              <w:bottom w:val="nil"/>
            </w:tcBorders>
            <w:shd w:val="clear" w:color="auto" w:fill="00B050"/>
          </w:tcPr>
          <w:p w:rsidR="00465F0A" w:rsidRPr="00871677" w:rsidRDefault="00465F0A" w:rsidP="00641204">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Numer wariantu</w:t>
            </w:r>
          </w:p>
        </w:tc>
        <w:tc>
          <w:tcPr>
            <w:tcW w:w="1701" w:type="dxa"/>
            <w:tcBorders>
              <w:bottom w:val="nil"/>
            </w:tcBorders>
            <w:shd w:val="clear" w:color="auto" w:fill="00B050"/>
          </w:tcPr>
          <w:p w:rsidR="00465F0A" w:rsidRPr="00871677" w:rsidRDefault="00465F0A" w:rsidP="00641204">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Współczynnik uczenia η</w:t>
            </w:r>
          </w:p>
        </w:tc>
        <w:tc>
          <w:tcPr>
            <w:tcW w:w="1843" w:type="dxa"/>
            <w:tcBorders>
              <w:bottom w:val="nil"/>
            </w:tcBorders>
            <w:shd w:val="clear" w:color="auto" w:fill="00B050"/>
          </w:tcPr>
          <w:p w:rsidR="00465F0A" w:rsidRPr="00871677" w:rsidRDefault="00465F0A" w:rsidP="00641204">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Liczba danych uczących</w:t>
            </w:r>
          </w:p>
        </w:tc>
        <w:tc>
          <w:tcPr>
            <w:tcW w:w="3144" w:type="dxa"/>
            <w:tcBorders>
              <w:bottom w:val="nil"/>
            </w:tcBorders>
            <w:shd w:val="clear" w:color="auto" w:fill="00B050"/>
          </w:tcPr>
          <w:p w:rsidR="00465F0A" w:rsidRPr="00871677" w:rsidRDefault="00465F0A" w:rsidP="00641204">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L</w:t>
            </w:r>
            <w:r w:rsidRPr="00871677">
              <w:rPr>
                <w:rFonts w:ascii="Times New Roman" w:hAnsi="Times New Roman" w:cs="Times New Roman"/>
                <w:b/>
                <w:color w:val="000000"/>
                <w:sz w:val="24"/>
                <w:szCs w:val="24"/>
              </w:rPr>
              <w:t>iczba potrzebnych iteracji do wyuczenia</w:t>
            </w:r>
          </w:p>
        </w:tc>
        <w:tc>
          <w:tcPr>
            <w:tcW w:w="2260" w:type="dxa"/>
            <w:tcBorders>
              <w:bottom w:val="nil"/>
            </w:tcBorders>
            <w:shd w:val="clear" w:color="auto" w:fill="00B050"/>
          </w:tcPr>
          <w:p w:rsidR="00465F0A" w:rsidRPr="00871677" w:rsidRDefault="00465F0A" w:rsidP="00641204">
            <w:pPr>
              <w:spacing w:line="360" w:lineRule="auto"/>
              <w:jc w:val="center"/>
              <w:rPr>
                <w:rFonts w:ascii="Times New Roman" w:hAnsi="Times New Roman" w:cs="Times New Roman"/>
                <w:b/>
                <w:color w:val="000000"/>
                <w:sz w:val="24"/>
                <w:szCs w:val="24"/>
              </w:rPr>
            </w:pPr>
            <w:r w:rsidRPr="00871677">
              <w:rPr>
                <w:rFonts w:ascii="Times New Roman" w:hAnsi="Times New Roman" w:cs="Times New Roman"/>
                <w:b/>
                <w:color w:val="000000"/>
                <w:sz w:val="24"/>
                <w:szCs w:val="24"/>
              </w:rPr>
              <w:t>Liczba błędów przy testowaniu</w:t>
            </w:r>
          </w:p>
        </w:tc>
      </w:tr>
      <w:tr w:rsidR="00465F0A" w:rsidTr="00465F0A">
        <w:trPr>
          <w:jc w:val="center"/>
        </w:trPr>
        <w:tc>
          <w:tcPr>
            <w:tcW w:w="1242" w:type="dxa"/>
            <w:tcBorders>
              <w:top w:val="nil"/>
            </w:tcBorders>
            <w:shd w:val="clear" w:color="auto" w:fill="ADE18D"/>
          </w:tcPr>
          <w:p w:rsidR="00465F0A" w:rsidRPr="0038781D" w:rsidRDefault="00465F0A" w:rsidP="00641204">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1</w:t>
            </w:r>
          </w:p>
        </w:tc>
        <w:tc>
          <w:tcPr>
            <w:tcW w:w="1701" w:type="dxa"/>
            <w:tcBorders>
              <w:top w:val="nil"/>
            </w:tcBorders>
            <w:shd w:val="clear" w:color="auto" w:fill="ADE18D"/>
          </w:tcPr>
          <w:p w:rsidR="00465F0A" w:rsidRDefault="00465F0A"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0.01</w:t>
            </w:r>
          </w:p>
        </w:tc>
        <w:tc>
          <w:tcPr>
            <w:tcW w:w="1843" w:type="dxa"/>
            <w:tcBorders>
              <w:top w:val="nil"/>
            </w:tcBorders>
            <w:shd w:val="clear" w:color="auto" w:fill="ADE18D"/>
          </w:tcPr>
          <w:p w:rsidR="00465F0A" w:rsidRDefault="00465F0A"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3144" w:type="dxa"/>
            <w:tcBorders>
              <w:top w:val="nil"/>
            </w:tcBorders>
            <w:shd w:val="clear" w:color="auto" w:fill="ADE18D"/>
          </w:tcPr>
          <w:p w:rsidR="00465F0A" w:rsidRDefault="00465F0A"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500</w:t>
            </w:r>
          </w:p>
        </w:tc>
        <w:tc>
          <w:tcPr>
            <w:tcW w:w="2260" w:type="dxa"/>
            <w:tcBorders>
              <w:top w:val="nil"/>
            </w:tcBorders>
            <w:shd w:val="clear" w:color="auto" w:fill="ADE18D"/>
          </w:tcPr>
          <w:p w:rsidR="00465F0A" w:rsidRDefault="00465F0A"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w:t>
            </w:r>
          </w:p>
        </w:tc>
      </w:tr>
      <w:tr w:rsidR="00465F0A" w:rsidTr="00465F0A">
        <w:trPr>
          <w:jc w:val="center"/>
        </w:trPr>
        <w:tc>
          <w:tcPr>
            <w:tcW w:w="1242" w:type="dxa"/>
            <w:shd w:val="clear" w:color="auto" w:fill="ADE18D"/>
          </w:tcPr>
          <w:p w:rsidR="00465F0A" w:rsidRPr="0038781D" w:rsidRDefault="00465F0A" w:rsidP="00641204">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2</w:t>
            </w:r>
          </w:p>
        </w:tc>
        <w:tc>
          <w:tcPr>
            <w:tcW w:w="1701" w:type="dxa"/>
            <w:shd w:val="clear" w:color="auto" w:fill="ADE18D"/>
          </w:tcPr>
          <w:p w:rsidR="00465F0A" w:rsidRDefault="00465F0A"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0.1</w:t>
            </w:r>
          </w:p>
        </w:tc>
        <w:tc>
          <w:tcPr>
            <w:tcW w:w="1843" w:type="dxa"/>
            <w:shd w:val="clear" w:color="auto" w:fill="ADE18D"/>
          </w:tcPr>
          <w:p w:rsidR="00465F0A" w:rsidRDefault="00465F0A"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3144" w:type="dxa"/>
            <w:shd w:val="clear" w:color="auto" w:fill="ADE18D"/>
          </w:tcPr>
          <w:p w:rsidR="00465F0A" w:rsidRDefault="00465F0A"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500</w:t>
            </w:r>
          </w:p>
        </w:tc>
        <w:tc>
          <w:tcPr>
            <w:tcW w:w="2260" w:type="dxa"/>
            <w:shd w:val="clear" w:color="auto" w:fill="ADE18D"/>
          </w:tcPr>
          <w:p w:rsidR="00465F0A" w:rsidRDefault="00465F0A"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w:t>
            </w:r>
          </w:p>
        </w:tc>
      </w:tr>
      <w:tr w:rsidR="00465F0A" w:rsidTr="00465F0A">
        <w:trPr>
          <w:jc w:val="center"/>
        </w:trPr>
        <w:tc>
          <w:tcPr>
            <w:tcW w:w="1242" w:type="dxa"/>
            <w:shd w:val="clear" w:color="auto" w:fill="ADE18D"/>
          </w:tcPr>
          <w:p w:rsidR="00465F0A" w:rsidRPr="0038781D" w:rsidRDefault="00465F0A" w:rsidP="00641204">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3</w:t>
            </w:r>
          </w:p>
        </w:tc>
        <w:tc>
          <w:tcPr>
            <w:tcW w:w="1701" w:type="dxa"/>
            <w:shd w:val="clear" w:color="auto" w:fill="ADE18D"/>
          </w:tcPr>
          <w:p w:rsidR="00465F0A" w:rsidRDefault="00465F0A"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0.2</w:t>
            </w:r>
          </w:p>
        </w:tc>
        <w:tc>
          <w:tcPr>
            <w:tcW w:w="1843" w:type="dxa"/>
            <w:shd w:val="clear" w:color="auto" w:fill="ADE18D"/>
          </w:tcPr>
          <w:p w:rsidR="00465F0A" w:rsidRDefault="00465F0A"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3144" w:type="dxa"/>
            <w:shd w:val="clear" w:color="auto" w:fill="ADE18D"/>
          </w:tcPr>
          <w:p w:rsidR="00465F0A" w:rsidRDefault="00465F0A"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500</w:t>
            </w:r>
          </w:p>
        </w:tc>
        <w:tc>
          <w:tcPr>
            <w:tcW w:w="2260" w:type="dxa"/>
            <w:shd w:val="clear" w:color="auto" w:fill="ADE18D"/>
          </w:tcPr>
          <w:p w:rsidR="00465F0A" w:rsidRDefault="00465F0A"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w:t>
            </w:r>
          </w:p>
        </w:tc>
      </w:tr>
      <w:tr w:rsidR="00465F0A" w:rsidTr="00465F0A">
        <w:trPr>
          <w:jc w:val="center"/>
        </w:trPr>
        <w:tc>
          <w:tcPr>
            <w:tcW w:w="1242" w:type="dxa"/>
            <w:shd w:val="clear" w:color="auto" w:fill="ADE18D"/>
          </w:tcPr>
          <w:p w:rsidR="00465F0A" w:rsidRPr="0038781D" w:rsidRDefault="00465F0A" w:rsidP="00641204">
            <w:pPr>
              <w:spacing w:line="360" w:lineRule="auto"/>
              <w:jc w:val="center"/>
              <w:rPr>
                <w:rFonts w:ascii="Times New Roman" w:hAnsi="Times New Roman" w:cs="Times New Roman"/>
                <w:b/>
                <w:color w:val="000000"/>
                <w:sz w:val="24"/>
                <w:szCs w:val="27"/>
              </w:rPr>
            </w:pPr>
            <w:r w:rsidRPr="0038781D">
              <w:rPr>
                <w:rFonts w:ascii="Times New Roman" w:hAnsi="Times New Roman" w:cs="Times New Roman"/>
                <w:b/>
                <w:color w:val="000000"/>
                <w:sz w:val="24"/>
                <w:szCs w:val="27"/>
              </w:rPr>
              <w:t>4</w:t>
            </w:r>
          </w:p>
        </w:tc>
        <w:tc>
          <w:tcPr>
            <w:tcW w:w="1701" w:type="dxa"/>
            <w:shd w:val="clear" w:color="auto" w:fill="ADE18D"/>
          </w:tcPr>
          <w:p w:rsidR="00465F0A" w:rsidRDefault="00465F0A"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0.4</w:t>
            </w:r>
          </w:p>
        </w:tc>
        <w:tc>
          <w:tcPr>
            <w:tcW w:w="1843" w:type="dxa"/>
            <w:shd w:val="clear" w:color="auto" w:fill="ADE18D"/>
          </w:tcPr>
          <w:p w:rsidR="00465F0A" w:rsidRDefault="00465F0A"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20</w:t>
            </w:r>
          </w:p>
        </w:tc>
        <w:tc>
          <w:tcPr>
            <w:tcW w:w="3144" w:type="dxa"/>
            <w:shd w:val="clear" w:color="auto" w:fill="ADE18D"/>
          </w:tcPr>
          <w:p w:rsidR="00465F0A" w:rsidRDefault="00465F0A"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500</w:t>
            </w:r>
          </w:p>
        </w:tc>
        <w:tc>
          <w:tcPr>
            <w:tcW w:w="2260" w:type="dxa"/>
            <w:shd w:val="clear" w:color="auto" w:fill="ADE18D"/>
          </w:tcPr>
          <w:p w:rsidR="00465F0A" w:rsidRDefault="00465F0A" w:rsidP="00641204">
            <w:pPr>
              <w:spacing w:line="360" w:lineRule="auto"/>
              <w:jc w:val="center"/>
              <w:rPr>
                <w:rFonts w:ascii="Times New Roman" w:hAnsi="Times New Roman" w:cs="Times New Roman"/>
                <w:color w:val="000000"/>
                <w:sz w:val="24"/>
                <w:szCs w:val="27"/>
              </w:rPr>
            </w:pPr>
            <w:r>
              <w:rPr>
                <w:rFonts w:ascii="Times New Roman" w:hAnsi="Times New Roman" w:cs="Times New Roman"/>
                <w:color w:val="000000"/>
                <w:sz w:val="24"/>
                <w:szCs w:val="27"/>
              </w:rPr>
              <w:t>0</w:t>
            </w:r>
          </w:p>
        </w:tc>
      </w:tr>
    </w:tbl>
    <w:p w:rsidR="00465F0A" w:rsidRPr="00EE06C3" w:rsidRDefault="00465F0A" w:rsidP="00AA7194">
      <w:pPr>
        <w:spacing w:line="240" w:lineRule="auto"/>
        <w:rPr>
          <w:rFonts w:ascii="Times New Roman" w:hAnsi="Times New Roman" w:cs="Times New Roman"/>
          <w:sz w:val="24"/>
        </w:rPr>
      </w:pPr>
    </w:p>
    <w:p w:rsidR="00657A64" w:rsidRDefault="00657A64" w:rsidP="00657A64">
      <w:pPr>
        <w:keepNext/>
        <w:spacing w:line="240" w:lineRule="auto"/>
        <w:jc w:val="center"/>
      </w:pPr>
      <w:r>
        <w:rPr>
          <w:noProof/>
          <w:lang w:eastAsia="pl-PL"/>
        </w:rPr>
        <w:lastRenderedPageBreak/>
        <w:drawing>
          <wp:inline distT="0" distB="0" distL="0" distR="0" wp14:anchorId="7BD855FE" wp14:editId="3567E364">
            <wp:extent cx="2621280" cy="1143000"/>
            <wp:effectExtent l="0" t="0" r="762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21280" cy="1143000"/>
                    </a:xfrm>
                    <a:prstGeom prst="rect">
                      <a:avLst/>
                    </a:prstGeom>
                  </pic:spPr>
                </pic:pic>
              </a:graphicData>
            </a:graphic>
          </wp:inline>
        </w:drawing>
      </w:r>
    </w:p>
    <w:p w:rsidR="00EE06C3" w:rsidRDefault="00657A64" w:rsidP="00657A64">
      <w:pPr>
        <w:pStyle w:val="Legenda"/>
        <w:jc w:val="center"/>
        <w:rPr>
          <w:color w:val="auto"/>
        </w:rPr>
      </w:pPr>
      <w:r w:rsidRPr="00657A64">
        <w:rPr>
          <w:color w:val="auto"/>
        </w:rPr>
        <w:t xml:space="preserve">Rysunek </w:t>
      </w:r>
      <w:r w:rsidRPr="00657A64">
        <w:rPr>
          <w:color w:val="auto"/>
        </w:rPr>
        <w:fldChar w:fldCharType="begin"/>
      </w:r>
      <w:r w:rsidRPr="00657A64">
        <w:rPr>
          <w:color w:val="auto"/>
        </w:rPr>
        <w:instrText xml:space="preserve"> SEQ Rysunek \* ARABIC </w:instrText>
      </w:r>
      <w:r w:rsidRPr="00657A64">
        <w:rPr>
          <w:color w:val="auto"/>
        </w:rPr>
        <w:fldChar w:fldCharType="separate"/>
      </w:r>
      <w:r>
        <w:rPr>
          <w:noProof/>
          <w:color w:val="auto"/>
        </w:rPr>
        <w:t>5</w:t>
      </w:r>
      <w:r w:rsidRPr="00657A64">
        <w:rPr>
          <w:color w:val="auto"/>
        </w:rPr>
        <w:fldChar w:fldCharType="end"/>
      </w:r>
      <w:r w:rsidRPr="00657A64">
        <w:rPr>
          <w:color w:val="auto"/>
        </w:rPr>
        <w:t>:</w:t>
      </w:r>
      <w:r>
        <w:rPr>
          <w:color w:val="auto"/>
        </w:rPr>
        <w:t xml:space="preserve"> </w:t>
      </w:r>
      <w:r w:rsidRPr="00657A64">
        <w:rPr>
          <w:color w:val="auto"/>
        </w:rPr>
        <w:t>Test dla współczynnika uczenia równego 0.01</w:t>
      </w:r>
    </w:p>
    <w:p w:rsidR="00657A64" w:rsidRPr="00657A64" w:rsidRDefault="00657A64" w:rsidP="00657A64"/>
    <w:p w:rsidR="00657A64" w:rsidRDefault="00657A64" w:rsidP="00657A64">
      <w:pPr>
        <w:keepNext/>
        <w:jc w:val="center"/>
      </w:pPr>
      <w:r>
        <w:rPr>
          <w:noProof/>
          <w:lang w:eastAsia="pl-PL"/>
        </w:rPr>
        <w:drawing>
          <wp:inline distT="0" distB="0" distL="0" distR="0" wp14:anchorId="0A2F0C06" wp14:editId="49ECF7AE">
            <wp:extent cx="2484120" cy="11049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84120" cy="1104900"/>
                    </a:xfrm>
                    <a:prstGeom prst="rect">
                      <a:avLst/>
                    </a:prstGeom>
                  </pic:spPr>
                </pic:pic>
              </a:graphicData>
            </a:graphic>
          </wp:inline>
        </w:drawing>
      </w:r>
    </w:p>
    <w:p w:rsidR="00657A64" w:rsidRPr="00657A64" w:rsidRDefault="00657A64" w:rsidP="00657A64">
      <w:pPr>
        <w:pStyle w:val="Legenda"/>
        <w:jc w:val="center"/>
        <w:rPr>
          <w:color w:val="auto"/>
        </w:rPr>
      </w:pPr>
      <w:r w:rsidRPr="00657A64">
        <w:rPr>
          <w:color w:val="auto"/>
        </w:rPr>
        <w:t xml:space="preserve">Rysunek </w:t>
      </w:r>
      <w:r w:rsidRPr="00657A64">
        <w:rPr>
          <w:color w:val="auto"/>
        </w:rPr>
        <w:fldChar w:fldCharType="begin"/>
      </w:r>
      <w:r w:rsidRPr="00657A64">
        <w:rPr>
          <w:color w:val="auto"/>
        </w:rPr>
        <w:instrText xml:space="preserve"> SEQ Rysunek \* ARABIC </w:instrText>
      </w:r>
      <w:r w:rsidRPr="00657A64">
        <w:rPr>
          <w:color w:val="auto"/>
        </w:rPr>
        <w:fldChar w:fldCharType="separate"/>
      </w:r>
      <w:r w:rsidRPr="00657A64">
        <w:rPr>
          <w:noProof/>
          <w:color w:val="auto"/>
        </w:rPr>
        <w:t>6</w:t>
      </w:r>
      <w:r w:rsidRPr="00657A64">
        <w:rPr>
          <w:color w:val="auto"/>
        </w:rPr>
        <w:fldChar w:fldCharType="end"/>
      </w:r>
      <w:r w:rsidRPr="00657A64">
        <w:rPr>
          <w:color w:val="auto"/>
        </w:rPr>
        <w:t>: Test dla współczynnika uczenia równego 0.1</w:t>
      </w:r>
    </w:p>
    <w:p w:rsidR="00657A64" w:rsidRDefault="00657A64" w:rsidP="00657A64"/>
    <w:p w:rsidR="00657A64" w:rsidRDefault="00657A64" w:rsidP="00657A64">
      <w:pPr>
        <w:keepNext/>
        <w:jc w:val="center"/>
      </w:pPr>
      <w:r>
        <w:rPr>
          <w:noProof/>
          <w:lang w:eastAsia="pl-PL"/>
        </w:rPr>
        <w:drawing>
          <wp:inline distT="0" distB="0" distL="0" distR="0" wp14:anchorId="4D9C342F" wp14:editId="7C8ACADC">
            <wp:extent cx="2484120" cy="108966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84120" cy="1089660"/>
                    </a:xfrm>
                    <a:prstGeom prst="rect">
                      <a:avLst/>
                    </a:prstGeom>
                  </pic:spPr>
                </pic:pic>
              </a:graphicData>
            </a:graphic>
          </wp:inline>
        </w:drawing>
      </w:r>
    </w:p>
    <w:p w:rsidR="00657A64" w:rsidRPr="00657A64" w:rsidRDefault="00657A64" w:rsidP="00657A64">
      <w:pPr>
        <w:pStyle w:val="Legenda"/>
        <w:jc w:val="center"/>
        <w:rPr>
          <w:color w:val="auto"/>
        </w:rPr>
      </w:pPr>
      <w:r w:rsidRPr="00657A64">
        <w:rPr>
          <w:color w:val="auto"/>
        </w:rPr>
        <w:t xml:space="preserve">Rysunek </w:t>
      </w:r>
      <w:r w:rsidRPr="00657A64">
        <w:rPr>
          <w:color w:val="auto"/>
        </w:rPr>
        <w:fldChar w:fldCharType="begin"/>
      </w:r>
      <w:r w:rsidRPr="00657A64">
        <w:rPr>
          <w:color w:val="auto"/>
        </w:rPr>
        <w:instrText xml:space="preserve"> SEQ Rysunek \* ARABIC </w:instrText>
      </w:r>
      <w:r w:rsidRPr="00657A64">
        <w:rPr>
          <w:color w:val="auto"/>
        </w:rPr>
        <w:fldChar w:fldCharType="separate"/>
      </w:r>
      <w:r w:rsidRPr="00657A64">
        <w:rPr>
          <w:noProof/>
          <w:color w:val="auto"/>
        </w:rPr>
        <w:t>7</w:t>
      </w:r>
      <w:r w:rsidRPr="00657A64">
        <w:rPr>
          <w:color w:val="auto"/>
        </w:rPr>
        <w:fldChar w:fldCharType="end"/>
      </w:r>
      <w:r w:rsidRPr="00657A64">
        <w:rPr>
          <w:color w:val="auto"/>
        </w:rPr>
        <w:t>: Test dla współczynnika uczenia równego 0.2</w:t>
      </w:r>
    </w:p>
    <w:p w:rsidR="00657A64" w:rsidRDefault="00657A64" w:rsidP="00657A64"/>
    <w:p w:rsidR="00657A64" w:rsidRDefault="00657A64" w:rsidP="00657A64">
      <w:pPr>
        <w:keepNext/>
        <w:jc w:val="center"/>
      </w:pPr>
      <w:r>
        <w:rPr>
          <w:noProof/>
          <w:lang w:eastAsia="pl-PL"/>
        </w:rPr>
        <w:drawing>
          <wp:inline distT="0" distB="0" distL="0" distR="0" wp14:anchorId="37D3EF61" wp14:editId="58931BA0">
            <wp:extent cx="2506980" cy="1112520"/>
            <wp:effectExtent l="0" t="0" r="762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06980" cy="1112520"/>
                    </a:xfrm>
                    <a:prstGeom prst="rect">
                      <a:avLst/>
                    </a:prstGeom>
                  </pic:spPr>
                </pic:pic>
              </a:graphicData>
            </a:graphic>
          </wp:inline>
        </w:drawing>
      </w:r>
    </w:p>
    <w:p w:rsidR="00657A64" w:rsidRPr="00657A64" w:rsidRDefault="00657A64" w:rsidP="00657A64">
      <w:pPr>
        <w:pStyle w:val="Legenda"/>
        <w:jc w:val="center"/>
        <w:rPr>
          <w:color w:val="auto"/>
        </w:rPr>
      </w:pPr>
      <w:r w:rsidRPr="00657A64">
        <w:rPr>
          <w:color w:val="auto"/>
        </w:rPr>
        <w:t xml:space="preserve">Rysunek </w:t>
      </w:r>
      <w:r w:rsidRPr="00657A64">
        <w:rPr>
          <w:color w:val="auto"/>
        </w:rPr>
        <w:fldChar w:fldCharType="begin"/>
      </w:r>
      <w:r w:rsidRPr="00657A64">
        <w:rPr>
          <w:color w:val="auto"/>
        </w:rPr>
        <w:instrText xml:space="preserve"> SEQ Rysunek \* ARABIC </w:instrText>
      </w:r>
      <w:r w:rsidRPr="00657A64">
        <w:rPr>
          <w:color w:val="auto"/>
        </w:rPr>
        <w:fldChar w:fldCharType="separate"/>
      </w:r>
      <w:r w:rsidRPr="00657A64">
        <w:rPr>
          <w:noProof/>
          <w:color w:val="auto"/>
        </w:rPr>
        <w:t>8</w:t>
      </w:r>
      <w:r w:rsidRPr="00657A64">
        <w:rPr>
          <w:color w:val="auto"/>
        </w:rPr>
        <w:fldChar w:fldCharType="end"/>
      </w:r>
      <w:r w:rsidRPr="00657A64">
        <w:rPr>
          <w:color w:val="auto"/>
        </w:rPr>
        <w:t>:  Test dla współczynnika uczenia równego 0.4</w:t>
      </w:r>
    </w:p>
    <w:p w:rsidR="00517478" w:rsidRDefault="00657A64" w:rsidP="00517478">
      <w:pPr>
        <w:keepNext/>
        <w:spacing w:line="240" w:lineRule="auto"/>
      </w:pPr>
      <w:r>
        <w:rPr>
          <w:noProof/>
          <w:lang w:eastAsia="pl-PL"/>
        </w:rPr>
        <w:lastRenderedPageBreak/>
        <w:drawing>
          <wp:inline distT="0" distB="0" distL="0" distR="0" wp14:anchorId="23A8E056" wp14:editId="20B2FFA3">
            <wp:extent cx="5760000" cy="3600000"/>
            <wp:effectExtent l="0" t="0" r="12700" b="1968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65F0A" w:rsidRPr="00517478" w:rsidRDefault="00517478" w:rsidP="00517478">
      <w:pPr>
        <w:pStyle w:val="Legenda"/>
        <w:jc w:val="center"/>
        <w:rPr>
          <w:rFonts w:ascii="Times New Roman" w:hAnsi="Times New Roman" w:cs="Times New Roman"/>
          <w:b w:val="0"/>
          <w:color w:val="auto"/>
          <w:sz w:val="28"/>
          <w:u w:val="double"/>
        </w:rPr>
      </w:pPr>
      <w:r w:rsidRPr="00517478">
        <w:rPr>
          <w:color w:val="auto"/>
        </w:rPr>
        <w:t xml:space="preserve">Wykres </w:t>
      </w:r>
      <w:r w:rsidRPr="00517478">
        <w:rPr>
          <w:color w:val="auto"/>
        </w:rPr>
        <w:fldChar w:fldCharType="begin"/>
      </w:r>
      <w:r w:rsidRPr="00517478">
        <w:rPr>
          <w:color w:val="auto"/>
        </w:rPr>
        <w:instrText xml:space="preserve"> SEQ Wykres \* ARABIC </w:instrText>
      </w:r>
      <w:r w:rsidRPr="00517478">
        <w:rPr>
          <w:color w:val="auto"/>
        </w:rPr>
        <w:fldChar w:fldCharType="separate"/>
      </w:r>
      <w:r w:rsidRPr="00517478">
        <w:rPr>
          <w:noProof/>
          <w:color w:val="auto"/>
        </w:rPr>
        <w:t>2</w:t>
      </w:r>
      <w:r w:rsidRPr="00517478">
        <w:rPr>
          <w:color w:val="auto"/>
        </w:rPr>
        <w:fldChar w:fldCharType="end"/>
      </w:r>
      <w:r w:rsidRPr="00517478">
        <w:rPr>
          <w:color w:val="auto"/>
        </w:rPr>
        <w:t>: Dokładność rozpoznania litery 'C' przez sieć w zależności od przyjętego współczynnika uczenia</w:t>
      </w:r>
    </w:p>
    <w:p w:rsidR="00465F0A" w:rsidRDefault="00465F0A" w:rsidP="00AA7194">
      <w:pPr>
        <w:spacing w:line="240" w:lineRule="auto"/>
        <w:rPr>
          <w:rFonts w:ascii="Times New Roman" w:hAnsi="Times New Roman" w:cs="Times New Roman"/>
          <w:b/>
          <w:sz w:val="28"/>
          <w:u w:val="double"/>
        </w:rPr>
      </w:pPr>
    </w:p>
    <w:p w:rsidR="00EE06C3" w:rsidRDefault="002B4544" w:rsidP="002B4544">
      <w:pPr>
        <w:pStyle w:val="Akapitzlist"/>
        <w:numPr>
          <w:ilvl w:val="0"/>
          <w:numId w:val="1"/>
        </w:numPr>
        <w:spacing w:line="240" w:lineRule="auto"/>
        <w:rPr>
          <w:rFonts w:ascii="Times New Roman" w:hAnsi="Times New Roman" w:cs="Times New Roman"/>
          <w:b/>
          <w:sz w:val="28"/>
          <w:u w:val="double"/>
        </w:rPr>
      </w:pPr>
      <w:r>
        <w:rPr>
          <w:rFonts w:ascii="Times New Roman" w:hAnsi="Times New Roman" w:cs="Times New Roman"/>
          <w:b/>
          <w:sz w:val="28"/>
          <w:u w:val="double"/>
        </w:rPr>
        <w:t>Wnioski</w:t>
      </w:r>
    </w:p>
    <w:p w:rsidR="005C0797" w:rsidRDefault="005C0797" w:rsidP="005C0797">
      <w:pPr>
        <w:spacing w:line="240" w:lineRule="auto"/>
        <w:rPr>
          <w:rFonts w:ascii="Times New Roman" w:hAnsi="Times New Roman" w:cs="Times New Roman"/>
          <w:sz w:val="24"/>
        </w:rPr>
      </w:pPr>
    </w:p>
    <w:p w:rsidR="00AC3EDB" w:rsidRDefault="00AC3EDB" w:rsidP="00993059">
      <w:pPr>
        <w:pStyle w:val="Akapitzlist"/>
        <w:numPr>
          <w:ilvl w:val="0"/>
          <w:numId w:val="6"/>
        </w:numPr>
        <w:spacing w:line="360" w:lineRule="auto"/>
        <w:rPr>
          <w:rFonts w:ascii="Times New Roman" w:hAnsi="Times New Roman" w:cs="Times New Roman"/>
          <w:sz w:val="24"/>
        </w:rPr>
      </w:pPr>
      <w:r>
        <w:rPr>
          <w:rFonts w:ascii="Times New Roman" w:hAnsi="Times New Roman" w:cs="Times New Roman"/>
          <w:sz w:val="24"/>
        </w:rPr>
        <w:t xml:space="preserve">Wykonane ćwiczenie polegało na implementacji wielowarstwowej sieci neuronowej, której zadaniem było rozpoznawanie liter polskiego alfabetu. W procesie uczenia wykorzystano algorytm wstecznej propagacji błędu </w:t>
      </w:r>
      <w:r w:rsidR="00993059">
        <w:rPr>
          <w:rFonts w:ascii="Times New Roman" w:hAnsi="Times New Roman" w:cs="Times New Roman"/>
          <w:sz w:val="24"/>
        </w:rPr>
        <w:t>oparty na funkcji tangensa hiperbolicznego.</w:t>
      </w:r>
    </w:p>
    <w:p w:rsidR="00993059" w:rsidRDefault="00993059" w:rsidP="00993059">
      <w:pPr>
        <w:pStyle w:val="Akapitzlist"/>
        <w:spacing w:line="360" w:lineRule="auto"/>
        <w:rPr>
          <w:rFonts w:ascii="Times New Roman" w:hAnsi="Times New Roman" w:cs="Times New Roman"/>
          <w:sz w:val="24"/>
        </w:rPr>
      </w:pPr>
    </w:p>
    <w:p w:rsidR="00993059" w:rsidRDefault="00993059" w:rsidP="00993059">
      <w:pPr>
        <w:pStyle w:val="Akapitzlist"/>
        <w:numPr>
          <w:ilvl w:val="0"/>
          <w:numId w:val="6"/>
        </w:numPr>
        <w:spacing w:line="360" w:lineRule="auto"/>
        <w:rPr>
          <w:rFonts w:ascii="Times New Roman" w:hAnsi="Times New Roman" w:cs="Times New Roman"/>
          <w:sz w:val="24"/>
        </w:rPr>
      </w:pPr>
      <w:r>
        <w:rPr>
          <w:rFonts w:ascii="Times New Roman" w:hAnsi="Times New Roman" w:cs="Times New Roman"/>
          <w:sz w:val="24"/>
        </w:rPr>
        <w:t>Stworzona sieć składa się z 4 warstw: jednej wejściowej, jednej wyjściowe</w:t>
      </w:r>
      <w:r w:rsidR="00445D50">
        <w:rPr>
          <w:rFonts w:ascii="Times New Roman" w:hAnsi="Times New Roman" w:cs="Times New Roman"/>
          <w:sz w:val="24"/>
        </w:rPr>
        <w:t>j</w:t>
      </w:r>
      <w:r>
        <w:rPr>
          <w:rFonts w:ascii="Times New Roman" w:hAnsi="Times New Roman" w:cs="Times New Roman"/>
          <w:sz w:val="24"/>
        </w:rPr>
        <w:t xml:space="preserve"> i dwóch warstw ukrytych. Liczba iteracji, w której sieć uczy się liter jest z góry zadana przez użytkownika.</w:t>
      </w:r>
    </w:p>
    <w:p w:rsidR="00993059" w:rsidRPr="00993059" w:rsidRDefault="00993059" w:rsidP="00993059">
      <w:pPr>
        <w:pStyle w:val="Akapitzlist"/>
        <w:rPr>
          <w:rFonts w:ascii="Times New Roman" w:hAnsi="Times New Roman" w:cs="Times New Roman"/>
          <w:sz w:val="24"/>
        </w:rPr>
      </w:pPr>
    </w:p>
    <w:p w:rsidR="00993059" w:rsidRDefault="00993059" w:rsidP="00993059">
      <w:pPr>
        <w:pStyle w:val="Akapitzlist"/>
        <w:numPr>
          <w:ilvl w:val="0"/>
          <w:numId w:val="6"/>
        </w:numPr>
        <w:spacing w:line="360" w:lineRule="auto"/>
        <w:rPr>
          <w:rFonts w:ascii="Times New Roman" w:hAnsi="Times New Roman" w:cs="Times New Roman"/>
          <w:sz w:val="24"/>
        </w:rPr>
      </w:pPr>
      <w:r>
        <w:rPr>
          <w:rFonts w:ascii="Times New Roman" w:hAnsi="Times New Roman" w:cs="Times New Roman"/>
          <w:sz w:val="24"/>
        </w:rPr>
        <w:t xml:space="preserve">W trakcie testów stworzonej sieci wykorzystano dwa warianty, różniące się ilością iteracji w procesie uczenia. W pierwszym wariancie liczba iteracji wynosiła </w:t>
      </w:r>
      <w:r w:rsidR="00021185">
        <w:rPr>
          <w:rFonts w:ascii="Times New Roman" w:hAnsi="Times New Roman" w:cs="Times New Roman"/>
          <w:sz w:val="24"/>
        </w:rPr>
        <w:t>10</w:t>
      </w:r>
      <w:r>
        <w:rPr>
          <w:rFonts w:ascii="Times New Roman" w:hAnsi="Times New Roman" w:cs="Times New Roman"/>
          <w:sz w:val="24"/>
        </w:rPr>
        <w:t xml:space="preserve">00 a w drugim wariancie </w:t>
      </w:r>
      <w:r w:rsidR="00021185">
        <w:rPr>
          <w:rFonts w:ascii="Times New Roman" w:hAnsi="Times New Roman" w:cs="Times New Roman"/>
          <w:sz w:val="24"/>
        </w:rPr>
        <w:t>5</w:t>
      </w:r>
      <w:r>
        <w:rPr>
          <w:rFonts w:ascii="Times New Roman" w:hAnsi="Times New Roman" w:cs="Times New Roman"/>
          <w:sz w:val="24"/>
        </w:rPr>
        <w:t>00. Ponadto w poszczególnych wariantach wprowadzono rozróżnienie ze względu na przyjęty współczynnik uczenia. W efekcie każdy wariant obejmuje po 4 przypadki testowe.</w:t>
      </w:r>
    </w:p>
    <w:p w:rsidR="00993059" w:rsidRPr="00993059" w:rsidRDefault="00993059" w:rsidP="00993059">
      <w:pPr>
        <w:pStyle w:val="Akapitzlist"/>
        <w:rPr>
          <w:rFonts w:ascii="Times New Roman" w:hAnsi="Times New Roman" w:cs="Times New Roman"/>
          <w:sz w:val="24"/>
        </w:rPr>
      </w:pPr>
    </w:p>
    <w:p w:rsidR="00021185" w:rsidRDefault="00021185" w:rsidP="00021185">
      <w:pPr>
        <w:pStyle w:val="Akapitzlist"/>
        <w:numPr>
          <w:ilvl w:val="0"/>
          <w:numId w:val="6"/>
        </w:numPr>
        <w:spacing w:line="360" w:lineRule="auto"/>
        <w:rPr>
          <w:rFonts w:ascii="Times New Roman" w:hAnsi="Times New Roman" w:cs="Times New Roman"/>
          <w:sz w:val="24"/>
        </w:rPr>
      </w:pPr>
      <w:r>
        <w:rPr>
          <w:rFonts w:ascii="Times New Roman" w:hAnsi="Times New Roman" w:cs="Times New Roman"/>
          <w:sz w:val="24"/>
        </w:rPr>
        <w:lastRenderedPageBreak/>
        <w:t xml:space="preserve">Wariant numer jeden to proces uczenia trwający </w:t>
      </w:r>
      <w:r w:rsidR="00517478">
        <w:rPr>
          <w:rFonts w:ascii="Times New Roman" w:hAnsi="Times New Roman" w:cs="Times New Roman"/>
          <w:sz w:val="24"/>
        </w:rPr>
        <w:t>10</w:t>
      </w:r>
      <w:r>
        <w:rPr>
          <w:rFonts w:ascii="Times New Roman" w:hAnsi="Times New Roman" w:cs="Times New Roman"/>
          <w:sz w:val="24"/>
        </w:rPr>
        <w:t>00 iteracji. Możemy zaobserwować, że niezależnie od przyjętego współczynnika uczenia sieć dobrze rozpoznaje daną literę gdyż w każdym z przypadków wartość wyjściowa uzyskana przez sieć jest bliska wartości 1</w:t>
      </w:r>
      <w:r w:rsidR="00445D50">
        <w:rPr>
          <w:rFonts w:ascii="Times New Roman" w:hAnsi="Times New Roman" w:cs="Times New Roman"/>
          <w:sz w:val="24"/>
        </w:rPr>
        <w:t xml:space="preserve"> dla testowanej litery</w:t>
      </w:r>
      <w:bookmarkStart w:id="0" w:name="_GoBack"/>
      <w:bookmarkEnd w:id="0"/>
      <w:r>
        <w:rPr>
          <w:rFonts w:ascii="Times New Roman" w:hAnsi="Times New Roman" w:cs="Times New Roman"/>
          <w:sz w:val="24"/>
        </w:rPr>
        <w:t>. Co należy podkreślić, zwiększając stopniowo współczynnik uczenia od wartości 0.01 do wartości 0.4</w:t>
      </w:r>
      <w:r w:rsidR="00517478">
        <w:rPr>
          <w:rFonts w:ascii="Times New Roman" w:hAnsi="Times New Roman" w:cs="Times New Roman"/>
          <w:sz w:val="24"/>
        </w:rPr>
        <w:t>,</w:t>
      </w:r>
      <w:r>
        <w:rPr>
          <w:rFonts w:ascii="Times New Roman" w:hAnsi="Times New Roman" w:cs="Times New Roman"/>
          <w:sz w:val="24"/>
        </w:rPr>
        <w:t xml:space="preserve"> dokładność z jaką sieć rozpoznaje daną literę rośnie</w:t>
      </w:r>
      <w:r w:rsidR="00517478">
        <w:rPr>
          <w:rFonts w:ascii="Times New Roman" w:hAnsi="Times New Roman" w:cs="Times New Roman"/>
          <w:sz w:val="24"/>
        </w:rPr>
        <w:t>. Kiedy jednak przyjmiemy za współczynnik uczenia wartość 0.5 to dokładność już spada co oznacza, że optymalna wartość dla współczynnik uczenia oscyluje wokół 0.4. Zależność ta została przedstawiona na wykresie nr 1.</w:t>
      </w:r>
    </w:p>
    <w:p w:rsidR="00517478" w:rsidRPr="00517478" w:rsidRDefault="00517478" w:rsidP="00517478">
      <w:pPr>
        <w:pStyle w:val="Akapitzlist"/>
        <w:rPr>
          <w:rFonts w:ascii="Times New Roman" w:hAnsi="Times New Roman" w:cs="Times New Roman"/>
          <w:sz w:val="24"/>
        </w:rPr>
      </w:pPr>
    </w:p>
    <w:p w:rsidR="00517478" w:rsidRDefault="00517478" w:rsidP="00517478">
      <w:pPr>
        <w:pStyle w:val="Akapitzlist"/>
        <w:numPr>
          <w:ilvl w:val="0"/>
          <w:numId w:val="6"/>
        </w:numPr>
        <w:spacing w:line="360" w:lineRule="auto"/>
        <w:rPr>
          <w:rFonts w:ascii="Times New Roman" w:hAnsi="Times New Roman" w:cs="Times New Roman"/>
          <w:sz w:val="24"/>
        </w:rPr>
      </w:pPr>
      <w:r>
        <w:rPr>
          <w:rFonts w:ascii="Times New Roman" w:hAnsi="Times New Roman" w:cs="Times New Roman"/>
          <w:sz w:val="24"/>
        </w:rPr>
        <w:t xml:space="preserve">W wariancie numer 2 przyjęto, że ilość iteracji w procesie uczenia wynosi 500. W tym przypadku zaobserwowano zależności analogiczne do wariantu numer 1, a mianowicie wzrost dokładności rozpoznawania liter przy rosnącym współczynniku uczenia aż do osiągnięcia ekstremum w punkcie 0.4 i następnie spadek dokładności. Opisana zależność przedstawiona jest na wykresie nr 2. </w:t>
      </w:r>
    </w:p>
    <w:p w:rsidR="00517478" w:rsidRPr="00517478" w:rsidRDefault="00517478" w:rsidP="00517478">
      <w:pPr>
        <w:pStyle w:val="Akapitzlist"/>
        <w:rPr>
          <w:rFonts w:ascii="Times New Roman" w:hAnsi="Times New Roman" w:cs="Times New Roman"/>
          <w:sz w:val="24"/>
        </w:rPr>
      </w:pPr>
    </w:p>
    <w:p w:rsidR="00517478" w:rsidRDefault="00517478" w:rsidP="00517478">
      <w:pPr>
        <w:pStyle w:val="Akapitzlist"/>
        <w:numPr>
          <w:ilvl w:val="0"/>
          <w:numId w:val="6"/>
        </w:numPr>
        <w:spacing w:line="360" w:lineRule="auto"/>
        <w:rPr>
          <w:rFonts w:ascii="Times New Roman" w:hAnsi="Times New Roman" w:cs="Times New Roman"/>
          <w:sz w:val="24"/>
        </w:rPr>
      </w:pPr>
      <w:r>
        <w:rPr>
          <w:rFonts w:ascii="Times New Roman" w:hAnsi="Times New Roman" w:cs="Times New Roman"/>
          <w:sz w:val="24"/>
        </w:rPr>
        <w:t>Porównując między sobą warianty nr 1 i nr 2, różniące się między sobą ilością iteracji w procesie uczenia, możemy zaobserwować, że wzrost ilości iteracji powoduje wzrost dokładności rozpoznawania liter.</w:t>
      </w:r>
    </w:p>
    <w:p w:rsidR="00445D50" w:rsidRPr="00445D50" w:rsidRDefault="00445D50" w:rsidP="00445D50">
      <w:pPr>
        <w:pStyle w:val="Akapitzlist"/>
        <w:rPr>
          <w:rFonts w:ascii="Times New Roman" w:hAnsi="Times New Roman" w:cs="Times New Roman"/>
          <w:sz w:val="24"/>
        </w:rPr>
      </w:pPr>
    </w:p>
    <w:p w:rsidR="00445D50" w:rsidRPr="00517478" w:rsidRDefault="00445D50" w:rsidP="00445D50">
      <w:pPr>
        <w:pStyle w:val="Akapitzlist"/>
        <w:spacing w:line="360" w:lineRule="auto"/>
        <w:rPr>
          <w:rFonts w:ascii="Times New Roman" w:hAnsi="Times New Roman" w:cs="Times New Roman"/>
          <w:sz w:val="24"/>
        </w:rPr>
      </w:pPr>
    </w:p>
    <w:p w:rsidR="005C0797" w:rsidRDefault="00445D50" w:rsidP="00445D50">
      <w:pPr>
        <w:pStyle w:val="Akapitzlist"/>
        <w:numPr>
          <w:ilvl w:val="0"/>
          <w:numId w:val="1"/>
        </w:numPr>
        <w:spacing w:line="240" w:lineRule="auto"/>
        <w:rPr>
          <w:rFonts w:ascii="Times New Roman" w:hAnsi="Times New Roman" w:cs="Times New Roman"/>
          <w:b/>
          <w:sz w:val="28"/>
          <w:u w:val="double"/>
        </w:rPr>
      </w:pPr>
      <w:r>
        <w:rPr>
          <w:rFonts w:ascii="Times New Roman" w:hAnsi="Times New Roman" w:cs="Times New Roman"/>
          <w:b/>
          <w:sz w:val="28"/>
          <w:u w:val="double"/>
        </w:rPr>
        <w:t>Listing kodu programu</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445D50" w:rsidRDefault="00445D50" w:rsidP="00445D5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SiecNeronowa</w:t>
      </w:r>
      <w:proofErr w:type="spellEnd"/>
      <w:r>
        <w:rPr>
          <w:rFonts w:ascii="Consolas" w:hAnsi="Consolas" w:cs="Consolas"/>
          <w:color w:val="000000"/>
          <w:sz w:val="19"/>
          <w:szCs w:val="19"/>
        </w:rPr>
        <w:t xml:space="preserve"> {</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Warstwa</w:t>
      </w:r>
      <w:r>
        <w:rPr>
          <w:rFonts w:ascii="Consolas" w:hAnsi="Consolas" w:cs="Consolas"/>
          <w:color w:val="000000"/>
          <w:sz w:val="19"/>
          <w:szCs w:val="19"/>
        </w:rPr>
        <w:t xml:space="preserve"> {</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iloscWejsc</w:t>
      </w:r>
      <w:proofErr w:type="spellEnd"/>
      <w:r>
        <w:rPr>
          <w:rFonts w:ascii="Consolas" w:hAnsi="Consolas" w:cs="Consolas"/>
          <w:color w:val="000000"/>
          <w:sz w:val="19"/>
          <w:szCs w:val="19"/>
        </w:rPr>
        <w:t xml:space="preserve">; </w:t>
      </w:r>
      <w:r>
        <w:rPr>
          <w:rFonts w:ascii="Consolas" w:hAnsi="Consolas" w:cs="Consolas"/>
          <w:color w:val="008000"/>
          <w:sz w:val="19"/>
          <w:szCs w:val="19"/>
        </w:rPr>
        <w:t>// neurony w warstwie poprzedniej</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iloscWyjsc</w:t>
      </w:r>
      <w:proofErr w:type="spellEnd"/>
      <w:r>
        <w:rPr>
          <w:rFonts w:ascii="Consolas" w:hAnsi="Consolas" w:cs="Consolas"/>
          <w:color w:val="000000"/>
          <w:sz w:val="19"/>
          <w:szCs w:val="19"/>
        </w:rPr>
        <w:t xml:space="preserve">; </w:t>
      </w:r>
      <w:r>
        <w:rPr>
          <w:rFonts w:ascii="Consolas" w:hAnsi="Consolas" w:cs="Consolas"/>
          <w:color w:val="008000"/>
          <w:sz w:val="19"/>
          <w:szCs w:val="19"/>
        </w:rPr>
        <w:t>// neurony w warstwie obecnej</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wyjscia</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wejscia</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**wagi;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deltaWag</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*gamma;</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blad</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Warstwa(</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iloscWejsc</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inp</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iloscWyjsc</w:t>
      </w:r>
      <w:proofErr w:type="spellEnd"/>
      <w:r>
        <w:rPr>
          <w:rFonts w:ascii="Consolas" w:hAnsi="Consolas" w:cs="Consolas"/>
          <w:color w:val="000000"/>
          <w:sz w:val="19"/>
          <w:szCs w:val="19"/>
        </w:rPr>
        <w:t xml:space="preserve"> = </w:t>
      </w:r>
      <w:r>
        <w:rPr>
          <w:rFonts w:ascii="Consolas" w:hAnsi="Consolas" w:cs="Consolas"/>
          <w:color w:val="808080"/>
          <w:sz w:val="19"/>
          <w:szCs w:val="19"/>
        </w:rPr>
        <w:t>out</w:t>
      </w:r>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wyjscia</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w:t>
      </w:r>
      <w:r>
        <w:rPr>
          <w:rFonts w:ascii="Consolas" w:hAnsi="Consolas" w:cs="Consolas"/>
          <w:color w:val="808080"/>
          <w:sz w:val="19"/>
          <w:szCs w:val="19"/>
        </w:rPr>
        <w:t>out</w:t>
      </w:r>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wejscia</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w:t>
      </w:r>
      <w:proofErr w:type="spellStart"/>
      <w:r>
        <w:rPr>
          <w:rFonts w:ascii="Consolas" w:hAnsi="Consolas" w:cs="Consolas"/>
          <w:color w:val="808080"/>
          <w:sz w:val="19"/>
          <w:szCs w:val="19"/>
        </w:rPr>
        <w:t>inp</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wagi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r>
        <w:rPr>
          <w:rFonts w:ascii="Consolas" w:hAnsi="Consolas" w:cs="Consolas"/>
          <w:color w:val="808080"/>
          <w:sz w:val="19"/>
          <w:szCs w:val="19"/>
        </w:rPr>
        <w:t>out</w:t>
      </w:r>
      <w:r>
        <w:rPr>
          <w:rFonts w:ascii="Consolas" w:hAnsi="Consolas" w:cs="Consolas"/>
          <w:color w:val="000000"/>
          <w:sz w:val="19"/>
          <w:szCs w:val="19"/>
        </w:rPr>
        <w:t>; 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wagi[i]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w:t>
      </w:r>
      <w:proofErr w:type="spellStart"/>
      <w:r>
        <w:rPr>
          <w:rFonts w:ascii="Consolas" w:hAnsi="Consolas" w:cs="Consolas"/>
          <w:color w:val="808080"/>
          <w:sz w:val="19"/>
          <w:szCs w:val="19"/>
        </w:rPr>
        <w:t>inp</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deltaWag</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r>
        <w:rPr>
          <w:rFonts w:ascii="Consolas" w:hAnsi="Consolas" w:cs="Consolas"/>
          <w:color w:val="808080"/>
          <w:sz w:val="19"/>
          <w:szCs w:val="19"/>
        </w:rPr>
        <w:t>out</w:t>
      </w:r>
      <w:r>
        <w:rPr>
          <w:rFonts w:ascii="Consolas" w:hAnsi="Consolas" w:cs="Consolas"/>
          <w:color w:val="000000"/>
          <w:sz w:val="19"/>
          <w:szCs w:val="19"/>
        </w:rPr>
        <w:t>; 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deltaWag</w:t>
      </w:r>
      <w:proofErr w:type="spellEnd"/>
      <w:r>
        <w:rPr>
          <w:rFonts w:ascii="Consolas" w:hAnsi="Consolas" w:cs="Consolas"/>
          <w:color w:val="000000"/>
          <w:sz w:val="19"/>
          <w:szCs w:val="19"/>
        </w:rPr>
        <w:t xml:space="preserve">[i]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w:t>
      </w:r>
      <w:proofErr w:type="spellStart"/>
      <w:r>
        <w:rPr>
          <w:rFonts w:ascii="Consolas" w:hAnsi="Consolas" w:cs="Consolas"/>
          <w:color w:val="808080"/>
          <w:sz w:val="19"/>
          <w:szCs w:val="19"/>
        </w:rPr>
        <w:t>inp</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gamma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w:t>
      </w:r>
      <w:r>
        <w:rPr>
          <w:rFonts w:ascii="Consolas" w:hAnsi="Consolas" w:cs="Consolas"/>
          <w:color w:val="808080"/>
          <w:sz w:val="19"/>
          <w:szCs w:val="19"/>
        </w:rPr>
        <w:t>out</w:t>
      </w:r>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blad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w:t>
      </w:r>
      <w:r>
        <w:rPr>
          <w:rFonts w:ascii="Consolas" w:hAnsi="Consolas" w:cs="Consolas"/>
          <w:color w:val="808080"/>
          <w:sz w:val="19"/>
          <w:szCs w:val="19"/>
        </w:rPr>
        <w:t>out</w:t>
      </w:r>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Inicjuj_wagi</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Warstwa() {}</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Inicjuj_wagi</w:t>
      </w:r>
      <w:proofErr w:type="spellEnd"/>
      <w:r>
        <w:rPr>
          <w:rFonts w:ascii="Consolas" w:hAnsi="Consolas" w:cs="Consolas"/>
          <w:color w:val="000000"/>
          <w:sz w:val="19"/>
          <w:szCs w:val="19"/>
        </w:rPr>
        <w:t>() {</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iloscWyjsc</w:t>
      </w:r>
      <w:proofErr w:type="spellEnd"/>
      <w:r>
        <w:rPr>
          <w:rFonts w:ascii="Consolas" w:hAnsi="Consolas" w:cs="Consolas"/>
          <w:color w:val="000000"/>
          <w:sz w:val="19"/>
          <w:szCs w:val="19"/>
        </w:rPr>
        <w:t>; 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iloscWejsc</w:t>
      </w:r>
      <w:proofErr w:type="spellEnd"/>
      <w:r>
        <w:rPr>
          <w:rFonts w:ascii="Consolas" w:hAnsi="Consolas" w:cs="Consolas"/>
          <w:color w:val="000000"/>
          <w:sz w:val="19"/>
          <w:szCs w:val="19"/>
        </w:rPr>
        <w:t>; j++)</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wagi[i][j] = 0.5 +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xml:space="preserve">() / </w:t>
      </w:r>
      <w:r>
        <w:rPr>
          <w:rFonts w:ascii="Consolas" w:hAnsi="Consolas" w:cs="Consolas"/>
          <w:color w:val="6F008A"/>
          <w:sz w:val="19"/>
          <w:szCs w:val="19"/>
        </w:rPr>
        <w:t>RAND_MAX</w:t>
      </w:r>
      <w:r>
        <w:rPr>
          <w:rFonts w:ascii="Consolas" w:hAnsi="Consolas" w:cs="Consolas"/>
          <w:color w:val="000000"/>
          <w:sz w:val="19"/>
          <w:szCs w:val="19"/>
        </w:rPr>
        <w:t>* (-1);</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Licz_w_przod</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wejscia</w:t>
      </w:r>
      <w:proofErr w:type="spell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iloscWyjsc</w:t>
      </w:r>
      <w:proofErr w:type="spellEnd"/>
      <w:r>
        <w:rPr>
          <w:rFonts w:ascii="Consolas" w:hAnsi="Consolas" w:cs="Consolas"/>
          <w:color w:val="000000"/>
          <w:sz w:val="19"/>
          <w:szCs w:val="19"/>
        </w:rPr>
        <w:t>; 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wyjscia</w:t>
      </w:r>
      <w:proofErr w:type="spellEnd"/>
      <w:r>
        <w:rPr>
          <w:rFonts w:ascii="Consolas" w:hAnsi="Consolas" w:cs="Consolas"/>
          <w:color w:val="000000"/>
          <w:sz w:val="19"/>
          <w:szCs w:val="19"/>
        </w:rPr>
        <w:t>[i] = 0;</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iloscWejsc;j</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wyjscia</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wejscia</w:t>
      </w:r>
      <w:proofErr w:type="spellEnd"/>
      <w:r>
        <w:rPr>
          <w:rFonts w:ascii="Consolas" w:hAnsi="Consolas" w:cs="Consolas"/>
          <w:color w:val="000000"/>
          <w:sz w:val="19"/>
          <w:szCs w:val="19"/>
        </w:rPr>
        <w:t>[j] * wagi[i][j];</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wyjscia</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tanh</w:t>
      </w:r>
      <w:proofErr w:type="spellEnd"/>
      <w:r>
        <w:rPr>
          <w:rFonts w:ascii="Consolas" w:hAnsi="Consolas" w:cs="Consolas"/>
          <w:color w:val="000000"/>
          <w:sz w:val="19"/>
          <w:szCs w:val="19"/>
        </w:rPr>
        <w:t>(</w:t>
      </w:r>
      <w:proofErr w:type="spellStart"/>
      <w:r>
        <w:rPr>
          <w:rFonts w:ascii="Consolas" w:hAnsi="Consolas" w:cs="Consolas"/>
          <w:color w:val="000000"/>
          <w:sz w:val="19"/>
          <w:szCs w:val="19"/>
        </w:rPr>
        <w:t>wyjscia</w:t>
      </w:r>
      <w:proofErr w:type="spellEnd"/>
      <w:r>
        <w:rPr>
          <w:rFonts w:ascii="Consolas" w:hAnsi="Consolas" w:cs="Consolas"/>
          <w:color w:val="000000"/>
          <w:sz w:val="19"/>
          <w:szCs w:val="19"/>
        </w:rPr>
        <w:t>[i]);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wyjscia</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pochodnaTan</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value</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(1 - (</w:t>
      </w:r>
      <w:proofErr w:type="spellStart"/>
      <w:r>
        <w:rPr>
          <w:rFonts w:ascii="Consolas" w:hAnsi="Consolas" w:cs="Consolas"/>
          <w:color w:val="808080"/>
          <w:sz w:val="19"/>
          <w:szCs w:val="19"/>
        </w:rPr>
        <w:t>value</w:t>
      </w:r>
      <w:proofErr w:type="spellEnd"/>
      <w:r>
        <w:rPr>
          <w:rFonts w:ascii="Consolas" w:hAnsi="Consolas" w:cs="Consolas"/>
          <w:color w:val="000000"/>
          <w:sz w:val="19"/>
          <w:szCs w:val="19"/>
        </w:rPr>
        <w:t>*</w:t>
      </w:r>
      <w:proofErr w:type="spellStart"/>
      <w:r>
        <w:rPr>
          <w:rFonts w:ascii="Consolas" w:hAnsi="Consolas" w:cs="Consolas"/>
          <w:color w:val="808080"/>
          <w:sz w:val="19"/>
          <w:szCs w:val="19"/>
        </w:rPr>
        <w:t>value</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propaguj_wyjscie</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expected</w:t>
      </w:r>
      <w:proofErr w:type="spellEnd"/>
      <w:r>
        <w:rPr>
          <w:rFonts w:ascii="Consolas" w:hAnsi="Consolas" w:cs="Consolas"/>
          <w:color w:val="000000"/>
          <w:sz w:val="19"/>
          <w:szCs w:val="19"/>
        </w:rPr>
        <w:t>) {</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iloscWyjsc</w:t>
      </w:r>
      <w:proofErr w:type="spellEnd"/>
      <w:r>
        <w:rPr>
          <w:rFonts w:ascii="Consolas" w:hAnsi="Consolas" w:cs="Consolas"/>
          <w:color w:val="000000"/>
          <w:sz w:val="19"/>
          <w:szCs w:val="19"/>
        </w:rPr>
        <w:t>; 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blad</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wyjscia</w:t>
      </w:r>
      <w:proofErr w:type="spellEnd"/>
      <w:r>
        <w:rPr>
          <w:rFonts w:ascii="Consolas" w:hAnsi="Consolas" w:cs="Consolas"/>
          <w:color w:val="000000"/>
          <w:sz w:val="19"/>
          <w:szCs w:val="19"/>
        </w:rPr>
        <w:t xml:space="preserve">[i] - </w:t>
      </w:r>
      <w:proofErr w:type="spellStart"/>
      <w:r>
        <w:rPr>
          <w:rFonts w:ascii="Consolas" w:hAnsi="Consolas" w:cs="Consolas"/>
          <w:color w:val="808080"/>
          <w:sz w:val="19"/>
          <w:szCs w:val="19"/>
        </w:rPr>
        <w:t>expected</w:t>
      </w:r>
      <w:proofErr w:type="spellEnd"/>
      <w:r>
        <w:rPr>
          <w:rFonts w:ascii="Consolas" w:hAnsi="Consolas" w:cs="Consolas"/>
          <w:color w:val="000000"/>
          <w:sz w:val="19"/>
          <w:szCs w:val="19"/>
        </w:rPr>
        <w:t>[i];</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iloscWyjsc</w:t>
      </w:r>
      <w:proofErr w:type="spellEnd"/>
      <w:r>
        <w:rPr>
          <w:rFonts w:ascii="Consolas" w:hAnsi="Consolas" w:cs="Consolas"/>
          <w:color w:val="000000"/>
          <w:sz w:val="19"/>
          <w:szCs w:val="19"/>
        </w:rPr>
        <w:t>; 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gamma[i] = </w:t>
      </w:r>
      <w:proofErr w:type="spellStart"/>
      <w:r>
        <w:rPr>
          <w:rFonts w:ascii="Consolas" w:hAnsi="Consolas" w:cs="Consolas"/>
          <w:color w:val="000000"/>
          <w:sz w:val="19"/>
          <w:szCs w:val="19"/>
        </w:rPr>
        <w:t>blad</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pochodnaTan</w:t>
      </w:r>
      <w:proofErr w:type="spellEnd"/>
      <w:r>
        <w:rPr>
          <w:rFonts w:ascii="Consolas" w:hAnsi="Consolas" w:cs="Consolas"/>
          <w:color w:val="000000"/>
          <w:sz w:val="19"/>
          <w:szCs w:val="19"/>
        </w:rPr>
        <w:t>(</w:t>
      </w:r>
      <w:proofErr w:type="spellStart"/>
      <w:r>
        <w:rPr>
          <w:rFonts w:ascii="Consolas" w:hAnsi="Consolas" w:cs="Consolas"/>
          <w:color w:val="000000"/>
          <w:sz w:val="19"/>
          <w:szCs w:val="19"/>
        </w:rPr>
        <w:t>wyjscia</w:t>
      </w:r>
      <w:proofErr w:type="spellEnd"/>
      <w:r>
        <w:rPr>
          <w:rFonts w:ascii="Consolas" w:hAnsi="Consolas" w:cs="Consolas"/>
          <w:color w:val="000000"/>
          <w:sz w:val="19"/>
          <w:szCs w:val="19"/>
        </w:rPr>
        <w:t>[i]);</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iloscWyjsc</w:t>
      </w:r>
      <w:proofErr w:type="spellEnd"/>
      <w:r>
        <w:rPr>
          <w:rFonts w:ascii="Consolas" w:hAnsi="Consolas" w:cs="Consolas"/>
          <w:color w:val="000000"/>
          <w:sz w:val="19"/>
          <w:szCs w:val="19"/>
        </w:rPr>
        <w:t>; i++) {</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iloscWejsc</w:t>
      </w:r>
      <w:proofErr w:type="spellEnd"/>
      <w:r>
        <w:rPr>
          <w:rFonts w:ascii="Consolas" w:hAnsi="Consolas" w:cs="Consolas"/>
          <w:color w:val="000000"/>
          <w:sz w:val="19"/>
          <w:szCs w:val="19"/>
        </w:rPr>
        <w:t>; j++)</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deltaWag</w:t>
      </w:r>
      <w:proofErr w:type="spellEnd"/>
      <w:r>
        <w:rPr>
          <w:rFonts w:ascii="Consolas" w:hAnsi="Consolas" w:cs="Consolas"/>
          <w:color w:val="000000"/>
          <w:sz w:val="19"/>
          <w:szCs w:val="19"/>
        </w:rPr>
        <w:t xml:space="preserve">[i][j] = gamma[i] * </w:t>
      </w:r>
      <w:proofErr w:type="spellStart"/>
      <w:r>
        <w:rPr>
          <w:rFonts w:ascii="Consolas" w:hAnsi="Consolas" w:cs="Consolas"/>
          <w:color w:val="000000"/>
          <w:sz w:val="19"/>
          <w:szCs w:val="19"/>
        </w:rPr>
        <w:t>wejscia</w:t>
      </w:r>
      <w:proofErr w:type="spellEnd"/>
      <w:r>
        <w:rPr>
          <w:rFonts w:ascii="Consolas" w:hAnsi="Consolas" w:cs="Consolas"/>
          <w:color w:val="000000"/>
          <w:sz w:val="19"/>
          <w:szCs w:val="19"/>
        </w:rPr>
        <w:t>[j];</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propaguj_ukryte</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gammaForward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size2</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weightsForward</w:t>
      </w:r>
      <w:proofErr w:type="spellEnd"/>
      <w:r>
        <w:rPr>
          <w:rFonts w:ascii="Consolas" w:hAnsi="Consolas" w:cs="Consolas"/>
          <w:color w:val="000000"/>
          <w:sz w:val="19"/>
          <w:szCs w:val="19"/>
        </w:rPr>
        <w:t>) {</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iloscWyjsc</w:t>
      </w:r>
      <w:proofErr w:type="spellEnd"/>
      <w:r>
        <w:rPr>
          <w:rFonts w:ascii="Consolas" w:hAnsi="Consolas" w:cs="Consolas"/>
          <w:color w:val="000000"/>
          <w:sz w:val="19"/>
          <w:szCs w:val="19"/>
        </w:rPr>
        <w:t>; 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gamma[i] = 0;</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r>
        <w:rPr>
          <w:rFonts w:ascii="Consolas" w:hAnsi="Consolas" w:cs="Consolas"/>
          <w:color w:val="808080"/>
          <w:sz w:val="19"/>
          <w:szCs w:val="19"/>
        </w:rPr>
        <w:t>size2</w:t>
      </w:r>
      <w:r>
        <w:rPr>
          <w:rFonts w:ascii="Consolas" w:hAnsi="Consolas" w:cs="Consolas"/>
          <w:color w:val="000000"/>
          <w:sz w:val="19"/>
          <w:szCs w:val="19"/>
        </w:rPr>
        <w:t>; j++)</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gamma[i] += </w:t>
      </w:r>
      <w:proofErr w:type="spellStart"/>
      <w:r>
        <w:rPr>
          <w:rFonts w:ascii="Consolas" w:hAnsi="Consolas" w:cs="Consolas"/>
          <w:color w:val="808080"/>
          <w:sz w:val="19"/>
          <w:szCs w:val="19"/>
        </w:rPr>
        <w:t>gammaForward</w:t>
      </w:r>
      <w:proofErr w:type="spellEnd"/>
      <w:r>
        <w:rPr>
          <w:rFonts w:ascii="Consolas" w:hAnsi="Consolas" w:cs="Consolas"/>
          <w:color w:val="000000"/>
          <w:sz w:val="19"/>
          <w:szCs w:val="19"/>
        </w:rPr>
        <w:t xml:space="preserve">[j] * </w:t>
      </w:r>
      <w:proofErr w:type="spellStart"/>
      <w:r>
        <w:rPr>
          <w:rFonts w:ascii="Consolas" w:hAnsi="Consolas" w:cs="Consolas"/>
          <w:color w:val="808080"/>
          <w:sz w:val="19"/>
          <w:szCs w:val="19"/>
        </w:rPr>
        <w:t>weightsForward</w:t>
      </w:r>
      <w:proofErr w:type="spellEnd"/>
      <w:r>
        <w:rPr>
          <w:rFonts w:ascii="Consolas" w:hAnsi="Consolas" w:cs="Consolas"/>
          <w:color w:val="000000"/>
          <w:sz w:val="19"/>
          <w:szCs w:val="19"/>
        </w:rPr>
        <w:t>[j][i];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gamma[i] *= </w:t>
      </w:r>
      <w:proofErr w:type="spellStart"/>
      <w:r>
        <w:rPr>
          <w:rFonts w:ascii="Consolas" w:hAnsi="Consolas" w:cs="Consolas"/>
          <w:color w:val="000000"/>
          <w:sz w:val="19"/>
          <w:szCs w:val="19"/>
        </w:rPr>
        <w:t>pochodnaTan</w:t>
      </w:r>
      <w:proofErr w:type="spellEnd"/>
      <w:r>
        <w:rPr>
          <w:rFonts w:ascii="Consolas" w:hAnsi="Consolas" w:cs="Consolas"/>
          <w:color w:val="000000"/>
          <w:sz w:val="19"/>
          <w:szCs w:val="19"/>
        </w:rPr>
        <w:t>(</w:t>
      </w:r>
      <w:proofErr w:type="spellStart"/>
      <w:r>
        <w:rPr>
          <w:rFonts w:ascii="Consolas" w:hAnsi="Consolas" w:cs="Consolas"/>
          <w:color w:val="000000"/>
          <w:sz w:val="19"/>
          <w:szCs w:val="19"/>
        </w:rPr>
        <w:t>wyjscia</w:t>
      </w:r>
      <w:proofErr w:type="spellEnd"/>
      <w:r>
        <w:rPr>
          <w:rFonts w:ascii="Consolas" w:hAnsi="Consolas" w:cs="Consolas"/>
          <w:color w:val="000000"/>
          <w:sz w:val="19"/>
          <w:szCs w:val="19"/>
        </w:rPr>
        <w:t>[i]);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iloscWyjsc</w:t>
      </w:r>
      <w:proofErr w:type="spellEnd"/>
      <w:r>
        <w:rPr>
          <w:rFonts w:ascii="Consolas" w:hAnsi="Consolas" w:cs="Consolas"/>
          <w:color w:val="000000"/>
          <w:sz w:val="19"/>
          <w:szCs w:val="19"/>
        </w:rPr>
        <w:t>; i++) {</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iloscWejsc</w:t>
      </w:r>
      <w:proofErr w:type="spellEnd"/>
      <w:r>
        <w:rPr>
          <w:rFonts w:ascii="Consolas" w:hAnsi="Consolas" w:cs="Consolas"/>
          <w:color w:val="000000"/>
          <w:sz w:val="19"/>
          <w:szCs w:val="19"/>
        </w:rPr>
        <w:t>; j++)</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deltaWag</w:t>
      </w:r>
      <w:proofErr w:type="spellEnd"/>
      <w:r>
        <w:rPr>
          <w:rFonts w:ascii="Consolas" w:hAnsi="Consolas" w:cs="Consolas"/>
          <w:color w:val="000000"/>
          <w:sz w:val="19"/>
          <w:szCs w:val="19"/>
        </w:rPr>
        <w:t xml:space="preserve">[i][j] = gamma[i] * </w:t>
      </w:r>
      <w:proofErr w:type="spellStart"/>
      <w:r>
        <w:rPr>
          <w:rFonts w:ascii="Consolas" w:hAnsi="Consolas" w:cs="Consolas"/>
          <w:color w:val="000000"/>
          <w:sz w:val="19"/>
          <w:szCs w:val="19"/>
        </w:rPr>
        <w:t>wejscia</w:t>
      </w:r>
      <w:proofErr w:type="spellEnd"/>
      <w:r>
        <w:rPr>
          <w:rFonts w:ascii="Consolas" w:hAnsi="Consolas" w:cs="Consolas"/>
          <w:color w:val="000000"/>
          <w:sz w:val="19"/>
          <w:szCs w:val="19"/>
        </w:rPr>
        <w:t>[j];</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aktualizuj_wagi</w:t>
      </w:r>
      <w:proofErr w:type="spellEnd"/>
      <w:r>
        <w:rPr>
          <w:rFonts w:ascii="Consolas" w:hAnsi="Consolas" w:cs="Consolas"/>
          <w:color w:val="000000"/>
          <w:sz w:val="19"/>
          <w:szCs w:val="19"/>
        </w:rPr>
        <w:t>() {</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iloscWyjsc</w:t>
      </w:r>
      <w:proofErr w:type="spellEnd"/>
      <w:r>
        <w:rPr>
          <w:rFonts w:ascii="Consolas" w:hAnsi="Consolas" w:cs="Consolas"/>
          <w:color w:val="000000"/>
          <w:sz w:val="19"/>
          <w:szCs w:val="19"/>
        </w:rPr>
        <w:t>; 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iloscWejsc</w:t>
      </w:r>
      <w:proofErr w:type="spellEnd"/>
      <w:r>
        <w:rPr>
          <w:rFonts w:ascii="Consolas" w:hAnsi="Consolas" w:cs="Consolas"/>
          <w:color w:val="000000"/>
          <w:sz w:val="19"/>
          <w:szCs w:val="19"/>
        </w:rPr>
        <w:t>; j++)</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wagi[i][j] -= </w:t>
      </w:r>
      <w:proofErr w:type="spellStart"/>
      <w:r>
        <w:rPr>
          <w:rFonts w:ascii="Consolas" w:hAnsi="Consolas" w:cs="Consolas"/>
          <w:color w:val="000000"/>
          <w:sz w:val="19"/>
          <w:szCs w:val="19"/>
        </w:rPr>
        <w:t>deltaWag</w:t>
      </w:r>
      <w:proofErr w:type="spellEnd"/>
      <w:r>
        <w:rPr>
          <w:rFonts w:ascii="Consolas" w:hAnsi="Consolas" w:cs="Consolas"/>
          <w:color w:val="000000"/>
          <w:sz w:val="19"/>
          <w:szCs w:val="19"/>
        </w:rPr>
        <w:t>[i][j] * 0.4;</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*warstwa;</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rozmiar;</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Warstwa</w:t>
      </w:r>
      <w:r>
        <w:rPr>
          <w:rFonts w:ascii="Consolas" w:hAnsi="Consolas" w:cs="Consolas"/>
          <w:color w:val="000000"/>
          <w:sz w:val="19"/>
          <w:szCs w:val="19"/>
        </w:rPr>
        <w:t xml:space="preserve"> *warstwy;</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LiczWPrzod</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inputs</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warstwy[0].</w:t>
      </w:r>
      <w:proofErr w:type="spellStart"/>
      <w:r>
        <w:rPr>
          <w:rFonts w:ascii="Consolas" w:hAnsi="Consolas" w:cs="Consolas"/>
          <w:color w:val="000000"/>
          <w:sz w:val="19"/>
          <w:szCs w:val="19"/>
        </w:rPr>
        <w:t>Licz_w_przod</w:t>
      </w:r>
      <w:proofErr w:type="spellEnd"/>
      <w:r>
        <w:rPr>
          <w:rFonts w:ascii="Consolas" w:hAnsi="Consolas" w:cs="Consolas"/>
          <w:color w:val="000000"/>
          <w:sz w:val="19"/>
          <w:szCs w:val="19"/>
        </w:rPr>
        <w:t>(</w:t>
      </w:r>
      <w:proofErr w:type="spellStart"/>
      <w:r>
        <w:rPr>
          <w:rFonts w:ascii="Consolas" w:hAnsi="Consolas" w:cs="Consolas"/>
          <w:color w:val="808080"/>
          <w:sz w:val="19"/>
          <w:szCs w:val="19"/>
        </w:rPr>
        <w:t>inputs</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1; i &lt; rozmiar - 1; 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warstwy[i].</w:t>
      </w:r>
      <w:proofErr w:type="spellStart"/>
      <w:r>
        <w:rPr>
          <w:rFonts w:ascii="Consolas" w:hAnsi="Consolas" w:cs="Consolas"/>
          <w:color w:val="000000"/>
          <w:sz w:val="19"/>
          <w:szCs w:val="19"/>
        </w:rPr>
        <w:t>Licz_w_przod</w:t>
      </w:r>
      <w:proofErr w:type="spellEnd"/>
      <w:r>
        <w:rPr>
          <w:rFonts w:ascii="Consolas" w:hAnsi="Consolas" w:cs="Consolas"/>
          <w:color w:val="000000"/>
          <w:sz w:val="19"/>
          <w:szCs w:val="19"/>
        </w:rPr>
        <w:t>(warstwy[i - 1].</w:t>
      </w:r>
      <w:proofErr w:type="spellStart"/>
      <w:r>
        <w:rPr>
          <w:rFonts w:ascii="Consolas" w:hAnsi="Consolas" w:cs="Consolas"/>
          <w:color w:val="000000"/>
          <w:sz w:val="19"/>
          <w:szCs w:val="19"/>
        </w:rPr>
        <w:t>wyjscia</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warstwy[rozmiar - 2].</w:t>
      </w:r>
      <w:proofErr w:type="spellStart"/>
      <w:r>
        <w:rPr>
          <w:rFonts w:ascii="Consolas" w:hAnsi="Consolas" w:cs="Consolas"/>
          <w:color w:val="000000"/>
          <w:sz w:val="19"/>
          <w:szCs w:val="19"/>
        </w:rPr>
        <w:t>wyjscia</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LiczWTyl</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expected</w:t>
      </w:r>
      <w:proofErr w:type="spellEnd"/>
      <w:r>
        <w:rPr>
          <w:rFonts w:ascii="Consolas" w:hAnsi="Consolas" w:cs="Consolas"/>
          <w:color w:val="000000"/>
          <w:sz w:val="19"/>
          <w:szCs w:val="19"/>
        </w:rPr>
        <w:t>) {</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rozmiar - 2; i &gt;= 0; 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rozmiar - 2)</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warstwy[i].</w:t>
      </w:r>
      <w:proofErr w:type="spellStart"/>
      <w:r>
        <w:rPr>
          <w:rFonts w:ascii="Consolas" w:hAnsi="Consolas" w:cs="Consolas"/>
          <w:color w:val="000000"/>
          <w:sz w:val="19"/>
          <w:szCs w:val="19"/>
        </w:rPr>
        <w:t>propaguj_wyjscie</w:t>
      </w:r>
      <w:proofErr w:type="spellEnd"/>
      <w:r>
        <w:rPr>
          <w:rFonts w:ascii="Consolas" w:hAnsi="Consolas" w:cs="Consolas"/>
          <w:color w:val="000000"/>
          <w:sz w:val="19"/>
          <w:szCs w:val="19"/>
        </w:rPr>
        <w:t>(</w:t>
      </w:r>
      <w:proofErr w:type="spellStart"/>
      <w:r>
        <w:rPr>
          <w:rFonts w:ascii="Consolas" w:hAnsi="Consolas" w:cs="Consolas"/>
          <w:color w:val="808080"/>
          <w:sz w:val="19"/>
          <w:szCs w:val="19"/>
        </w:rPr>
        <w:t>expected</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warstwy[i].</w:t>
      </w:r>
      <w:proofErr w:type="spellStart"/>
      <w:r>
        <w:rPr>
          <w:rFonts w:ascii="Consolas" w:hAnsi="Consolas" w:cs="Consolas"/>
          <w:color w:val="000000"/>
          <w:sz w:val="19"/>
          <w:szCs w:val="19"/>
        </w:rPr>
        <w:t>propaguj_ukryte</w:t>
      </w:r>
      <w:proofErr w:type="spellEnd"/>
      <w:r>
        <w:rPr>
          <w:rFonts w:ascii="Consolas" w:hAnsi="Consolas" w:cs="Consolas"/>
          <w:color w:val="000000"/>
          <w:sz w:val="19"/>
          <w:szCs w:val="19"/>
        </w:rPr>
        <w:t>(warstwy[i + 1].gamma, warstwy[i + 1].</w:t>
      </w:r>
      <w:proofErr w:type="spellStart"/>
      <w:r>
        <w:rPr>
          <w:rFonts w:ascii="Consolas" w:hAnsi="Consolas" w:cs="Consolas"/>
          <w:color w:val="000000"/>
          <w:sz w:val="19"/>
          <w:szCs w:val="19"/>
        </w:rPr>
        <w:t>iloscWyjsc</w:t>
      </w:r>
      <w:proofErr w:type="spellEnd"/>
      <w:r>
        <w:rPr>
          <w:rFonts w:ascii="Consolas" w:hAnsi="Consolas" w:cs="Consolas"/>
          <w:color w:val="000000"/>
          <w:sz w:val="19"/>
          <w:szCs w:val="19"/>
        </w:rPr>
        <w:t>, warstwy[i + 1].wagi);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rozmiar - 1; 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warstwy[i].</w:t>
      </w:r>
      <w:proofErr w:type="spellStart"/>
      <w:r>
        <w:rPr>
          <w:rFonts w:ascii="Consolas" w:hAnsi="Consolas" w:cs="Consolas"/>
          <w:color w:val="000000"/>
          <w:sz w:val="19"/>
          <w:szCs w:val="19"/>
        </w:rPr>
        <w:t>aktualizuj_wagi</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SiecNeronowa</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war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rozm</w:t>
      </w:r>
      <w:proofErr w:type="spellEnd"/>
      <w:r>
        <w:rPr>
          <w:rFonts w:ascii="Consolas" w:hAnsi="Consolas" w:cs="Consolas"/>
          <w:color w:val="000000"/>
          <w:sz w:val="19"/>
          <w:szCs w:val="19"/>
        </w:rPr>
        <w:t>) {</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 xml:space="preserve">-&gt;rozmiar = </w:t>
      </w:r>
      <w:proofErr w:type="spellStart"/>
      <w:r>
        <w:rPr>
          <w:rFonts w:ascii="Consolas" w:hAnsi="Consolas" w:cs="Consolas"/>
          <w:color w:val="808080"/>
          <w:sz w:val="19"/>
          <w:szCs w:val="19"/>
        </w:rPr>
        <w:t>rozm</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 xml:space="preserve">-&gt;warstwa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808080"/>
          <w:sz w:val="19"/>
          <w:szCs w:val="19"/>
        </w:rPr>
        <w:t>rozm</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rozm</w:t>
      </w:r>
      <w:r>
        <w:rPr>
          <w:rFonts w:ascii="Consolas" w:hAnsi="Consolas" w:cs="Consolas"/>
          <w:color w:val="000000"/>
          <w:sz w:val="19"/>
          <w:szCs w:val="19"/>
        </w:rPr>
        <w:t>;i</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 xml:space="preserve">-&gt;warstwa[i] = </w:t>
      </w:r>
      <w:r>
        <w:rPr>
          <w:rFonts w:ascii="Consolas" w:hAnsi="Consolas" w:cs="Consolas"/>
          <w:color w:val="808080"/>
          <w:sz w:val="19"/>
          <w:szCs w:val="19"/>
        </w:rPr>
        <w:t>war</w:t>
      </w:r>
      <w:r>
        <w:rPr>
          <w:rFonts w:ascii="Consolas" w:hAnsi="Consolas" w:cs="Consolas"/>
          <w:color w:val="000000"/>
          <w:sz w:val="19"/>
          <w:szCs w:val="19"/>
        </w:rPr>
        <w:t>[i];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 xml:space="preserve">-&gt;warstwy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r>
        <w:rPr>
          <w:rFonts w:ascii="Consolas" w:hAnsi="Consolas" w:cs="Consolas"/>
          <w:color w:val="2B91AF"/>
          <w:sz w:val="19"/>
          <w:szCs w:val="19"/>
        </w:rPr>
        <w:t>Warstwa</w:t>
      </w:r>
      <w:r>
        <w:rPr>
          <w:rFonts w:ascii="Consolas" w:hAnsi="Consolas" w:cs="Consolas"/>
          <w:color w:val="000000"/>
          <w:sz w:val="19"/>
          <w:szCs w:val="19"/>
        </w:rPr>
        <w:t>[</w:t>
      </w:r>
      <w:proofErr w:type="spellStart"/>
      <w:r>
        <w:rPr>
          <w:rFonts w:ascii="Consolas" w:hAnsi="Consolas" w:cs="Consolas"/>
          <w:color w:val="808080"/>
          <w:sz w:val="19"/>
          <w:szCs w:val="19"/>
        </w:rPr>
        <w:t>rozm</w:t>
      </w:r>
      <w:proofErr w:type="spellEnd"/>
      <w:r>
        <w:rPr>
          <w:rFonts w:ascii="Consolas" w:hAnsi="Consolas" w:cs="Consolas"/>
          <w:color w:val="000000"/>
          <w:sz w:val="19"/>
          <w:szCs w:val="19"/>
        </w:rPr>
        <w:t xml:space="preserve"> - 1];</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"Warstwa </w:t>
      </w:r>
      <w:proofErr w:type="spellStart"/>
      <w:r>
        <w:rPr>
          <w:rFonts w:ascii="Consolas" w:hAnsi="Consolas" w:cs="Consolas"/>
          <w:color w:val="A31515"/>
          <w:sz w:val="19"/>
          <w:szCs w:val="19"/>
        </w:rPr>
        <w:t>wejsciowa</w:t>
      </w:r>
      <w:proofErr w:type="spellEnd"/>
      <w:r>
        <w:rPr>
          <w:rFonts w:ascii="Consolas" w:hAnsi="Consolas" w:cs="Consolas"/>
          <w:color w:val="A31515"/>
          <w:sz w:val="19"/>
          <w:szCs w:val="19"/>
        </w:rPr>
        <w:t xml:space="preserve">: 35 </w:t>
      </w:r>
      <w:proofErr w:type="spellStart"/>
      <w:r>
        <w:rPr>
          <w:rFonts w:ascii="Consolas" w:hAnsi="Consolas" w:cs="Consolas"/>
          <w:color w:val="A31515"/>
          <w:sz w:val="19"/>
          <w:szCs w:val="19"/>
        </w:rPr>
        <w:t>neuronow</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r>
        <w:rPr>
          <w:rFonts w:ascii="Consolas" w:hAnsi="Consolas" w:cs="Consolas"/>
          <w:color w:val="808080"/>
          <w:sz w:val="19"/>
          <w:szCs w:val="19"/>
        </w:rPr>
        <w:t>rozm</w:t>
      </w:r>
      <w:r>
        <w:rPr>
          <w:rFonts w:ascii="Consolas" w:hAnsi="Consolas" w:cs="Consolas"/>
          <w:color w:val="000000"/>
          <w:sz w:val="19"/>
          <w:szCs w:val="19"/>
        </w:rPr>
        <w:t>-1; 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Warstwa</w:t>
      </w:r>
      <w:r>
        <w:rPr>
          <w:rFonts w:ascii="Consolas" w:hAnsi="Consolas" w:cs="Consolas"/>
          <w:color w:val="000000"/>
          <w:sz w:val="19"/>
          <w:szCs w:val="19"/>
        </w:rPr>
        <w:t xml:space="preserve"> *A=</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r>
        <w:rPr>
          <w:rFonts w:ascii="Consolas" w:hAnsi="Consolas" w:cs="Consolas"/>
          <w:color w:val="2B91AF"/>
          <w:sz w:val="19"/>
          <w:szCs w:val="19"/>
        </w:rPr>
        <w:t>Warstwa</w:t>
      </w:r>
      <w:r>
        <w:rPr>
          <w:rFonts w:ascii="Consolas" w:hAnsi="Consolas" w:cs="Consolas"/>
          <w:color w:val="000000"/>
          <w:sz w:val="19"/>
          <w:szCs w:val="19"/>
        </w:rPr>
        <w:t>(warstwa[i], warstwa[i + 1]);</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warstwy[i] </w:t>
      </w:r>
      <w:r>
        <w:rPr>
          <w:rFonts w:ascii="Consolas" w:hAnsi="Consolas" w:cs="Consolas"/>
          <w:color w:val="008080"/>
          <w:sz w:val="19"/>
          <w:szCs w:val="19"/>
        </w:rPr>
        <w:t>=</w:t>
      </w:r>
      <w:r>
        <w:rPr>
          <w:rFonts w:ascii="Consolas" w:hAnsi="Consolas" w:cs="Consolas"/>
          <w:color w:val="000000"/>
          <w:sz w:val="19"/>
          <w:szCs w:val="19"/>
        </w:rPr>
        <w:t xml:space="preserve"> *A;</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w:t>
      </w:r>
      <w:proofErr w:type="spellStart"/>
      <w:r>
        <w:rPr>
          <w:rFonts w:ascii="Consolas" w:hAnsi="Consolas" w:cs="Consolas"/>
          <w:color w:val="808080"/>
          <w:sz w:val="19"/>
          <w:szCs w:val="19"/>
        </w:rPr>
        <w:t>rozm</w:t>
      </w:r>
      <w:proofErr w:type="spellEnd"/>
      <w:r>
        <w:rPr>
          <w:rFonts w:ascii="Consolas" w:hAnsi="Consolas" w:cs="Consolas"/>
          <w:color w:val="000000"/>
          <w:sz w:val="19"/>
          <w:szCs w:val="19"/>
        </w:rPr>
        <w:t xml:space="preserve"> - 2)</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"Warstwa </w:t>
      </w:r>
      <w:proofErr w:type="spellStart"/>
      <w:r>
        <w:rPr>
          <w:rFonts w:ascii="Consolas" w:hAnsi="Consolas" w:cs="Consolas"/>
          <w:color w:val="A31515"/>
          <w:sz w:val="19"/>
          <w:szCs w:val="19"/>
        </w:rPr>
        <w:t>wyjsciowa</w:t>
      </w:r>
      <w:proofErr w:type="spellEnd"/>
      <w:r>
        <w:rPr>
          <w:rFonts w:ascii="Consolas" w:hAnsi="Consolas" w:cs="Consolas"/>
          <w:color w:val="A31515"/>
          <w:sz w:val="19"/>
          <w:szCs w:val="19"/>
        </w:rPr>
        <w:t xml:space="preserve">: 20 </w:t>
      </w:r>
      <w:proofErr w:type="spellStart"/>
      <w:r>
        <w:rPr>
          <w:rFonts w:ascii="Consolas" w:hAnsi="Consolas" w:cs="Consolas"/>
          <w:color w:val="A31515"/>
          <w:sz w:val="19"/>
          <w:szCs w:val="19"/>
        </w:rPr>
        <w:t>neuronow</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"Warstwa ukryta nr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A-&gt;</w:t>
      </w:r>
      <w:proofErr w:type="spellStart"/>
      <w:r>
        <w:rPr>
          <w:rFonts w:ascii="Consolas" w:hAnsi="Consolas" w:cs="Consolas"/>
          <w:color w:val="000000"/>
          <w:sz w:val="19"/>
          <w:szCs w:val="19"/>
        </w:rPr>
        <w:t>iloscWyjsc</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A31515"/>
          <w:sz w:val="19"/>
          <w:szCs w:val="19"/>
        </w:rPr>
        <w:t xml:space="preserve">" </w:t>
      </w:r>
      <w:proofErr w:type="spellStart"/>
      <w:r>
        <w:rPr>
          <w:rFonts w:ascii="Consolas" w:hAnsi="Consolas" w:cs="Consolas"/>
          <w:color w:val="A31515"/>
          <w:sz w:val="19"/>
          <w:szCs w:val="19"/>
        </w:rPr>
        <w:t>neronow</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Testuj_siec</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wejscia</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litera</w:t>
      </w:r>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literki_tab</w:t>
      </w:r>
      <w:proofErr w:type="spellEnd"/>
      <w:r>
        <w:rPr>
          <w:rFonts w:ascii="Consolas" w:hAnsi="Consolas" w:cs="Consolas"/>
          <w:color w:val="000000"/>
          <w:sz w:val="19"/>
          <w:szCs w:val="19"/>
        </w:rPr>
        <w:t xml:space="preserve">[20] = {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A31515"/>
          <w:sz w:val="19"/>
          <w:szCs w:val="19"/>
        </w:rPr>
        <w:t>'F'</w:t>
      </w:r>
      <w:r>
        <w:rPr>
          <w:rFonts w:ascii="Consolas" w:hAnsi="Consolas" w:cs="Consolas"/>
          <w:color w:val="000000"/>
          <w:sz w:val="19"/>
          <w:szCs w:val="19"/>
        </w:rPr>
        <w:t xml:space="preserve">, </w:t>
      </w:r>
      <w:r>
        <w:rPr>
          <w:rFonts w:ascii="Consolas" w:hAnsi="Consolas" w:cs="Consolas"/>
          <w:color w:val="A31515"/>
          <w:sz w:val="19"/>
          <w:szCs w:val="19"/>
        </w:rPr>
        <w:t>'G'</w:t>
      </w:r>
      <w:r>
        <w:rPr>
          <w:rFonts w:ascii="Consolas" w:hAnsi="Consolas" w:cs="Consolas"/>
          <w:color w:val="000000"/>
          <w:sz w:val="19"/>
          <w:szCs w:val="19"/>
        </w:rPr>
        <w:t xml:space="preserve">, </w:t>
      </w:r>
      <w:r>
        <w:rPr>
          <w:rFonts w:ascii="Consolas" w:hAnsi="Consolas" w:cs="Consolas"/>
          <w:color w:val="A31515"/>
          <w:sz w:val="19"/>
          <w:szCs w:val="19"/>
        </w:rPr>
        <w:t>'H'</w:t>
      </w:r>
      <w:r>
        <w:rPr>
          <w:rFonts w:ascii="Consolas" w:hAnsi="Consolas" w:cs="Consolas"/>
          <w:color w:val="000000"/>
          <w:sz w:val="19"/>
          <w:szCs w:val="19"/>
        </w:rPr>
        <w:t xml:space="preserve">, </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'f'</w:t>
      </w:r>
      <w:r>
        <w:rPr>
          <w:rFonts w:ascii="Consolas" w:hAnsi="Consolas" w:cs="Consolas"/>
          <w:color w:val="000000"/>
          <w:sz w:val="19"/>
          <w:szCs w:val="19"/>
        </w:rPr>
        <w:t xml:space="preserve">, </w:t>
      </w:r>
      <w:r>
        <w:rPr>
          <w:rFonts w:ascii="Consolas" w:hAnsi="Consolas" w:cs="Consolas"/>
          <w:color w:val="A31515"/>
          <w:sz w:val="19"/>
          <w:szCs w:val="19"/>
        </w:rPr>
        <w:t>'h'</w:t>
      </w:r>
      <w:r>
        <w:rPr>
          <w:rFonts w:ascii="Consolas" w:hAnsi="Consolas" w:cs="Consolas"/>
          <w:color w:val="000000"/>
          <w:sz w:val="19"/>
          <w:szCs w:val="19"/>
        </w:rPr>
        <w:t xml:space="preserve">, </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A31515"/>
          <w:sz w:val="19"/>
          <w:szCs w:val="19"/>
        </w:rPr>
        <w:t>'k'</w:t>
      </w:r>
      <w:r>
        <w:rPr>
          <w:rFonts w:ascii="Consolas" w:hAnsi="Consolas" w:cs="Consolas"/>
          <w:color w:val="000000"/>
          <w:sz w:val="19"/>
          <w:szCs w:val="19"/>
        </w:rPr>
        <w:t xml:space="preserve">, </w:t>
      </w:r>
      <w:r>
        <w:rPr>
          <w:rFonts w:ascii="Consolas" w:hAnsi="Consolas" w:cs="Consolas"/>
          <w:color w:val="A31515"/>
          <w:sz w:val="19"/>
          <w:szCs w:val="19"/>
        </w:rPr>
        <w:t>'o'</w:t>
      </w:r>
      <w:r>
        <w:rPr>
          <w:rFonts w:ascii="Consolas" w:hAnsi="Consolas" w:cs="Consolas"/>
          <w:color w:val="000000"/>
          <w:sz w:val="19"/>
          <w:szCs w:val="19"/>
        </w:rPr>
        <w:t xml:space="preserve"> };</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 = 0;</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0;i&lt;20;i++)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literki_tab</w:t>
      </w:r>
      <w:proofErr w:type="spellEnd"/>
      <w:r>
        <w:rPr>
          <w:rFonts w:ascii="Consolas" w:hAnsi="Consolas" w:cs="Consolas"/>
          <w:color w:val="000000"/>
          <w:sz w:val="19"/>
          <w:szCs w:val="19"/>
        </w:rPr>
        <w:t xml:space="preserve">[i] == </w:t>
      </w:r>
      <w:r>
        <w:rPr>
          <w:rFonts w:ascii="Consolas" w:hAnsi="Consolas" w:cs="Consolas"/>
          <w:color w:val="808080"/>
          <w:sz w:val="19"/>
          <w:szCs w:val="19"/>
        </w:rPr>
        <w:t>litera</w:t>
      </w:r>
      <w:r>
        <w:rPr>
          <w:rFonts w:ascii="Consolas" w:hAnsi="Consolas" w:cs="Consolas"/>
          <w:color w:val="000000"/>
          <w:sz w:val="19"/>
          <w:szCs w:val="19"/>
        </w:rPr>
        <w:t>) index = 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 20;</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*wynik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[n];</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wynik = </w:t>
      </w:r>
      <w:proofErr w:type="spellStart"/>
      <w:r>
        <w:rPr>
          <w:rFonts w:ascii="Consolas" w:hAnsi="Consolas" w:cs="Consolas"/>
          <w:color w:val="000000"/>
          <w:sz w:val="19"/>
          <w:szCs w:val="19"/>
        </w:rPr>
        <w:t>LiczWPrzod</w:t>
      </w:r>
      <w:proofErr w:type="spellEnd"/>
      <w:r>
        <w:rPr>
          <w:rFonts w:ascii="Consolas" w:hAnsi="Consolas" w:cs="Consolas"/>
          <w:color w:val="000000"/>
          <w:sz w:val="19"/>
          <w:szCs w:val="19"/>
        </w:rPr>
        <w:t>(</w:t>
      </w:r>
      <w:proofErr w:type="spellStart"/>
      <w:r>
        <w:rPr>
          <w:rFonts w:ascii="Consolas" w:hAnsi="Consolas" w:cs="Consolas"/>
          <w:color w:val="808080"/>
          <w:sz w:val="19"/>
          <w:szCs w:val="19"/>
        </w:rPr>
        <w:t>wejscia</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"Czy otrzymana litera to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litera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wynik[index]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SiecNeronowa</w:t>
      </w:r>
      <w:proofErr w:type="spellEnd"/>
      <w:r>
        <w:rPr>
          <w:rFonts w:ascii="Consolas" w:hAnsi="Consolas" w:cs="Consolas"/>
          <w:color w:val="000000"/>
          <w:sz w:val="19"/>
          <w:szCs w:val="19"/>
        </w:rPr>
        <w:t>() {}</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ZestawDanych</w:t>
      </w:r>
      <w:proofErr w:type="spellEnd"/>
      <w:r>
        <w:rPr>
          <w:rFonts w:ascii="Consolas" w:hAnsi="Consolas" w:cs="Consolas"/>
          <w:color w:val="000000"/>
          <w:sz w:val="19"/>
          <w:szCs w:val="19"/>
        </w:rPr>
        <w:t xml:space="preserve"> {</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ilosc</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Wzor</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*Wynik;</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ZestawDanych</w:t>
      </w:r>
      <w:proofErr w:type="spellEnd"/>
      <w:r>
        <w:rPr>
          <w:rFonts w:ascii="Consolas" w:hAnsi="Consolas" w:cs="Consolas"/>
          <w:color w:val="000000"/>
          <w:sz w:val="19"/>
          <w:szCs w:val="19"/>
        </w:rPr>
        <w:t>() {</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ilosc</w:t>
      </w:r>
      <w:proofErr w:type="spellEnd"/>
      <w:r>
        <w:rPr>
          <w:rFonts w:ascii="Consolas" w:hAnsi="Consolas" w:cs="Consolas"/>
          <w:color w:val="000000"/>
          <w:sz w:val="19"/>
          <w:szCs w:val="19"/>
        </w:rPr>
        <w:t xml:space="preserve"> = 20;</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 35;</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 = 20;</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Wzor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[n];</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Wynik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[m];</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 4;</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[n];</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tab</w:t>
      </w:r>
      <w:proofErr w:type="spellEnd"/>
      <w:r>
        <w:rPr>
          <w:rFonts w:ascii="Consolas" w:hAnsi="Consolas" w:cs="Consolas"/>
          <w:color w:val="000000"/>
          <w:sz w:val="19"/>
          <w:szCs w:val="19"/>
        </w:rPr>
        <w:t>[0] = 35;</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tab</w:t>
      </w:r>
      <w:proofErr w:type="spellEnd"/>
      <w:r>
        <w:rPr>
          <w:rFonts w:ascii="Consolas" w:hAnsi="Consolas" w:cs="Consolas"/>
          <w:color w:val="000000"/>
          <w:sz w:val="19"/>
          <w:szCs w:val="19"/>
        </w:rPr>
        <w:t>[1] = 35;</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tab</w:t>
      </w:r>
      <w:proofErr w:type="spellEnd"/>
      <w:r>
        <w:rPr>
          <w:rFonts w:ascii="Consolas" w:hAnsi="Consolas" w:cs="Consolas"/>
          <w:color w:val="000000"/>
          <w:sz w:val="19"/>
          <w:szCs w:val="19"/>
        </w:rPr>
        <w:t>[2] = 35;</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tab</w:t>
      </w:r>
      <w:proofErr w:type="spellEnd"/>
      <w:r>
        <w:rPr>
          <w:rFonts w:ascii="Consolas" w:hAnsi="Consolas" w:cs="Consolas"/>
          <w:color w:val="000000"/>
          <w:sz w:val="19"/>
          <w:szCs w:val="19"/>
        </w:rPr>
        <w:t>[3] = 20;</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SiecNeronowa</w:t>
      </w:r>
      <w:proofErr w:type="spellEnd"/>
      <w:r>
        <w:rPr>
          <w:rFonts w:ascii="Consolas" w:hAnsi="Consolas" w:cs="Consolas"/>
          <w:color w:val="000000"/>
          <w:sz w:val="19"/>
          <w:szCs w:val="19"/>
        </w:rPr>
        <w:t xml:space="preserve"> *MLP=</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SiecNeronowa</w:t>
      </w:r>
      <w:proofErr w:type="spellEnd"/>
      <w:r>
        <w:rPr>
          <w:rFonts w:ascii="Consolas" w:hAnsi="Consolas" w:cs="Consolas"/>
          <w:color w:val="000000"/>
          <w:sz w:val="19"/>
          <w:szCs w:val="19"/>
        </w:rPr>
        <w:t>(</w:t>
      </w:r>
      <w:proofErr w:type="spellStart"/>
      <w:r>
        <w:rPr>
          <w:rFonts w:ascii="Consolas" w:hAnsi="Consolas" w:cs="Consolas"/>
          <w:color w:val="000000"/>
          <w:sz w:val="19"/>
          <w:szCs w:val="19"/>
        </w:rPr>
        <w:t>tab</w:t>
      </w:r>
      <w:proofErr w:type="spellEnd"/>
      <w:r>
        <w:rPr>
          <w:rFonts w:ascii="Consolas" w:hAnsi="Consolas" w:cs="Consolas"/>
          <w:color w:val="000000"/>
          <w:sz w:val="19"/>
          <w:szCs w:val="19"/>
        </w:rPr>
        <w:t>, 4);</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ZestawDanych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letters</w:t>
      </w:r>
      <w:proofErr w:type="spellEnd"/>
      <w:r>
        <w:rPr>
          <w:rFonts w:ascii="Consolas" w:hAnsi="Consolas" w:cs="Consolas"/>
          <w:color w:val="000000"/>
          <w:sz w:val="19"/>
          <w:szCs w:val="19"/>
        </w:rPr>
        <w:t>[20];</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fstream</w:t>
      </w:r>
      <w:proofErr w:type="spellEnd"/>
      <w:r>
        <w:rPr>
          <w:rFonts w:ascii="Consolas" w:hAnsi="Consolas" w:cs="Consolas"/>
          <w:color w:val="000000"/>
          <w:sz w:val="19"/>
          <w:szCs w:val="19"/>
        </w:rPr>
        <w:t xml:space="preserve"> plik;</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plik.open</w:t>
      </w:r>
      <w:proofErr w:type="spellEnd"/>
      <w:r>
        <w:rPr>
          <w:rFonts w:ascii="Consolas" w:hAnsi="Consolas" w:cs="Consolas"/>
          <w:color w:val="000000"/>
          <w:sz w:val="19"/>
          <w:szCs w:val="19"/>
        </w:rPr>
        <w:t>(</w:t>
      </w:r>
      <w:r>
        <w:rPr>
          <w:rFonts w:ascii="Consolas" w:hAnsi="Consolas" w:cs="Consolas"/>
          <w:color w:val="A31515"/>
          <w:sz w:val="19"/>
          <w:szCs w:val="19"/>
        </w:rPr>
        <w:t>"zbior_uczacy1.txt"</w:t>
      </w:r>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plik.good</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i&lt;20;i++)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j&lt;35; j++)</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plik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letters</w:t>
      </w:r>
      <w:proofErr w:type="spellEnd"/>
      <w:r>
        <w:rPr>
          <w:rFonts w:ascii="Consolas" w:hAnsi="Consolas" w:cs="Consolas"/>
          <w:color w:val="000000"/>
          <w:sz w:val="19"/>
          <w:szCs w:val="19"/>
        </w:rPr>
        <w:t>[i].</w:t>
      </w:r>
      <w:proofErr w:type="spellStart"/>
      <w:r>
        <w:rPr>
          <w:rFonts w:ascii="Consolas" w:hAnsi="Consolas" w:cs="Consolas"/>
          <w:color w:val="000000"/>
          <w:sz w:val="19"/>
          <w:szCs w:val="19"/>
        </w:rPr>
        <w:t>Wzor</w:t>
      </w:r>
      <w:proofErr w:type="spellEnd"/>
      <w:r>
        <w:rPr>
          <w:rFonts w:ascii="Consolas" w:hAnsi="Consolas" w:cs="Consolas"/>
          <w:color w:val="000000"/>
          <w:sz w:val="19"/>
          <w:szCs w:val="19"/>
        </w:rPr>
        <w:t>[j];</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k&lt;20; k++)</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plik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letters</w:t>
      </w:r>
      <w:proofErr w:type="spellEnd"/>
      <w:r>
        <w:rPr>
          <w:rFonts w:ascii="Consolas" w:hAnsi="Consolas" w:cs="Consolas"/>
          <w:color w:val="000000"/>
          <w:sz w:val="19"/>
          <w:szCs w:val="19"/>
        </w:rPr>
        <w:t>[i].Wynik[k];</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blad</w:t>
      </w:r>
      <w:proofErr w:type="spellEnd"/>
      <w:r>
        <w:rPr>
          <w:rFonts w:ascii="Consolas" w:hAnsi="Consolas" w:cs="Consolas"/>
          <w:color w:val="A31515"/>
          <w:sz w:val="19"/>
          <w:szCs w:val="19"/>
        </w:rPr>
        <w:t xml:space="preserve"> otwarcia pliku!"</w:t>
      </w:r>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500; 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0;j&lt; 20;j++)</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MLP-&gt;</w:t>
      </w:r>
      <w:proofErr w:type="spellStart"/>
      <w:r>
        <w:rPr>
          <w:rFonts w:ascii="Consolas" w:hAnsi="Consolas" w:cs="Consolas"/>
          <w:color w:val="000000"/>
          <w:sz w:val="19"/>
          <w:szCs w:val="19"/>
        </w:rPr>
        <w:t>LiczWPrzod</w:t>
      </w:r>
      <w:proofErr w:type="spellEnd"/>
      <w:r>
        <w:rPr>
          <w:rFonts w:ascii="Consolas" w:hAnsi="Consolas" w:cs="Consolas"/>
          <w:color w:val="000000"/>
          <w:sz w:val="19"/>
          <w:szCs w:val="19"/>
        </w:rPr>
        <w:t>(</w:t>
      </w:r>
      <w:proofErr w:type="spellStart"/>
      <w:r>
        <w:rPr>
          <w:rFonts w:ascii="Consolas" w:hAnsi="Consolas" w:cs="Consolas"/>
          <w:color w:val="000000"/>
          <w:sz w:val="19"/>
          <w:szCs w:val="19"/>
        </w:rPr>
        <w:t>letters</w:t>
      </w:r>
      <w:proofErr w:type="spellEnd"/>
      <w:r>
        <w:rPr>
          <w:rFonts w:ascii="Consolas" w:hAnsi="Consolas" w:cs="Consolas"/>
          <w:color w:val="000000"/>
          <w:sz w:val="19"/>
          <w:szCs w:val="19"/>
        </w:rPr>
        <w:t>[j].</w:t>
      </w:r>
      <w:proofErr w:type="spellStart"/>
      <w:r>
        <w:rPr>
          <w:rFonts w:ascii="Consolas" w:hAnsi="Consolas" w:cs="Consolas"/>
          <w:color w:val="000000"/>
          <w:sz w:val="19"/>
          <w:szCs w:val="19"/>
        </w:rPr>
        <w:t>Wzor</w:t>
      </w:r>
      <w:proofErr w:type="spellEnd"/>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MLP-&gt;</w:t>
      </w:r>
      <w:proofErr w:type="spellStart"/>
      <w:r>
        <w:rPr>
          <w:rFonts w:ascii="Consolas" w:hAnsi="Consolas" w:cs="Consolas"/>
          <w:color w:val="000000"/>
          <w:sz w:val="19"/>
          <w:szCs w:val="19"/>
        </w:rPr>
        <w:t>LiczWTyl</w:t>
      </w:r>
      <w:proofErr w:type="spellEnd"/>
      <w:r>
        <w:rPr>
          <w:rFonts w:ascii="Consolas" w:hAnsi="Consolas" w:cs="Consolas"/>
          <w:color w:val="000000"/>
          <w:sz w:val="19"/>
          <w:szCs w:val="19"/>
        </w:rPr>
        <w:t>(</w:t>
      </w:r>
      <w:proofErr w:type="spellStart"/>
      <w:r>
        <w:rPr>
          <w:rFonts w:ascii="Consolas" w:hAnsi="Consolas" w:cs="Consolas"/>
          <w:color w:val="000000"/>
          <w:sz w:val="19"/>
          <w:szCs w:val="19"/>
        </w:rPr>
        <w:t>letters</w:t>
      </w:r>
      <w:proofErr w:type="spellEnd"/>
      <w:r>
        <w:rPr>
          <w:rFonts w:ascii="Consolas" w:hAnsi="Consolas" w:cs="Consolas"/>
          <w:color w:val="000000"/>
          <w:sz w:val="19"/>
          <w:szCs w:val="19"/>
        </w:rPr>
        <w:t>[j].Wynik);</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test[35]={ 0, 0, 0, 0, 0, 0, 0, 0, 0, 0, 0, 0, 0, 0, 0, 0, 1, 1, 0, 0, 1, 0, 0, 1, 0, 1, 0, 0, 1, 0, 0, 1, 1, 0, 0 }; </w:t>
      </w:r>
      <w:r>
        <w:rPr>
          <w:rFonts w:ascii="Consolas" w:hAnsi="Consolas" w:cs="Consolas"/>
          <w:color w:val="008000"/>
          <w:sz w:val="19"/>
          <w:szCs w:val="19"/>
        </w:rPr>
        <w:t>// o</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test2[35] = {0, 0, 0, 0, 0, 0, 0, 1, 0, 0, 0, 0, 1, 0, 0, 0, 0 ,1 ,0, 0, 0, 0, 1, 0, 0, 0, 0, 1, 0 ,0 ,0 ,0, 0, 0, 0 }; </w:t>
      </w:r>
      <w:r>
        <w:rPr>
          <w:rFonts w:ascii="Consolas" w:hAnsi="Consolas" w:cs="Consolas"/>
          <w:color w:val="008000"/>
          <w:sz w:val="19"/>
          <w:szCs w:val="19"/>
        </w:rPr>
        <w:t>// I</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test3[35] = { 0, 1, 1, 1, 0, 1, 0, 0, 0, 1, 1, 0, 0, 0, 0, 1, 0, 0 ,0, 0, 1, 0, 0, 0, 0, 1, 0, 0, 0, 1, 0, 1, 1, 1, 0 }; </w:t>
      </w:r>
      <w:r>
        <w:rPr>
          <w:rFonts w:ascii="Consolas" w:hAnsi="Consolas" w:cs="Consolas"/>
          <w:color w:val="008000"/>
          <w:sz w:val="19"/>
          <w:szCs w:val="19"/>
        </w:rPr>
        <w:t>// C</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MLP-&gt;</w:t>
      </w:r>
      <w:proofErr w:type="spellStart"/>
      <w:r>
        <w:rPr>
          <w:rFonts w:ascii="Consolas" w:hAnsi="Consolas" w:cs="Consolas"/>
          <w:color w:val="000000"/>
          <w:sz w:val="19"/>
          <w:szCs w:val="19"/>
        </w:rPr>
        <w:t>Testuj_siec</w:t>
      </w:r>
      <w:proofErr w:type="spellEnd"/>
      <w:r>
        <w:rPr>
          <w:rFonts w:ascii="Consolas" w:hAnsi="Consolas" w:cs="Consolas"/>
          <w:color w:val="000000"/>
          <w:sz w:val="19"/>
          <w:szCs w:val="19"/>
        </w:rPr>
        <w:t>(</w:t>
      </w:r>
      <w:proofErr w:type="spellStart"/>
      <w:r>
        <w:rPr>
          <w:rFonts w:ascii="Consolas" w:hAnsi="Consolas" w:cs="Consolas"/>
          <w:color w:val="000000"/>
          <w:sz w:val="19"/>
          <w:szCs w:val="19"/>
        </w:rPr>
        <w:t>test,</w:t>
      </w:r>
      <w:r>
        <w:rPr>
          <w:rFonts w:ascii="Consolas" w:hAnsi="Consolas" w:cs="Consolas"/>
          <w:color w:val="A31515"/>
          <w:sz w:val="19"/>
          <w:szCs w:val="19"/>
        </w:rPr>
        <w:t>'o</w:t>
      </w:r>
      <w:proofErr w:type="spellEnd"/>
      <w:r>
        <w:rPr>
          <w:rFonts w:ascii="Consolas" w:hAnsi="Consolas" w:cs="Consolas"/>
          <w:color w:val="A31515"/>
          <w:sz w:val="19"/>
          <w:szCs w:val="19"/>
        </w:rPr>
        <w:t>'</w:t>
      </w:r>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MLP-&gt;</w:t>
      </w:r>
      <w:proofErr w:type="spellStart"/>
      <w:r>
        <w:rPr>
          <w:rFonts w:ascii="Consolas" w:hAnsi="Consolas" w:cs="Consolas"/>
          <w:color w:val="000000"/>
          <w:sz w:val="19"/>
          <w:szCs w:val="19"/>
        </w:rPr>
        <w:t>Testuj_siec</w:t>
      </w:r>
      <w:proofErr w:type="spellEnd"/>
      <w:r>
        <w:rPr>
          <w:rFonts w:ascii="Consolas" w:hAnsi="Consolas" w:cs="Consolas"/>
          <w:color w:val="000000"/>
          <w:sz w:val="19"/>
          <w:szCs w:val="19"/>
        </w:rPr>
        <w:t xml:space="preserve">(test2, </w:t>
      </w:r>
      <w:r>
        <w:rPr>
          <w:rFonts w:ascii="Consolas" w:hAnsi="Consolas" w:cs="Consolas"/>
          <w:color w:val="A31515"/>
          <w:sz w:val="19"/>
          <w:szCs w:val="19"/>
        </w:rPr>
        <w:t>'I'</w:t>
      </w:r>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MLP-&gt;</w:t>
      </w:r>
      <w:proofErr w:type="spellStart"/>
      <w:r>
        <w:rPr>
          <w:rFonts w:ascii="Consolas" w:hAnsi="Consolas" w:cs="Consolas"/>
          <w:color w:val="000000"/>
          <w:sz w:val="19"/>
          <w:szCs w:val="19"/>
        </w:rPr>
        <w:t>Testuj_siec</w:t>
      </w:r>
      <w:proofErr w:type="spellEnd"/>
      <w:r>
        <w:rPr>
          <w:rFonts w:ascii="Consolas" w:hAnsi="Consolas" w:cs="Consolas"/>
          <w:color w:val="000000"/>
          <w:sz w:val="19"/>
          <w:szCs w:val="19"/>
        </w:rPr>
        <w:t xml:space="preserve">(test3, </w:t>
      </w:r>
      <w:r>
        <w:rPr>
          <w:rFonts w:ascii="Consolas" w:hAnsi="Consolas" w:cs="Consolas"/>
          <w:color w:val="A31515"/>
          <w:sz w:val="19"/>
          <w:szCs w:val="19"/>
        </w:rPr>
        <w:t>'C'</w:t>
      </w:r>
      <w:r>
        <w:rPr>
          <w:rFonts w:ascii="Consolas" w:hAnsi="Consolas" w:cs="Consolas"/>
          <w:color w:val="000000"/>
          <w:sz w:val="19"/>
          <w:szCs w:val="19"/>
        </w:rPr>
        <w:t>);</w:t>
      </w:r>
    </w:p>
    <w:p w:rsidR="00445D50" w:rsidRDefault="00445D50" w:rsidP="00445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w:t>
      </w:r>
    </w:p>
    <w:p w:rsidR="00445D50" w:rsidRPr="00445D50" w:rsidRDefault="00445D50" w:rsidP="00445D50">
      <w:pPr>
        <w:spacing w:line="240" w:lineRule="auto"/>
        <w:rPr>
          <w:rFonts w:ascii="Times New Roman" w:hAnsi="Times New Roman" w:cs="Times New Roman"/>
          <w:sz w:val="24"/>
          <w:u w:val="double"/>
        </w:rPr>
      </w:pPr>
      <w:r>
        <w:rPr>
          <w:rFonts w:ascii="Consolas" w:hAnsi="Consolas" w:cs="Consolas"/>
          <w:color w:val="000000"/>
          <w:sz w:val="19"/>
          <w:szCs w:val="19"/>
        </w:rPr>
        <w:t>}</w:t>
      </w:r>
    </w:p>
    <w:p w:rsidR="002B4544" w:rsidRPr="002B4544" w:rsidRDefault="002B4544" w:rsidP="002B4544">
      <w:pPr>
        <w:pStyle w:val="Akapitzlist"/>
        <w:spacing w:line="240" w:lineRule="auto"/>
        <w:rPr>
          <w:rFonts w:ascii="Times New Roman" w:hAnsi="Times New Roman" w:cs="Times New Roman"/>
          <w:b/>
          <w:sz w:val="28"/>
          <w:u w:val="double"/>
        </w:rPr>
      </w:pPr>
    </w:p>
    <w:p w:rsidR="00464733" w:rsidRDefault="00464733" w:rsidP="00464733">
      <w:pPr>
        <w:pStyle w:val="Akapitzlist"/>
        <w:numPr>
          <w:ilvl w:val="0"/>
          <w:numId w:val="1"/>
        </w:numPr>
        <w:spacing w:line="240" w:lineRule="auto"/>
        <w:rPr>
          <w:rFonts w:ascii="Times New Roman" w:hAnsi="Times New Roman" w:cs="Times New Roman"/>
          <w:b/>
          <w:sz w:val="28"/>
          <w:u w:val="double"/>
        </w:rPr>
      </w:pPr>
      <w:r>
        <w:rPr>
          <w:rFonts w:ascii="Times New Roman" w:hAnsi="Times New Roman" w:cs="Times New Roman"/>
          <w:b/>
          <w:sz w:val="28"/>
          <w:u w:val="double"/>
        </w:rPr>
        <w:t>Literatura</w:t>
      </w:r>
    </w:p>
    <w:p w:rsidR="00464733" w:rsidRDefault="00464733" w:rsidP="00464733">
      <w:pPr>
        <w:pStyle w:val="Akapitzlist"/>
        <w:spacing w:line="240" w:lineRule="auto"/>
        <w:rPr>
          <w:rFonts w:ascii="Times New Roman" w:hAnsi="Times New Roman" w:cs="Times New Roman"/>
          <w:b/>
          <w:sz w:val="28"/>
          <w:u w:val="double"/>
        </w:rPr>
      </w:pPr>
    </w:p>
    <w:p w:rsidR="00464733" w:rsidRDefault="00445D50" w:rsidP="00464733">
      <w:pPr>
        <w:pStyle w:val="Akapitzlist"/>
        <w:numPr>
          <w:ilvl w:val="0"/>
          <w:numId w:val="2"/>
        </w:numPr>
        <w:spacing w:line="240" w:lineRule="auto"/>
        <w:rPr>
          <w:rFonts w:ascii="Times New Roman" w:hAnsi="Times New Roman" w:cs="Times New Roman"/>
          <w:sz w:val="24"/>
        </w:rPr>
      </w:pPr>
      <w:hyperlink r:id="rId18" w:history="1">
        <w:r w:rsidR="00464733" w:rsidRPr="009E020B">
          <w:rPr>
            <w:rStyle w:val="Hipercze"/>
            <w:rFonts w:ascii="Times New Roman" w:hAnsi="Times New Roman" w:cs="Times New Roman"/>
            <w:sz w:val="24"/>
          </w:rPr>
          <w:t>http://www.ai.c-labtech.net/sn/pod_prakt.html</w:t>
        </w:r>
      </w:hyperlink>
    </w:p>
    <w:p w:rsidR="00464733" w:rsidRDefault="00445D50" w:rsidP="00714C14">
      <w:pPr>
        <w:pStyle w:val="Akapitzlist"/>
        <w:numPr>
          <w:ilvl w:val="0"/>
          <w:numId w:val="2"/>
        </w:numPr>
        <w:spacing w:line="240" w:lineRule="auto"/>
        <w:rPr>
          <w:rFonts w:ascii="Times New Roman" w:hAnsi="Times New Roman" w:cs="Times New Roman"/>
          <w:sz w:val="24"/>
        </w:rPr>
      </w:pPr>
      <w:hyperlink r:id="rId19" w:history="1">
        <w:r w:rsidR="00714C14" w:rsidRPr="009E020B">
          <w:rPr>
            <w:rStyle w:val="Hipercze"/>
            <w:rFonts w:ascii="Times New Roman" w:hAnsi="Times New Roman" w:cs="Times New Roman"/>
            <w:sz w:val="24"/>
          </w:rPr>
          <w:t>http://www-users.mat.umk.pl/~rudy/wsn/wyk/wsn-wyklad-05a-propag.pdf</w:t>
        </w:r>
      </w:hyperlink>
    </w:p>
    <w:p w:rsidR="00714C14" w:rsidRDefault="00445D50" w:rsidP="000B6AE7">
      <w:pPr>
        <w:pStyle w:val="Akapitzlist"/>
        <w:numPr>
          <w:ilvl w:val="0"/>
          <w:numId w:val="2"/>
        </w:numPr>
        <w:spacing w:line="240" w:lineRule="auto"/>
        <w:rPr>
          <w:rFonts w:ascii="Times New Roman" w:hAnsi="Times New Roman" w:cs="Times New Roman"/>
          <w:sz w:val="24"/>
        </w:rPr>
      </w:pPr>
      <w:hyperlink r:id="rId20" w:history="1">
        <w:r w:rsidR="000B6AE7" w:rsidRPr="009E020B">
          <w:rPr>
            <w:rStyle w:val="Hipercze"/>
            <w:rFonts w:ascii="Times New Roman" w:hAnsi="Times New Roman" w:cs="Times New Roman"/>
            <w:sz w:val="24"/>
          </w:rPr>
          <w:t>http://edu.pjwstk.edu.pl/wyklady/nai/scb/wyklad3/w3.htm</w:t>
        </w:r>
      </w:hyperlink>
    </w:p>
    <w:p w:rsidR="000B6AE7" w:rsidRPr="00464733" w:rsidRDefault="000B6AE7" w:rsidP="00445D50">
      <w:pPr>
        <w:pStyle w:val="Akapitzlist"/>
        <w:spacing w:line="240" w:lineRule="auto"/>
        <w:rPr>
          <w:rFonts w:ascii="Times New Roman" w:hAnsi="Times New Roman" w:cs="Times New Roman"/>
          <w:sz w:val="24"/>
        </w:rPr>
      </w:pPr>
    </w:p>
    <w:sectPr w:rsidR="000B6AE7" w:rsidRPr="004647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32D3D"/>
    <w:multiLevelType w:val="hybridMultilevel"/>
    <w:tmpl w:val="5C6037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4132EC1"/>
    <w:multiLevelType w:val="hybridMultilevel"/>
    <w:tmpl w:val="A636E3C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B307877"/>
    <w:multiLevelType w:val="hybridMultilevel"/>
    <w:tmpl w:val="3BC455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02E0CF1"/>
    <w:multiLevelType w:val="hybridMultilevel"/>
    <w:tmpl w:val="4BF697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28B145F"/>
    <w:multiLevelType w:val="hybridMultilevel"/>
    <w:tmpl w:val="67E643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73CB71DA"/>
    <w:multiLevelType w:val="multilevel"/>
    <w:tmpl w:val="17BA9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E0E"/>
    <w:rsid w:val="00021185"/>
    <w:rsid w:val="000B485D"/>
    <w:rsid w:val="000B6AE7"/>
    <w:rsid w:val="00181E0E"/>
    <w:rsid w:val="001A0D18"/>
    <w:rsid w:val="00225F97"/>
    <w:rsid w:val="002B4544"/>
    <w:rsid w:val="00445D50"/>
    <w:rsid w:val="00464733"/>
    <w:rsid w:val="00465F0A"/>
    <w:rsid w:val="00517478"/>
    <w:rsid w:val="005769C7"/>
    <w:rsid w:val="005C0797"/>
    <w:rsid w:val="00657A64"/>
    <w:rsid w:val="00714C14"/>
    <w:rsid w:val="00993059"/>
    <w:rsid w:val="009A1B03"/>
    <w:rsid w:val="009F40C7"/>
    <w:rsid w:val="00A1259E"/>
    <w:rsid w:val="00A93DDE"/>
    <w:rsid w:val="00AA7194"/>
    <w:rsid w:val="00AC3EDB"/>
    <w:rsid w:val="00C90865"/>
    <w:rsid w:val="00DE6718"/>
    <w:rsid w:val="00E70A2B"/>
    <w:rsid w:val="00EE06C3"/>
    <w:rsid w:val="00F510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5101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5101E"/>
    <w:pPr>
      <w:ind w:left="720"/>
      <w:contextualSpacing/>
    </w:pPr>
  </w:style>
  <w:style w:type="paragraph" w:styleId="Tekstdymka">
    <w:name w:val="Balloon Text"/>
    <w:basedOn w:val="Normalny"/>
    <w:link w:val="TekstdymkaZnak"/>
    <w:uiPriority w:val="99"/>
    <w:semiHidden/>
    <w:unhideWhenUsed/>
    <w:rsid w:val="00F5101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5101E"/>
    <w:rPr>
      <w:rFonts w:ascii="Tahoma" w:hAnsi="Tahoma" w:cs="Tahoma"/>
      <w:sz w:val="16"/>
      <w:szCs w:val="16"/>
    </w:rPr>
  </w:style>
  <w:style w:type="character" w:styleId="Hipercze">
    <w:name w:val="Hyperlink"/>
    <w:basedOn w:val="Domylnaczcionkaakapitu"/>
    <w:uiPriority w:val="99"/>
    <w:unhideWhenUsed/>
    <w:rsid w:val="00464733"/>
    <w:rPr>
      <w:color w:val="0000FF" w:themeColor="hyperlink"/>
      <w:u w:val="single"/>
    </w:rPr>
  </w:style>
  <w:style w:type="paragraph" w:styleId="NormalnyWeb">
    <w:name w:val="Normal (Web)"/>
    <w:basedOn w:val="Normalny"/>
    <w:uiPriority w:val="99"/>
    <w:semiHidden/>
    <w:unhideWhenUsed/>
    <w:rsid w:val="00EE06C3"/>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1A0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465F0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5101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5101E"/>
    <w:pPr>
      <w:ind w:left="720"/>
      <w:contextualSpacing/>
    </w:pPr>
  </w:style>
  <w:style w:type="paragraph" w:styleId="Tekstdymka">
    <w:name w:val="Balloon Text"/>
    <w:basedOn w:val="Normalny"/>
    <w:link w:val="TekstdymkaZnak"/>
    <w:uiPriority w:val="99"/>
    <w:semiHidden/>
    <w:unhideWhenUsed/>
    <w:rsid w:val="00F5101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5101E"/>
    <w:rPr>
      <w:rFonts w:ascii="Tahoma" w:hAnsi="Tahoma" w:cs="Tahoma"/>
      <w:sz w:val="16"/>
      <w:szCs w:val="16"/>
    </w:rPr>
  </w:style>
  <w:style w:type="character" w:styleId="Hipercze">
    <w:name w:val="Hyperlink"/>
    <w:basedOn w:val="Domylnaczcionkaakapitu"/>
    <w:uiPriority w:val="99"/>
    <w:unhideWhenUsed/>
    <w:rsid w:val="00464733"/>
    <w:rPr>
      <w:color w:val="0000FF" w:themeColor="hyperlink"/>
      <w:u w:val="single"/>
    </w:rPr>
  </w:style>
  <w:style w:type="paragraph" w:styleId="NormalnyWeb">
    <w:name w:val="Normal (Web)"/>
    <w:basedOn w:val="Normalny"/>
    <w:uiPriority w:val="99"/>
    <w:semiHidden/>
    <w:unhideWhenUsed/>
    <w:rsid w:val="00EE06C3"/>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1A0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465F0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06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www.ai.c-labtech.net/sn/pod_prakt.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chart" Target="charts/chart1.xml"/><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edu.pjwstk.edu.pl/wyklady/nai/scb/wyklad3/w3.ht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yperlink" Target="http://www-users.mat.umk.pl/~rudy/wsn/wyk/wsn-wyklad-05a-propag.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Zeszyt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76927083333333"/>
          <c:y val="4.5802473948182217E-2"/>
          <c:w val="0.84526510416666667"/>
          <c:h val="0.81287444444444446"/>
        </c:manualLayout>
      </c:layout>
      <c:scatterChart>
        <c:scatterStyle val="lineMarker"/>
        <c:varyColors val="0"/>
        <c:ser>
          <c:idx val="0"/>
          <c:order val="0"/>
          <c:tx>
            <c:strRef>
              <c:f>Arkusz1!$A$2</c:f>
              <c:strCache>
                <c:ptCount val="1"/>
                <c:pt idx="0">
                  <c:v>0,01</c:v>
                </c:pt>
              </c:strCache>
            </c:strRef>
          </c:tx>
          <c:spPr>
            <a:ln w="28575">
              <a:noFill/>
            </a:ln>
          </c:spPr>
          <c:xVal>
            <c:numRef>
              <c:f>Arkusz1!$A$2:$A$6</c:f>
              <c:numCache>
                <c:formatCode>General</c:formatCode>
                <c:ptCount val="5"/>
                <c:pt idx="0">
                  <c:v>0.01</c:v>
                </c:pt>
                <c:pt idx="1">
                  <c:v>0.1</c:v>
                </c:pt>
                <c:pt idx="2">
                  <c:v>0.2</c:v>
                </c:pt>
                <c:pt idx="3">
                  <c:v>0.4</c:v>
                </c:pt>
                <c:pt idx="4">
                  <c:v>0.5</c:v>
                </c:pt>
              </c:numCache>
            </c:numRef>
          </c:xVal>
          <c:yVal>
            <c:numRef>
              <c:f>Arkusz1!$B$2:$B$6</c:f>
              <c:numCache>
                <c:formatCode>General</c:formatCode>
                <c:ptCount val="5"/>
                <c:pt idx="0">
                  <c:v>0.9546</c:v>
                </c:pt>
                <c:pt idx="1">
                  <c:v>0.96189999999999998</c:v>
                </c:pt>
                <c:pt idx="2">
                  <c:v>0.999</c:v>
                </c:pt>
                <c:pt idx="3">
                  <c:v>1</c:v>
                </c:pt>
                <c:pt idx="4">
                  <c:v>0.98</c:v>
                </c:pt>
              </c:numCache>
            </c:numRef>
          </c:yVal>
          <c:smooth val="0"/>
        </c:ser>
        <c:dLbls>
          <c:showLegendKey val="0"/>
          <c:showVal val="0"/>
          <c:showCatName val="0"/>
          <c:showSerName val="0"/>
          <c:showPercent val="0"/>
          <c:showBubbleSize val="0"/>
        </c:dLbls>
        <c:axId val="234336768"/>
        <c:axId val="234337344"/>
      </c:scatterChart>
      <c:valAx>
        <c:axId val="234336768"/>
        <c:scaling>
          <c:orientation val="minMax"/>
          <c:max val="0.5"/>
        </c:scaling>
        <c:delete val="0"/>
        <c:axPos val="b"/>
        <c:title>
          <c:tx>
            <c:rich>
              <a:bodyPr/>
              <a:lstStyle/>
              <a:p>
                <a:pPr>
                  <a:defRPr/>
                </a:pPr>
                <a:r>
                  <a:rPr lang="en-US"/>
                  <a:t>Współczynnik uczenia</a:t>
                </a:r>
              </a:p>
            </c:rich>
          </c:tx>
          <c:layout>
            <c:manualLayout>
              <c:xMode val="edge"/>
              <c:yMode val="edge"/>
              <c:x val="0.44138461664254586"/>
              <c:y val="0.93727293989241445"/>
            </c:manualLayout>
          </c:layout>
          <c:overlay val="0"/>
        </c:title>
        <c:numFmt formatCode="General" sourceLinked="1"/>
        <c:majorTickMark val="out"/>
        <c:minorTickMark val="none"/>
        <c:tickLblPos val="nextTo"/>
        <c:crossAx val="234337344"/>
        <c:crosses val="autoZero"/>
        <c:crossBetween val="midCat"/>
      </c:valAx>
      <c:valAx>
        <c:axId val="234337344"/>
        <c:scaling>
          <c:orientation val="minMax"/>
          <c:max val="1"/>
        </c:scaling>
        <c:delete val="0"/>
        <c:axPos val="l"/>
        <c:majorGridlines/>
        <c:title>
          <c:tx>
            <c:rich>
              <a:bodyPr rot="-5400000" vert="horz"/>
              <a:lstStyle/>
              <a:p>
                <a:pPr>
                  <a:defRPr/>
                </a:pPr>
                <a:r>
                  <a:rPr lang="en-US"/>
                  <a:t>Dokładność rozpoznania litery</a:t>
                </a:r>
              </a:p>
            </c:rich>
          </c:tx>
          <c:layout>
            <c:manualLayout>
              <c:xMode val="edge"/>
              <c:yMode val="edge"/>
              <c:x val="1.9475159140070362E-3"/>
              <c:y val="0.23512680512748574"/>
            </c:manualLayout>
          </c:layout>
          <c:overlay val="0"/>
        </c:title>
        <c:numFmt formatCode="General" sourceLinked="1"/>
        <c:majorTickMark val="out"/>
        <c:minorTickMark val="none"/>
        <c:tickLblPos val="nextTo"/>
        <c:crossAx val="23433676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1876927083333333"/>
          <c:y val="4.5802473948182217E-2"/>
          <c:w val="0.84526510416666667"/>
          <c:h val="0.81287444444444446"/>
        </c:manualLayout>
      </c:layout>
      <c:scatterChart>
        <c:scatterStyle val="lineMarker"/>
        <c:varyColors val="0"/>
        <c:ser>
          <c:idx val="0"/>
          <c:order val="0"/>
          <c:tx>
            <c:strRef>
              <c:f>Arkusz1!$A$2</c:f>
              <c:strCache>
                <c:ptCount val="1"/>
                <c:pt idx="0">
                  <c:v>0,01</c:v>
                </c:pt>
              </c:strCache>
            </c:strRef>
          </c:tx>
          <c:spPr>
            <a:ln w="28575">
              <a:noFill/>
            </a:ln>
          </c:spPr>
          <c:xVal>
            <c:numRef>
              <c:f>Arkusz1!$A$10:$A$14</c:f>
              <c:numCache>
                <c:formatCode>General</c:formatCode>
                <c:ptCount val="5"/>
                <c:pt idx="0">
                  <c:v>0.01</c:v>
                </c:pt>
                <c:pt idx="1">
                  <c:v>0.1</c:v>
                </c:pt>
                <c:pt idx="2">
                  <c:v>0.2</c:v>
                </c:pt>
                <c:pt idx="3">
                  <c:v>0.4</c:v>
                </c:pt>
                <c:pt idx="4">
                  <c:v>0.5</c:v>
                </c:pt>
              </c:numCache>
            </c:numRef>
          </c:xVal>
          <c:yVal>
            <c:numRef>
              <c:f>Arkusz1!$B$10:$B$14</c:f>
              <c:numCache>
                <c:formatCode>General</c:formatCode>
                <c:ptCount val="5"/>
                <c:pt idx="0">
                  <c:v>0.91990000000000005</c:v>
                </c:pt>
                <c:pt idx="1">
                  <c:v>0.94579999999999997</c:v>
                </c:pt>
                <c:pt idx="2">
                  <c:v>0.999</c:v>
                </c:pt>
                <c:pt idx="3">
                  <c:v>1</c:v>
                </c:pt>
                <c:pt idx="4">
                  <c:v>0.97</c:v>
                </c:pt>
              </c:numCache>
            </c:numRef>
          </c:yVal>
          <c:smooth val="0"/>
        </c:ser>
        <c:dLbls>
          <c:showLegendKey val="0"/>
          <c:showVal val="0"/>
          <c:showCatName val="0"/>
          <c:showSerName val="0"/>
          <c:showPercent val="0"/>
          <c:showBubbleSize val="0"/>
        </c:dLbls>
        <c:axId val="259366912"/>
        <c:axId val="259367488"/>
      </c:scatterChart>
      <c:valAx>
        <c:axId val="259366912"/>
        <c:scaling>
          <c:orientation val="minMax"/>
          <c:max val="0.5"/>
        </c:scaling>
        <c:delete val="0"/>
        <c:axPos val="b"/>
        <c:title>
          <c:tx>
            <c:rich>
              <a:bodyPr/>
              <a:lstStyle/>
              <a:p>
                <a:pPr>
                  <a:defRPr/>
                </a:pPr>
                <a:r>
                  <a:rPr lang="en-US"/>
                  <a:t>Współczynnik uczenia</a:t>
                </a:r>
              </a:p>
            </c:rich>
          </c:tx>
          <c:layout>
            <c:manualLayout>
              <c:xMode val="edge"/>
              <c:yMode val="edge"/>
              <c:x val="0.44138461664254586"/>
              <c:y val="0.93727293989241445"/>
            </c:manualLayout>
          </c:layout>
          <c:overlay val="0"/>
        </c:title>
        <c:numFmt formatCode="General" sourceLinked="1"/>
        <c:majorTickMark val="out"/>
        <c:minorTickMark val="none"/>
        <c:tickLblPos val="nextTo"/>
        <c:crossAx val="259367488"/>
        <c:crosses val="autoZero"/>
        <c:crossBetween val="midCat"/>
      </c:valAx>
      <c:valAx>
        <c:axId val="259367488"/>
        <c:scaling>
          <c:orientation val="minMax"/>
          <c:max val="1"/>
        </c:scaling>
        <c:delete val="0"/>
        <c:axPos val="l"/>
        <c:majorGridlines/>
        <c:title>
          <c:tx>
            <c:rich>
              <a:bodyPr rot="-5400000" vert="horz"/>
              <a:lstStyle/>
              <a:p>
                <a:pPr>
                  <a:defRPr/>
                </a:pPr>
                <a:r>
                  <a:rPr lang="en-US"/>
                  <a:t>Dokładność rozpoznania litery</a:t>
                </a:r>
              </a:p>
            </c:rich>
          </c:tx>
          <c:layout>
            <c:manualLayout>
              <c:xMode val="edge"/>
              <c:yMode val="edge"/>
              <c:x val="4.1536863966770508E-3"/>
              <c:y val="0.16093396741248928"/>
            </c:manualLayout>
          </c:layout>
          <c:overlay val="0"/>
        </c:title>
        <c:numFmt formatCode="General" sourceLinked="1"/>
        <c:majorTickMark val="out"/>
        <c:minorTickMark val="none"/>
        <c:tickLblPos val="nextTo"/>
        <c:crossAx val="25936691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14</Pages>
  <Words>1890</Words>
  <Characters>11346</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Madlenka</dc:creator>
  <cp:lastModifiedBy>Madlenka</cp:lastModifiedBy>
  <cp:revision>12</cp:revision>
  <dcterms:created xsi:type="dcterms:W3CDTF">2017-11-19T14:59:00Z</dcterms:created>
  <dcterms:modified xsi:type="dcterms:W3CDTF">2017-11-20T20:44:00Z</dcterms:modified>
</cp:coreProperties>
</file>