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3D0C" w14:textId="0756FC9F" w:rsidR="00464FB4" w:rsidRDefault="0035088E" w:rsidP="00464FB4">
      <w:pPr>
        <w:pStyle w:val="Titel"/>
      </w:pPr>
      <w:r>
        <w:t>MySQL Advanced Topics</w:t>
      </w:r>
    </w:p>
    <w:p w14:paraId="2D9EC203" w14:textId="0A627F68" w:rsidR="00464FB4" w:rsidRDefault="00464FB4" w:rsidP="00464FB4"/>
    <w:p w14:paraId="7FBE7745" w14:textId="55A66181" w:rsidR="00CF302A" w:rsidRDefault="00CF302A" w:rsidP="00CF302A">
      <w:pPr>
        <w:pStyle w:val="Kop1"/>
      </w:pPr>
      <w:r>
        <w:t>MySQL Reference</w:t>
      </w:r>
    </w:p>
    <w:p w14:paraId="77E45A34" w14:textId="50DBB5C7" w:rsidR="008D6ADF" w:rsidRDefault="00F14D0E" w:rsidP="00464FB4">
      <w:hyperlink r:id="rId5" w:history="1">
        <w:r w:rsidR="008D6ADF" w:rsidRPr="0065645C">
          <w:rPr>
            <w:rStyle w:val="Hyperlink"/>
          </w:rPr>
          <w:t>https://dev.mysql.com/doc/refman/8.0/en/</w:t>
        </w:r>
      </w:hyperlink>
    </w:p>
    <w:p w14:paraId="17D98629" w14:textId="77777777" w:rsidR="008C634A" w:rsidRDefault="008C634A" w:rsidP="00464FB4"/>
    <w:p w14:paraId="32BFC703" w14:textId="366F8460" w:rsidR="0035088E" w:rsidRDefault="00CB63D1" w:rsidP="00CB63D1">
      <w:pPr>
        <w:pStyle w:val="Kop1"/>
      </w:pPr>
      <w:r>
        <w:t>Views</w:t>
      </w:r>
    </w:p>
    <w:p w14:paraId="6F3638BB" w14:textId="4C6BBACF" w:rsidR="00CB63D1" w:rsidRDefault="0007070C" w:rsidP="0035088E">
      <w:r>
        <w:t>Een view is een opgeslagen zoekactie (een query)</w:t>
      </w:r>
      <w:r w:rsidR="001373BE">
        <w:t xml:space="preserve"> die je als tabel kan behandelen.</w:t>
      </w:r>
    </w:p>
    <w:p w14:paraId="2B1581E3" w14:textId="48EFED98" w:rsidR="0007070C" w:rsidRDefault="00F14D0E" w:rsidP="0035088E">
      <w:hyperlink r:id="rId6" w:history="1">
        <w:r w:rsidR="0007070C" w:rsidRPr="0065645C">
          <w:rPr>
            <w:rStyle w:val="Hyperlink"/>
          </w:rPr>
          <w:t>https://dev.mysql.com/doc/refman/8.0/en/views.html</w:t>
        </w:r>
      </w:hyperlink>
    </w:p>
    <w:p w14:paraId="719AB767" w14:textId="5F70891D" w:rsidR="0007070C" w:rsidRDefault="00286043" w:rsidP="0035088E">
      <w:r>
        <w:t xml:space="preserve">Zie </w:t>
      </w:r>
      <w:r w:rsidR="004E72A7">
        <w:t xml:space="preserve">ook: </w:t>
      </w:r>
      <w:r>
        <w:t>views in de sakila databank.</w:t>
      </w:r>
    </w:p>
    <w:p w14:paraId="738B426A" w14:textId="77777777" w:rsidR="00286043" w:rsidRDefault="00286043" w:rsidP="0035088E"/>
    <w:p w14:paraId="706597BE" w14:textId="77777777" w:rsidR="00C85B48" w:rsidRDefault="00C85B48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6419FB3" w14:textId="7A0B0458" w:rsidR="001373BE" w:rsidRDefault="001373BE" w:rsidP="001373BE">
      <w:pPr>
        <w:pStyle w:val="Kop1"/>
      </w:pPr>
      <w:r>
        <w:lastRenderedPageBreak/>
        <w:t>Stored procedures</w:t>
      </w:r>
    </w:p>
    <w:p w14:paraId="3016D0D7" w14:textId="77777777" w:rsidR="009F59A7" w:rsidRPr="009F59A7" w:rsidRDefault="009F59A7" w:rsidP="009F59A7"/>
    <w:p w14:paraId="4A942D48" w14:textId="475137DB" w:rsidR="001373BE" w:rsidRDefault="001373BE" w:rsidP="008E2AA1">
      <w:r>
        <w:t xml:space="preserve">Met een </w:t>
      </w:r>
      <w:r w:rsidRPr="000952E3">
        <w:rPr>
          <w:b/>
          <w:bCs/>
        </w:rPr>
        <w:t>stored procedure</w:t>
      </w:r>
      <w:r>
        <w:t xml:space="preserve"> kan je </w:t>
      </w:r>
      <w:r w:rsidR="005A5BE1">
        <w:t>SQL instructies bewaren in de databank, en telkens opnieuw uitvoeren.</w:t>
      </w:r>
    </w:p>
    <w:p w14:paraId="11D8AFE1" w14:textId="7DD2BB38" w:rsidR="005A5BE1" w:rsidRDefault="005A5BE1" w:rsidP="008E2AA1">
      <w:r>
        <w:t>Voorbeeld:</w:t>
      </w:r>
    </w:p>
    <w:p w14:paraId="55D6324E" w14:textId="77777777" w:rsidR="005A06B4" w:rsidRDefault="005A06B4" w:rsidP="005A06B4">
      <w:pPr>
        <w:pStyle w:val="Geenafstand"/>
        <w:rPr>
          <w:rFonts w:ascii="Consolas" w:hAnsi="Consolas"/>
        </w:rPr>
      </w:pPr>
    </w:p>
    <w:p w14:paraId="3D3E362F" w14:textId="1AD4192A" w:rsidR="007519F3" w:rsidRPr="005A06B4" w:rsidRDefault="007519F3" w:rsidP="005A06B4">
      <w:pPr>
        <w:pStyle w:val="Geenafstand"/>
        <w:ind w:left="708"/>
        <w:rPr>
          <w:rFonts w:ascii="Consolas" w:hAnsi="Consolas"/>
        </w:rPr>
      </w:pPr>
      <w:r w:rsidRPr="005A06B4">
        <w:rPr>
          <w:rFonts w:ascii="Consolas" w:hAnsi="Consolas"/>
        </w:rPr>
        <w:t>CREATE PROCEDURE sakila.</w:t>
      </w:r>
      <w:r w:rsidRPr="008C634A">
        <w:rPr>
          <w:rFonts w:ascii="Consolas" w:hAnsi="Consolas"/>
          <w:b/>
        </w:rPr>
        <w:t>UpdateCity</w:t>
      </w:r>
      <w:r w:rsidRPr="005A06B4">
        <w:rPr>
          <w:rFonts w:ascii="Consolas" w:hAnsi="Consolas"/>
        </w:rPr>
        <w:t xml:space="preserve"> ()</w:t>
      </w:r>
    </w:p>
    <w:p w14:paraId="16B17E58" w14:textId="77777777" w:rsidR="007519F3" w:rsidRPr="005A06B4" w:rsidRDefault="007519F3" w:rsidP="005A06B4">
      <w:pPr>
        <w:pStyle w:val="Geenafstand"/>
        <w:ind w:left="708"/>
        <w:rPr>
          <w:rFonts w:ascii="Consolas" w:hAnsi="Consolas"/>
        </w:rPr>
      </w:pPr>
      <w:r w:rsidRPr="005A06B4">
        <w:rPr>
          <w:rFonts w:ascii="Consolas" w:hAnsi="Consolas"/>
        </w:rPr>
        <w:t>BEGIN</w:t>
      </w:r>
    </w:p>
    <w:p w14:paraId="3248C492" w14:textId="77777777" w:rsidR="007519F3" w:rsidRPr="005A06B4" w:rsidRDefault="007519F3" w:rsidP="005A06B4">
      <w:pPr>
        <w:pStyle w:val="Geenafstand"/>
        <w:ind w:left="708"/>
        <w:rPr>
          <w:rFonts w:ascii="Consolas" w:hAnsi="Consolas"/>
        </w:rPr>
      </w:pPr>
      <w:r w:rsidRPr="005A06B4">
        <w:rPr>
          <w:rFonts w:ascii="Consolas" w:hAnsi="Consolas"/>
        </w:rPr>
        <w:t xml:space="preserve">  UPDATE city SET last_update=NOW();</w:t>
      </w:r>
    </w:p>
    <w:p w14:paraId="3727CD80" w14:textId="13CCEBE2" w:rsidR="007519F3" w:rsidRDefault="007519F3" w:rsidP="005A06B4">
      <w:pPr>
        <w:pStyle w:val="Geenafstand"/>
        <w:ind w:left="708"/>
        <w:rPr>
          <w:rFonts w:ascii="Consolas" w:hAnsi="Consolas"/>
        </w:rPr>
      </w:pPr>
      <w:r w:rsidRPr="005A06B4">
        <w:rPr>
          <w:rFonts w:ascii="Consolas" w:hAnsi="Consolas"/>
        </w:rPr>
        <w:t>END</w:t>
      </w:r>
    </w:p>
    <w:p w14:paraId="3781F4A0" w14:textId="5BBF7970" w:rsidR="005A5BE1" w:rsidRDefault="005A5BE1" w:rsidP="005A06B4">
      <w:pPr>
        <w:pStyle w:val="Geenafstand"/>
        <w:ind w:left="708"/>
        <w:rPr>
          <w:rFonts w:ascii="Consolas" w:hAnsi="Consolas"/>
        </w:rPr>
      </w:pPr>
    </w:p>
    <w:p w14:paraId="5BA2B19A" w14:textId="05AC38A3" w:rsidR="005A5BE1" w:rsidRDefault="005A5BE1" w:rsidP="005A5BE1">
      <w:r>
        <w:t>Om deze procedure uit te voeren:</w:t>
      </w:r>
    </w:p>
    <w:p w14:paraId="3B057CE3" w14:textId="5C94E8BB" w:rsidR="005A5BE1" w:rsidRDefault="005A5BE1" w:rsidP="005A06B4">
      <w:pPr>
        <w:pStyle w:val="Geenafstand"/>
        <w:ind w:left="708"/>
        <w:rPr>
          <w:rFonts w:ascii="Consolas" w:hAnsi="Consolas"/>
        </w:rPr>
      </w:pPr>
    </w:p>
    <w:p w14:paraId="57B126B9" w14:textId="2A1373FF" w:rsidR="005A5BE1" w:rsidRDefault="005A5BE1" w:rsidP="005A06B4">
      <w:pPr>
        <w:pStyle w:val="Geenafstand"/>
        <w:ind w:left="708"/>
        <w:rPr>
          <w:rFonts w:ascii="Consolas" w:hAnsi="Consolas"/>
        </w:rPr>
      </w:pPr>
      <w:r>
        <w:rPr>
          <w:rFonts w:ascii="Consolas" w:hAnsi="Consolas"/>
        </w:rPr>
        <w:t xml:space="preserve">CALL </w:t>
      </w:r>
      <w:r w:rsidRPr="008C634A">
        <w:rPr>
          <w:rFonts w:ascii="Consolas" w:hAnsi="Consolas"/>
          <w:b/>
        </w:rPr>
        <w:t>UpdateCity</w:t>
      </w:r>
      <w:r>
        <w:rPr>
          <w:rFonts w:ascii="Consolas" w:hAnsi="Consolas"/>
        </w:rPr>
        <w:t>;</w:t>
      </w:r>
    </w:p>
    <w:p w14:paraId="4755B862" w14:textId="3D0EFF37" w:rsidR="00076AB2" w:rsidRDefault="00076AB2" w:rsidP="00076AB2">
      <w:pPr>
        <w:pStyle w:val="Geenafstand"/>
        <w:rPr>
          <w:rFonts w:ascii="Consolas" w:hAnsi="Consolas"/>
        </w:rPr>
      </w:pPr>
    </w:p>
    <w:p w14:paraId="54C4CBC5" w14:textId="30E67668" w:rsidR="0008698B" w:rsidRDefault="0008698B" w:rsidP="00076AB2">
      <w:pPr>
        <w:pStyle w:val="Geenafstand"/>
        <w:rPr>
          <w:rStyle w:val="Hyperlink"/>
          <w:rFonts w:ascii="Segoe UI" w:hAnsi="Segoe UI"/>
        </w:rPr>
      </w:pPr>
      <w:r w:rsidRPr="0008698B">
        <w:rPr>
          <w:rFonts w:ascii="Segoe UI" w:hAnsi="Segoe UI"/>
        </w:rPr>
        <w:t xml:space="preserve">Zie ook: </w:t>
      </w:r>
      <w:hyperlink r:id="rId7" w:history="1">
        <w:r w:rsidRPr="00DF7C68">
          <w:rPr>
            <w:rStyle w:val="Hyperlink"/>
            <w:rFonts w:ascii="Segoe UI" w:hAnsi="Segoe UI"/>
          </w:rPr>
          <w:t>https://www.quackit.com/mysql/tutorial/mysql_stored_procedures.cfm</w:t>
        </w:r>
      </w:hyperlink>
    </w:p>
    <w:p w14:paraId="4B015D30" w14:textId="77777777" w:rsidR="00B77C6C" w:rsidRDefault="00B77C6C" w:rsidP="00076AB2">
      <w:pPr>
        <w:pStyle w:val="Geenafstand"/>
        <w:rPr>
          <w:rStyle w:val="Hyperlink"/>
          <w:rFonts w:ascii="Segoe UI" w:hAnsi="Segoe UI"/>
        </w:rPr>
      </w:pPr>
    </w:p>
    <w:p w14:paraId="3CFE8CBC" w14:textId="34DA4CF2" w:rsidR="00DF7C68" w:rsidRDefault="00641158" w:rsidP="00641158">
      <w:r w:rsidRPr="00641158">
        <w:t xml:space="preserve">Voorbeelden Sakila: </w:t>
      </w:r>
      <w:hyperlink r:id="rId8" w:history="1">
        <w:r w:rsidRPr="00641158">
          <w:rPr>
            <w:rStyle w:val="Hyperlink"/>
          </w:rPr>
          <w:t>https://dev.mysql.com/doc/sakila/en/sakila-structure-procedures.html</w:t>
        </w:r>
      </w:hyperlink>
    </w:p>
    <w:p w14:paraId="3A55211A" w14:textId="4E0ED49A" w:rsidR="004C6EDD" w:rsidRDefault="004C6EDD" w:rsidP="00641158">
      <w:r>
        <w:t>Zie ook</w:t>
      </w:r>
      <w:r w:rsidR="008E2AA1">
        <w:t xml:space="preserve"> de bestaande procedures</w:t>
      </w:r>
      <w:r>
        <w:t xml:space="preserve"> in de Sakila databank: </w:t>
      </w:r>
    </w:p>
    <w:p w14:paraId="2ECE708E" w14:textId="5F5A3480" w:rsidR="00C85B48" w:rsidRPr="00641158" w:rsidRDefault="00C85B48" w:rsidP="00641158">
      <w:r>
        <w:rPr>
          <w:noProof/>
        </w:rPr>
        <w:drawing>
          <wp:inline distT="0" distB="0" distL="0" distR="0" wp14:anchorId="229CFD20" wp14:editId="302C3A53">
            <wp:extent cx="3136635" cy="2449286"/>
            <wp:effectExtent l="0" t="0" r="6985" b="825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606" cy="24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A5F1" w14:textId="77777777" w:rsidR="0008698B" w:rsidRPr="0008698B" w:rsidRDefault="0008698B" w:rsidP="00076AB2">
      <w:pPr>
        <w:pStyle w:val="Geenafstand"/>
        <w:rPr>
          <w:rFonts w:ascii="Segoe UI" w:hAnsi="Segoe UI"/>
        </w:rPr>
      </w:pPr>
    </w:p>
    <w:p w14:paraId="112BB694" w14:textId="77777777" w:rsidR="009F59A7" w:rsidRDefault="009F59A7">
      <w:pPr>
        <w:rPr>
          <w:b/>
          <w:bCs/>
        </w:rPr>
      </w:pPr>
      <w:r>
        <w:rPr>
          <w:b/>
          <w:bCs/>
        </w:rPr>
        <w:br w:type="page"/>
      </w:r>
    </w:p>
    <w:p w14:paraId="487BF048" w14:textId="415B495C" w:rsidR="009F59A7" w:rsidRDefault="009F59A7" w:rsidP="009F59A7">
      <w:pPr>
        <w:pStyle w:val="Kop1"/>
      </w:pPr>
      <w:r>
        <w:lastRenderedPageBreak/>
        <w:t>Stored functions</w:t>
      </w:r>
    </w:p>
    <w:p w14:paraId="37D2C5C7" w14:textId="77777777" w:rsidR="009F59A7" w:rsidRDefault="009F59A7" w:rsidP="00076AB2">
      <w:pPr>
        <w:pStyle w:val="Geenafstand"/>
        <w:rPr>
          <w:rFonts w:ascii="Segoe UI" w:hAnsi="Segoe UI"/>
          <w:b/>
          <w:bCs/>
        </w:rPr>
      </w:pPr>
    </w:p>
    <w:p w14:paraId="43A298FD" w14:textId="13B2ABF7" w:rsidR="0008698B" w:rsidRDefault="00B77C6C" w:rsidP="00076AB2">
      <w:pPr>
        <w:pStyle w:val="Geenafstand"/>
        <w:rPr>
          <w:rFonts w:ascii="Segoe UI" w:hAnsi="Segoe UI"/>
        </w:rPr>
      </w:pPr>
      <w:r w:rsidRPr="008E2AA1">
        <w:rPr>
          <w:rFonts w:ascii="Segoe UI" w:hAnsi="Segoe UI"/>
          <w:b/>
          <w:bCs/>
        </w:rPr>
        <w:t>Stored functions</w:t>
      </w:r>
      <w:r w:rsidRPr="008E2AA1">
        <w:rPr>
          <w:rFonts w:ascii="Segoe UI" w:hAnsi="Segoe UI"/>
        </w:rPr>
        <w:t xml:space="preserve"> kan je als een functie gebruiken in SQL statements.</w:t>
      </w:r>
    </w:p>
    <w:p w14:paraId="3371F7C8" w14:textId="77777777" w:rsidR="00003C3D" w:rsidRDefault="00003C3D" w:rsidP="00076AB2">
      <w:pPr>
        <w:pStyle w:val="Geenafstand"/>
        <w:rPr>
          <w:rFonts w:ascii="Segoe UI" w:hAnsi="Segoe UI"/>
        </w:rPr>
      </w:pPr>
    </w:p>
    <w:p w14:paraId="2406A5F3" w14:textId="376A581F" w:rsidR="00003C3D" w:rsidRDefault="00003C3D" w:rsidP="00076AB2">
      <w:pPr>
        <w:pStyle w:val="Geenafstand"/>
        <w:rPr>
          <w:rFonts w:ascii="Segoe UI" w:hAnsi="Segoe UI"/>
        </w:rPr>
      </w:pPr>
      <w:r>
        <w:rPr>
          <w:rFonts w:ascii="Segoe UI" w:hAnsi="Segoe UI"/>
        </w:rPr>
        <w:t xml:space="preserve">Zie voorbeelden Sakila database: </w:t>
      </w:r>
      <w:hyperlink r:id="rId10" w:history="1">
        <w:r w:rsidRPr="00054245">
          <w:rPr>
            <w:rStyle w:val="Hyperlink"/>
            <w:rFonts w:ascii="Segoe UI" w:hAnsi="Segoe UI"/>
          </w:rPr>
          <w:t>https://dev.mysql.com/doc/sakila/en/sakila-structure-functions.html</w:t>
        </w:r>
      </w:hyperlink>
    </w:p>
    <w:p w14:paraId="44D89D54" w14:textId="77777777" w:rsidR="00003C3D" w:rsidRPr="008E2AA1" w:rsidRDefault="00003C3D" w:rsidP="00076AB2">
      <w:pPr>
        <w:pStyle w:val="Geenafstand"/>
        <w:rPr>
          <w:rFonts w:ascii="Segoe UI" w:hAnsi="Segoe UI"/>
        </w:rPr>
      </w:pPr>
    </w:p>
    <w:p w14:paraId="07B71A3C" w14:textId="77777777" w:rsidR="00B43105" w:rsidRDefault="009F59A7" w:rsidP="009F5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</w:pP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create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 definer </w:t>
      </w:r>
      <w:r w:rsidRPr="009F59A7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 xml:space="preserve">= root@localhost </w:t>
      </w:r>
    </w:p>
    <w:p w14:paraId="7C18C586" w14:textId="018ECC47" w:rsidR="009F59A7" w:rsidRPr="009F59A7" w:rsidRDefault="009F59A7" w:rsidP="009F5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</w:pP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function </w:t>
      </w:r>
      <w:r w:rsidRPr="009F59A7">
        <w:rPr>
          <w:rFonts w:ascii="Consolas" w:eastAsia="Times New Roman" w:hAnsi="Consolas" w:cs="Courier New"/>
          <w:b/>
          <w:bCs/>
          <w:i/>
          <w:iCs/>
          <w:color w:val="FFC66D"/>
          <w:sz w:val="24"/>
          <w:szCs w:val="24"/>
          <w:lang w:eastAsia="nl-BE"/>
        </w:rPr>
        <w:t>inventory_held_by_customer</w:t>
      </w:r>
      <w:r w:rsidRPr="009F59A7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 xml:space="preserve">(p_inventory_id 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int</w:t>
      </w:r>
      <w:r w:rsidRPr="009F59A7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 xml:space="preserve">) 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returns int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>BEGIN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DECLARE </w:t>
      </w:r>
      <w:r w:rsidRPr="009F59A7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 xml:space="preserve">v_customer_id 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INT;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DECLARE EXIT HANDLER FOR NOT FOUND RETURN NULL;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SELECT </w:t>
      </w:r>
      <w:r w:rsidRPr="009F59A7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 xml:space="preserve">customer_id 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INTO </w:t>
      </w:r>
      <w:r w:rsidRPr="009F59A7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v_customer_id</w:t>
      </w:r>
      <w:r w:rsidRPr="009F59A7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br/>
        <w:t xml:space="preserve">  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FROM </w:t>
      </w:r>
      <w:r w:rsidRPr="009F59A7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rental</w:t>
      </w:r>
      <w:r w:rsidRPr="009F59A7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br/>
        <w:t xml:space="preserve">  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WHERE </w:t>
      </w:r>
      <w:r w:rsidRPr="009F59A7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 xml:space="preserve">return_date 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IS NULL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AND </w:t>
      </w:r>
      <w:r w:rsidRPr="009F59A7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 xml:space="preserve">inventory_id </w:t>
      </w:r>
      <w:r w:rsidRPr="009F59A7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= p_inventory_id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;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RETURN </w:t>
      </w:r>
      <w:r w:rsidRPr="009F59A7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v_customer_id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;</w:t>
      </w:r>
      <w:r w:rsidRPr="009F59A7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>END;</w:t>
      </w:r>
    </w:p>
    <w:p w14:paraId="49BADA9A" w14:textId="77777777" w:rsidR="00B77C6C" w:rsidRPr="005A06B4" w:rsidRDefault="00B77C6C" w:rsidP="00076AB2">
      <w:pPr>
        <w:pStyle w:val="Geenafstand"/>
        <w:rPr>
          <w:rFonts w:ascii="Consolas" w:hAnsi="Consolas"/>
        </w:rPr>
      </w:pPr>
    </w:p>
    <w:p w14:paraId="6D2D323E" w14:textId="77777777" w:rsidR="00F14D0E" w:rsidRDefault="00F14D0E">
      <w:bookmarkStart w:id="0" w:name="_Hlk531640267"/>
    </w:p>
    <w:p w14:paraId="424FAA16" w14:textId="268F93FE" w:rsidR="00C842BF" w:rsidRDefault="00C842BF">
      <w:r>
        <w:t xml:space="preserve">Zie ook: </w:t>
      </w:r>
      <w:hyperlink r:id="rId11" w:history="1">
        <w:r w:rsidRPr="00C842BF">
          <w:rPr>
            <w:rStyle w:val="Hyperlink"/>
          </w:rPr>
          <w:t>https://www.sqlshack.com/learn-sql-user-defined-functions/</w:t>
        </w:r>
      </w:hyperlink>
      <w:r w:rsidRPr="00C842BF">
        <w:t xml:space="preserve"> </w:t>
      </w:r>
    </w:p>
    <w:p w14:paraId="3493CBDC" w14:textId="7F478531" w:rsidR="0041671A" w:rsidRDefault="0041671A">
      <w:r>
        <w:t xml:space="preserve">Voorbeeld: function </w:t>
      </w:r>
      <w:r w:rsidRPr="0041671A">
        <w:rPr>
          <w:b/>
          <w:bCs/>
        </w:rPr>
        <w:t>east_or_west</w:t>
      </w:r>
    </w:p>
    <w:p w14:paraId="02F3A47B" w14:textId="77777777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CREATE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FUNCTION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FF00FF"/>
          <w:sz w:val="24"/>
          <w:szCs w:val="24"/>
          <w:bdr w:val="none" w:sz="0" w:space="0" w:color="auto" w:frame="1"/>
          <w:lang w:eastAsia="nl-BE"/>
        </w:rPr>
        <w:t xml:space="preserve">east_or_west 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(</w:t>
      </w:r>
    </w:p>
    <w:p w14:paraId="57F9B483" w14:textId="77777777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@</w:t>
      </w:r>
      <w:r w:rsidRPr="00C27F56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long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DECIMAL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(</w:t>
      </w:r>
      <w:r w:rsidRPr="00C27F5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nl-BE"/>
        </w:rPr>
        <w:t>9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,</w:t>
      </w:r>
      <w:r w:rsidRPr="00C27F5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nl-BE"/>
        </w:rPr>
        <w:t>6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)</w:t>
      </w:r>
    </w:p>
    <w:p w14:paraId="218ED76B" w14:textId="0FA24C9B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)</w:t>
      </w:r>
    </w:p>
    <w:p w14:paraId="7FEAD578" w14:textId="77777777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RETURNS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CHAR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(</w:t>
      </w:r>
      <w:r w:rsidRPr="00C27F5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nl-BE"/>
        </w:rPr>
        <w:t>4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)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AS</w:t>
      </w:r>
    </w:p>
    <w:p w14:paraId="6F0C663C" w14:textId="77777777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BEGIN</w:t>
      </w:r>
    </w:p>
    <w:p w14:paraId="49BAFF90" w14:textId="77777777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DECLARE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@</w:t>
      </w:r>
      <w:r w:rsidRPr="00C27F56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return_value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CHAR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(</w:t>
      </w:r>
      <w:r w:rsidRPr="00C27F5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nl-BE"/>
        </w:rPr>
        <w:t>4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);</w:t>
      </w:r>
    </w:p>
    <w:p w14:paraId="25EB0337" w14:textId="77777777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SET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@</w:t>
      </w:r>
      <w:r w:rsidRPr="00C27F56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return_value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  <w:lang w:eastAsia="nl-BE"/>
        </w:rPr>
        <w:t>=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  <w:lang w:eastAsia="nl-BE"/>
        </w:rPr>
        <w:t>'same'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;</w:t>
      </w:r>
    </w:p>
    <w:p w14:paraId="43E72EE5" w14:textId="1F279CA8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>    </w:t>
      </w: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IF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(@</w:t>
      </w:r>
      <w:r w:rsidRPr="00C27F56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long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  <w:lang w:eastAsia="nl-BE"/>
        </w:rPr>
        <w:t>&gt;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nl-BE"/>
        </w:rPr>
        <w:t>0.00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)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SET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@</w:t>
      </w:r>
      <w:r w:rsidRPr="00C27F56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return_value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  <w:lang w:eastAsia="nl-BE"/>
        </w:rPr>
        <w:t>=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  <w:lang w:eastAsia="nl-BE"/>
        </w:rPr>
        <w:t>'east'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;</w:t>
      </w:r>
    </w:p>
    <w:p w14:paraId="16FEDFD6" w14:textId="6C73EBE7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>    </w:t>
      </w: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IF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(@</w:t>
      </w:r>
      <w:r w:rsidRPr="00C27F56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long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  <w:lang w:eastAsia="nl-BE"/>
        </w:rPr>
        <w:t>&lt;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nl-BE"/>
        </w:rPr>
        <w:t>0.00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)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SET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@</w:t>
      </w:r>
      <w:r w:rsidRPr="00C27F56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return_value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  <w:lang w:eastAsia="nl-BE"/>
        </w:rPr>
        <w:t>=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  <w:lang w:eastAsia="nl-BE"/>
        </w:rPr>
        <w:t>'west'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;</w:t>
      </w:r>
    </w:p>
    <w:p w14:paraId="4ADDC3A6" w14:textId="48295D51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  <w:t> </w:t>
      </w:r>
    </w:p>
    <w:p w14:paraId="38A785E8" w14:textId="437F0850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>    </w:t>
      </w: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RETURN</w:t>
      </w:r>
      <w:r w:rsidRPr="00C27F56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@</w:t>
      </w:r>
      <w:r w:rsidRPr="00C27F56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return_value</w:t>
      </w:r>
    </w:p>
    <w:p w14:paraId="0DC8DD84" w14:textId="478E3B78" w:rsidR="00C27F56" w:rsidRPr="00C27F56" w:rsidRDefault="00C27F56" w:rsidP="00C27F56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C27F5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END</w:t>
      </w:r>
      <w:r w:rsidRPr="00C27F56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;</w:t>
      </w:r>
    </w:p>
    <w:p w14:paraId="0710226C" w14:textId="02B53A66" w:rsidR="0041671A" w:rsidRDefault="0041671A"/>
    <w:p w14:paraId="215576E1" w14:textId="77777777" w:rsidR="00F14D0E" w:rsidRDefault="00F14D0E">
      <w:r>
        <w:br w:type="page"/>
      </w:r>
    </w:p>
    <w:p w14:paraId="7BA134A0" w14:textId="79ED57FD" w:rsidR="0041671A" w:rsidRDefault="0041671A">
      <w:r>
        <w:lastRenderedPageBreak/>
        <w:t>De functie gebruiken:</w:t>
      </w:r>
    </w:p>
    <w:p w14:paraId="76009618" w14:textId="593F3783" w:rsidR="00790835" w:rsidRPr="00790835" w:rsidRDefault="00790835" w:rsidP="0079083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790835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SELECT</w:t>
      </w:r>
      <w:r w:rsidRPr="00790835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790835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  <w:lang w:eastAsia="nl-BE"/>
        </w:rPr>
        <w:t>*</w:t>
      </w:r>
      <w:r w:rsidRPr="0079083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,</w:t>
      </w:r>
      <w:r w:rsidRPr="00790835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790835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dbo</w:t>
      </w:r>
      <w:r w:rsidRPr="0079083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.</w:t>
      </w:r>
      <w:r w:rsidRPr="00790835">
        <w:rPr>
          <w:rFonts w:ascii="Consolas" w:eastAsia="Times New Roman" w:hAnsi="Consolas" w:cs="Courier New"/>
          <w:color w:val="FF00FF"/>
          <w:sz w:val="24"/>
          <w:szCs w:val="24"/>
          <w:bdr w:val="none" w:sz="0" w:space="0" w:color="auto" w:frame="1"/>
          <w:lang w:eastAsia="nl-BE"/>
        </w:rPr>
        <w:t>east_or_west</w:t>
      </w:r>
      <w:r w:rsidRPr="0079083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(</w:t>
      </w:r>
      <w:r w:rsidRPr="00790835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city</w:t>
      </w:r>
      <w:r w:rsidRPr="0079083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.</w:t>
      </w:r>
      <w:r w:rsidRPr="00790835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long</w:t>
      </w:r>
      <w:r w:rsidRPr="0079083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)</w:t>
      </w:r>
      <w:r w:rsidRPr="00790835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</w:p>
    <w:p w14:paraId="0F8B13B4" w14:textId="77777777" w:rsidR="00790835" w:rsidRPr="00790835" w:rsidRDefault="00790835" w:rsidP="0079083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nl-BE"/>
        </w:rPr>
      </w:pPr>
      <w:r w:rsidRPr="00790835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nl-BE"/>
        </w:rPr>
        <w:t>FROM</w:t>
      </w:r>
      <w:r w:rsidRPr="00790835">
        <w:rPr>
          <w:rFonts w:ascii="Consolas" w:eastAsia="Times New Roman" w:hAnsi="Consolas" w:cs="Courier New"/>
          <w:color w:val="006FE0"/>
          <w:sz w:val="24"/>
          <w:szCs w:val="24"/>
          <w:bdr w:val="none" w:sz="0" w:space="0" w:color="auto" w:frame="1"/>
          <w:lang w:eastAsia="nl-BE"/>
        </w:rPr>
        <w:t xml:space="preserve"> </w:t>
      </w:r>
      <w:r w:rsidRPr="00790835">
        <w:rPr>
          <w:rFonts w:ascii="Consolas" w:eastAsia="Times New Roman" w:hAnsi="Consolas" w:cs="Courier New"/>
          <w:color w:val="008080"/>
          <w:sz w:val="24"/>
          <w:szCs w:val="24"/>
          <w:bdr w:val="none" w:sz="0" w:space="0" w:color="auto" w:frame="1"/>
          <w:lang w:eastAsia="nl-BE"/>
        </w:rPr>
        <w:t>city</w:t>
      </w:r>
      <w:r w:rsidRPr="0079083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lang w:eastAsia="nl-BE"/>
        </w:rPr>
        <w:t>;</w:t>
      </w:r>
    </w:p>
    <w:p w14:paraId="35A27147" w14:textId="0172A77A" w:rsidR="008E2AA1" w:rsidRDefault="00F14D0E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06CF05" wp14:editId="33A8B41C">
            <wp:simplePos x="0" y="0"/>
            <wp:positionH relativeFrom="column">
              <wp:posOffset>3265</wp:posOffset>
            </wp:positionH>
            <wp:positionV relativeFrom="paragraph">
              <wp:posOffset>208370</wp:posOffset>
            </wp:positionV>
            <wp:extent cx="3761105" cy="213360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2AA1">
        <w:br w:type="page"/>
      </w:r>
    </w:p>
    <w:p w14:paraId="0E77A32F" w14:textId="29FEF8FB" w:rsidR="001373BE" w:rsidRDefault="001373BE" w:rsidP="001373BE">
      <w:pPr>
        <w:pStyle w:val="Kop1"/>
      </w:pPr>
      <w:r>
        <w:lastRenderedPageBreak/>
        <w:t>Triggers</w:t>
      </w:r>
      <w:bookmarkEnd w:id="0"/>
    </w:p>
    <w:p w14:paraId="1B145871" w14:textId="4CD59E49" w:rsidR="005A5BE1" w:rsidRDefault="009E4DA9" w:rsidP="005A5BE1">
      <w:r>
        <w:t xml:space="preserve">Triggers </w:t>
      </w:r>
      <w:r w:rsidR="00876EC1">
        <w:t xml:space="preserve">zijn procedures die in actie </w:t>
      </w:r>
      <w:r>
        <w:t xml:space="preserve">schieten bij </w:t>
      </w:r>
      <w:r w:rsidR="00625221">
        <w:t xml:space="preserve">een </w:t>
      </w:r>
      <w:r w:rsidR="00625221" w:rsidRPr="00BA26DE">
        <w:rPr>
          <w:b/>
          <w:bCs/>
        </w:rPr>
        <w:t>INSERT</w:t>
      </w:r>
      <w:r w:rsidR="00625221">
        <w:t xml:space="preserve">, </w:t>
      </w:r>
      <w:r w:rsidR="00625221" w:rsidRPr="00BA26DE">
        <w:rPr>
          <w:b/>
          <w:bCs/>
        </w:rPr>
        <w:t>UPDATE</w:t>
      </w:r>
      <w:r w:rsidR="00625221">
        <w:t xml:space="preserve"> of </w:t>
      </w:r>
      <w:r w:rsidR="00625221" w:rsidRPr="00BA26DE">
        <w:rPr>
          <w:b/>
          <w:bCs/>
        </w:rPr>
        <w:t>DELETE</w:t>
      </w:r>
      <w:r w:rsidR="00625221">
        <w:t xml:space="preserve"> op een tabel.</w:t>
      </w:r>
    </w:p>
    <w:p w14:paraId="0CF9C984" w14:textId="21415010" w:rsidR="00625221" w:rsidRDefault="00625221" w:rsidP="005A5BE1">
      <w:r>
        <w:t>Voorbeeld: bij het toevoegen van detaillijnen aan een bestelling</w:t>
      </w:r>
      <w:r w:rsidR="00D07108">
        <w:t xml:space="preserve"> (in de tabel </w:t>
      </w:r>
      <w:r w:rsidR="00D07108" w:rsidRPr="00D07108">
        <w:rPr>
          <w:b/>
        </w:rPr>
        <w:t>best_detail</w:t>
      </w:r>
      <w:r w:rsidR="00D07108">
        <w:t>)</w:t>
      </w:r>
      <w:r>
        <w:t>, kan je het totaal van de bestelling updaten</w:t>
      </w:r>
      <w:r w:rsidR="00D07108">
        <w:t xml:space="preserve"> (in de tabel </w:t>
      </w:r>
      <w:r w:rsidR="00D07108" w:rsidRPr="00D07108">
        <w:rPr>
          <w:b/>
        </w:rPr>
        <w:t>bestelling</w:t>
      </w:r>
      <w:r w:rsidR="00D07108">
        <w:t>)</w:t>
      </w:r>
      <w:r>
        <w:t>.</w:t>
      </w:r>
    </w:p>
    <w:p w14:paraId="68E5CAE4" w14:textId="6767D766" w:rsidR="00876EC1" w:rsidRDefault="00F14D0E" w:rsidP="005A5BE1">
      <w:hyperlink r:id="rId13" w:history="1">
        <w:r w:rsidR="009325D0" w:rsidRPr="0065645C">
          <w:rPr>
            <w:rStyle w:val="Hyperlink"/>
          </w:rPr>
          <w:t>https://www.siteground.com/kb/mysql-triggers-use/</w:t>
        </w:r>
      </w:hyperlink>
    </w:p>
    <w:p w14:paraId="67A79540" w14:textId="59FAB0C3" w:rsidR="009325D0" w:rsidRDefault="009D3F6B" w:rsidP="005A5BE1">
      <w:r>
        <w:t xml:space="preserve">Voorbeelden in de Sakila database: </w:t>
      </w:r>
      <w:hyperlink r:id="rId14" w:history="1">
        <w:r w:rsidRPr="00054245">
          <w:rPr>
            <w:rStyle w:val="Hyperlink"/>
          </w:rPr>
          <w:t>https://dev.mysql.com/doc/sakila/en/sakila-structure-triggers.html</w:t>
        </w:r>
      </w:hyperlink>
    </w:p>
    <w:p w14:paraId="45B0359F" w14:textId="343795F2" w:rsidR="009D3F6B" w:rsidRDefault="00AF7DE7" w:rsidP="005A5BE1">
      <w:r>
        <w:t>Zie ook de DDL van de film tabel in de Sakila databank:</w:t>
      </w:r>
    </w:p>
    <w:p w14:paraId="3F2E9217" w14:textId="77777777" w:rsidR="00122FDB" w:rsidRPr="00122FDB" w:rsidRDefault="00122FDB" w:rsidP="00D9548D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</w:pP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create or replace definer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 xml:space="preserve">= root@localhost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trigger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sakila.del_film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br/>
        <w:t xml:space="preserve">  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after delete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on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sakila.film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br/>
        <w:t xml:space="preserve">  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for each row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BEGIN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 DELETE FROM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 xml:space="preserve">film_text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WHERE 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 xml:space="preserve">film_id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 xml:space="preserve">=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old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film_id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;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END;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create or replace definer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 xml:space="preserve">= root@localhost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trigger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sakila.ins_film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br/>
        <w:t xml:space="preserve">  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after insert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on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sakila.film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br/>
        <w:t xml:space="preserve">  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for each row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BEGIN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 INSERT INTO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film_text (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film_id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, 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title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, 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description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)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br/>
        <w:t xml:space="preserve">       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VALUES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(new.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film_id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,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new.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title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,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new.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description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)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;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END;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create or replace definer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 xml:space="preserve">= root@localhost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trigger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sakila.upd_film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br/>
        <w:t xml:space="preserve">  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after update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on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sakila.film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br/>
        <w:t xml:space="preserve">  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for each row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BEGIN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 IF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(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old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 xml:space="preserve">title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!= new.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title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 xml:space="preserve">)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OR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(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old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 xml:space="preserve">description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!= new.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description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 xml:space="preserve">)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OR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(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old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 xml:space="preserve">film_id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!= new.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film_id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)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br/>
        <w:t xml:space="preserve">   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THEN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     UPDATE 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film_text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br/>
        <w:t xml:space="preserve">           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SET 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title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=new.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title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,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             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description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=new.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description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,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             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film_id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=new.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film_id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br/>
        <w:t xml:space="preserve">        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 xml:space="preserve">WHERE 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film_id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=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old</w:t>
      </w:r>
      <w:r w:rsidRPr="00122FDB">
        <w:rPr>
          <w:rFonts w:ascii="Consolas" w:eastAsia="Times New Roman" w:hAnsi="Consolas" w:cs="Courier New"/>
          <w:b/>
          <w:bCs/>
          <w:color w:val="A9B7C6"/>
          <w:sz w:val="24"/>
          <w:szCs w:val="24"/>
          <w:lang w:eastAsia="nl-BE"/>
        </w:rPr>
        <w:t>.</w:t>
      </w:r>
      <w:r w:rsidRPr="00122FDB">
        <w:rPr>
          <w:rFonts w:ascii="Consolas" w:eastAsia="Times New Roman" w:hAnsi="Consolas" w:cs="Courier New"/>
          <w:b/>
          <w:bCs/>
          <w:color w:val="9876AA"/>
          <w:sz w:val="24"/>
          <w:szCs w:val="24"/>
          <w:lang w:eastAsia="nl-BE"/>
        </w:rPr>
        <w:t>film_id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t>;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  END IF;</w:t>
      </w:r>
      <w:r w:rsidRPr="00122FDB">
        <w:rPr>
          <w:rFonts w:ascii="Consolas" w:eastAsia="Times New Roman" w:hAnsi="Consolas" w:cs="Courier New"/>
          <w:b/>
          <w:bCs/>
          <w:color w:val="CC7832"/>
          <w:sz w:val="24"/>
          <w:szCs w:val="24"/>
          <w:lang w:eastAsia="nl-BE"/>
        </w:rPr>
        <w:br/>
        <w:t xml:space="preserve">  END;</w:t>
      </w:r>
    </w:p>
    <w:p w14:paraId="766ACC85" w14:textId="77777777" w:rsidR="00AF7DE7" w:rsidRPr="005A5BE1" w:rsidRDefault="00AF7DE7" w:rsidP="005A5BE1"/>
    <w:p w14:paraId="73C43723" w14:textId="56D3F8FB" w:rsidR="0035088E" w:rsidRDefault="007B4F4A" w:rsidP="0035088E">
      <w:pPr>
        <w:pStyle w:val="Kop1"/>
      </w:pPr>
      <w:bookmarkStart w:id="1" w:name="_Hlk531640247"/>
      <w:r>
        <w:lastRenderedPageBreak/>
        <w:t>Constraints</w:t>
      </w:r>
    </w:p>
    <w:bookmarkEnd w:id="1"/>
    <w:p w14:paraId="1D039AB7" w14:textId="27C219D0" w:rsidR="007B4F4A" w:rsidRDefault="00E76438" w:rsidP="007B4F4A">
      <w:r>
        <w:t xml:space="preserve">Met constraints kan je regels definiëren </w:t>
      </w:r>
      <w:r w:rsidR="003E21FD">
        <w:t>om bepaalde informatie al dan niet toe te laten in</w:t>
      </w:r>
      <w:r w:rsidR="00076AB2">
        <w:t xml:space="preserve"> velden en tabellen.</w:t>
      </w:r>
    </w:p>
    <w:p w14:paraId="5C64FE9A" w14:textId="1CD94B25" w:rsidR="0095199C" w:rsidRDefault="0095199C" w:rsidP="007B4F4A">
      <w:r>
        <w:t>De verschillende soorten constraints zijn:</w:t>
      </w:r>
    </w:p>
    <w:p w14:paraId="57340ACA" w14:textId="77777777" w:rsidR="0095199C" w:rsidRDefault="0095199C" w:rsidP="0095199C">
      <w:pPr>
        <w:pStyle w:val="Lijstalinea"/>
        <w:numPr>
          <w:ilvl w:val="0"/>
          <w:numId w:val="2"/>
        </w:numPr>
      </w:pPr>
      <w:r>
        <w:t>NOT NULL</w:t>
      </w:r>
    </w:p>
    <w:p w14:paraId="028ECD37" w14:textId="77777777" w:rsidR="0095199C" w:rsidRDefault="0095199C" w:rsidP="0095199C">
      <w:pPr>
        <w:pStyle w:val="Lijstalinea"/>
        <w:numPr>
          <w:ilvl w:val="0"/>
          <w:numId w:val="2"/>
        </w:numPr>
      </w:pPr>
      <w:r>
        <w:t>UNIQUE</w:t>
      </w:r>
    </w:p>
    <w:p w14:paraId="3B6364B0" w14:textId="77777777" w:rsidR="0095199C" w:rsidRDefault="0095199C" w:rsidP="0095199C">
      <w:pPr>
        <w:pStyle w:val="Lijstalinea"/>
        <w:numPr>
          <w:ilvl w:val="0"/>
          <w:numId w:val="2"/>
        </w:numPr>
      </w:pPr>
      <w:r>
        <w:t>PRIMARY KEY</w:t>
      </w:r>
    </w:p>
    <w:p w14:paraId="6F1A8622" w14:textId="77777777" w:rsidR="0095199C" w:rsidRDefault="0095199C" w:rsidP="0095199C">
      <w:pPr>
        <w:pStyle w:val="Lijstalinea"/>
        <w:numPr>
          <w:ilvl w:val="0"/>
          <w:numId w:val="2"/>
        </w:numPr>
      </w:pPr>
      <w:r>
        <w:t>FOREIGN KEY</w:t>
      </w:r>
    </w:p>
    <w:p w14:paraId="6798C128" w14:textId="77777777" w:rsidR="0095199C" w:rsidRDefault="0095199C" w:rsidP="0095199C">
      <w:pPr>
        <w:pStyle w:val="Lijstalinea"/>
        <w:numPr>
          <w:ilvl w:val="0"/>
          <w:numId w:val="2"/>
        </w:numPr>
      </w:pPr>
      <w:r>
        <w:t>CHECK</w:t>
      </w:r>
    </w:p>
    <w:p w14:paraId="57249C90" w14:textId="6A3710A4" w:rsidR="0095199C" w:rsidRDefault="0095199C" w:rsidP="0095199C">
      <w:pPr>
        <w:pStyle w:val="Lijstalinea"/>
        <w:numPr>
          <w:ilvl w:val="0"/>
          <w:numId w:val="2"/>
        </w:numPr>
      </w:pPr>
      <w:r>
        <w:t>DEFAULT</w:t>
      </w:r>
    </w:p>
    <w:p w14:paraId="43488396" w14:textId="498BBB17" w:rsidR="003E21FD" w:rsidRDefault="00F14D0E" w:rsidP="007B4F4A">
      <w:hyperlink r:id="rId15" w:history="1">
        <w:r w:rsidR="003E21FD" w:rsidRPr="0065645C">
          <w:rPr>
            <w:rStyle w:val="Hyperlink"/>
          </w:rPr>
          <w:t>https://www.w3resource.com/mysql/creating-table-advance/constraint.php</w:t>
        </w:r>
      </w:hyperlink>
    </w:p>
    <w:p w14:paraId="27881FE5" w14:textId="77777777" w:rsidR="003E21FD" w:rsidRDefault="003E21FD" w:rsidP="007B4F4A"/>
    <w:p w14:paraId="032F9F5E" w14:textId="6347A070" w:rsidR="007B4F4A" w:rsidRDefault="007B4F4A" w:rsidP="007B4F4A">
      <w:pPr>
        <w:pStyle w:val="Kop1"/>
      </w:pPr>
      <w:r>
        <w:t>Transacties</w:t>
      </w:r>
    </w:p>
    <w:p w14:paraId="4DE2D4D0" w14:textId="5C84E1B5" w:rsidR="000220A4" w:rsidRPr="000220A4" w:rsidRDefault="000220A4" w:rsidP="000220A4">
      <w:r>
        <w:t>Met transacties kan je een beginpunt instellen</w:t>
      </w:r>
      <w:r w:rsidR="003E594E">
        <w:t xml:space="preserve"> (</w:t>
      </w:r>
      <w:r w:rsidR="003E594E" w:rsidRPr="00010B11">
        <w:rPr>
          <w:b/>
        </w:rPr>
        <w:t>START TRANSACTION</w:t>
      </w:r>
      <w:r w:rsidR="003E594E">
        <w:t xml:space="preserve">), </w:t>
      </w:r>
      <w:r w:rsidR="00072B3F">
        <w:t xml:space="preserve">een aantal </w:t>
      </w:r>
      <w:r w:rsidR="00CF302A">
        <w:t xml:space="preserve">SQL instructies </w:t>
      </w:r>
      <w:r w:rsidR="003E594E">
        <w:t>uitvoeren, en tenslotte confirmeren dat alle wijzigingen bewaard moeten worden</w:t>
      </w:r>
      <w:r w:rsidR="00CF302A">
        <w:t xml:space="preserve"> (</w:t>
      </w:r>
      <w:r w:rsidR="00CF302A" w:rsidRPr="00010B11">
        <w:rPr>
          <w:b/>
        </w:rPr>
        <w:t>COMMIT</w:t>
      </w:r>
      <w:r w:rsidR="00CF302A">
        <w:t>)</w:t>
      </w:r>
      <w:r w:rsidR="003E594E">
        <w:t>, of integendeel, geannuleerd moeten worden (</w:t>
      </w:r>
      <w:r w:rsidR="003E594E" w:rsidRPr="00010B11">
        <w:rPr>
          <w:b/>
        </w:rPr>
        <w:t>ROLLBACK</w:t>
      </w:r>
      <w:r w:rsidR="003E594E">
        <w:t>).</w:t>
      </w:r>
    </w:p>
    <w:p w14:paraId="128B9A3C" w14:textId="02005EF5" w:rsidR="007B4F4A" w:rsidRDefault="00F14D0E" w:rsidP="007B4F4A">
      <w:hyperlink r:id="rId16" w:history="1">
        <w:r w:rsidR="000220A4" w:rsidRPr="0065645C">
          <w:rPr>
            <w:rStyle w:val="Hyperlink"/>
          </w:rPr>
          <w:t>https://dev.mysql.com/doc/refman/5.6/en/sql-syntax-transactions.html</w:t>
        </w:r>
      </w:hyperlink>
    </w:p>
    <w:p w14:paraId="72FF8B15" w14:textId="1E6D8B99" w:rsidR="000220A4" w:rsidRDefault="000220A4" w:rsidP="007B4F4A"/>
    <w:p w14:paraId="3C7D1F0B" w14:textId="77777777" w:rsidR="00883596" w:rsidRDefault="00883596" w:rsidP="00883596">
      <w:pPr>
        <w:pStyle w:val="Kop1"/>
      </w:pPr>
      <w:bookmarkStart w:id="2" w:name="_Hlk531640233"/>
      <w:r>
        <w:t>Gebruikers en rechten</w:t>
      </w:r>
    </w:p>
    <w:p w14:paraId="271CC9E1" w14:textId="5F22B9DA" w:rsidR="00883596" w:rsidRPr="00DB7E5E" w:rsidRDefault="00883596" w:rsidP="00883596">
      <w:r>
        <w:t xml:space="preserve">MySQL laat toe </w:t>
      </w:r>
      <w:r w:rsidR="00704776">
        <w:t xml:space="preserve">verschillende </w:t>
      </w:r>
      <w:r>
        <w:t>gebruikers aan te maken, en aan die gebruikers rechten toe te kennen (per databank, per tabel, insert, update, delete, …).</w:t>
      </w:r>
    </w:p>
    <w:bookmarkEnd w:id="2"/>
    <w:p w14:paraId="16799143" w14:textId="77777777" w:rsidR="00883596" w:rsidRDefault="00883596" w:rsidP="00883596">
      <w:r>
        <w:fldChar w:fldCharType="begin"/>
      </w:r>
      <w:r>
        <w:instrText xml:space="preserve"> HYPERLINK "</w:instrText>
      </w:r>
      <w:r w:rsidRPr="004E72A7">
        <w:instrText>https://dev.mysql.com/doc/refman/8.0/en/adding-users.html</w:instrText>
      </w:r>
      <w:r>
        <w:instrText xml:space="preserve">" </w:instrText>
      </w:r>
      <w:r>
        <w:fldChar w:fldCharType="separate"/>
      </w:r>
      <w:r w:rsidRPr="0065645C">
        <w:rPr>
          <w:rStyle w:val="Hyperlink"/>
        </w:rPr>
        <w:t>https://dev.mysql.com/doc/refman/8.0/en/adding-users.html</w:t>
      </w:r>
      <w:r>
        <w:fldChar w:fldCharType="end"/>
      </w:r>
    </w:p>
    <w:p w14:paraId="6B9133CD" w14:textId="77777777" w:rsidR="00883596" w:rsidRDefault="00883596" w:rsidP="007B4F4A"/>
    <w:p w14:paraId="36D1D1CF" w14:textId="31C8F7D5" w:rsidR="00D07108" w:rsidRDefault="00D07108" w:rsidP="007B4F4A">
      <w:r>
        <w:t>…</w:t>
      </w:r>
    </w:p>
    <w:p w14:paraId="34861852" w14:textId="77777777" w:rsidR="007B4F4A" w:rsidRPr="007B4F4A" w:rsidRDefault="007B4F4A" w:rsidP="007B4F4A"/>
    <w:p w14:paraId="7F03B4B6" w14:textId="4C38A560" w:rsidR="007B4F4A" w:rsidRDefault="007B4F4A" w:rsidP="007B4F4A"/>
    <w:p w14:paraId="342D2613" w14:textId="77777777" w:rsidR="007B4F4A" w:rsidRPr="007B4F4A" w:rsidRDefault="007B4F4A" w:rsidP="007B4F4A"/>
    <w:sectPr w:rsidR="007B4F4A" w:rsidRPr="007B4F4A" w:rsidSect="004E7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72C3"/>
    <w:multiLevelType w:val="hybridMultilevel"/>
    <w:tmpl w:val="E6B67A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50721"/>
    <w:multiLevelType w:val="hybridMultilevel"/>
    <w:tmpl w:val="758047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B4"/>
    <w:rsid w:val="00003C3D"/>
    <w:rsid w:val="00010B11"/>
    <w:rsid w:val="00016038"/>
    <w:rsid w:val="000220A4"/>
    <w:rsid w:val="00062415"/>
    <w:rsid w:val="0007070C"/>
    <w:rsid w:val="00071CF3"/>
    <w:rsid w:val="00072B3F"/>
    <w:rsid w:val="00076AB2"/>
    <w:rsid w:val="0008698B"/>
    <w:rsid w:val="000952E3"/>
    <w:rsid w:val="00110667"/>
    <w:rsid w:val="00115C8C"/>
    <w:rsid w:val="00122FDB"/>
    <w:rsid w:val="001373BE"/>
    <w:rsid w:val="001528A2"/>
    <w:rsid w:val="00207320"/>
    <w:rsid w:val="00286043"/>
    <w:rsid w:val="0035088E"/>
    <w:rsid w:val="00396D0D"/>
    <w:rsid w:val="003E21FD"/>
    <w:rsid w:val="003E594E"/>
    <w:rsid w:val="0041671A"/>
    <w:rsid w:val="00451ED7"/>
    <w:rsid w:val="00464FB4"/>
    <w:rsid w:val="004C0DE0"/>
    <w:rsid w:val="004C6EDD"/>
    <w:rsid w:val="004E72A7"/>
    <w:rsid w:val="005A06B4"/>
    <w:rsid w:val="005A5BE1"/>
    <w:rsid w:val="00625221"/>
    <w:rsid w:val="00641158"/>
    <w:rsid w:val="00704776"/>
    <w:rsid w:val="007519F3"/>
    <w:rsid w:val="00790835"/>
    <w:rsid w:val="007B4F4A"/>
    <w:rsid w:val="00876EC1"/>
    <w:rsid w:val="00877963"/>
    <w:rsid w:val="00883596"/>
    <w:rsid w:val="008C634A"/>
    <w:rsid w:val="008D6ADF"/>
    <w:rsid w:val="008E2AA1"/>
    <w:rsid w:val="009325D0"/>
    <w:rsid w:val="0095199C"/>
    <w:rsid w:val="009D3F6B"/>
    <w:rsid w:val="009E4DA9"/>
    <w:rsid w:val="009F59A7"/>
    <w:rsid w:val="00AF7DE7"/>
    <w:rsid w:val="00B43105"/>
    <w:rsid w:val="00B671B9"/>
    <w:rsid w:val="00B77C6C"/>
    <w:rsid w:val="00BA26DE"/>
    <w:rsid w:val="00BC08DC"/>
    <w:rsid w:val="00C07BB2"/>
    <w:rsid w:val="00C27F56"/>
    <w:rsid w:val="00C842BF"/>
    <w:rsid w:val="00C84DC1"/>
    <w:rsid w:val="00C85B48"/>
    <w:rsid w:val="00CB63D1"/>
    <w:rsid w:val="00CF302A"/>
    <w:rsid w:val="00D07108"/>
    <w:rsid w:val="00D86A38"/>
    <w:rsid w:val="00D9548D"/>
    <w:rsid w:val="00DB7E5E"/>
    <w:rsid w:val="00DF7C68"/>
    <w:rsid w:val="00E53493"/>
    <w:rsid w:val="00E76438"/>
    <w:rsid w:val="00F14D0E"/>
    <w:rsid w:val="00F1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1683"/>
  <w15:chartTrackingRefBased/>
  <w15:docId w15:val="{3EF5B65E-742C-4AAF-9A47-CB8554AB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6038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87796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5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64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4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4FB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877963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15C8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15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110667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D6AD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6AD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51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sakila/en/sakila-structure-procedures.html" TargetMode="External"/><Relationship Id="rId13" Type="http://schemas.openxmlformats.org/officeDocument/2006/relationships/hyperlink" Target="https://www.siteground.com/kb/mysql-triggers-us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uackit.com/mysql/tutorial/mysql_stored_procedures.cfm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5.6/en/sql-syntax-transa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views.html" TargetMode="External"/><Relationship Id="rId11" Type="http://schemas.openxmlformats.org/officeDocument/2006/relationships/hyperlink" Target="https://www.sqlshack.com/learn-sql-user-defined-functions/" TargetMode="External"/><Relationship Id="rId5" Type="http://schemas.openxmlformats.org/officeDocument/2006/relationships/hyperlink" Target="https://dev.mysql.com/doc/refman/8.0/en/" TargetMode="External"/><Relationship Id="rId15" Type="http://schemas.openxmlformats.org/officeDocument/2006/relationships/hyperlink" Target="https://www.w3resource.com/mysql/creating-table-advance/constraint.php" TargetMode="External"/><Relationship Id="rId10" Type="http://schemas.openxmlformats.org/officeDocument/2006/relationships/hyperlink" Target="https://dev.mysql.com/doc/sakila/en/sakila-structure-func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.mysql.com/doc/sakila/en/sakila-structure-triggers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57</cp:revision>
  <dcterms:created xsi:type="dcterms:W3CDTF">2017-01-23T20:29:00Z</dcterms:created>
  <dcterms:modified xsi:type="dcterms:W3CDTF">2021-11-15T17:15:00Z</dcterms:modified>
</cp:coreProperties>
</file>