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8F" w:rsidRDefault="004A528F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DIFFERENCE BETWEEN UNDEFI</w:t>
      </w:r>
      <w:r w:rsidR="00F336CE">
        <w:rPr>
          <w:rFonts w:ascii="Arial" w:hAnsi="Arial" w:cs="Arial"/>
          <w:b/>
          <w:bCs/>
          <w:color w:val="222222"/>
          <w:shd w:val="clear" w:color="auto" w:fill="FFFFFF"/>
        </w:rPr>
        <w:t>N</w:t>
      </w:r>
      <w:bookmarkStart w:id="0" w:name="_GoBack"/>
      <w:bookmarkEnd w:id="0"/>
      <w:r>
        <w:rPr>
          <w:rFonts w:ascii="Arial" w:hAnsi="Arial" w:cs="Arial"/>
          <w:b/>
          <w:bCs/>
          <w:color w:val="222222"/>
          <w:shd w:val="clear" w:color="auto" w:fill="FFFFFF"/>
        </w:rPr>
        <w:t>ED AND NULL</w:t>
      </w:r>
    </w:p>
    <w:p w:rsidR="004A528F" w:rsidRDefault="004A528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U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ndefined</w:t>
      </w:r>
      <w:r>
        <w:rPr>
          <w:rFonts w:ascii="Arial" w:hAnsi="Arial" w:cs="Arial"/>
          <w:color w:val="222222"/>
          <w:shd w:val="clear" w:color="auto" w:fill="FFFFFF"/>
        </w:rPr>
        <w:t> means a variable has been declared but ha</w:t>
      </w:r>
      <w:r>
        <w:rPr>
          <w:rFonts w:ascii="Arial" w:hAnsi="Arial" w:cs="Arial"/>
          <w:color w:val="222222"/>
          <w:shd w:val="clear" w:color="auto" w:fill="FFFFFF"/>
        </w:rPr>
        <w:t>s not yet been assigned a value.</w:t>
      </w:r>
    </w:p>
    <w:p w:rsidR="001E13B8" w:rsidRPr="004A528F" w:rsidRDefault="004A528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ull</w:t>
      </w:r>
      <w:r>
        <w:rPr>
          <w:rFonts w:ascii="Arial" w:hAnsi="Arial" w:cs="Arial"/>
          <w:color w:val="222222"/>
          <w:shd w:val="clear" w:color="auto" w:fill="FFFFFF"/>
        </w:rPr>
        <w:t> is an assignment value, i</w:t>
      </w:r>
      <w:r>
        <w:rPr>
          <w:rFonts w:ascii="Arial" w:hAnsi="Arial" w:cs="Arial"/>
          <w:color w:val="222222"/>
          <w:shd w:val="clear" w:color="auto" w:fill="FFFFFF"/>
        </w:rPr>
        <w:t>t can be assigned to a variable as a representation of no value. Also,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undefined and null</w:t>
      </w:r>
      <w:r>
        <w:rPr>
          <w:rFonts w:ascii="Arial" w:hAnsi="Arial" w:cs="Arial"/>
          <w:color w:val="222222"/>
          <w:shd w:val="clear" w:color="auto" w:fill="FFFFFF"/>
        </w:rPr>
        <w:t> are two distinct types: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undefined</w:t>
      </w:r>
      <w:r>
        <w:rPr>
          <w:rFonts w:ascii="Arial" w:hAnsi="Arial" w:cs="Arial"/>
          <w:color w:val="222222"/>
          <w:shd w:val="clear" w:color="auto" w:fill="FFFFFF"/>
        </w:rPr>
        <w:t> is a type itself 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undefined</w:t>
      </w:r>
      <w:r>
        <w:rPr>
          <w:rFonts w:ascii="Arial" w:hAnsi="Arial" w:cs="Arial"/>
          <w:color w:val="222222"/>
          <w:shd w:val="clear" w:color="auto" w:fill="FFFFFF"/>
        </w:rPr>
        <w:t>) while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null</w:t>
      </w:r>
      <w:r>
        <w:rPr>
          <w:rFonts w:ascii="Arial" w:hAnsi="Arial" w:cs="Arial"/>
          <w:color w:val="222222"/>
          <w:shd w:val="clear" w:color="auto" w:fill="FFFFFF"/>
        </w:rPr>
        <w:t> is an object</w:t>
      </w:r>
    </w:p>
    <w:sectPr w:rsidR="001E13B8" w:rsidRPr="004A5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28F"/>
    <w:rsid w:val="004A528F"/>
    <w:rsid w:val="00547AA7"/>
    <w:rsid w:val="005501B9"/>
    <w:rsid w:val="00591417"/>
    <w:rsid w:val="00F3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B1D7B-953D-4223-9FE2-4019472C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2019-03-11T12:59:00Z</dcterms:created>
  <dcterms:modified xsi:type="dcterms:W3CDTF">2019-03-11T13:03:00Z</dcterms:modified>
</cp:coreProperties>
</file>