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654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23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00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15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2×40 HQ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