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60"/>
        <w:jc w:val="center"/>
      </w:pPr>
      <w:r>
        <w:rPr>
          <w:rFonts w:ascii="Times New Roman" w:hAnsi="Times New Roman"/>
          <w:b/>
          <w:sz w:val="40"/>
        </w:rPr>
        <w:t>INVOICE NO 6</w:t>
      </w:r>
    </w:p>
    <w:p/>
    <w:p>
      <w:r>
        <w:rPr>
          <w:rFonts w:ascii="Times New Roman" w:hAnsi="Times New Roman"/>
          <w:b/>
          <w:sz w:val="32"/>
        </w:rPr>
        <w:t xml:space="preserve">DATE: </w:t>
      </w:r>
      <w:r>
        <w:rPr>
          <w:rFonts w:ascii="Times New Roman" w:hAnsi="Times New Roman"/>
          <w:b/>
          <w:sz w:val="24"/>
        </w:rPr>
        <w:t>November 12, 2025</w:t>
      </w:r>
    </w:p>
    <w:p>
      <w:r>
        <w:rPr>
          <w:rFonts w:ascii="Times New Roman" w:hAnsi="Times New Roman"/>
          <w:b/>
          <w:sz w:val="32"/>
        </w:rPr>
        <w:t xml:space="preserve">TO: </w:t>
      </w:r>
      <w:r>
        <w:rPr>
          <w:rFonts w:ascii="Times New Roman" w:hAnsi="Times New Roman"/>
          <w:b/>
          <w:sz w:val="24"/>
        </w:rPr>
        <w:t>“Pepero Polo” Janusz Nowacki w spadku</w:t>
      </w:r>
    </w:p>
    <w:p>
      <w:r>
        <w:rPr>
          <w:rFonts w:ascii="Times New Roman" w:hAnsi="Times New Roman"/>
          <w:b/>
          <w:sz w:val="32"/>
        </w:rPr>
        <w:t xml:space="preserve">ADDRESS: </w:t>
      </w:r>
      <w:r>
        <w:rPr>
          <w:rFonts w:ascii="Times New Roman" w:hAnsi="Times New Roman"/>
          <w:b/>
          <w:sz w:val="24"/>
        </w:rPr>
        <w:t>ul. Rzeczna 2, 62-404 Ciążeń, Poland</w:t>
      </w:r>
    </w:p>
    <w:p>
      <w:r>
        <w:rPr>
          <w:rFonts w:ascii="Times New Roman" w:hAnsi="Times New Roman"/>
          <w:b/>
          <w:sz w:val="32"/>
        </w:rPr>
        <w:t xml:space="preserve">TEL NO: </w:t>
      </w:r>
      <w:r>
        <w:rPr>
          <w:rFonts w:ascii="Times New Roman" w:hAnsi="Times New Roman"/>
          <w:b/>
          <w:sz w:val="24"/>
        </w:rPr>
        <w:t>+ 48 63 274 32 47</w:t>
      </w:r>
    </w:p>
    <w:p/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Seller/Consignor: El-amalqa co for export 2 first of May buildings Unit 296, El Nasr Road, Nasr City, Cairo, Egypt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: +201229084204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 xml:space="preserve">  +20822066698</w:t>
      </w:r>
    </w:p>
    <w:p>
      <w:pPr>
        <w:spacing w:after="20"/>
        <w:jc w:val="left"/>
      </w:pPr>
    </w:p>
    <w:p>
      <w:pPr>
        <w:spacing w:after="2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000" w:type="dxa"/>
      </w:tblPr>
      <w:tblGrid>
        <w:gridCol w:w="2484"/>
        <w:gridCol w:w="2484"/>
        <w:gridCol w:w="2484"/>
        <w:gridCol w:w="2484"/>
      </w:tblGrid>
      <w:tr>
        <w:tc>
          <w:tcPr>
            <w:tcW w:type="dxa" w:w="1180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type="dxa" w:w="129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QTY</w:t>
            </w:r>
          </w:p>
        </w:tc>
        <w:tc>
          <w:tcPr>
            <w:tcW w:type="dxa" w:w="144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PRICE</w:t>
            </w:r>
          </w:p>
        </w:tc>
        <w:tc>
          <w:tcPr>
            <w:tcW w:type="dxa" w:w="144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USD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Kibbled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15000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2.95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44250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Powder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22000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2.4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52800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NINETY-SEVEN THOUSAND AND FIFTY DOLLARS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97050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THIRTY-SEVEN THOUSAND KGS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37000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/>
          <w:sz w:val="28"/>
        </w:rPr>
        <w:t xml:space="preserve">Terms of Payment </w:t>
      </w:r>
      <w:r>
        <w:rPr>
          <w:rFonts w:ascii="Times New Roman" w:hAnsi="Times New Roman"/>
          <w:b/>
          <w:sz w:val="28"/>
        </w:rPr>
        <w:t>70% Cash Against Documents on first presentation.</w:t>
        <w:br/>
        <w:t>30% after arrival and approved of goods.</w:t>
      </w:r>
    </w:p>
    <w:p/>
    <w:p/>
    <w:p>
      <w:r>
        <w:rPr>
          <w:rFonts w:ascii="Times New Roman" w:hAnsi="Times New Roman"/>
          <w:b/>
          <w:sz w:val="32"/>
        </w:rPr>
        <w:t>TERM: CIF</w:t>
        <w:br/>
      </w:r>
      <w:r>
        <w:rPr>
          <w:rFonts w:ascii="Times New Roman" w:hAnsi="Times New Roman"/>
          <w:b/>
          <w:sz w:val="32"/>
        </w:rPr>
        <w:t>WEIGHT: 37000 KGS</w:t>
        <w:br/>
      </w:r>
      <w:r>
        <w:rPr>
          <w:rFonts w:ascii="Times New Roman" w:hAnsi="Times New Roman"/>
          <w:b/>
          <w:sz w:val="32"/>
        </w:rPr>
        <w:t>2×20</w:t>
      </w:r>
    </w:p>
    <w:p/>
    <w:p/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Bank Name: EXPORT DEVELOPMENT BANK OF EGYPT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Holder's Name: AL RAAY FACTORY FOR PACKING SPICES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Number: 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IBAN: EG740061561102020273697801029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Swift Code: EXDEEGCX</w:t>
      </w:r>
    </w:p>
    <w:sectPr w:rsidR="00FC693F" w:rsidRPr="0006063C" w:rsidSect="00034616">
      <w:pgSz w:w="12240" w:h="15840"/>
      <w:pgMar w:top="1440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