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68A3" w:rsidRPr="00552E5D" w:rsidRDefault="00B66A9A" w:rsidP="000110EA">
      <w:pPr>
        <w:ind w:left="-483" w:right="-709"/>
        <w:jc w:val="center"/>
        <w:rPr>
          <w:rFonts w:asciiTheme="minorBidi" w:hAnsiTheme="minorBidi"/>
          <w:b/>
          <w:bCs/>
          <w:sz w:val="28"/>
          <w:szCs w:val="28"/>
          <w:rtl/>
          <w:lang w:bidi="ar-YE"/>
        </w:rPr>
      </w:pPr>
      <w:r w:rsidRPr="00552E5D">
        <w:rPr>
          <w:rFonts w:asciiTheme="minorBidi" w:hAnsiTheme="minorBidi" w:hint="cs"/>
          <w:b/>
          <w:bCs/>
          <w:sz w:val="28"/>
          <w:szCs w:val="28"/>
          <w:rtl/>
        </w:rPr>
        <w:t>أ</w:t>
      </w:r>
      <w:r w:rsidR="000110EA" w:rsidRPr="00552E5D">
        <w:rPr>
          <w:rFonts w:asciiTheme="minorBidi" w:hAnsiTheme="minorBidi" w:hint="cs"/>
          <w:b/>
          <w:bCs/>
          <w:sz w:val="28"/>
          <w:szCs w:val="28"/>
          <w:rtl/>
        </w:rPr>
        <w:t xml:space="preserve">حتياجات المشردين </w:t>
      </w:r>
      <w:r w:rsidR="00081255" w:rsidRPr="00552E5D">
        <w:rPr>
          <w:rFonts w:asciiTheme="minorBidi" w:hAnsiTheme="minorBidi"/>
          <w:b/>
          <w:bCs/>
          <w:sz w:val="28"/>
          <w:szCs w:val="28"/>
          <w:rtl/>
          <w:lang w:bidi="ar-YE"/>
        </w:rPr>
        <w:t xml:space="preserve"> في الشريعة</w:t>
      </w:r>
      <w:r w:rsidR="000110EA" w:rsidRPr="00552E5D">
        <w:rPr>
          <w:rFonts w:asciiTheme="minorBidi" w:hAnsiTheme="minorBidi" w:hint="cs"/>
          <w:b/>
          <w:bCs/>
          <w:sz w:val="28"/>
          <w:szCs w:val="28"/>
          <w:rtl/>
          <w:lang w:bidi="ar-YE"/>
        </w:rPr>
        <w:t xml:space="preserve"> الإسلامية</w:t>
      </w:r>
      <w:r w:rsidR="00081255" w:rsidRPr="00552E5D">
        <w:rPr>
          <w:rFonts w:asciiTheme="minorBidi" w:hAnsiTheme="minorBidi"/>
          <w:b/>
          <w:bCs/>
          <w:sz w:val="28"/>
          <w:szCs w:val="28"/>
          <w:rtl/>
          <w:lang w:bidi="ar-YE"/>
        </w:rPr>
        <w:t xml:space="preserve"> والقانون</w:t>
      </w:r>
      <w:r w:rsidR="00C80DA4" w:rsidRPr="00552E5D">
        <w:rPr>
          <w:rFonts w:asciiTheme="minorBidi" w:hAnsiTheme="minorBidi"/>
          <w:b/>
          <w:bCs/>
          <w:sz w:val="28"/>
          <w:szCs w:val="28"/>
          <w:rtl/>
          <w:lang w:bidi="ar-YE"/>
        </w:rPr>
        <w:t xml:space="preserve"> ا</w:t>
      </w:r>
      <w:r w:rsidR="000110EA" w:rsidRPr="00552E5D">
        <w:rPr>
          <w:rFonts w:asciiTheme="minorBidi" w:hAnsiTheme="minorBidi" w:hint="cs"/>
          <w:b/>
          <w:bCs/>
          <w:sz w:val="28"/>
          <w:szCs w:val="28"/>
          <w:rtl/>
          <w:lang w:bidi="ar-YE"/>
        </w:rPr>
        <w:t>لدولي</w:t>
      </w:r>
    </w:p>
    <w:p w:rsidR="00F068A3" w:rsidRPr="00552E5D" w:rsidRDefault="00F068A3" w:rsidP="00F40B12">
      <w:pPr>
        <w:spacing w:after="0"/>
        <w:ind w:left="-483" w:right="-709"/>
        <w:jc w:val="right"/>
        <w:rPr>
          <w:rFonts w:asciiTheme="minorBidi" w:hAnsiTheme="minorBidi"/>
          <w:b/>
          <w:bCs/>
          <w:sz w:val="28"/>
          <w:szCs w:val="28"/>
          <w:rtl/>
          <w:lang w:bidi="ar-YE"/>
        </w:rPr>
      </w:pPr>
      <w:r w:rsidRPr="00552E5D">
        <w:rPr>
          <w:rFonts w:asciiTheme="minorBidi" w:hAnsiTheme="minorBidi"/>
          <w:b/>
          <w:bCs/>
          <w:sz w:val="28"/>
          <w:szCs w:val="28"/>
          <w:rtl/>
          <w:lang w:bidi="ar-YE"/>
        </w:rPr>
        <w:t xml:space="preserve">  د. عبد المؤمن عبد القادر شجاع الدين</w:t>
      </w:r>
    </w:p>
    <w:p w:rsidR="00F068A3" w:rsidRPr="00552E5D" w:rsidRDefault="00F068A3" w:rsidP="00F40B12">
      <w:pPr>
        <w:spacing w:after="0"/>
        <w:ind w:left="-483" w:right="-709"/>
        <w:jc w:val="right"/>
        <w:rPr>
          <w:rFonts w:asciiTheme="minorBidi" w:hAnsiTheme="minorBidi"/>
          <w:b/>
          <w:bCs/>
          <w:sz w:val="28"/>
          <w:szCs w:val="28"/>
          <w:rtl/>
          <w:lang w:bidi="ar-YE"/>
        </w:rPr>
      </w:pPr>
      <w:r w:rsidRPr="00552E5D">
        <w:rPr>
          <w:rFonts w:asciiTheme="minorBidi" w:hAnsiTheme="minorBidi"/>
          <w:b/>
          <w:bCs/>
          <w:sz w:val="28"/>
          <w:szCs w:val="28"/>
          <w:rtl/>
          <w:lang w:bidi="ar-YE"/>
        </w:rPr>
        <w:t>الأستاذ المشارك رئيس قسم الفقه المقارن</w:t>
      </w:r>
    </w:p>
    <w:p w:rsidR="00F068A3" w:rsidRPr="00552E5D" w:rsidRDefault="00F068A3" w:rsidP="00F40B12">
      <w:pPr>
        <w:spacing w:after="0"/>
        <w:ind w:left="-483" w:right="-709"/>
        <w:jc w:val="right"/>
        <w:rPr>
          <w:rFonts w:asciiTheme="minorBidi" w:hAnsiTheme="minorBidi"/>
          <w:b/>
          <w:bCs/>
          <w:sz w:val="28"/>
          <w:szCs w:val="28"/>
          <w:rtl/>
          <w:lang w:bidi="ar-YE"/>
        </w:rPr>
      </w:pPr>
      <w:r w:rsidRPr="00552E5D">
        <w:rPr>
          <w:rFonts w:asciiTheme="minorBidi" w:hAnsiTheme="minorBidi"/>
          <w:b/>
          <w:bCs/>
          <w:sz w:val="28"/>
          <w:szCs w:val="28"/>
          <w:rtl/>
          <w:lang w:bidi="ar-YE"/>
        </w:rPr>
        <w:t>كلية الشريعة والقانون –جامعة صنعاء-اليمن</w:t>
      </w:r>
    </w:p>
    <w:p w:rsidR="00F068A3" w:rsidRPr="00552E5D" w:rsidRDefault="00F068A3" w:rsidP="00F068A3">
      <w:pPr>
        <w:ind w:left="-483" w:right="-709"/>
        <w:rPr>
          <w:rFonts w:asciiTheme="minorBidi" w:hAnsiTheme="minorBidi"/>
          <w:b/>
          <w:bCs/>
          <w:sz w:val="28"/>
          <w:szCs w:val="28"/>
          <w:rtl/>
          <w:lang w:bidi="ar-YE"/>
        </w:rPr>
      </w:pPr>
      <w:r w:rsidRPr="00552E5D">
        <w:rPr>
          <w:rFonts w:asciiTheme="minorBidi" w:hAnsiTheme="minorBidi"/>
          <w:b/>
          <w:bCs/>
          <w:sz w:val="28"/>
          <w:szCs w:val="28"/>
          <w:rtl/>
          <w:lang w:bidi="ar-YE"/>
        </w:rPr>
        <w:t>الملخص العربي:</w:t>
      </w:r>
    </w:p>
    <w:p w:rsidR="00F068A3" w:rsidRPr="00552E5D" w:rsidRDefault="000110EA" w:rsidP="00B14196">
      <w:pPr>
        <w:ind w:left="-483" w:right="-709"/>
        <w:rPr>
          <w:rFonts w:asciiTheme="minorBidi" w:hAnsiTheme="minorBidi"/>
          <w:sz w:val="28"/>
          <w:szCs w:val="28"/>
          <w:rtl/>
          <w:lang w:bidi="ar-YE"/>
        </w:rPr>
      </w:pPr>
      <w:r w:rsidRPr="00552E5D">
        <w:rPr>
          <w:rFonts w:asciiTheme="minorBidi" w:hAnsiTheme="minorBidi" w:hint="cs"/>
          <w:sz w:val="28"/>
          <w:szCs w:val="28"/>
          <w:rtl/>
          <w:lang w:bidi="ar-YE"/>
        </w:rPr>
        <w:t>تسبب</w:t>
      </w:r>
      <w:r w:rsidR="00F854E5" w:rsidRPr="00552E5D">
        <w:rPr>
          <w:rFonts w:asciiTheme="minorBidi" w:hAnsiTheme="minorBidi" w:hint="cs"/>
          <w:sz w:val="28"/>
          <w:szCs w:val="28"/>
          <w:rtl/>
          <w:lang w:bidi="ar-YE"/>
        </w:rPr>
        <w:t>ت</w:t>
      </w:r>
      <w:r w:rsidRPr="00552E5D">
        <w:rPr>
          <w:rFonts w:asciiTheme="minorBidi" w:hAnsiTheme="minorBidi" w:hint="cs"/>
          <w:sz w:val="28"/>
          <w:szCs w:val="28"/>
          <w:rtl/>
          <w:lang w:bidi="ar-YE"/>
        </w:rPr>
        <w:t xml:space="preserve"> </w:t>
      </w:r>
      <w:r w:rsidR="00F068A3" w:rsidRPr="00552E5D">
        <w:rPr>
          <w:rFonts w:asciiTheme="minorBidi" w:hAnsiTheme="minorBidi"/>
          <w:sz w:val="28"/>
          <w:szCs w:val="28"/>
          <w:rtl/>
          <w:lang w:bidi="ar-YE"/>
        </w:rPr>
        <w:t xml:space="preserve">الحروب والنزاعات المسلحة والكوارث </w:t>
      </w:r>
      <w:r w:rsidR="00F62A90" w:rsidRPr="00552E5D">
        <w:rPr>
          <w:rFonts w:asciiTheme="minorBidi" w:hAnsiTheme="minorBidi" w:hint="cs"/>
          <w:sz w:val="28"/>
          <w:szCs w:val="28"/>
          <w:rtl/>
          <w:lang w:bidi="ar-YE"/>
        </w:rPr>
        <w:t>في</w:t>
      </w:r>
      <w:r w:rsidR="00F068A3" w:rsidRPr="00552E5D">
        <w:rPr>
          <w:rFonts w:asciiTheme="minorBidi" w:hAnsiTheme="minorBidi"/>
          <w:sz w:val="28"/>
          <w:szCs w:val="28"/>
          <w:rtl/>
          <w:lang w:bidi="ar-YE"/>
        </w:rPr>
        <w:t xml:space="preserve"> </w:t>
      </w:r>
      <w:r w:rsidR="00F62A90" w:rsidRPr="00552E5D">
        <w:rPr>
          <w:rFonts w:asciiTheme="minorBidi" w:hAnsiTheme="minorBidi" w:hint="cs"/>
          <w:sz w:val="28"/>
          <w:szCs w:val="28"/>
          <w:rtl/>
          <w:lang w:bidi="ar-YE"/>
        </w:rPr>
        <w:t xml:space="preserve">تشريد </w:t>
      </w:r>
      <w:r w:rsidR="00B66A9A" w:rsidRPr="00552E5D">
        <w:rPr>
          <w:rFonts w:asciiTheme="minorBidi" w:hAnsiTheme="minorBidi" w:hint="cs"/>
          <w:sz w:val="28"/>
          <w:szCs w:val="28"/>
          <w:rtl/>
          <w:lang w:bidi="ar-YE"/>
        </w:rPr>
        <w:t>أكثر</w:t>
      </w:r>
      <w:r w:rsidR="00F62A90" w:rsidRPr="00552E5D">
        <w:rPr>
          <w:rFonts w:asciiTheme="minorBidi" w:hAnsiTheme="minorBidi" w:hint="cs"/>
          <w:sz w:val="28"/>
          <w:szCs w:val="28"/>
          <w:rtl/>
          <w:lang w:bidi="ar-YE"/>
        </w:rPr>
        <w:t xml:space="preserve"> من ستة وعشرين مليون من</w:t>
      </w:r>
      <w:r w:rsidR="00B66A9A" w:rsidRPr="00552E5D">
        <w:rPr>
          <w:rFonts w:asciiTheme="minorBidi" w:hAnsiTheme="minorBidi"/>
          <w:sz w:val="28"/>
          <w:szCs w:val="28"/>
          <w:rtl/>
          <w:lang w:bidi="ar-YE"/>
        </w:rPr>
        <w:t xml:space="preserve"> ديارهم</w:t>
      </w:r>
      <w:r w:rsidR="00B66A9A" w:rsidRPr="00552E5D">
        <w:rPr>
          <w:rFonts w:asciiTheme="minorBidi" w:hAnsiTheme="minorBidi" w:hint="cs"/>
          <w:sz w:val="28"/>
          <w:szCs w:val="28"/>
          <w:rtl/>
          <w:lang w:bidi="ar-YE"/>
        </w:rPr>
        <w:t xml:space="preserve"> في الدول الإسلامية</w:t>
      </w:r>
      <w:r w:rsidR="00F62A90" w:rsidRPr="00552E5D">
        <w:rPr>
          <w:rFonts w:asciiTheme="minorBidi" w:hAnsiTheme="minorBidi" w:hint="cs"/>
          <w:sz w:val="28"/>
          <w:szCs w:val="28"/>
          <w:rtl/>
          <w:lang w:bidi="ar-YE"/>
        </w:rPr>
        <w:t xml:space="preserve"> </w:t>
      </w:r>
      <w:r w:rsidR="00F068A3" w:rsidRPr="00552E5D">
        <w:rPr>
          <w:rFonts w:asciiTheme="minorBidi" w:hAnsiTheme="minorBidi"/>
          <w:sz w:val="28"/>
          <w:szCs w:val="28"/>
          <w:rtl/>
          <w:lang w:bidi="ar-YE"/>
        </w:rPr>
        <w:t xml:space="preserve">، </w:t>
      </w:r>
      <w:r w:rsidR="005659D4" w:rsidRPr="00552E5D">
        <w:rPr>
          <w:rFonts w:asciiTheme="minorBidi" w:hAnsiTheme="minorBidi"/>
          <w:sz w:val="28"/>
          <w:szCs w:val="28"/>
          <w:rtl/>
          <w:lang w:bidi="ar-YE"/>
        </w:rPr>
        <w:t>و</w:t>
      </w:r>
      <w:r w:rsidR="00236C4A" w:rsidRPr="00552E5D">
        <w:rPr>
          <w:rFonts w:asciiTheme="minorBidi" w:hAnsiTheme="minorBidi"/>
          <w:sz w:val="28"/>
          <w:szCs w:val="28"/>
          <w:rtl/>
          <w:lang w:bidi="ar-YE"/>
        </w:rPr>
        <w:t>مع ذلك فأن</w:t>
      </w:r>
      <w:r w:rsidR="00B66A9A" w:rsidRPr="00552E5D">
        <w:rPr>
          <w:rFonts w:asciiTheme="minorBidi" w:hAnsiTheme="minorBidi" w:hint="cs"/>
          <w:sz w:val="28"/>
          <w:szCs w:val="28"/>
          <w:rtl/>
          <w:lang w:bidi="ar-YE"/>
        </w:rPr>
        <w:t xml:space="preserve"> أحتياجات هولاء المشردين</w:t>
      </w:r>
      <w:r w:rsidR="00236C4A" w:rsidRPr="00552E5D">
        <w:rPr>
          <w:rFonts w:asciiTheme="minorBidi" w:hAnsiTheme="minorBidi"/>
          <w:sz w:val="28"/>
          <w:szCs w:val="28"/>
          <w:rtl/>
          <w:lang w:bidi="ar-YE"/>
        </w:rPr>
        <w:t xml:space="preserve"> </w:t>
      </w:r>
      <w:r w:rsidR="005659D4" w:rsidRPr="00552E5D">
        <w:rPr>
          <w:rFonts w:asciiTheme="minorBidi" w:hAnsiTheme="minorBidi"/>
          <w:sz w:val="28"/>
          <w:szCs w:val="28"/>
          <w:rtl/>
          <w:lang w:bidi="ar-YE"/>
        </w:rPr>
        <w:t xml:space="preserve">غير مستقرة في أذهان غالبية المعنيين، وذلك يقتضي </w:t>
      </w:r>
      <w:r w:rsidR="00F068A3" w:rsidRPr="00552E5D">
        <w:rPr>
          <w:rFonts w:asciiTheme="minorBidi" w:hAnsiTheme="minorBidi"/>
          <w:sz w:val="28"/>
          <w:szCs w:val="28"/>
          <w:rtl/>
          <w:lang w:bidi="ar-YE"/>
        </w:rPr>
        <w:t xml:space="preserve">الدراسة والبحث لمعرفة </w:t>
      </w:r>
      <w:r w:rsidR="00B66A9A" w:rsidRPr="00552E5D">
        <w:rPr>
          <w:rFonts w:asciiTheme="minorBidi" w:hAnsiTheme="minorBidi" w:hint="cs"/>
          <w:sz w:val="28"/>
          <w:szCs w:val="28"/>
          <w:rtl/>
          <w:lang w:bidi="ar-YE"/>
        </w:rPr>
        <w:t xml:space="preserve">إحتياجات </w:t>
      </w:r>
      <w:r w:rsidR="00F068A3" w:rsidRPr="00552E5D">
        <w:rPr>
          <w:rFonts w:asciiTheme="minorBidi" w:hAnsiTheme="minorBidi"/>
          <w:sz w:val="28"/>
          <w:szCs w:val="28"/>
          <w:rtl/>
          <w:lang w:bidi="ar-YE"/>
        </w:rPr>
        <w:t>هؤلاء</w:t>
      </w:r>
      <w:r w:rsidR="00B66A9A" w:rsidRPr="00552E5D">
        <w:rPr>
          <w:rFonts w:asciiTheme="minorBidi" w:hAnsiTheme="minorBidi" w:hint="cs"/>
          <w:sz w:val="28"/>
          <w:szCs w:val="28"/>
          <w:rtl/>
          <w:lang w:bidi="ar-YE"/>
        </w:rPr>
        <w:t xml:space="preserve"> المشردين</w:t>
      </w:r>
      <w:r w:rsidR="00F068A3" w:rsidRPr="00552E5D">
        <w:rPr>
          <w:rFonts w:asciiTheme="minorBidi" w:hAnsiTheme="minorBidi"/>
          <w:sz w:val="28"/>
          <w:szCs w:val="28"/>
          <w:rtl/>
          <w:lang w:bidi="ar-YE"/>
        </w:rPr>
        <w:t xml:space="preserve"> </w:t>
      </w:r>
      <w:r w:rsidR="00D22B9C" w:rsidRPr="00552E5D">
        <w:rPr>
          <w:rFonts w:asciiTheme="minorBidi" w:hAnsiTheme="minorBidi"/>
          <w:sz w:val="28"/>
          <w:szCs w:val="28"/>
          <w:rtl/>
          <w:lang w:bidi="ar-YE"/>
        </w:rPr>
        <w:t>في الشريعة الإسلامية والقانون</w:t>
      </w:r>
      <w:r w:rsidR="00945FD1" w:rsidRPr="00552E5D">
        <w:rPr>
          <w:rFonts w:asciiTheme="minorBidi" w:hAnsiTheme="minorBidi" w:hint="cs"/>
          <w:sz w:val="28"/>
          <w:szCs w:val="28"/>
          <w:rtl/>
          <w:lang w:bidi="ar-YE"/>
        </w:rPr>
        <w:t xml:space="preserve"> الدولي</w:t>
      </w:r>
      <w:r w:rsidR="00B14196" w:rsidRPr="00552E5D">
        <w:rPr>
          <w:rFonts w:asciiTheme="minorBidi" w:hAnsiTheme="minorBidi"/>
          <w:sz w:val="28"/>
          <w:szCs w:val="28"/>
          <w:rtl/>
          <w:lang w:bidi="ar-YE"/>
        </w:rPr>
        <w:t>،</w:t>
      </w:r>
      <w:r w:rsidR="00F068A3" w:rsidRPr="00552E5D">
        <w:rPr>
          <w:rFonts w:asciiTheme="minorBidi" w:hAnsiTheme="minorBidi"/>
          <w:sz w:val="28"/>
          <w:szCs w:val="28"/>
          <w:rtl/>
          <w:lang w:bidi="ar-YE"/>
        </w:rPr>
        <w:t xml:space="preserve"> ومن ثم تقديم النتائج والتوصيات المناسبة بشأنها.</w:t>
      </w:r>
    </w:p>
    <w:p w:rsidR="00F068A3" w:rsidRPr="00552E5D" w:rsidRDefault="00F068A3" w:rsidP="00F068A3">
      <w:pPr>
        <w:ind w:left="-483" w:right="-709"/>
        <w:rPr>
          <w:rFonts w:asciiTheme="minorBidi" w:hAnsiTheme="minorBidi"/>
          <w:b/>
          <w:bCs/>
          <w:sz w:val="28"/>
          <w:szCs w:val="28"/>
          <w:rtl/>
        </w:rPr>
      </w:pPr>
      <w:r w:rsidRPr="00552E5D">
        <w:rPr>
          <w:rFonts w:asciiTheme="minorBidi" w:hAnsiTheme="minorBidi"/>
          <w:b/>
          <w:bCs/>
          <w:sz w:val="28"/>
          <w:szCs w:val="28"/>
          <w:rtl/>
          <w:lang w:bidi="ar-YE"/>
        </w:rPr>
        <w:t>الملخص الإنجليزي:</w:t>
      </w:r>
    </w:p>
    <w:p w:rsidR="00F068A3" w:rsidRPr="00552E5D" w:rsidRDefault="00F068A3" w:rsidP="0003062E">
      <w:pPr>
        <w:ind w:left="-483" w:right="-709"/>
        <w:jc w:val="right"/>
        <w:rPr>
          <w:rFonts w:asciiTheme="minorBidi" w:hAnsiTheme="minorBidi"/>
          <w:b/>
          <w:bCs/>
          <w:sz w:val="28"/>
          <w:szCs w:val="28"/>
          <w:rtl/>
          <w:lang w:bidi="ar-YE"/>
        </w:rPr>
      </w:pPr>
      <w:r w:rsidRPr="00552E5D">
        <w:rPr>
          <w:rFonts w:asciiTheme="minorBidi" w:hAnsiTheme="minorBidi"/>
          <w:b/>
          <w:bCs/>
          <w:sz w:val="28"/>
          <w:szCs w:val="28"/>
          <w:lang w:bidi="ar-YE"/>
        </w:rPr>
        <w:t xml:space="preserve">Many Arab and Islamic countries suffer from wars, </w:t>
      </w:r>
      <w:r w:rsidR="0003062E" w:rsidRPr="00552E5D">
        <w:rPr>
          <w:rFonts w:asciiTheme="minorBidi" w:hAnsiTheme="minorBidi"/>
          <w:b/>
          <w:bCs/>
          <w:sz w:val="28"/>
          <w:szCs w:val="28"/>
          <w:lang w:bidi="ar-YE"/>
        </w:rPr>
        <w:t>Military fightings</w:t>
      </w:r>
      <w:r w:rsidRPr="00552E5D">
        <w:rPr>
          <w:rFonts w:asciiTheme="minorBidi" w:hAnsiTheme="minorBidi"/>
          <w:b/>
          <w:bCs/>
          <w:sz w:val="28"/>
          <w:szCs w:val="28"/>
          <w:lang w:bidi="ar-YE"/>
        </w:rPr>
        <w:t xml:space="preserve"> and disasters that have resulted </w:t>
      </w:r>
      <w:r w:rsidR="0003062E" w:rsidRPr="00552E5D">
        <w:rPr>
          <w:rFonts w:asciiTheme="minorBidi" w:hAnsiTheme="minorBidi"/>
          <w:b/>
          <w:bCs/>
          <w:sz w:val="28"/>
          <w:szCs w:val="28"/>
          <w:lang w:bidi="ar-YE"/>
        </w:rPr>
        <w:t>to</w:t>
      </w:r>
      <w:r w:rsidRPr="00552E5D">
        <w:rPr>
          <w:rFonts w:asciiTheme="minorBidi" w:hAnsiTheme="minorBidi"/>
          <w:b/>
          <w:bCs/>
          <w:sz w:val="28"/>
          <w:szCs w:val="28"/>
          <w:lang w:bidi="ar-YE"/>
        </w:rPr>
        <w:t xml:space="preserve"> the displacement of millions of Muslims from their homes. This problem requires study and research to find out the</w:t>
      </w:r>
      <w:r w:rsidR="0003062E" w:rsidRPr="00552E5D">
        <w:rPr>
          <w:rFonts w:asciiTheme="minorBidi" w:hAnsiTheme="minorBidi"/>
          <w:b/>
          <w:bCs/>
          <w:sz w:val="28"/>
          <w:szCs w:val="28"/>
          <w:lang w:bidi="ar-YE"/>
        </w:rPr>
        <w:t>ir</w:t>
      </w:r>
      <w:r w:rsidRPr="00552E5D">
        <w:rPr>
          <w:rFonts w:asciiTheme="minorBidi" w:hAnsiTheme="minorBidi"/>
          <w:b/>
          <w:bCs/>
          <w:sz w:val="28"/>
          <w:szCs w:val="28"/>
          <w:lang w:bidi="ar-YE"/>
        </w:rPr>
        <w:t xml:space="preserve"> rights and </w:t>
      </w:r>
      <w:r w:rsidR="0003062E" w:rsidRPr="00552E5D">
        <w:rPr>
          <w:rFonts w:asciiTheme="minorBidi" w:hAnsiTheme="minorBidi"/>
          <w:b/>
          <w:bCs/>
          <w:sz w:val="28"/>
          <w:szCs w:val="28"/>
          <w:lang w:bidi="ar-YE"/>
        </w:rPr>
        <w:t>judgments</w:t>
      </w:r>
      <w:r w:rsidRPr="00552E5D">
        <w:rPr>
          <w:rFonts w:asciiTheme="minorBidi" w:hAnsiTheme="minorBidi"/>
          <w:b/>
          <w:bCs/>
          <w:sz w:val="28"/>
          <w:szCs w:val="28"/>
          <w:lang w:bidi="ar-YE"/>
        </w:rPr>
        <w:t xml:space="preserve"> of Islamic law and </w:t>
      </w:r>
      <w:r w:rsidR="0003062E" w:rsidRPr="00552E5D">
        <w:rPr>
          <w:rFonts w:asciiTheme="minorBidi" w:hAnsiTheme="minorBidi"/>
          <w:b/>
          <w:bCs/>
          <w:sz w:val="28"/>
          <w:szCs w:val="28"/>
          <w:lang w:bidi="ar-YE"/>
        </w:rPr>
        <w:t>sign</w:t>
      </w:r>
      <w:r w:rsidR="004E1791" w:rsidRPr="00552E5D">
        <w:rPr>
          <w:rFonts w:asciiTheme="minorBidi" w:hAnsiTheme="minorBidi"/>
          <w:b/>
          <w:bCs/>
          <w:sz w:val="28"/>
          <w:szCs w:val="28"/>
          <w:lang w:bidi="ar-YE"/>
        </w:rPr>
        <w:t>al</w:t>
      </w:r>
      <w:r w:rsidR="0003062E" w:rsidRPr="00552E5D">
        <w:rPr>
          <w:rFonts w:asciiTheme="minorBidi" w:hAnsiTheme="minorBidi"/>
          <w:b/>
          <w:bCs/>
          <w:sz w:val="28"/>
          <w:szCs w:val="28"/>
          <w:lang w:bidi="ar-YE"/>
        </w:rPr>
        <w:t xml:space="preserve"> to the range of understanding the </w:t>
      </w:r>
      <w:r w:rsidRPr="00552E5D">
        <w:rPr>
          <w:rFonts w:asciiTheme="minorBidi" w:hAnsiTheme="minorBidi"/>
          <w:b/>
          <w:bCs/>
          <w:sz w:val="28"/>
          <w:szCs w:val="28"/>
          <w:lang w:bidi="ar-YE"/>
        </w:rPr>
        <w:t>legal texts in dealing with this problem</w:t>
      </w:r>
      <w:r w:rsidR="0003062E" w:rsidRPr="00552E5D">
        <w:rPr>
          <w:rFonts w:asciiTheme="minorBidi" w:hAnsiTheme="minorBidi"/>
          <w:b/>
          <w:bCs/>
          <w:sz w:val="28"/>
          <w:szCs w:val="28"/>
          <w:lang w:bidi="ar-YE"/>
        </w:rPr>
        <w:t>then provide appropriate conclusions and recommendations</w:t>
      </w:r>
      <w:r w:rsidR="004E1791" w:rsidRPr="00552E5D">
        <w:rPr>
          <w:rFonts w:asciiTheme="minorBidi" w:hAnsiTheme="minorBidi"/>
          <w:b/>
          <w:bCs/>
          <w:sz w:val="28"/>
          <w:szCs w:val="28"/>
          <w:lang w:bidi="ar-YE"/>
        </w:rPr>
        <w:t xml:space="preserve"> about it.</w:t>
      </w:r>
    </w:p>
    <w:p w:rsidR="00F068A3" w:rsidRPr="00552E5D" w:rsidRDefault="00F068A3" w:rsidP="00D3469D">
      <w:pPr>
        <w:spacing w:after="0"/>
        <w:ind w:left="-483" w:right="-709"/>
        <w:rPr>
          <w:rFonts w:asciiTheme="minorBidi" w:hAnsiTheme="minorBidi"/>
          <w:b/>
          <w:bCs/>
          <w:sz w:val="28"/>
          <w:szCs w:val="28"/>
          <w:rtl/>
          <w:lang w:bidi="ar-YE"/>
        </w:rPr>
      </w:pPr>
      <w:r w:rsidRPr="00552E5D">
        <w:rPr>
          <w:rFonts w:asciiTheme="minorBidi" w:hAnsiTheme="minorBidi"/>
          <w:b/>
          <w:bCs/>
          <w:sz w:val="28"/>
          <w:szCs w:val="28"/>
          <w:rtl/>
          <w:lang w:bidi="ar-YE"/>
        </w:rPr>
        <w:t>مقدمة:</w:t>
      </w:r>
    </w:p>
    <w:p w:rsidR="00F068A3" w:rsidRPr="00552E5D" w:rsidRDefault="00F068A3" w:rsidP="00B14196">
      <w:pPr>
        <w:spacing w:after="0"/>
        <w:ind w:left="-483" w:right="-709"/>
        <w:rPr>
          <w:rFonts w:asciiTheme="minorBidi" w:hAnsiTheme="minorBidi"/>
          <w:sz w:val="28"/>
          <w:szCs w:val="28"/>
          <w:rtl/>
          <w:lang w:bidi="ar-YE"/>
        </w:rPr>
      </w:pPr>
      <w:r w:rsidRPr="00552E5D">
        <w:rPr>
          <w:rFonts w:asciiTheme="minorBidi" w:hAnsiTheme="minorBidi"/>
          <w:sz w:val="28"/>
          <w:szCs w:val="28"/>
          <w:rtl/>
          <w:lang w:bidi="ar-YE"/>
        </w:rPr>
        <w:t xml:space="preserve">الحمد لله </w:t>
      </w:r>
      <w:r w:rsidR="00B14196" w:rsidRPr="00552E5D">
        <w:rPr>
          <w:rFonts w:asciiTheme="minorBidi" w:hAnsiTheme="minorBidi" w:hint="cs"/>
          <w:sz w:val="28"/>
          <w:szCs w:val="28"/>
          <w:rtl/>
          <w:lang w:bidi="ar-YE"/>
        </w:rPr>
        <w:t xml:space="preserve"> وحده </w:t>
      </w:r>
      <w:r w:rsidRPr="00552E5D">
        <w:rPr>
          <w:rFonts w:asciiTheme="minorBidi" w:hAnsiTheme="minorBidi"/>
          <w:sz w:val="28"/>
          <w:szCs w:val="28"/>
          <w:rtl/>
          <w:lang w:bidi="ar-YE"/>
        </w:rPr>
        <w:t xml:space="preserve">، والصلاة والسلام على </w:t>
      </w:r>
      <w:r w:rsidR="00B14196" w:rsidRPr="00552E5D">
        <w:rPr>
          <w:rFonts w:asciiTheme="minorBidi" w:hAnsiTheme="minorBidi" w:hint="cs"/>
          <w:sz w:val="28"/>
          <w:szCs w:val="28"/>
          <w:rtl/>
          <w:lang w:bidi="ar-YE"/>
        </w:rPr>
        <w:t xml:space="preserve">من لا نبي بعده </w:t>
      </w:r>
      <w:r w:rsidRPr="00552E5D">
        <w:rPr>
          <w:rFonts w:asciiTheme="minorBidi" w:hAnsiTheme="minorBidi"/>
          <w:sz w:val="28"/>
          <w:szCs w:val="28"/>
          <w:rtl/>
          <w:lang w:bidi="ar-YE"/>
        </w:rPr>
        <w:t xml:space="preserve">، وعلى </w:t>
      </w:r>
      <w:r w:rsidR="004E1791" w:rsidRPr="00552E5D">
        <w:rPr>
          <w:rFonts w:asciiTheme="minorBidi" w:hAnsiTheme="minorBidi" w:hint="cs"/>
          <w:sz w:val="28"/>
          <w:szCs w:val="28"/>
          <w:rtl/>
          <w:lang w:bidi="ar-YE"/>
        </w:rPr>
        <w:t>آل</w:t>
      </w:r>
      <w:r w:rsidR="00B14196" w:rsidRPr="00552E5D">
        <w:rPr>
          <w:rFonts w:asciiTheme="minorBidi" w:hAnsiTheme="minorBidi" w:hint="cs"/>
          <w:sz w:val="28"/>
          <w:szCs w:val="28"/>
          <w:rtl/>
          <w:lang w:bidi="ar-YE"/>
        </w:rPr>
        <w:t>ه</w:t>
      </w:r>
      <w:r w:rsidRPr="00552E5D">
        <w:rPr>
          <w:rFonts w:asciiTheme="minorBidi" w:hAnsiTheme="minorBidi"/>
          <w:sz w:val="28"/>
          <w:szCs w:val="28"/>
          <w:rtl/>
          <w:lang w:bidi="ar-YE"/>
        </w:rPr>
        <w:t xml:space="preserve"> وصحبه اجمعين: اما بعد:</w:t>
      </w:r>
    </w:p>
    <w:p w:rsidR="00E123CC" w:rsidRPr="00552E5D" w:rsidRDefault="00F068A3" w:rsidP="00E123CC">
      <w:pPr>
        <w:ind w:left="-483" w:right="-709"/>
        <w:rPr>
          <w:rFonts w:asciiTheme="minorBidi" w:hAnsiTheme="minorBidi"/>
          <w:sz w:val="28"/>
          <w:szCs w:val="28"/>
          <w:rtl/>
          <w:lang w:bidi="ar-YE"/>
        </w:rPr>
      </w:pPr>
      <w:r w:rsidRPr="00552E5D">
        <w:rPr>
          <w:rFonts w:asciiTheme="minorBidi" w:hAnsiTheme="minorBidi"/>
          <w:sz w:val="28"/>
          <w:szCs w:val="28"/>
          <w:rtl/>
          <w:lang w:bidi="ar-YE"/>
        </w:rPr>
        <w:t>فإن هذه المقدمة تشتمل على بيان أسباب اختيار البحث في هذا الموضوع واهميته، ومشكلة البحث وفروضه ومناهج البحث وتقسيماته، وذلك على النحو الاتي:</w:t>
      </w:r>
    </w:p>
    <w:p w:rsidR="00236C4A" w:rsidRPr="00552E5D" w:rsidRDefault="00C80DA4" w:rsidP="00E123CC">
      <w:pPr>
        <w:spacing w:after="0"/>
        <w:ind w:left="-483" w:right="-709"/>
        <w:rPr>
          <w:rFonts w:asciiTheme="minorBidi" w:hAnsiTheme="minorBidi"/>
          <w:b/>
          <w:bCs/>
          <w:sz w:val="28"/>
          <w:szCs w:val="28"/>
          <w:rtl/>
          <w:lang w:bidi="ar-YE"/>
        </w:rPr>
      </w:pPr>
      <w:r w:rsidRPr="00552E5D">
        <w:rPr>
          <w:rFonts w:asciiTheme="minorBidi" w:hAnsiTheme="minorBidi"/>
          <w:b/>
          <w:bCs/>
          <w:sz w:val="28"/>
          <w:szCs w:val="28"/>
          <w:rtl/>
          <w:lang w:bidi="ar-YE"/>
        </w:rPr>
        <w:t>أول</w:t>
      </w:r>
      <w:r w:rsidR="00236C4A" w:rsidRPr="00552E5D">
        <w:rPr>
          <w:rFonts w:asciiTheme="minorBidi" w:hAnsiTheme="minorBidi"/>
          <w:b/>
          <w:bCs/>
          <w:sz w:val="28"/>
          <w:szCs w:val="28"/>
          <w:rtl/>
          <w:lang w:bidi="ar-YE"/>
        </w:rPr>
        <w:t>اً: أهمية البحث:</w:t>
      </w:r>
    </w:p>
    <w:p w:rsidR="00236C4A" w:rsidRPr="00552E5D" w:rsidRDefault="00236C4A" w:rsidP="00E123CC">
      <w:pPr>
        <w:spacing w:after="0"/>
        <w:ind w:left="-483" w:right="-709"/>
        <w:rPr>
          <w:rFonts w:asciiTheme="minorBidi" w:hAnsiTheme="minorBidi"/>
          <w:sz w:val="28"/>
          <w:szCs w:val="28"/>
          <w:rtl/>
          <w:lang w:bidi="ar-YE"/>
        </w:rPr>
      </w:pPr>
      <w:r w:rsidRPr="00552E5D">
        <w:rPr>
          <w:rFonts w:asciiTheme="minorBidi" w:hAnsiTheme="minorBidi"/>
          <w:sz w:val="28"/>
          <w:szCs w:val="28"/>
          <w:rtl/>
          <w:lang w:bidi="ar-YE"/>
        </w:rPr>
        <w:t xml:space="preserve">يمكن تلخيص </w:t>
      </w:r>
      <w:r w:rsidR="00D802EE" w:rsidRPr="00552E5D">
        <w:rPr>
          <w:rFonts w:asciiTheme="minorBidi" w:hAnsiTheme="minorBidi"/>
          <w:sz w:val="28"/>
          <w:szCs w:val="28"/>
          <w:rtl/>
          <w:lang w:bidi="ar-YE"/>
        </w:rPr>
        <w:t xml:space="preserve">أهمية </w:t>
      </w:r>
      <w:r w:rsidRPr="00552E5D">
        <w:rPr>
          <w:rFonts w:asciiTheme="minorBidi" w:hAnsiTheme="minorBidi"/>
          <w:sz w:val="28"/>
          <w:szCs w:val="28"/>
          <w:rtl/>
          <w:lang w:bidi="ar-YE"/>
        </w:rPr>
        <w:t>البحث على الوجه الاتي:</w:t>
      </w:r>
    </w:p>
    <w:p w:rsidR="00236C4A" w:rsidRPr="00552E5D" w:rsidRDefault="00F068A3" w:rsidP="00DF3B84">
      <w:pPr>
        <w:pStyle w:val="a3"/>
        <w:numPr>
          <w:ilvl w:val="0"/>
          <w:numId w:val="26"/>
        </w:numPr>
        <w:ind w:right="-709"/>
        <w:rPr>
          <w:rFonts w:asciiTheme="minorBidi" w:hAnsiTheme="minorBidi"/>
          <w:sz w:val="28"/>
          <w:szCs w:val="28"/>
          <w:lang w:bidi="ar-YE"/>
        </w:rPr>
      </w:pPr>
      <w:r w:rsidRPr="00552E5D">
        <w:rPr>
          <w:rFonts w:asciiTheme="minorBidi" w:hAnsiTheme="minorBidi"/>
          <w:sz w:val="28"/>
          <w:szCs w:val="28"/>
          <w:rtl/>
          <w:lang w:bidi="ar-YE"/>
        </w:rPr>
        <w:t xml:space="preserve">تعاني دول عربية وإسلامية عدة من الحروب والنزاعات المسلحة والكوارث التي أدت الى نزوح أكثر من </w:t>
      </w:r>
      <w:r w:rsidR="00D802EE" w:rsidRPr="00552E5D">
        <w:rPr>
          <w:rFonts w:asciiTheme="minorBidi" w:hAnsiTheme="minorBidi"/>
          <w:sz w:val="28"/>
          <w:szCs w:val="28"/>
          <w:rtl/>
          <w:lang w:bidi="ar-YE"/>
        </w:rPr>
        <w:t>ستة وعشرين</w:t>
      </w:r>
      <w:r w:rsidRPr="00552E5D">
        <w:rPr>
          <w:rFonts w:asciiTheme="minorBidi" w:hAnsiTheme="minorBidi"/>
          <w:sz w:val="28"/>
          <w:szCs w:val="28"/>
          <w:rtl/>
          <w:lang w:bidi="ar-YE"/>
        </w:rPr>
        <w:t xml:space="preserve"> مليون </w:t>
      </w:r>
      <w:r w:rsidR="00D802EE" w:rsidRPr="00552E5D">
        <w:rPr>
          <w:rFonts w:asciiTheme="minorBidi" w:hAnsiTheme="minorBidi"/>
          <w:sz w:val="28"/>
          <w:szCs w:val="28"/>
          <w:rtl/>
          <w:lang w:bidi="ar-YE"/>
        </w:rPr>
        <w:t>مسلماً</w:t>
      </w:r>
      <w:r w:rsidR="00D802EE" w:rsidRPr="00552E5D">
        <w:rPr>
          <w:rFonts w:asciiTheme="minorBidi" w:hAnsiTheme="minorBidi"/>
          <w:sz w:val="28"/>
          <w:szCs w:val="28"/>
          <w:vertAlign w:val="superscript"/>
          <w:rtl/>
          <w:lang w:bidi="ar-YE"/>
        </w:rPr>
        <w:t xml:space="preserve"> (</w:t>
      </w:r>
      <w:r w:rsidR="00D802EE" w:rsidRPr="00552E5D">
        <w:rPr>
          <w:rStyle w:val="a7"/>
          <w:rFonts w:asciiTheme="minorBidi" w:hAnsiTheme="minorBidi"/>
          <w:sz w:val="28"/>
          <w:szCs w:val="28"/>
          <w:rtl/>
          <w:lang w:bidi="ar-YE"/>
        </w:rPr>
        <w:footnoteReference w:id="2"/>
      </w:r>
      <w:r w:rsidR="00D802EE" w:rsidRPr="00552E5D">
        <w:rPr>
          <w:rFonts w:asciiTheme="minorBidi" w:hAnsiTheme="minorBidi"/>
          <w:sz w:val="28"/>
          <w:szCs w:val="28"/>
          <w:vertAlign w:val="superscript"/>
          <w:rtl/>
          <w:lang w:bidi="ar-YE"/>
        </w:rPr>
        <w:t>)</w:t>
      </w:r>
      <w:r w:rsidRPr="00552E5D">
        <w:rPr>
          <w:rFonts w:asciiTheme="minorBidi" w:hAnsiTheme="minorBidi"/>
          <w:sz w:val="28"/>
          <w:szCs w:val="28"/>
          <w:rtl/>
          <w:lang w:bidi="ar-YE"/>
        </w:rPr>
        <w:t xml:space="preserve">، ومع خطورة هذه المشكلة واتساعها، وبحسب علم الباحث لم تتم دراسة هذه المشكلة من وجهة نظر فقهية </w:t>
      </w:r>
      <w:r w:rsidR="00DF3B84" w:rsidRPr="00552E5D">
        <w:rPr>
          <w:rFonts w:asciiTheme="minorBidi" w:hAnsiTheme="minorBidi" w:hint="cs"/>
          <w:sz w:val="28"/>
          <w:szCs w:val="28"/>
          <w:rtl/>
          <w:lang w:bidi="ar-YE"/>
        </w:rPr>
        <w:t>.</w:t>
      </w:r>
    </w:p>
    <w:p w:rsidR="00F068A3" w:rsidRPr="00552E5D" w:rsidRDefault="00F068A3" w:rsidP="00DF3B84">
      <w:pPr>
        <w:pStyle w:val="a3"/>
        <w:numPr>
          <w:ilvl w:val="0"/>
          <w:numId w:val="26"/>
        </w:numPr>
        <w:ind w:right="-709"/>
        <w:rPr>
          <w:rFonts w:asciiTheme="minorBidi" w:hAnsiTheme="minorBidi"/>
          <w:sz w:val="28"/>
          <w:szCs w:val="28"/>
          <w:lang w:bidi="ar-YE"/>
        </w:rPr>
      </w:pPr>
      <w:r w:rsidRPr="00552E5D">
        <w:rPr>
          <w:rFonts w:asciiTheme="minorBidi" w:hAnsiTheme="minorBidi"/>
          <w:sz w:val="28"/>
          <w:szCs w:val="28"/>
          <w:rtl/>
          <w:lang w:bidi="ar-YE"/>
        </w:rPr>
        <w:t xml:space="preserve">هناك جهات واشخاص عدة يعتقدون ان الشريعة الإسلامية لم تتناول المشاكل العصرية ومنها مشكلة </w:t>
      </w:r>
      <w:r w:rsidR="00DF3B84" w:rsidRPr="00552E5D">
        <w:rPr>
          <w:rFonts w:asciiTheme="minorBidi" w:hAnsiTheme="minorBidi" w:hint="cs"/>
          <w:sz w:val="28"/>
          <w:szCs w:val="28"/>
          <w:rtl/>
          <w:lang w:bidi="ar-YE"/>
        </w:rPr>
        <w:t xml:space="preserve">إحتياجات </w:t>
      </w:r>
      <w:r w:rsidRPr="00552E5D">
        <w:rPr>
          <w:rFonts w:asciiTheme="minorBidi" w:hAnsiTheme="minorBidi"/>
          <w:sz w:val="28"/>
          <w:szCs w:val="28"/>
          <w:rtl/>
          <w:lang w:bidi="ar-YE"/>
        </w:rPr>
        <w:t>ال</w:t>
      </w:r>
      <w:r w:rsidR="00DF3B84" w:rsidRPr="00552E5D">
        <w:rPr>
          <w:rFonts w:asciiTheme="minorBidi" w:hAnsiTheme="minorBidi" w:hint="cs"/>
          <w:sz w:val="28"/>
          <w:szCs w:val="28"/>
          <w:rtl/>
          <w:lang w:bidi="ar-YE"/>
        </w:rPr>
        <w:t>مشردين</w:t>
      </w:r>
      <w:r w:rsidRPr="00552E5D">
        <w:rPr>
          <w:rFonts w:asciiTheme="minorBidi" w:hAnsiTheme="minorBidi"/>
          <w:sz w:val="28"/>
          <w:szCs w:val="28"/>
          <w:rtl/>
          <w:lang w:bidi="ar-YE"/>
        </w:rPr>
        <w:t>، وقد لمس الباحث ذلك طوال الفترات التي عمل فيها عضواً في لجان وهيئات</w:t>
      </w:r>
      <w:r w:rsidR="001B71BA" w:rsidRPr="00552E5D">
        <w:rPr>
          <w:rFonts w:asciiTheme="minorBidi" w:hAnsiTheme="minorBidi" w:hint="cs"/>
          <w:sz w:val="28"/>
          <w:szCs w:val="28"/>
          <w:rtl/>
          <w:lang w:bidi="ar-YE"/>
        </w:rPr>
        <w:t xml:space="preserve"> حقوقية</w:t>
      </w:r>
      <w:r w:rsidRPr="00552E5D">
        <w:rPr>
          <w:rFonts w:asciiTheme="minorBidi" w:hAnsiTheme="minorBidi"/>
          <w:sz w:val="28"/>
          <w:szCs w:val="28"/>
          <w:rtl/>
          <w:lang w:bidi="ar-YE"/>
        </w:rPr>
        <w:t xml:space="preserve"> كثيرة داخل اليمن وخارجها.</w:t>
      </w:r>
    </w:p>
    <w:p w:rsidR="00236C4A" w:rsidRPr="00552E5D" w:rsidRDefault="00236C4A" w:rsidP="00BD2B97">
      <w:pPr>
        <w:pStyle w:val="a3"/>
        <w:numPr>
          <w:ilvl w:val="0"/>
          <w:numId w:val="26"/>
        </w:numPr>
        <w:ind w:right="-709"/>
        <w:rPr>
          <w:rFonts w:asciiTheme="minorBidi" w:hAnsiTheme="minorBidi"/>
          <w:sz w:val="28"/>
          <w:szCs w:val="28"/>
          <w:lang w:bidi="ar-YE"/>
        </w:rPr>
      </w:pPr>
      <w:r w:rsidRPr="00552E5D">
        <w:rPr>
          <w:rFonts w:asciiTheme="minorBidi" w:hAnsiTheme="minorBidi"/>
          <w:sz w:val="28"/>
          <w:szCs w:val="28"/>
          <w:rtl/>
          <w:lang w:bidi="ar-YE"/>
        </w:rPr>
        <w:t>ال</w:t>
      </w:r>
      <w:r w:rsidR="00855D27" w:rsidRPr="00552E5D">
        <w:rPr>
          <w:rFonts w:asciiTheme="minorBidi" w:hAnsiTheme="minorBidi" w:hint="cs"/>
          <w:sz w:val="28"/>
          <w:szCs w:val="28"/>
          <w:rtl/>
          <w:lang w:bidi="ar-YE"/>
        </w:rPr>
        <w:t>مشردون</w:t>
      </w:r>
      <w:r w:rsidRPr="00552E5D">
        <w:rPr>
          <w:rFonts w:asciiTheme="minorBidi" w:hAnsiTheme="minorBidi"/>
          <w:sz w:val="28"/>
          <w:szCs w:val="28"/>
          <w:rtl/>
          <w:lang w:bidi="ar-YE"/>
        </w:rPr>
        <w:t xml:space="preserve"> فئة ضعيفة </w:t>
      </w:r>
      <w:r w:rsidR="005B6279" w:rsidRPr="00552E5D">
        <w:rPr>
          <w:rFonts w:asciiTheme="minorBidi" w:hAnsiTheme="minorBidi"/>
          <w:sz w:val="28"/>
          <w:szCs w:val="28"/>
          <w:rtl/>
          <w:lang w:bidi="ar-YE"/>
        </w:rPr>
        <w:t xml:space="preserve">ضحية لصراعات مسلحة، لها </w:t>
      </w:r>
      <w:r w:rsidR="00770DAB" w:rsidRPr="00552E5D">
        <w:rPr>
          <w:rFonts w:asciiTheme="minorBidi" w:hAnsiTheme="minorBidi" w:hint="cs"/>
          <w:sz w:val="28"/>
          <w:szCs w:val="28"/>
          <w:rtl/>
          <w:lang w:bidi="ar-YE"/>
        </w:rPr>
        <w:t>احتياجات خاصة تختلف باختلاف مراحل التشرد ,وهذه الاحتياجات</w:t>
      </w:r>
      <w:r w:rsidR="005B6279" w:rsidRPr="00552E5D">
        <w:rPr>
          <w:rFonts w:asciiTheme="minorBidi" w:hAnsiTheme="minorBidi"/>
          <w:sz w:val="28"/>
          <w:szCs w:val="28"/>
          <w:rtl/>
          <w:lang w:bidi="ar-YE"/>
        </w:rPr>
        <w:t xml:space="preserve"> مكفولة في الشريعة والقانون </w:t>
      </w:r>
      <w:r w:rsidR="00BD2B97" w:rsidRPr="00552E5D">
        <w:rPr>
          <w:rFonts w:asciiTheme="minorBidi" w:hAnsiTheme="minorBidi" w:hint="cs"/>
          <w:sz w:val="28"/>
          <w:szCs w:val="28"/>
          <w:rtl/>
          <w:lang w:bidi="ar-YE"/>
        </w:rPr>
        <w:t xml:space="preserve">و تلبية احتياجات المشردين </w:t>
      </w:r>
      <w:r w:rsidR="005B6279" w:rsidRPr="00552E5D">
        <w:rPr>
          <w:rFonts w:asciiTheme="minorBidi" w:hAnsiTheme="minorBidi"/>
          <w:sz w:val="28"/>
          <w:szCs w:val="28"/>
          <w:rtl/>
          <w:lang w:bidi="ar-YE"/>
        </w:rPr>
        <w:t>يحتاج الى دراسة علمية محايدة تسلط الضوء على هذه الحقوق وبيان كيفية تحقيقها.</w:t>
      </w:r>
    </w:p>
    <w:p w:rsidR="003430F3" w:rsidRPr="00552E5D" w:rsidRDefault="003430F3" w:rsidP="003430F3">
      <w:pPr>
        <w:pStyle w:val="a3"/>
        <w:ind w:left="-123" w:right="-709"/>
        <w:rPr>
          <w:rFonts w:asciiTheme="minorBidi" w:hAnsiTheme="minorBidi"/>
          <w:sz w:val="28"/>
          <w:szCs w:val="28"/>
          <w:lang w:bidi="ar-YE"/>
        </w:rPr>
      </w:pPr>
    </w:p>
    <w:p w:rsidR="005B6279" w:rsidRPr="00552E5D" w:rsidRDefault="00C80DA4" w:rsidP="00E123CC">
      <w:pPr>
        <w:spacing w:after="0"/>
        <w:ind w:right="-709"/>
        <w:rPr>
          <w:rFonts w:asciiTheme="minorBidi" w:hAnsiTheme="minorBidi"/>
          <w:b/>
          <w:bCs/>
          <w:sz w:val="28"/>
          <w:szCs w:val="28"/>
          <w:rtl/>
          <w:lang w:bidi="ar-YE"/>
        </w:rPr>
      </w:pPr>
      <w:r w:rsidRPr="00552E5D">
        <w:rPr>
          <w:rFonts w:asciiTheme="minorBidi" w:hAnsiTheme="minorBidi"/>
          <w:b/>
          <w:bCs/>
          <w:sz w:val="28"/>
          <w:szCs w:val="28"/>
          <w:rtl/>
          <w:lang w:bidi="ar-YE"/>
        </w:rPr>
        <w:lastRenderedPageBreak/>
        <w:t>ثاني</w:t>
      </w:r>
      <w:r w:rsidR="005B6279" w:rsidRPr="00552E5D">
        <w:rPr>
          <w:rFonts w:asciiTheme="minorBidi" w:hAnsiTheme="minorBidi"/>
          <w:b/>
          <w:bCs/>
          <w:sz w:val="28"/>
          <w:szCs w:val="28"/>
          <w:rtl/>
          <w:lang w:bidi="ar-YE"/>
        </w:rPr>
        <w:t>اً: تساؤلات البحث:</w:t>
      </w:r>
    </w:p>
    <w:p w:rsidR="005B6279" w:rsidRPr="00552E5D" w:rsidRDefault="005B6279" w:rsidP="003430F3">
      <w:pPr>
        <w:spacing w:after="0"/>
        <w:ind w:right="-709"/>
        <w:rPr>
          <w:rFonts w:asciiTheme="minorBidi" w:hAnsiTheme="minorBidi"/>
          <w:sz w:val="28"/>
          <w:szCs w:val="28"/>
          <w:rtl/>
          <w:lang w:bidi="ar-YE"/>
        </w:rPr>
      </w:pPr>
      <w:r w:rsidRPr="00552E5D">
        <w:rPr>
          <w:rFonts w:asciiTheme="minorBidi" w:hAnsiTheme="minorBidi"/>
          <w:sz w:val="28"/>
          <w:szCs w:val="28"/>
          <w:rtl/>
          <w:lang w:bidi="ar-YE"/>
        </w:rPr>
        <w:t xml:space="preserve">يثير البحث في </w:t>
      </w:r>
      <w:r w:rsidR="003430F3" w:rsidRPr="00552E5D">
        <w:rPr>
          <w:rFonts w:asciiTheme="minorBidi" w:hAnsiTheme="minorBidi" w:hint="cs"/>
          <w:sz w:val="28"/>
          <w:szCs w:val="28"/>
          <w:rtl/>
          <w:lang w:bidi="ar-YE"/>
        </w:rPr>
        <w:t xml:space="preserve">إحتياجات المشردين  </w:t>
      </w:r>
      <w:r w:rsidR="00D802EE" w:rsidRPr="00552E5D">
        <w:rPr>
          <w:rFonts w:asciiTheme="minorBidi" w:hAnsiTheme="minorBidi"/>
          <w:sz w:val="28"/>
          <w:szCs w:val="28"/>
          <w:rtl/>
          <w:lang w:bidi="ar-YE"/>
        </w:rPr>
        <w:t>في الشريعة والقانون</w:t>
      </w:r>
      <w:r w:rsidRPr="00552E5D">
        <w:rPr>
          <w:rFonts w:asciiTheme="minorBidi" w:hAnsiTheme="minorBidi"/>
          <w:sz w:val="28"/>
          <w:szCs w:val="28"/>
          <w:rtl/>
          <w:lang w:bidi="ar-YE"/>
        </w:rPr>
        <w:t xml:space="preserve"> عدة تساؤلات أهمها:</w:t>
      </w:r>
    </w:p>
    <w:p w:rsidR="005B6279" w:rsidRPr="00552E5D" w:rsidRDefault="005B6279" w:rsidP="00720146">
      <w:pPr>
        <w:pStyle w:val="a3"/>
        <w:numPr>
          <w:ilvl w:val="0"/>
          <w:numId w:val="27"/>
        </w:numPr>
        <w:ind w:right="-709"/>
        <w:rPr>
          <w:rFonts w:asciiTheme="minorBidi" w:hAnsiTheme="minorBidi"/>
          <w:sz w:val="28"/>
          <w:szCs w:val="28"/>
          <w:lang w:bidi="ar-YE"/>
        </w:rPr>
      </w:pPr>
      <w:r w:rsidRPr="00552E5D">
        <w:rPr>
          <w:rFonts w:asciiTheme="minorBidi" w:hAnsiTheme="minorBidi"/>
          <w:sz w:val="28"/>
          <w:szCs w:val="28"/>
          <w:rtl/>
          <w:lang w:bidi="ar-YE"/>
        </w:rPr>
        <w:t>من هم ال</w:t>
      </w:r>
      <w:r w:rsidR="002539A7" w:rsidRPr="00552E5D">
        <w:rPr>
          <w:rFonts w:asciiTheme="minorBidi" w:hAnsiTheme="minorBidi" w:hint="cs"/>
          <w:sz w:val="28"/>
          <w:szCs w:val="28"/>
          <w:rtl/>
          <w:lang w:bidi="ar-YE"/>
        </w:rPr>
        <w:t>مشردون</w:t>
      </w:r>
      <w:r w:rsidRPr="00552E5D">
        <w:rPr>
          <w:rFonts w:asciiTheme="minorBidi" w:hAnsiTheme="minorBidi"/>
          <w:sz w:val="28"/>
          <w:szCs w:val="28"/>
          <w:rtl/>
          <w:lang w:bidi="ar-YE"/>
        </w:rPr>
        <w:t>؟ وما تعريفهم في اللغة والقانون</w:t>
      </w:r>
      <w:r w:rsidR="00D802EE" w:rsidRPr="00552E5D">
        <w:rPr>
          <w:rFonts w:asciiTheme="minorBidi" w:hAnsiTheme="minorBidi"/>
          <w:sz w:val="28"/>
          <w:szCs w:val="28"/>
          <w:rtl/>
          <w:lang w:bidi="ar-YE"/>
        </w:rPr>
        <w:t xml:space="preserve"> والشريعة؟ وما الفرق بين </w:t>
      </w:r>
      <w:r w:rsidR="00720146" w:rsidRPr="00552E5D">
        <w:rPr>
          <w:rFonts w:asciiTheme="minorBidi" w:hAnsiTheme="minorBidi" w:hint="cs"/>
          <w:sz w:val="28"/>
          <w:szCs w:val="28"/>
          <w:rtl/>
          <w:lang w:bidi="ar-YE"/>
        </w:rPr>
        <w:t xml:space="preserve">المشردين </w:t>
      </w:r>
      <w:r w:rsidRPr="00552E5D">
        <w:rPr>
          <w:rFonts w:asciiTheme="minorBidi" w:hAnsiTheme="minorBidi"/>
          <w:sz w:val="28"/>
          <w:szCs w:val="28"/>
          <w:rtl/>
          <w:lang w:bidi="ar-YE"/>
        </w:rPr>
        <w:t>واللاجئين؟</w:t>
      </w:r>
    </w:p>
    <w:p w:rsidR="000F6DDE" w:rsidRPr="00552E5D" w:rsidRDefault="00D802EE" w:rsidP="000F6DDE">
      <w:pPr>
        <w:pStyle w:val="a3"/>
        <w:numPr>
          <w:ilvl w:val="0"/>
          <w:numId w:val="27"/>
        </w:numPr>
        <w:ind w:right="-709"/>
        <w:rPr>
          <w:rFonts w:asciiTheme="minorBidi" w:hAnsiTheme="minorBidi"/>
          <w:sz w:val="28"/>
          <w:szCs w:val="28"/>
          <w:lang w:bidi="ar-YE"/>
        </w:rPr>
      </w:pPr>
      <w:r w:rsidRPr="00552E5D">
        <w:rPr>
          <w:rFonts w:asciiTheme="minorBidi" w:hAnsiTheme="minorBidi"/>
          <w:sz w:val="28"/>
          <w:szCs w:val="28"/>
          <w:rtl/>
          <w:lang w:bidi="ar-YE"/>
        </w:rPr>
        <w:t xml:space="preserve">هل وردت </w:t>
      </w:r>
      <w:r w:rsidR="000F6DDE" w:rsidRPr="00552E5D">
        <w:rPr>
          <w:rFonts w:asciiTheme="minorBidi" w:hAnsiTheme="minorBidi" w:hint="cs"/>
          <w:sz w:val="28"/>
          <w:szCs w:val="28"/>
          <w:rtl/>
          <w:lang w:bidi="ar-YE"/>
        </w:rPr>
        <w:t xml:space="preserve">إحتياجات المشردين </w:t>
      </w:r>
      <w:r w:rsidRPr="00552E5D">
        <w:rPr>
          <w:rFonts w:asciiTheme="minorBidi" w:hAnsiTheme="minorBidi"/>
          <w:sz w:val="28"/>
          <w:szCs w:val="28"/>
          <w:rtl/>
          <w:lang w:bidi="ar-YE"/>
        </w:rPr>
        <w:t xml:space="preserve">في </w:t>
      </w:r>
      <w:r w:rsidR="00833B63" w:rsidRPr="00552E5D">
        <w:rPr>
          <w:rFonts w:asciiTheme="minorBidi" w:hAnsiTheme="minorBidi"/>
          <w:sz w:val="28"/>
          <w:szCs w:val="28"/>
          <w:rtl/>
          <w:lang w:bidi="ar-YE"/>
        </w:rPr>
        <w:t>نصوص الشر</w:t>
      </w:r>
      <w:r w:rsidRPr="00552E5D">
        <w:rPr>
          <w:rFonts w:asciiTheme="minorBidi" w:hAnsiTheme="minorBidi"/>
          <w:sz w:val="28"/>
          <w:szCs w:val="28"/>
          <w:rtl/>
          <w:lang w:bidi="ar-YE"/>
        </w:rPr>
        <w:t>يع</w:t>
      </w:r>
      <w:r w:rsidR="00833B63" w:rsidRPr="00552E5D">
        <w:rPr>
          <w:rFonts w:asciiTheme="minorBidi" w:hAnsiTheme="minorBidi"/>
          <w:sz w:val="28"/>
          <w:szCs w:val="28"/>
          <w:rtl/>
          <w:lang w:bidi="ar-YE"/>
        </w:rPr>
        <w:t>ة</w:t>
      </w:r>
      <w:r w:rsidRPr="00552E5D">
        <w:rPr>
          <w:rFonts w:asciiTheme="minorBidi" w:hAnsiTheme="minorBidi"/>
          <w:sz w:val="28"/>
          <w:szCs w:val="28"/>
          <w:rtl/>
          <w:lang w:bidi="ar-YE"/>
        </w:rPr>
        <w:t xml:space="preserve"> </w:t>
      </w:r>
      <w:r w:rsidR="000F6DDE" w:rsidRPr="00552E5D">
        <w:rPr>
          <w:rFonts w:asciiTheme="minorBidi" w:hAnsiTheme="minorBidi" w:hint="cs"/>
          <w:sz w:val="28"/>
          <w:szCs w:val="28"/>
          <w:rtl/>
          <w:lang w:bidi="ar-YE"/>
        </w:rPr>
        <w:t>الإسلامية</w:t>
      </w:r>
      <w:r w:rsidR="00833B63" w:rsidRPr="00552E5D">
        <w:rPr>
          <w:rFonts w:asciiTheme="minorBidi" w:hAnsiTheme="minorBidi"/>
          <w:sz w:val="28"/>
          <w:szCs w:val="28"/>
          <w:rtl/>
          <w:lang w:bidi="ar-YE"/>
        </w:rPr>
        <w:t xml:space="preserve">؟ وما هو حكم هذه </w:t>
      </w:r>
      <w:r w:rsidR="00081255" w:rsidRPr="00552E5D">
        <w:rPr>
          <w:rFonts w:asciiTheme="minorBidi" w:hAnsiTheme="minorBidi"/>
          <w:sz w:val="28"/>
          <w:szCs w:val="28"/>
          <w:rtl/>
          <w:lang w:bidi="ar-YE"/>
        </w:rPr>
        <w:t>الحقوق،</w:t>
      </w:r>
      <w:r w:rsidR="00833B63" w:rsidRPr="00552E5D">
        <w:rPr>
          <w:rFonts w:asciiTheme="minorBidi" w:hAnsiTheme="minorBidi"/>
          <w:sz w:val="28"/>
          <w:szCs w:val="28"/>
          <w:rtl/>
          <w:lang w:bidi="ar-YE"/>
        </w:rPr>
        <w:t xml:space="preserve"> هل هي واجبة ام مندوبة؟ هل الدولة </w:t>
      </w:r>
      <w:r w:rsidR="000F6DDE" w:rsidRPr="00552E5D">
        <w:rPr>
          <w:rFonts w:asciiTheme="minorBidi" w:hAnsiTheme="minorBidi" w:hint="cs"/>
          <w:sz w:val="28"/>
          <w:szCs w:val="28"/>
          <w:rtl/>
          <w:lang w:bidi="ar-YE"/>
        </w:rPr>
        <w:t xml:space="preserve">في الشريعة </w:t>
      </w:r>
      <w:r w:rsidR="002352EF" w:rsidRPr="00552E5D">
        <w:rPr>
          <w:rFonts w:asciiTheme="minorBidi" w:hAnsiTheme="minorBidi" w:hint="cs"/>
          <w:sz w:val="28"/>
          <w:szCs w:val="28"/>
          <w:rtl/>
          <w:lang w:bidi="ar-YE"/>
        </w:rPr>
        <w:t>الإسلامية</w:t>
      </w:r>
      <w:r w:rsidR="000F6DDE" w:rsidRPr="00552E5D">
        <w:rPr>
          <w:rFonts w:asciiTheme="minorBidi" w:hAnsiTheme="minorBidi" w:hint="cs"/>
          <w:sz w:val="28"/>
          <w:szCs w:val="28"/>
          <w:rtl/>
          <w:lang w:bidi="ar-YE"/>
        </w:rPr>
        <w:t xml:space="preserve"> </w:t>
      </w:r>
      <w:r w:rsidR="00833B63" w:rsidRPr="00552E5D">
        <w:rPr>
          <w:rFonts w:asciiTheme="minorBidi" w:hAnsiTheme="minorBidi"/>
          <w:sz w:val="28"/>
          <w:szCs w:val="28"/>
          <w:rtl/>
          <w:lang w:bidi="ar-YE"/>
        </w:rPr>
        <w:t xml:space="preserve">هي المسئولة عن تمكين النازحين من هذه الحقوق؟ </w:t>
      </w:r>
    </w:p>
    <w:p w:rsidR="005B6279" w:rsidRPr="00552E5D" w:rsidRDefault="00833B63" w:rsidP="000F6DDE">
      <w:pPr>
        <w:pStyle w:val="a3"/>
        <w:numPr>
          <w:ilvl w:val="0"/>
          <w:numId w:val="27"/>
        </w:numPr>
        <w:ind w:right="-709"/>
        <w:rPr>
          <w:rFonts w:asciiTheme="minorBidi" w:hAnsiTheme="minorBidi"/>
          <w:sz w:val="28"/>
          <w:szCs w:val="28"/>
          <w:lang w:bidi="ar-YE"/>
        </w:rPr>
      </w:pPr>
      <w:r w:rsidRPr="00552E5D">
        <w:rPr>
          <w:rFonts w:asciiTheme="minorBidi" w:hAnsiTheme="minorBidi"/>
          <w:sz w:val="28"/>
          <w:szCs w:val="28"/>
          <w:rtl/>
          <w:lang w:bidi="ar-YE"/>
        </w:rPr>
        <w:t xml:space="preserve">ما هو دور المجتمع الإسلامي والافراد في تمكين النازحين من هذه الحقوق؟ ما هو التكييف الفقهي لحقوق </w:t>
      </w:r>
      <w:r w:rsidR="00F6349A" w:rsidRPr="00552E5D">
        <w:rPr>
          <w:rFonts w:asciiTheme="minorBidi" w:hAnsiTheme="minorBidi"/>
          <w:sz w:val="28"/>
          <w:szCs w:val="28"/>
          <w:rtl/>
          <w:lang w:bidi="ar-YE"/>
        </w:rPr>
        <w:t>النازحين-هل</w:t>
      </w:r>
      <w:r w:rsidRPr="00552E5D">
        <w:rPr>
          <w:rFonts w:asciiTheme="minorBidi" w:hAnsiTheme="minorBidi"/>
          <w:sz w:val="28"/>
          <w:szCs w:val="28"/>
          <w:rtl/>
          <w:lang w:bidi="ar-YE"/>
        </w:rPr>
        <w:t xml:space="preserve"> هي صدقة وإحسان ام انها حق للنازحين وواجب على الدولة والافراد؟</w:t>
      </w:r>
    </w:p>
    <w:p w:rsidR="00833B63" w:rsidRPr="00552E5D" w:rsidRDefault="00833B63" w:rsidP="005B6279">
      <w:pPr>
        <w:pStyle w:val="a3"/>
        <w:numPr>
          <w:ilvl w:val="0"/>
          <w:numId w:val="27"/>
        </w:numPr>
        <w:ind w:right="-709"/>
        <w:rPr>
          <w:rFonts w:asciiTheme="minorBidi" w:hAnsiTheme="minorBidi"/>
          <w:sz w:val="28"/>
          <w:szCs w:val="28"/>
          <w:rtl/>
          <w:lang w:bidi="ar-YE"/>
        </w:rPr>
      </w:pPr>
      <w:r w:rsidRPr="00552E5D">
        <w:rPr>
          <w:rFonts w:asciiTheme="minorBidi" w:hAnsiTheme="minorBidi"/>
          <w:sz w:val="28"/>
          <w:szCs w:val="28"/>
          <w:rtl/>
          <w:lang w:bidi="ar-YE"/>
        </w:rPr>
        <w:t>ماهي نتائج البحث وتوصياته؟</w:t>
      </w:r>
    </w:p>
    <w:p w:rsidR="00F068A3" w:rsidRPr="00552E5D" w:rsidRDefault="00C80DA4" w:rsidP="00E123CC">
      <w:pPr>
        <w:spacing w:after="0"/>
        <w:ind w:left="-483" w:right="-709"/>
        <w:rPr>
          <w:rFonts w:asciiTheme="minorBidi" w:hAnsiTheme="minorBidi"/>
          <w:b/>
          <w:bCs/>
          <w:sz w:val="28"/>
          <w:szCs w:val="28"/>
          <w:rtl/>
          <w:lang w:bidi="ar-YE"/>
        </w:rPr>
      </w:pPr>
      <w:r w:rsidRPr="00552E5D">
        <w:rPr>
          <w:rFonts w:asciiTheme="minorBidi" w:hAnsiTheme="minorBidi"/>
          <w:b/>
          <w:bCs/>
          <w:sz w:val="28"/>
          <w:szCs w:val="28"/>
          <w:rtl/>
          <w:lang w:bidi="ar-YE"/>
        </w:rPr>
        <w:t>ثالث</w:t>
      </w:r>
      <w:r w:rsidR="00F068A3" w:rsidRPr="00552E5D">
        <w:rPr>
          <w:rFonts w:asciiTheme="minorBidi" w:hAnsiTheme="minorBidi"/>
          <w:b/>
          <w:bCs/>
          <w:sz w:val="28"/>
          <w:szCs w:val="28"/>
          <w:rtl/>
          <w:lang w:bidi="ar-YE"/>
        </w:rPr>
        <w:t xml:space="preserve">اً: مشكلة البحث </w:t>
      </w:r>
      <w:r w:rsidR="00D802EE" w:rsidRPr="00552E5D">
        <w:rPr>
          <w:rFonts w:asciiTheme="minorBidi" w:hAnsiTheme="minorBidi"/>
          <w:b/>
          <w:bCs/>
          <w:sz w:val="28"/>
          <w:szCs w:val="28"/>
          <w:rtl/>
          <w:lang w:bidi="ar-YE"/>
        </w:rPr>
        <w:t>وفروضها</w:t>
      </w:r>
      <w:r w:rsidR="00F068A3" w:rsidRPr="00552E5D">
        <w:rPr>
          <w:rFonts w:asciiTheme="minorBidi" w:hAnsiTheme="minorBidi"/>
          <w:b/>
          <w:bCs/>
          <w:sz w:val="28"/>
          <w:szCs w:val="28"/>
          <w:rtl/>
          <w:lang w:bidi="ar-YE"/>
        </w:rPr>
        <w:t>:</w:t>
      </w:r>
    </w:p>
    <w:p w:rsidR="00F068A3" w:rsidRPr="00552E5D" w:rsidRDefault="00F068A3" w:rsidP="00E123CC">
      <w:pPr>
        <w:spacing w:after="0"/>
        <w:ind w:left="-483" w:right="-709"/>
        <w:rPr>
          <w:rFonts w:asciiTheme="minorBidi" w:hAnsiTheme="minorBidi"/>
          <w:sz w:val="28"/>
          <w:szCs w:val="28"/>
          <w:rtl/>
          <w:lang w:bidi="ar-YE"/>
        </w:rPr>
      </w:pPr>
      <w:r w:rsidRPr="00552E5D">
        <w:rPr>
          <w:rFonts w:asciiTheme="minorBidi" w:hAnsiTheme="minorBidi"/>
          <w:sz w:val="28"/>
          <w:szCs w:val="28"/>
          <w:rtl/>
          <w:lang w:bidi="ar-YE"/>
        </w:rPr>
        <w:t xml:space="preserve">تكمن مشكلة البحث في ان هذا الموضوع غير مستقر في اذهان كثير من الباحثين والمهتمين والمعنيين، فهؤلاء لا يفرقون بين النازحين واللاجئين، فضلاً عن انهم لا يدركون </w:t>
      </w:r>
      <w:r w:rsidR="001B71BA" w:rsidRPr="00552E5D">
        <w:rPr>
          <w:rFonts w:asciiTheme="minorBidi" w:hAnsiTheme="minorBidi"/>
          <w:sz w:val="28"/>
          <w:szCs w:val="28"/>
          <w:rtl/>
          <w:lang w:bidi="ar-YE"/>
        </w:rPr>
        <w:t>ماهية حقوق النازحين واحتياجاتهم</w:t>
      </w:r>
      <w:r w:rsidRPr="00552E5D">
        <w:rPr>
          <w:rFonts w:asciiTheme="minorBidi" w:hAnsiTheme="minorBidi"/>
          <w:sz w:val="28"/>
          <w:szCs w:val="28"/>
          <w:rtl/>
          <w:lang w:bidi="ar-YE"/>
        </w:rPr>
        <w:t>، وترجع هذه المشكلة الى الفروض الاتية:</w:t>
      </w:r>
    </w:p>
    <w:p w:rsidR="00833B63" w:rsidRPr="00552E5D" w:rsidRDefault="00F068A3" w:rsidP="00833B63">
      <w:pPr>
        <w:pStyle w:val="a3"/>
        <w:numPr>
          <w:ilvl w:val="0"/>
          <w:numId w:val="28"/>
        </w:numPr>
        <w:ind w:right="-709"/>
        <w:rPr>
          <w:rFonts w:asciiTheme="minorBidi" w:hAnsiTheme="minorBidi"/>
          <w:sz w:val="28"/>
          <w:szCs w:val="28"/>
          <w:lang w:bidi="ar-YE"/>
        </w:rPr>
      </w:pPr>
      <w:r w:rsidRPr="00552E5D">
        <w:rPr>
          <w:rFonts w:asciiTheme="minorBidi" w:hAnsiTheme="minorBidi"/>
          <w:sz w:val="28"/>
          <w:szCs w:val="28"/>
          <w:rtl/>
          <w:lang w:bidi="ar-YE"/>
        </w:rPr>
        <w:t>تناثر مفردات هذا الموضوع في أكثر من تخصص ومرجع وقانون.</w:t>
      </w:r>
    </w:p>
    <w:p w:rsidR="00833B63" w:rsidRPr="00552E5D" w:rsidRDefault="00F068A3" w:rsidP="00833B63">
      <w:pPr>
        <w:pStyle w:val="a3"/>
        <w:numPr>
          <w:ilvl w:val="0"/>
          <w:numId w:val="28"/>
        </w:numPr>
        <w:ind w:right="-709"/>
        <w:rPr>
          <w:rFonts w:asciiTheme="minorBidi" w:hAnsiTheme="minorBidi"/>
          <w:sz w:val="28"/>
          <w:szCs w:val="28"/>
          <w:lang w:bidi="ar-YE"/>
        </w:rPr>
      </w:pPr>
      <w:r w:rsidRPr="00552E5D">
        <w:rPr>
          <w:rFonts w:asciiTheme="minorBidi" w:hAnsiTheme="minorBidi"/>
          <w:sz w:val="28"/>
          <w:szCs w:val="28"/>
          <w:rtl/>
          <w:lang w:bidi="ar-YE"/>
        </w:rPr>
        <w:t>ندرة البحوث في هذه المشكلة من وجهة نظر شرعية، فالباحث لم يقف على أي بحث في هذا الموضوع.</w:t>
      </w:r>
    </w:p>
    <w:p w:rsidR="00833B63" w:rsidRPr="00552E5D" w:rsidRDefault="00F068A3" w:rsidP="00833B63">
      <w:pPr>
        <w:pStyle w:val="a3"/>
        <w:numPr>
          <w:ilvl w:val="0"/>
          <w:numId w:val="28"/>
        </w:numPr>
        <w:ind w:right="-709"/>
        <w:rPr>
          <w:rFonts w:asciiTheme="minorBidi" w:hAnsiTheme="minorBidi"/>
          <w:sz w:val="28"/>
          <w:szCs w:val="28"/>
          <w:lang w:bidi="ar-YE"/>
        </w:rPr>
      </w:pPr>
      <w:r w:rsidRPr="00552E5D">
        <w:rPr>
          <w:rFonts w:asciiTheme="minorBidi" w:hAnsiTheme="minorBidi"/>
          <w:sz w:val="28"/>
          <w:szCs w:val="28"/>
          <w:rtl/>
          <w:lang w:bidi="ar-YE"/>
        </w:rPr>
        <w:t>كثرة الجهات المعنية بهذا الموضوع وعدم التنسيق فيما بينها.</w:t>
      </w:r>
    </w:p>
    <w:p w:rsidR="00833B63" w:rsidRPr="00552E5D" w:rsidRDefault="00F068A3" w:rsidP="00D802EE">
      <w:pPr>
        <w:pStyle w:val="a3"/>
        <w:numPr>
          <w:ilvl w:val="0"/>
          <w:numId w:val="28"/>
        </w:numPr>
        <w:ind w:right="-709"/>
        <w:rPr>
          <w:rFonts w:asciiTheme="minorBidi" w:hAnsiTheme="minorBidi"/>
          <w:sz w:val="28"/>
          <w:szCs w:val="28"/>
          <w:lang w:bidi="ar-YE"/>
        </w:rPr>
      </w:pPr>
      <w:r w:rsidRPr="00552E5D">
        <w:rPr>
          <w:rFonts w:asciiTheme="minorBidi" w:hAnsiTheme="minorBidi"/>
          <w:sz w:val="28"/>
          <w:szCs w:val="28"/>
          <w:rtl/>
          <w:lang w:bidi="ar-YE"/>
        </w:rPr>
        <w:t xml:space="preserve">اقتناع بعض الباحثين المعاصرين ان الشريعة </w:t>
      </w:r>
      <w:r w:rsidR="00D802EE" w:rsidRPr="00552E5D">
        <w:rPr>
          <w:rFonts w:asciiTheme="minorBidi" w:hAnsiTheme="minorBidi"/>
          <w:sz w:val="28"/>
          <w:szCs w:val="28"/>
          <w:rtl/>
          <w:lang w:bidi="ar-YE"/>
        </w:rPr>
        <w:t xml:space="preserve">الإسلامية لم تتناول حقوق </w:t>
      </w:r>
      <w:r w:rsidR="0033143B" w:rsidRPr="00552E5D">
        <w:rPr>
          <w:rFonts w:asciiTheme="minorBidi" w:hAnsiTheme="minorBidi"/>
          <w:sz w:val="28"/>
          <w:szCs w:val="28"/>
          <w:rtl/>
          <w:lang w:bidi="ar-YE"/>
        </w:rPr>
        <w:t>النازحين كون هذه المشكلة معاصرة</w:t>
      </w:r>
      <w:r w:rsidRPr="00552E5D">
        <w:rPr>
          <w:rFonts w:asciiTheme="minorBidi" w:hAnsiTheme="minorBidi"/>
          <w:sz w:val="28"/>
          <w:szCs w:val="28"/>
          <w:rtl/>
          <w:lang w:bidi="ar-YE"/>
        </w:rPr>
        <w:t>.</w:t>
      </w:r>
    </w:p>
    <w:p w:rsidR="00E268BC" w:rsidRPr="00552E5D" w:rsidRDefault="00F068A3" w:rsidP="00E268BC">
      <w:pPr>
        <w:pStyle w:val="a3"/>
        <w:numPr>
          <w:ilvl w:val="0"/>
          <w:numId w:val="28"/>
        </w:numPr>
        <w:ind w:right="-709"/>
        <w:rPr>
          <w:rFonts w:asciiTheme="minorBidi" w:hAnsiTheme="minorBidi"/>
          <w:sz w:val="28"/>
          <w:szCs w:val="28"/>
          <w:lang w:bidi="ar-YE"/>
        </w:rPr>
      </w:pPr>
      <w:r w:rsidRPr="00552E5D">
        <w:rPr>
          <w:rFonts w:asciiTheme="minorBidi" w:hAnsiTheme="minorBidi"/>
          <w:sz w:val="28"/>
          <w:szCs w:val="28"/>
          <w:rtl/>
          <w:lang w:bidi="ar-YE"/>
        </w:rPr>
        <w:t xml:space="preserve">المنظمات الدولية والمحلية تهتم فقط بالاتفاقيات الدولية التي تناولت هذه المشكلة </w:t>
      </w:r>
      <w:r w:rsidR="005659D4" w:rsidRPr="00552E5D">
        <w:rPr>
          <w:rFonts w:asciiTheme="minorBidi" w:hAnsiTheme="minorBidi"/>
          <w:sz w:val="28"/>
          <w:szCs w:val="28"/>
          <w:rtl/>
          <w:lang w:bidi="ar-YE"/>
        </w:rPr>
        <w:t xml:space="preserve">ولا تتعرض لأحكام </w:t>
      </w:r>
      <w:r w:rsidRPr="00552E5D">
        <w:rPr>
          <w:rFonts w:asciiTheme="minorBidi" w:hAnsiTheme="minorBidi"/>
          <w:sz w:val="28"/>
          <w:szCs w:val="28"/>
          <w:rtl/>
          <w:lang w:bidi="ar-YE"/>
        </w:rPr>
        <w:t>الشريعة الإسلامية التي تناولت هذا الموضوع.</w:t>
      </w:r>
    </w:p>
    <w:p w:rsidR="00833B63" w:rsidRPr="00552E5D" w:rsidRDefault="00F068A3" w:rsidP="00E268BC">
      <w:pPr>
        <w:pStyle w:val="a3"/>
        <w:numPr>
          <w:ilvl w:val="0"/>
          <w:numId w:val="28"/>
        </w:numPr>
        <w:ind w:right="-709"/>
        <w:rPr>
          <w:rFonts w:asciiTheme="minorBidi" w:hAnsiTheme="minorBidi"/>
          <w:sz w:val="28"/>
          <w:szCs w:val="28"/>
          <w:lang w:bidi="ar-YE"/>
        </w:rPr>
      </w:pPr>
      <w:r w:rsidRPr="00552E5D">
        <w:rPr>
          <w:rFonts w:asciiTheme="minorBidi" w:hAnsiTheme="minorBidi"/>
          <w:sz w:val="28"/>
          <w:szCs w:val="28"/>
          <w:rtl/>
          <w:lang w:bidi="ar-YE"/>
        </w:rPr>
        <w:t>هناك خلط بين حقوق النازحين التي يتعين تمكينهم منها وبين الاحسان إليهم، والفهم الغالب لدى الكثيرين انما يتم تقديمه للنازحين من قبيل الاحسان غير الملزم وليس الحق الملزم.</w:t>
      </w:r>
    </w:p>
    <w:p w:rsidR="00E268BC" w:rsidRPr="00552E5D" w:rsidRDefault="00E268BC" w:rsidP="00E268BC">
      <w:pPr>
        <w:pStyle w:val="a3"/>
        <w:numPr>
          <w:ilvl w:val="0"/>
          <w:numId w:val="28"/>
        </w:numPr>
        <w:ind w:right="-709"/>
        <w:rPr>
          <w:rFonts w:asciiTheme="minorBidi" w:hAnsiTheme="minorBidi"/>
          <w:sz w:val="28"/>
          <w:szCs w:val="28"/>
          <w:lang w:bidi="ar-YE"/>
        </w:rPr>
      </w:pPr>
      <w:r w:rsidRPr="00552E5D">
        <w:rPr>
          <w:rFonts w:asciiTheme="minorBidi" w:hAnsiTheme="minorBidi"/>
          <w:sz w:val="28"/>
          <w:szCs w:val="28"/>
          <w:rtl/>
          <w:lang w:bidi="ar-YE"/>
        </w:rPr>
        <w:t>عدم فهم حقوق النازحين بصفتهم مواطنين أولاً ثم بصفتهم نازحين.</w:t>
      </w:r>
    </w:p>
    <w:p w:rsidR="00F068A3" w:rsidRPr="00552E5D" w:rsidRDefault="00C80DA4" w:rsidP="00E123CC">
      <w:pPr>
        <w:spacing w:after="0"/>
        <w:ind w:left="-483" w:right="-709"/>
        <w:rPr>
          <w:rFonts w:asciiTheme="minorBidi" w:hAnsiTheme="minorBidi"/>
          <w:b/>
          <w:bCs/>
          <w:sz w:val="28"/>
          <w:szCs w:val="28"/>
          <w:rtl/>
          <w:lang w:bidi="ar-YE"/>
        </w:rPr>
      </w:pPr>
      <w:r w:rsidRPr="00552E5D">
        <w:rPr>
          <w:rFonts w:asciiTheme="minorBidi" w:hAnsiTheme="minorBidi"/>
          <w:b/>
          <w:bCs/>
          <w:sz w:val="28"/>
          <w:szCs w:val="28"/>
          <w:rtl/>
          <w:lang w:bidi="ar-YE"/>
        </w:rPr>
        <w:t>رابع</w:t>
      </w:r>
      <w:r w:rsidR="00F068A3" w:rsidRPr="00552E5D">
        <w:rPr>
          <w:rFonts w:asciiTheme="minorBidi" w:hAnsiTheme="minorBidi"/>
          <w:b/>
          <w:bCs/>
          <w:sz w:val="28"/>
          <w:szCs w:val="28"/>
          <w:rtl/>
          <w:lang w:bidi="ar-YE"/>
        </w:rPr>
        <w:t>اً: مناهج البحث:</w:t>
      </w:r>
    </w:p>
    <w:p w:rsidR="00F068A3" w:rsidRPr="00552E5D" w:rsidRDefault="00F068A3" w:rsidP="00E123CC">
      <w:pPr>
        <w:ind w:left="-483" w:right="-709"/>
        <w:rPr>
          <w:rFonts w:asciiTheme="minorBidi" w:hAnsiTheme="minorBidi"/>
          <w:sz w:val="28"/>
          <w:szCs w:val="28"/>
          <w:rtl/>
          <w:lang w:bidi="ar-YE"/>
        </w:rPr>
      </w:pPr>
      <w:r w:rsidRPr="00552E5D">
        <w:rPr>
          <w:rFonts w:asciiTheme="minorBidi" w:hAnsiTheme="minorBidi"/>
          <w:sz w:val="28"/>
          <w:szCs w:val="28"/>
          <w:rtl/>
          <w:lang w:bidi="ar-YE"/>
        </w:rPr>
        <w:t>استعمل الباحث المنهج الوصفي والمنهج الاستقرائي، إضافة الى المنهج التحليلي والمقارن بحسب مقتضيات البحث واحتياجاته</w:t>
      </w:r>
      <w:r w:rsidR="001B71BA" w:rsidRPr="00552E5D">
        <w:rPr>
          <w:rFonts w:asciiTheme="minorBidi" w:hAnsiTheme="minorBidi" w:hint="cs"/>
          <w:sz w:val="28"/>
          <w:szCs w:val="28"/>
          <w:rtl/>
          <w:lang w:bidi="ar-YE"/>
        </w:rPr>
        <w:t xml:space="preserve"> بالإضافة الى مقابلات مع افراد من النازحين</w:t>
      </w:r>
      <w:r w:rsidRPr="00552E5D">
        <w:rPr>
          <w:rFonts w:asciiTheme="minorBidi" w:hAnsiTheme="minorBidi"/>
          <w:sz w:val="28"/>
          <w:szCs w:val="28"/>
          <w:rtl/>
          <w:lang w:bidi="ar-YE"/>
        </w:rPr>
        <w:t>.</w:t>
      </w:r>
    </w:p>
    <w:p w:rsidR="00F068A3" w:rsidRPr="00552E5D" w:rsidRDefault="00E268BC" w:rsidP="00E123CC">
      <w:pPr>
        <w:spacing w:after="0"/>
        <w:ind w:left="-483" w:right="-709"/>
        <w:rPr>
          <w:rFonts w:asciiTheme="minorBidi" w:hAnsiTheme="minorBidi"/>
          <w:b/>
          <w:bCs/>
          <w:sz w:val="28"/>
          <w:szCs w:val="28"/>
          <w:rtl/>
          <w:lang w:bidi="ar-YE"/>
        </w:rPr>
      </w:pPr>
      <w:r w:rsidRPr="00552E5D">
        <w:rPr>
          <w:rFonts w:asciiTheme="minorBidi" w:hAnsiTheme="minorBidi"/>
          <w:b/>
          <w:bCs/>
          <w:sz w:val="28"/>
          <w:szCs w:val="28"/>
          <w:rtl/>
          <w:lang w:bidi="ar-YE"/>
        </w:rPr>
        <w:t>سادس</w:t>
      </w:r>
      <w:r w:rsidR="00F068A3" w:rsidRPr="00552E5D">
        <w:rPr>
          <w:rFonts w:asciiTheme="minorBidi" w:hAnsiTheme="minorBidi"/>
          <w:b/>
          <w:bCs/>
          <w:sz w:val="28"/>
          <w:szCs w:val="28"/>
          <w:rtl/>
          <w:lang w:bidi="ar-YE"/>
        </w:rPr>
        <w:t>اً: نطاق البحث الزمني والمكاني:</w:t>
      </w:r>
    </w:p>
    <w:p w:rsidR="00F068A3" w:rsidRPr="00552E5D" w:rsidRDefault="00F068A3" w:rsidP="00E268BC">
      <w:pPr>
        <w:ind w:left="-483" w:right="-709"/>
        <w:rPr>
          <w:rFonts w:asciiTheme="minorBidi" w:hAnsiTheme="minorBidi"/>
          <w:sz w:val="28"/>
          <w:szCs w:val="28"/>
          <w:rtl/>
          <w:lang w:bidi="ar-YE"/>
        </w:rPr>
      </w:pPr>
      <w:r w:rsidRPr="00552E5D">
        <w:rPr>
          <w:rFonts w:asciiTheme="minorBidi" w:hAnsiTheme="minorBidi"/>
          <w:sz w:val="28"/>
          <w:szCs w:val="28"/>
          <w:rtl/>
          <w:lang w:bidi="ar-YE"/>
        </w:rPr>
        <w:t xml:space="preserve">يتحدد نطاق البحث المكاني باليمن، فلن يتناول البحث غيرها الا </w:t>
      </w:r>
      <w:r w:rsidR="00E268BC" w:rsidRPr="00552E5D">
        <w:rPr>
          <w:rFonts w:asciiTheme="minorBidi" w:hAnsiTheme="minorBidi"/>
          <w:sz w:val="28"/>
          <w:szCs w:val="28"/>
          <w:rtl/>
          <w:lang w:bidi="ar-YE"/>
        </w:rPr>
        <w:t>على سبيل</w:t>
      </w:r>
      <w:r w:rsidRPr="00552E5D">
        <w:rPr>
          <w:rFonts w:asciiTheme="minorBidi" w:hAnsiTheme="minorBidi"/>
          <w:sz w:val="28"/>
          <w:szCs w:val="28"/>
          <w:rtl/>
          <w:lang w:bidi="ar-YE"/>
        </w:rPr>
        <w:t xml:space="preserve"> الإشارة بحسب مقتضيات البحث هذا بالنسبة </w:t>
      </w:r>
      <w:r w:rsidR="00E268BC" w:rsidRPr="00552E5D">
        <w:rPr>
          <w:rFonts w:asciiTheme="minorBidi" w:hAnsiTheme="minorBidi"/>
          <w:sz w:val="28"/>
          <w:szCs w:val="28"/>
          <w:rtl/>
          <w:lang w:bidi="ar-YE"/>
        </w:rPr>
        <w:t>للقانون</w:t>
      </w:r>
      <w:r w:rsidRPr="00552E5D">
        <w:rPr>
          <w:rFonts w:asciiTheme="minorBidi" w:hAnsiTheme="minorBidi"/>
          <w:sz w:val="28"/>
          <w:szCs w:val="28"/>
          <w:rtl/>
          <w:lang w:bidi="ar-YE"/>
        </w:rPr>
        <w:t xml:space="preserve">، اما بالنسبة </w:t>
      </w:r>
      <w:r w:rsidR="00E268BC" w:rsidRPr="00552E5D">
        <w:rPr>
          <w:rFonts w:asciiTheme="minorBidi" w:hAnsiTheme="minorBidi"/>
          <w:sz w:val="28"/>
          <w:szCs w:val="28"/>
          <w:rtl/>
          <w:lang w:bidi="ar-YE"/>
        </w:rPr>
        <w:t xml:space="preserve">للشريعة الإسلامية </w:t>
      </w:r>
      <w:r w:rsidRPr="00552E5D">
        <w:rPr>
          <w:rFonts w:asciiTheme="minorBidi" w:hAnsiTheme="minorBidi"/>
          <w:sz w:val="28"/>
          <w:szCs w:val="28"/>
          <w:rtl/>
          <w:lang w:bidi="ar-YE"/>
        </w:rPr>
        <w:t>فإن البحث لا يتقيد ولا يتحدد بمكان ولا زمان بعينه</w:t>
      </w:r>
      <w:r w:rsidR="0058240B" w:rsidRPr="00552E5D">
        <w:rPr>
          <w:rFonts w:asciiTheme="minorBidi" w:hAnsiTheme="minorBidi"/>
          <w:sz w:val="28"/>
          <w:szCs w:val="28"/>
          <w:rtl/>
          <w:lang w:bidi="ar-YE"/>
        </w:rPr>
        <w:t xml:space="preserve">بإعتبار الشريعة </w:t>
      </w:r>
      <w:r w:rsidR="0033143B" w:rsidRPr="00552E5D">
        <w:rPr>
          <w:rFonts w:asciiTheme="minorBidi" w:hAnsiTheme="minorBidi"/>
          <w:sz w:val="28"/>
          <w:szCs w:val="28"/>
          <w:rtl/>
          <w:lang w:bidi="ar-YE"/>
        </w:rPr>
        <w:t xml:space="preserve">صالحة </w:t>
      </w:r>
      <w:r w:rsidR="0058240B" w:rsidRPr="00552E5D">
        <w:rPr>
          <w:rFonts w:asciiTheme="minorBidi" w:hAnsiTheme="minorBidi"/>
          <w:sz w:val="28"/>
          <w:szCs w:val="28"/>
          <w:rtl/>
          <w:lang w:bidi="ar-YE"/>
        </w:rPr>
        <w:t>لكل زمان ومكان.</w:t>
      </w:r>
    </w:p>
    <w:p w:rsidR="001C63FE" w:rsidRDefault="001C63FE" w:rsidP="00E268BC">
      <w:pPr>
        <w:ind w:left="-483" w:right="-709"/>
        <w:rPr>
          <w:rFonts w:asciiTheme="minorBidi" w:hAnsiTheme="minorBidi" w:hint="cs"/>
          <w:sz w:val="28"/>
          <w:szCs w:val="28"/>
          <w:rtl/>
          <w:lang w:bidi="ar-YE"/>
        </w:rPr>
      </w:pPr>
    </w:p>
    <w:p w:rsidR="00552E5D" w:rsidRPr="00552E5D" w:rsidRDefault="00552E5D" w:rsidP="00E268BC">
      <w:pPr>
        <w:ind w:left="-483" w:right="-709"/>
        <w:rPr>
          <w:rFonts w:asciiTheme="minorBidi" w:hAnsiTheme="minorBidi" w:hint="cs"/>
          <w:sz w:val="28"/>
          <w:szCs w:val="28"/>
          <w:rtl/>
          <w:lang w:bidi="ar-YE"/>
        </w:rPr>
      </w:pPr>
    </w:p>
    <w:p w:rsidR="00F068A3" w:rsidRPr="00552E5D" w:rsidRDefault="00E268BC" w:rsidP="00E123CC">
      <w:pPr>
        <w:spacing w:after="0"/>
        <w:ind w:left="-483" w:right="-709"/>
        <w:rPr>
          <w:rFonts w:asciiTheme="minorBidi" w:hAnsiTheme="minorBidi"/>
          <w:b/>
          <w:bCs/>
          <w:sz w:val="28"/>
          <w:szCs w:val="28"/>
          <w:rtl/>
          <w:lang w:bidi="ar-YE"/>
        </w:rPr>
      </w:pPr>
      <w:r w:rsidRPr="00552E5D">
        <w:rPr>
          <w:rFonts w:asciiTheme="minorBidi" w:hAnsiTheme="minorBidi"/>
          <w:b/>
          <w:bCs/>
          <w:sz w:val="28"/>
          <w:szCs w:val="28"/>
          <w:rtl/>
          <w:lang w:bidi="ar-YE"/>
        </w:rPr>
        <w:lastRenderedPageBreak/>
        <w:t>سابع</w:t>
      </w:r>
      <w:r w:rsidR="00F068A3" w:rsidRPr="00552E5D">
        <w:rPr>
          <w:rFonts w:asciiTheme="minorBidi" w:hAnsiTheme="minorBidi"/>
          <w:b/>
          <w:bCs/>
          <w:sz w:val="28"/>
          <w:szCs w:val="28"/>
          <w:rtl/>
          <w:lang w:bidi="ar-YE"/>
        </w:rPr>
        <w:t xml:space="preserve">اً: تقسيم البحث: </w:t>
      </w:r>
    </w:p>
    <w:p w:rsidR="00F068A3" w:rsidRPr="00552E5D" w:rsidRDefault="00F068A3" w:rsidP="00E123CC">
      <w:pPr>
        <w:spacing w:after="0"/>
        <w:ind w:left="-483" w:right="-709"/>
        <w:rPr>
          <w:rFonts w:asciiTheme="minorBidi" w:hAnsiTheme="minorBidi"/>
          <w:sz w:val="28"/>
          <w:szCs w:val="28"/>
          <w:rtl/>
          <w:lang w:bidi="ar-YE"/>
        </w:rPr>
      </w:pPr>
      <w:r w:rsidRPr="00552E5D">
        <w:rPr>
          <w:rFonts w:asciiTheme="minorBidi" w:hAnsiTheme="minorBidi"/>
          <w:sz w:val="28"/>
          <w:szCs w:val="28"/>
          <w:rtl/>
          <w:lang w:bidi="ar-YE"/>
        </w:rPr>
        <w:t>يتكون البحث من مقدمة وثلاثة مباحث وخاتمة، وبيان ذلك على الوجه الاتي:</w:t>
      </w:r>
    </w:p>
    <w:p w:rsidR="00F068A3" w:rsidRPr="00552E5D" w:rsidRDefault="00F068A3" w:rsidP="001B71BA">
      <w:pPr>
        <w:ind w:left="-483" w:right="-709"/>
        <w:rPr>
          <w:rFonts w:asciiTheme="minorBidi" w:hAnsiTheme="minorBidi"/>
          <w:sz w:val="28"/>
          <w:szCs w:val="28"/>
          <w:rtl/>
          <w:lang w:bidi="ar-YE"/>
        </w:rPr>
      </w:pPr>
      <w:r w:rsidRPr="00552E5D">
        <w:rPr>
          <w:rFonts w:asciiTheme="minorBidi" w:hAnsiTheme="minorBidi"/>
          <w:b/>
          <w:bCs/>
          <w:sz w:val="28"/>
          <w:szCs w:val="28"/>
          <w:rtl/>
          <w:lang w:bidi="ar-YE"/>
        </w:rPr>
        <w:t>•</w:t>
      </w:r>
      <w:r w:rsidRPr="00552E5D">
        <w:rPr>
          <w:rFonts w:asciiTheme="minorBidi" w:hAnsiTheme="minorBidi"/>
          <w:b/>
          <w:bCs/>
          <w:sz w:val="28"/>
          <w:szCs w:val="28"/>
          <w:rtl/>
          <w:lang w:bidi="ar-YE"/>
        </w:rPr>
        <w:tab/>
        <w:t xml:space="preserve">مقدمة البحث: </w:t>
      </w:r>
      <w:r w:rsidRPr="00552E5D">
        <w:rPr>
          <w:rFonts w:asciiTheme="minorBidi" w:hAnsiTheme="minorBidi"/>
          <w:sz w:val="28"/>
          <w:szCs w:val="28"/>
          <w:rtl/>
          <w:lang w:bidi="ar-YE"/>
        </w:rPr>
        <w:t xml:space="preserve">تضمنت </w:t>
      </w:r>
      <w:r w:rsidR="001B71BA" w:rsidRPr="00552E5D">
        <w:rPr>
          <w:rFonts w:asciiTheme="minorBidi" w:hAnsiTheme="minorBidi" w:hint="cs"/>
          <w:sz w:val="28"/>
          <w:szCs w:val="28"/>
          <w:rtl/>
          <w:lang w:bidi="ar-YE"/>
        </w:rPr>
        <w:t>اهمية</w:t>
      </w:r>
      <w:r w:rsidRPr="00552E5D">
        <w:rPr>
          <w:rFonts w:asciiTheme="minorBidi" w:hAnsiTheme="minorBidi"/>
          <w:sz w:val="28"/>
          <w:szCs w:val="28"/>
          <w:rtl/>
          <w:lang w:bidi="ar-YE"/>
        </w:rPr>
        <w:t xml:space="preserve"> البحث ومشكلته وفروضها، بالإضافة الى مناهج البحث ونطاقه وتقسيم</w:t>
      </w:r>
      <w:r w:rsidR="0058240B" w:rsidRPr="00552E5D">
        <w:rPr>
          <w:rFonts w:asciiTheme="minorBidi" w:hAnsiTheme="minorBidi"/>
          <w:sz w:val="28"/>
          <w:szCs w:val="28"/>
          <w:rtl/>
          <w:lang w:bidi="ar-YE"/>
        </w:rPr>
        <w:t>ات</w:t>
      </w:r>
      <w:r w:rsidRPr="00552E5D">
        <w:rPr>
          <w:rFonts w:asciiTheme="minorBidi" w:hAnsiTheme="minorBidi"/>
          <w:sz w:val="28"/>
          <w:szCs w:val="28"/>
          <w:rtl/>
          <w:lang w:bidi="ar-YE"/>
        </w:rPr>
        <w:t>ه.</w:t>
      </w:r>
    </w:p>
    <w:p w:rsidR="00F068A3" w:rsidRPr="00552E5D" w:rsidRDefault="00F068A3" w:rsidP="001B71BA">
      <w:pPr>
        <w:ind w:left="-483" w:right="-709"/>
        <w:rPr>
          <w:rFonts w:asciiTheme="minorBidi" w:hAnsiTheme="minorBidi"/>
          <w:b/>
          <w:bCs/>
          <w:sz w:val="28"/>
          <w:szCs w:val="28"/>
          <w:rtl/>
          <w:lang w:bidi="ar-YE"/>
        </w:rPr>
      </w:pPr>
      <w:r w:rsidRPr="00552E5D">
        <w:rPr>
          <w:rFonts w:asciiTheme="minorBidi" w:hAnsiTheme="minorBidi"/>
          <w:b/>
          <w:bCs/>
          <w:sz w:val="28"/>
          <w:szCs w:val="28"/>
          <w:rtl/>
          <w:lang w:bidi="ar-YE"/>
        </w:rPr>
        <w:t>•</w:t>
      </w:r>
      <w:r w:rsidRPr="00552E5D">
        <w:rPr>
          <w:rFonts w:asciiTheme="minorBidi" w:hAnsiTheme="minorBidi"/>
          <w:b/>
          <w:bCs/>
          <w:sz w:val="28"/>
          <w:szCs w:val="28"/>
          <w:rtl/>
          <w:lang w:bidi="ar-YE"/>
        </w:rPr>
        <w:tab/>
        <w:t>المبحث الأول: ماهية النازحين:</w:t>
      </w:r>
      <w:r w:rsidRPr="00552E5D">
        <w:rPr>
          <w:rFonts w:asciiTheme="minorBidi" w:hAnsiTheme="minorBidi"/>
          <w:sz w:val="28"/>
          <w:szCs w:val="28"/>
          <w:rtl/>
          <w:lang w:bidi="ar-YE"/>
        </w:rPr>
        <w:t xml:space="preserve"> وقد تضمن تعريف النازحين والمصطلحات المرادفة والفرق بين النازحين واللاجئين، وبيان </w:t>
      </w:r>
      <w:r w:rsidR="0058240B" w:rsidRPr="00552E5D">
        <w:rPr>
          <w:rFonts w:asciiTheme="minorBidi" w:hAnsiTheme="minorBidi"/>
          <w:sz w:val="28"/>
          <w:szCs w:val="28"/>
          <w:rtl/>
          <w:lang w:bidi="ar-YE"/>
        </w:rPr>
        <w:t>حقوق النازحين واحتياجاتهم</w:t>
      </w:r>
      <w:r w:rsidR="0033143B" w:rsidRPr="00552E5D">
        <w:rPr>
          <w:rFonts w:asciiTheme="minorBidi" w:hAnsiTheme="minorBidi"/>
          <w:sz w:val="28"/>
          <w:szCs w:val="28"/>
          <w:rtl/>
          <w:lang w:bidi="ar-YE"/>
        </w:rPr>
        <w:t>.</w:t>
      </w:r>
    </w:p>
    <w:p w:rsidR="00F068A3" w:rsidRPr="00552E5D" w:rsidRDefault="00F068A3" w:rsidP="001B71BA">
      <w:pPr>
        <w:ind w:left="-483" w:right="-709"/>
        <w:rPr>
          <w:rFonts w:asciiTheme="minorBidi" w:hAnsiTheme="minorBidi"/>
          <w:sz w:val="28"/>
          <w:szCs w:val="28"/>
          <w:rtl/>
          <w:lang w:bidi="ar-YE"/>
        </w:rPr>
      </w:pPr>
      <w:r w:rsidRPr="00552E5D">
        <w:rPr>
          <w:rFonts w:asciiTheme="minorBidi" w:hAnsiTheme="minorBidi"/>
          <w:b/>
          <w:bCs/>
          <w:sz w:val="28"/>
          <w:szCs w:val="28"/>
          <w:rtl/>
          <w:lang w:bidi="ar-YE"/>
        </w:rPr>
        <w:t>•</w:t>
      </w:r>
      <w:r w:rsidRPr="00552E5D">
        <w:rPr>
          <w:rFonts w:asciiTheme="minorBidi" w:hAnsiTheme="minorBidi"/>
          <w:b/>
          <w:bCs/>
          <w:sz w:val="28"/>
          <w:szCs w:val="28"/>
          <w:rtl/>
          <w:lang w:bidi="ar-YE"/>
        </w:rPr>
        <w:tab/>
        <w:t xml:space="preserve">المبحث الثاني: </w:t>
      </w:r>
      <w:r w:rsidR="00E268BC" w:rsidRPr="00552E5D">
        <w:rPr>
          <w:rFonts w:asciiTheme="minorBidi" w:hAnsiTheme="minorBidi"/>
          <w:b/>
          <w:bCs/>
          <w:sz w:val="28"/>
          <w:szCs w:val="28"/>
          <w:rtl/>
          <w:lang w:bidi="ar-YE"/>
        </w:rPr>
        <w:t>حقوق</w:t>
      </w:r>
      <w:r w:rsidRPr="00552E5D">
        <w:rPr>
          <w:rFonts w:asciiTheme="minorBidi" w:hAnsiTheme="minorBidi"/>
          <w:b/>
          <w:bCs/>
          <w:sz w:val="28"/>
          <w:szCs w:val="28"/>
          <w:rtl/>
          <w:lang w:bidi="ar-YE"/>
        </w:rPr>
        <w:t xml:space="preserve"> النازحين في القانون اليمني</w:t>
      </w:r>
      <w:r w:rsidR="0033143B" w:rsidRPr="00552E5D">
        <w:rPr>
          <w:rFonts w:asciiTheme="minorBidi" w:hAnsiTheme="minorBidi"/>
          <w:b/>
          <w:bCs/>
          <w:sz w:val="28"/>
          <w:szCs w:val="28"/>
          <w:rtl/>
          <w:lang w:bidi="ar-YE"/>
        </w:rPr>
        <w:t xml:space="preserve">: </w:t>
      </w:r>
      <w:r w:rsidR="0033143B" w:rsidRPr="00552E5D">
        <w:rPr>
          <w:rFonts w:asciiTheme="minorBidi" w:hAnsiTheme="minorBidi"/>
          <w:sz w:val="28"/>
          <w:szCs w:val="28"/>
          <w:rtl/>
          <w:lang w:bidi="ar-YE"/>
        </w:rPr>
        <w:t>وتضمن بيان النصوص القانونية التي تتناول حقوق النازحين بحسب المعايير الدولية المحددة لحقوق واحتياجات النازحين.</w:t>
      </w:r>
    </w:p>
    <w:p w:rsidR="00F068A3" w:rsidRPr="00552E5D" w:rsidRDefault="00F068A3" w:rsidP="00F068A3">
      <w:pPr>
        <w:ind w:left="-483" w:right="-709"/>
        <w:rPr>
          <w:rFonts w:asciiTheme="minorBidi" w:hAnsiTheme="minorBidi"/>
          <w:sz w:val="28"/>
          <w:szCs w:val="28"/>
          <w:rtl/>
          <w:lang w:bidi="ar-YE"/>
        </w:rPr>
      </w:pPr>
      <w:r w:rsidRPr="00552E5D">
        <w:rPr>
          <w:rFonts w:asciiTheme="minorBidi" w:hAnsiTheme="minorBidi"/>
          <w:b/>
          <w:bCs/>
          <w:sz w:val="28"/>
          <w:szCs w:val="28"/>
          <w:rtl/>
          <w:lang w:bidi="ar-YE"/>
        </w:rPr>
        <w:t>•</w:t>
      </w:r>
      <w:r w:rsidRPr="00552E5D">
        <w:rPr>
          <w:rFonts w:asciiTheme="minorBidi" w:hAnsiTheme="minorBidi"/>
          <w:b/>
          <w:bCs/>
          <w:sz w:val="28"/>
          <w:szCs w:val="28"/>
          <w:rtl/>
          <w:lang w:bidi="ar-YE"/>
        </w:rPr>
        <w:tab/>
        <w:t xml:space="preserve">المبحث الثالث: </w:t>
      </w:r>
      <w:r w:rsidR="00E268BC" w:rsidRPr="00552E5D">
        <w:rPr>
          <w:rFonts w:asciiTheme="minorBidi" w:hAnsiTheme="minorBidi"/>
          <w:b/>
          <w:bCs/>
          <w:sz w:val="28"/>
          <w:szCs w:val="28"/>
          <w:rtl/>
          <w:lang w:bidi="ar-YE"/>
        </w:rPr>
        <w:t>حقوق</w:t>
      </w:r>
      <w:r w:rsidRPr="00552E5D">
        <w:rPr>
          <w:rFonts w:asciiTheme="minorBidi" w:hAnsiTheme="minorBidi"/>
          <w:b/>
          <w:bCs/>
          <w:sz w:val="28"/>
          <w:szCs w:val="28"/>
          <w:rtl/>
          <w:lang w:bidi="ar-YE"/>
        </w:rPr>
        <w:t xml:space="preserve"> النازحين في الشريعة الإسلامية</w:t>
      </w:r>
      <w:r w:rsidR="0058240B" w:rsidRPr="00552E5D">
        <w:rPr>
          <w:rFonts w:asciiTheme="minorBidi" w:hAnsiTheme="minorBidi"/>
          <w:b/>
          <w:bCs/>
          <w:sz w:val="28"/>
          <w:szCs w:val="28"/>
          <w:rtl/>
          <w:lang w:bidi="ar-YE"/>
        </w:rPr>
        <w:t>:</w:t>
      </w:r>
      <w:r w:rsidRPr="00552E5D">
        <w:rPr>
          <w:rFonts w:asciiTheme="minorBidi" w:hAnsiTheme="minorBidi"/>
          <w:sz w:val="28"/>
          <w:szCs w:val="28"/>
          <w:rtl/>
          <w:lang w:bidi="ar-YE"/>
        </w:rPr>
        <w:t xml:space="preserve">وتضمن </w:t>
      </w:r>
      <w:r w:rsidR="0058240B" w:rsidRPr="00552E5D">
        <w:rPr>
          <w:rFonts w:asciiTheme="minorBidi" w:hAnsiTheme="minorBidi"/>
          <w:sz w:val="28"/>
          <w:szCs w:val="28"/>
          <w:rtl/>
          <w:lang w:bidi="ar-YE"/>
        </w:rPr>
        <w:t>حقوق النازحين واحتياجاتهم في</w:t>
      </w:r>
      <w:r w:rsidRPr="00552E5D">
        <w:rPr>
          <w:rFonts w:asciiTheme="minorBidi" w:hAnsiTheme="minorBidi"/>
          <w:sz w:val="28"/>
          <w:szCs w:val="28"/>
          <w:rtl/>
          <w:lang w:bidi="ar-YE"/>
        </w:rPr>
        <w:t xml:space="preserve"> الشريعة الإسلامية </w:t>
      </w:r>
      <w:r w:rsidR="0058240B" w:rsidRPr="00552E5D">
        <w:rPr>
          <w:rFonts w:asciiTheme="minorBidi" w:hAnsiTheme="minorBidi"/>
          <w:sz w:val="28"/>
          <w:szCs w:val="28"/>
          <w:rtl/>
          <w:lang w:bidi="ar-YE"/>
        </w:rPr>
        <w:t>وموقف الشريعة الإسلامية ومعالجتها لأسباب النزوح</w:t>
      </w:r>
      <w:r w:rsidRPr="00552E5D">
        <w:rPr>
          <w:rFonts w:asciiTheme="minorBidi" w:hAnsiTheme="minorBidi"/>
          <w:sz w:val="28"/>
          <w:szCs w:val="28"/>
          <w:rtl/>
          <w:lang w:bidi="ar-YE"/>
        </w:rPr>
        <w:t>.</w:t>
      </w:r>
    </w:p>
    <w:p w:rsidR="00F068A3" w:rsidRPr="00552E5D" w:rsidRDefault="00F068A3" w:rsidP="00F068A3">
      <w:pPr>
        <w:ind w:left="-483" w:right="-709"/>
        <w:rPr>
          <w:rFonts w:asciiTheme="minorBidi" w:hAnsiTheme="minorBidi"/>
          <w:b/>
          <w:bCs/>
          <w:sz w:val="28"/>
          <w:szCs w:val="28"/>
          <w:rtl/>
          <w:lang w:bidi="ar-YE"/>
        </w:rPr>
      </w:pPr>
      <w:r w:rsidRPr="00552E5D">
        <w:rPr>
          <w:rFonts w:asciiTheme="minorBidi" w:hAnsiTheme="minorBidi"/>
          <w:b/>
          <w:bCs/>
          <w:sz w:val="28"/>
          <w:szCs w:val="28"/>
          <w:rtl/>
          <w:lang w:bidi="ar-YE"/>
        </w:rPr>
        <w:t>•</w:t>
      </w:r>
      <w:r w:rsidRPr="00552E5D">
        <w:rPr>
          <w:rFonts w:asciiTheme="minorBidi" w:hAnsiTheme="minorBidi"/>
          <w:b/>
          <w:bCs/>
          <w:sz w:val="28"/>
          <w:szCs w:val="28"/>
          <w:rtl/>
          <w:lang w:bidi="ar-YE"/>
        </w:rPr>
        <w:tab/>
        <w:t xml:space="preserve">خاتمة البحث: تضمنت اهم نتائج وتوصياته.   </w:t>
      </w:r>
    </w:p>
    <w:p w:rsidR="00041E39" w:rsidRPr="00552E5D" w:rsidRDefault="00041E39" w:rsidP="000B44A1">
      <w:pPr>
        <w:spacing w:after="0"/>
        <w:ind w:left="-483" w:right="-567"/>
        <w:jc w:val="center"/>
        <w:rPr>
          <w:rFonts w:asciiTheme="minorBidi" w:hAnsiTheme="minorBidi"/>
          <w:b/>
          <w:bCs/>
          <w:sz w:val="28"/>
          <w:szCs w:val="28"/>
          <w:rtl/>
          <w:lang w:bidi="ar-YE"/>
        </w:rPr>
      </w:pPr>
      <w:r w:rsidRPr="00552E5D">
        <w:rPr>
          <w:rFonts w:asciiTheme="minorBidi" w:hAnsiTheme="minorBidi"/>
          <w:b/>
          <w:bCs/>
          <w:sz w:val="28"/>
          <w:szCs w:val="28"/>
          <w:rtl/>
          <w:lang w:bidi="ar-YE"/>
        </w:rPr>
        <w:t>المبحث الأول</w:t>
      </w:r>
    </w:p>
    <w:p w:rsidR="00041E39" w:rsidRPr="00552E5D" w:rsidRDefault="00041E39" w:rsidP="000B44A1">
      <w:pPr>
        <w:spacing w:after="0"/>
        <w:ind w:left="-483" w:right="-567"/>
        <w:jc w:val="center"/>
        <w:rPr>
          <w:rFonts w:asciiTheme="minorBidi" w:hAnsiTheme="minorBidi"/>
          <w:b/>
          <w:bCs/>
          <w:sz w:val="28"/>
          <w:szCs w:val="28"/>
          <w:rtl/>
          <w:lang w:bidi="ar-YE"/>
        </w:rPr>
      </w:pPr>
      <w:r w:rsidRPr="00552E5D">
        <w:rPr>
          <w:rFonts w:asciiTheme="minorBidi" w:hAnsiTheme="minorBidi"/>
          <w:b/>
          <w:bCs/>
          <w:sz w:val="28"/>
          <w:szCs w:val="28"/>
          <w:rtl/>
          <w:lang w:bidi="ar-YE"/>
        </w:rPr>
        <w:t>ماهية النازحين</w:t>
      </w:r>
      <w:r w:rsidR="00C80DA4" w:rsidRPr="00552E5D">
        <w:rPr>
          <w:rFonts w:asciiTheme="minorBidi" w:hAnsiTheme="minorBidi"/>
          <w:b/>
          <w:bCs/>
          <w:sz w:val="28"/>
          <w:szCs w:val="28"/>
          <w:rtl/>
          <w:lang w:bidi="ar-YE"/>
        </w:rPr>
        <w:t xml:space="preserve"> وحقوقهم</w:t>
      </w:r>
    </w:p>
    <w:p w:rsidR="00041E39" w:rsidRPr="00552E5D" w:rsidRDefault="00C80DA4" w:rsidP="00041E39">
      <w:pPr>
        <w:ind w:left="-483" w:right="-567"/>
        <w:rPr>
          <w:rFonts w:asciiTheme="minorBidi" w:hAnsiTheme="minorBidi"/>
          <w:sz w:val="28"/>
          <w:szCs w:val="28"/>
          <w:rtl/>
          <w:lang w:bidi="ar-YE"/>
        </w:rPr>
      </w:pPr>
      <w:r w:rsidRPr="00552E5D">
        <w:rPr>
          <w:rFonts w:asciiTheme="minorBidi" w:hAnsiTheme="minorBidi"/>
          <w:sz w:val="28"/>
          <w:szCs w:val="28"/>
          <w:rtl/>
          <w:lang w:bidi="ar-YE"/>
        </w:rPr>
        <w:t>وسوف نشير الى ذلك في المطالب الاتية:</w:t>
      </w:r>
    </w:p>
    <w:p w:rsidR="00041E39" w:rsidRPr="00552E5D" w:rsidRDefault="00041E39" w:rsidP="00E123CC">
      <w:pPr>
        <w:spacing w:after="0"/>
        <w:ind w:left="-483" w:right="-567"/>
        <w:rPr>
          <w:rFonts w:asciiTheme="minorBidi" w:hAnsiTheme="minorBidi"/>
          <w:b/>
          <w:bCs/>
          <w:sz w:val="28"/>
          <w:szCs w:val="28"/>
          <w:rtl/>
          <w:lang w:bidi="ar-YE"/>
        </w:rPr>
      </w:pPr>
      <w:r w:rsidRPr="00552E5D">
        <w:rPr>
          <w:rFonts w:asciiTheme="minorBidi" w:hAnsiTheme="minorBidi"/>
          <w:b/>
          <w:bCs/>
          <w:sz w:val="28"/>
          <w:szCs w:val="28"/>
          <w:rtl/>
          <w:lang w:bidi="ar-YE"/>
        </w:rPr>
        <w:t>ال</w:t>
      </w:r>
      <w:r w:rsidR="00C80DA4" w:rsidRPr="00552E5D">
        <w:rPr>
          <w:rFonts w:asciiTheme="minorBidi" w:hAnsiTheme="minorBidi"/>
          <w:b/>
          <w:bCs/>
          <w:sz w:val="28"/>
          <w:szCs w:val="28"/>
          <w:rtl/>
          <w:lang w:bidi="ar-YE"/>
        </w:rPr>
        <w:t>مطلب</w:t>
      </w:r>
      <w:r w:rsidRPr="00552E5D">
        <w:rPr>
          <w:rFonts w:asciiTheme="minorBidi" w:hAnsiTheme="minorBidi"/>
          <w:b/>
          <w:bCs/>
          <w:sz w:val="28"/>
          <w:szCs w:val="28"/>
          <w:rtl/>
          <w:lang w:bidi="ar-YE"/>
        </w:rPr>
        <w:t xml:space="preserve"> الأول</w:t>
      </w:r>
      <w:r w:rsidR="00E13F1F" w:rsidRPr="00552E5D">
        <w:rPr>
          <w:rFonts w:asciiTheme="minorBidi" w:hAnsiTheme="minorBidi"/>
          <w:b/>
          <w:bCs/>
          <w:sz w:val="28"/>
          <w:szCs w:val="28"/>
          <w:rtl/>
          <w:lang w:bidi="ar-YE"/>
        </w:rPr>
        <w:t xml:space="preserve">: </w:t>
      </w:r>
      <w:r w:rsidRPr="00552E5D">
        <w:rPr>
          <w:rFonts w:asciiTheme="minorBidi" w:hAnsiTheme="minorBidi"/>
          <w:b/>
          <w:bCs/>
          <w:sz w:val="28"/>
          <w:szCs w:val="28"/>
          <w:rtl/>
          <w:lang w:bidi="ar-YE"/>
        </w:rPr>
        <w:t>تعريف النازحين في اللغة العربية</w:t>
      </w:r>
      <w:r w:rsidR="0058240B" w:rsidRPr="00552E5D">
        <w:rPr>
          <w:rFonts w:asciiTheme="minorBidi" w:hAnsiTheme="minorBidi"/>
          <w:b/>
          <w:bCs/>
          <w:sz w:val="28"/>
          <w:szCs w:val="28"/>
          <w:rtl/>
          <w:lang w:bidi="ar-YE"/>
        </w:rPr>
        <w:t>:</w:t>
      </w:r>
    </w:p>
    <w:p w:rsidR="00041E39" w:rsidRPr="00552E5D" w:rsidRDefault="00041E39" w:rsidP="00E123CC">
      <w:pPr>
        <w:spacing w:after="0"/>
        <w:ind w:left="-483" w:right="-567"/>
        <w:rPr>
          <w:rFonts w:asciiTheme="minorBidi" w:hAnsiTheme="minorBidi"/>
          <w:sz w:val="28"/>
          <w:szCs w:val="28"/>
          <w:rtl/>
          <w:lang w:bidi="ar-YE"/>
        </w:rPr>
      </w:pPr>
      <w:r w:rsidRPr="00552E5D">
        <w:rPr>
          <w:rFonts w:asciiTheme="minorBidi" w:hAnsiTheme="minorBidi"/>
          <w:sz w:val="28"/>
          <w:szCs w:val="28"/>
          <w:rtl/>
          <w:lang w:bidi="ar-YE"/>
        </w:rPr>
        <w:t xml:space="preserve">النازحون جمع </w:t>
      </w:r>
      <w:r w:rsidR="005659D4" w:rsidRPr="00552E5D">
        <w:rPr>
          <w:rFonts w:asciiTheme="minorBidi" w:hAnsiTheme="minorBidi"/>
          <w:sz w:val="28"/>
          <w:szCs w:val="28"/>
          <w:rtl/>
          <w:lang w:bidi="ar-YE"/>
        </w:rPr>
        <w:t>نازح، والنازح</w:t>
      </w:r>
      <w:r w:rsidRPr="00552E5D">
        <w:rPr>
          <w:rFonts w:asciiTheme="minorBidi" w:hAnsiTheme="minorBidi"/>
          <w:sz w:val="28"/>
          <w:szCs w:val="28"/>
          <w:rtl/>
          <w:lang w:bidi="ar-YE"/>
        </w:rPr>
        <w:t xml:space="preserve"> هو الغائب عن بلاده غيبة </w:t>
      </w:r>
      <w:r w:rsidR="005659D4" w:rsidRPr="00552E5D">
        <w:rPr>
          <w:rFonts w:asciiTheme="minorBidi" w:hAnsiTheme="minorBidi"/>
          <w:sz w:val="28"/>
          <w:szCs w:val="28"/>
          <w:rtl/>
          <w:lang w:bidi="ar-YE"/>
        </w:rPr>
        <w:t>بعيدة، فيقال</w:t>
      </w:r>
      <w:r w:rsidRPr="00552E5D">
        <w:rPr>
          <w:rFonts w:asciiTheme="minorBidi" w:hAnsiTheme="minorBidi"/>
          <w:sz w:val="28"/>
          <w:szCs w:val="28"/>
          <w:rtl/>
          <w:lang w:bidi="ar-YE"/>
        </w:rPr>
        <w:t xml:space="preserve"> نزح الرجل عن بلاده أي رحل عنها أو انتقل </w:t>
      </w:r>
      <w:r w:rsidR="005659D4" w:rsidRPr="00552E5D">
        <w:rPr>
          <w:rFonts w:asciiTheme="minorBidi" w:hAnsiTheme="minorBidi"/>
          <w:sz w:val="28"/>
          <w:szCs w:val="28"/>
          <w:rtl/>
          <w:lang w:bidi="ar-YE"/>
        </w:rPr>
        <w:t>منها، وهذه</w:t>
      </w:r>
      <w:r w:rsidRPr="00552E5D">
        <w:rPr>
          <w:rFonts w:asciiTheme="minorBidi" w:hAnsiTheme="minorBidi"/>
          <w:sz w:val="28"/>
          <w:szCs w:val="28"/>
          <w:rtl/>
          <w:lang w:bidi="ar-YE"/>
        </w:rPr>
        <w:t xml:space="preserve"> الكلمة مشتقة من مصدرها وهو الفعل الثلاثي (نزح) ومشتقاته ينزح نزوحاً فهو </w:t>
      </w:r>
      <w:r w:rsidR="004F129D" w:rsidRPr="00552E5D">
        <w:rPr>
          <w:rFonts w:asciiTheme="minorBidi" w:hAnsiTheme="minorBidi"/>
          <w:sz w:val="28"/>
          <w:szCs w:val="28"/>
          <w:rtl/>
          <w:lang w:bidi="ar-YE"/>
        </w:rPr>
        <w:t xml:space="preserve">نازح. </w:t>
      </w:r>
      <w:r w:rsidR="004F129D" w:rsidRPr="00552E5D">
        <w:rPr>
          <w:rFonts w:asciiTheme="minorBidi" w:hAnsiTheme="minorBidi"/>
          <w:sz w:val="28"/>
          <w:szCs w:val="28"/>
          <w:vertAlign w:val="superscript"/>
          <w:rtl/>
          <w:lang w:bidi="ar-YE"/>
        </w:rPr>
        <w:t>(</w:t>
      </w:r>
      <w:r w:rsidR="005659D4" w:rsidRPr="00552E5D">
        <w:rPr>
          <w:rStyle w:val="a7"/>
          <w:rFonts w:asciiTheme="minorBidi" w:hAnsiTheme="minorBidi"/>
          <w:sz w:val="28"/>
          <w:szCs w:val="28"/>
          <w:rtl/>
          <w:lang w:bidi="ar-YE"/>
        </w:rPr>
        <w:footnoteReference w:id="3"/>
      </w:r>
      <w:r w:rsidR="005659D4" w:rsidRPr="00552E5D">
        <w:rPr>
          <w:rFonts w:asciiTheme="minorBidi" w:hAnsiTheme="minorBidi"/>
          <w:sz w:val="28"/>
          <w:szCs w:val="28"/>
          <w:vertAlign w:val="superscript"/>
          <w:rtl/>
          <w:lang w:bidi="ar-YE"/>
        </w:rPr>
        <w:t>)</w:t>
      </w:r>
    </w:p>
    <w:p w:rsidR="00041E39" w:rsidRPr="00552E5D" w:rsidRDefault="0033143B" w:rsidP="004F129D">
      <w:pPr>
        <w:ind w:left="-483" w:right="-567"/>
        <w:rPr>
          <w:rFonts w:asciiTheme="minorBidi" w:hAnsiTheme="minorBidi"/>
          <w:sz w:val="28"/>
          <w:szCs w:val="28"/>
          <w:vertAlign w:val="superscript"/>
          <w:rtl/>
          <w:lang w:bidi="ar-YE"/>
        </w:rPr>
      </w:pPr>
      <w:r w:rsidRPr="00552E5D">
        <w:rPr>
          <w:rFonts w:asciiTheme="minorBidi" w:hAnsiTheme="minorBidi"/>
          <w:sz w:val="28"/>
          <w:szCs w:val="28"/>
          <w:rtl/>
          <w:lang w:bidi="ar-YE"/>
        </w:rPr>
        <w:t>ومن المصطلحات المرادف</w:t>
      </w:r>
      <w:r w:rsidR="00041E39" w:rsidRPr="00552E5D">
        <w:rPr>
          <w:rFonts w:asciiTheme="minorBidi" w:hAnsiTheme="minorBidi"/>
          <w:sz w:val="28"/>
          <w:szCs w:val="28"/>
          <w:rtl/>
          <w:lang w:bidi="ar-YE"/>
        </w:rPr>
        <w:t xml:space="preserve">ة لمصطلح (النازحين) مصطلح (المشردين) والمشردون جمع مشرد </w:t>
      </w:r>
      <w:r w:rsidR="004F129D" w:rsidRPr="00552E5D">
        <w:rPr>
          <w:rFonts w:asciiTheme="minorBidi" w:hAnsiTheme="minorBidi"/>
          <w:sz w:val="28"/>
          <w:szCs w:val="28"/>
          <w:rtl/>
          <w:lang w:bidi="ar-YE"/>
        </w:rPr>
        <w:t>وشريد، والشريد</w:t>
      </w:r>
      <w:r w:rsidR="00041E39" w:rsidRPr="00552E5D">
        <w:rPr>
          <w:rFonts w:asciiTheme="minorBidi" w:hAnsiTheme="minorBidi"/>
          <w:sz w:val="28"/>
          <w:szCs w:val="28"/>
          <w:rtl/>
          <w:lang w:bidi="ar-YE"/>
        </w:rPr>
        <w:t xml:space="preserve"> هو الطريد الذي يجبر على </w:t>
      </w:r>
      <w:r w:rsidR="00E268BC" w:rsidRPr="00552E5D">
        <w:rPr>
          <w:rFonts w:asciiTheme="minorBidi" w:hAnsiTheme="minorBidi"/>
          <w:sz w:val="28"/>
          <w:szCs w:val="28"/>
          <w:rtl/>
          <w:lang w:bidi="ar-YE"/>
        </w:rPr>
        <w:t>الفرار</w:t>
      </w:r>
      <w:r w:rsidR="00E268BC" w:rsidRPr="00552E5D">
        <w:rPr>
          <w:rFonts w:asciiTheme="minorBidi" w:hAnsiTheme="minorBidi"/>
          <w:sz w:val="28"/>
          <w:szCs w:val="28"/>
          <w:vertAlign w:val="superscript"/>
          <w:rtl/>
          <w:lang w:bidi="ar-YE"/>
        </w:rPr>
        <w:t xml:space="preserve"> (</w:t>
      </w:r>
      <w:r w:rsidR="00E268BC" w:rsidRPr="00552E5D">
        <w:rPr>
          <w:rStyle w:val="a7"/>
          <w:rFonts w:asciiTheme="minorBidi" w:hAnsiTheme="minorBidi"/>
          <w:sz w:val="28"/>
          <w:szCs w:val="28"/>
          <w:rtl/>
          <w:lang w:bidi="ar-YE"/>
        </w:rPr>
        <w:footnoteReference w:id="4"/>
      </w:r>
      <w:r w:rsidR="00E268BC" w:rsidRPr="00552E5D">
        <w:rPr>
          <w:rFonts w:asciiTheme="minorBidi" w:hAnsiTheme="minorBidi"/>
          <w:sz w:val="28"/>
          <w:szCs w:val="28"/>
          <w:vertAlign w:val="superscript"/>
          <w:rtl/>
          <w:lang w:bidi="ar-YE"/>
        </w:rPr>
        <w:t>)</w:t>
      </w:r>
      <w:r w:rsidR="004F129D" w:rsidRPr="00552E5D">
        <w:rPr>
          <w:rFonts w:asciiTheme="minorBidi" w:hAnsiTheme="minorBidi"/>
          <w:sz w:val="28"/>
          <w:szCs w:val="28"/>
          <w:rtl/>
          <w:lang w:bidi="ar-YE"/>
        </w:rPr>
        <w:t>، ومن</w:t>
      </w:r>
      <w:r w:rsidR="00041E39" w:rsidRPr="00552E5D">
        <w:rPr>
          <w:rFonts w:asciiTheme="minorBidi" w:hAnsiTheme="minorBidi"/>
          <w:sz w:val="28"/>
          <w:szCs w:val="28"/>
          <w:rtl/>
          <w:lang w:bidi="ar-YE"/>
        </w:rPr>
        <w:t xml:space="preserve"> ذلك قوله تعالى </w:t>
      </w:r>
      <w:r w:rsidR="004F129D" w:rsidRPr="00552E5D">
        <w:rPr>
          <w:rFonts w:asciiTheme="minorBidi" w:hAnsiTheme="minorBidi"/>
          <w:sz w:val="28"/>
          <w:szCs w:val="28"/>
          <w:rtl/>
          <w:lang w:bidi="ar-YE"/>
        </w:rPr>
        <w:t>(فشرد</w:t>
      </w:r>
      <w:r w:rsidR="00041E39" w:rsidRPr="00552E5D">
        <w:rPr>
          <w:rFonts w:asciiTheme="minorBidi" w:hAnsiTheme="minorBidi"/>
          <w:sz w:val="28"/>
          <w:szCs w:val="28"/>
          <w:rtl/>
          <w:lang w:bidi="ar-YE"/>
        </w:rPr>
        <w:t xml:space="preserve"> بهم من </w:t>
      </w:r>
      <w:r w:rsidR="004F129D" w:rsidRPr="00552E5D">
        <w:rPr>
          <w:rFonts w:asciiTheme="minorBidi" w:hAnsiTheme="minorBidi"/>
          <w:sz w:val="28"/>
          <w:szCs w:val="28"/>
          <w:rtl/>
          <w:lang w:bidi="ar-YE"/>
        </w:rPr>
        <w:t>خلفهم)</w:t>
      </w:r>
      <w:r w:rsidR="004F129D" w:rsidRPr="00552E5D">
        <w:rPr>
          <w:rFonts w:asciiTheme="minorBidi" w:hAnsiTheme="minorBidi"/>
          <w:sz w:val="28"/>
          <w:szCs w:val="28"/>
          <w:vertAlign w:val="superscript"/>
          <w:rtl/>
          <w:lang w:bidi="ar-YE"/>
        </w:rPr>
        <w:t xml:space="preserve"> (</w:t>
      </w:r>
      <w:r w:rsidR="004F129D" w:rsidRPr="00552E5D">
        <w:rPr>
          <w:rStyle w:val="a7"/>
          <w:rFonts w:asciiTheme="minorBidi" w:hAnsiTheme="minorBidi"/>
          <w:sz w:val="28"/>
          <w:szCs w:val="28"/>
          <w:rtl/>
          <w:lang w:bidi="ar-YE"/>
        </w:rPr>
        <w:footnoteReference w:id="5"/>
      </w:r>
      <w:r w:rsidR="004F129D" w:rsidRPr="00552E5D">
        <w:rPr>
          <w:rFonts w:asciiTheme="minorBidi" w:hAnsiTheme="minorBidi"/>
          <w:sz w:val="28"/>
          <w:szCs w:val="28"/>
          <w:vertAlign w:val="superscript"/>
          <w:rtl/>
          <w:lang w:bidi="ar-YE"/>
        </w:rPr>
        <w:t>)</w:t>
      </w:r>
    </w:p>
    <w:p w:rsidR="00041E39" w:rsidRPr="00552E5D" w:rsidRDefault="00041E39" w:rsidP="00C80DA4">
      <w:pPr>
        <w:ind w:left="-483" w:right="-567"/>
        <w:rPr>
          <w:rFonts w:asciiTheme="minorBidi" w:hAnsiTheme="minorBidi"/>
          <w:sz w:val="28"/>
          <w:szCs w:val="28"/>
          <w:rtl/>
          <w:lang w:bidi="ar-YE"/>
        </w:rPr>
      </w:pPr>
      <w:r w:rsidRPr="00552E5D">
        <w:rPr>
          <w:rFonts w:asciiTheme="minorBidi" w:hAnsiTheme="minorBidi"/>
          <w:sz w:val="28"/>
          <w:szCs w:val="28"/>
          <w:rtl/>
          <w:lang w:bidi="ar-YE"/>
        </w:rPr>
        <w:t>ومن خلال ما تقدم يظهر أن كلمة (</w:t>
      </w:r>
      <w:r w:rsidR="00E268BC" w:rsidRPr="00552E5D">
        <w:rPr>
          <w:rFonts w:asciiTheme="minorBidi" w:hAnsiTheme="minorBidi"/>
          <w:sz w:val="28"/>
          <w:szCs w:val="28"/>
          <w:rtl/>
          <w:lang w:bidi="ar-YE"/>
        </w:rPr>
        <w:t>ال</w:t>
      </w:r>
      <w:r w:rsidRPr="00552E5D">
        <w:rPr>
          <w:rFonts w:asciiTheme="minorBidi" w:hAnsiTheme="minorBidi"/>
          <w:sz w:val="28"/>
          <w:szCs w:val="28"/>
          <w:rtl/>
          <w:lang w:bidi="ar-YE"/>
        </w:rPr>
        <w:t>نازح</w:t>
      </w:r>
      <w:r w:rsidR="00E268BC" w:rsidRPr="00552E5D">
        <w:rPr>
          <w:rFonts w:asciiTheme="minorBidi" w:hAnsiTheme="minorBidi"/>
          <w:sz w:val="28"/>
          <w:szCs w:val="28"/>
          <w:rtl/>
          <w:lang w:bidi="ar-YE"/>
        </w:rPr>
        <w:t>ين</w:t>
      </w:r>
      <w:r w:rsidRPr="00552E5D">
        <w:rPr>
          <w:rFonts w:asciiTheme="minorBidi" w:hAnsiTheme="minorBidi"/>
          <w:sz w:val="28"/>
          <w:szCs w:val="28"/>
          <w:rtl/>
          <w:lang w:bidi="ar-YE"/>
        </w:rPr>
        <w:t xml:space="preserve">) في اللغة تطلق على </w:t>
      </w:r>
      <w:r w:rsidR="00E268BC" w:rsidRPr="00552E5D">
        <w:rPr>
          <w:rFonts w:asciiTheme="minorBidi" w:hAnsiTheme="minorBidi"/>
          <w:sz w:val="28"/>
          <w:szCs w:val="28"/>
          <w:rtl/>
          <w:lang w:bidi="ar-YE"/>
        </w:rPr>
        <w:t xml:space="preserve">عامة </w:t>
      </w:r>
      <w:r w:rsidRPr="00552E5D">
        <w:rPr>
          <w:rFonts w:asciiTheme="minorBidi" w:hAnsiTheme="minorBidi"/>
          <w:sz w:val="28"/>
          <w:szCs w:val="28"/>
          <w:rtl/>
          <w:lang w:bidi="ar-YE"/>
        </w:rPr>
        <w:t>ال</w:t>
      </w:r>
      <w:r w:rsidR="00E268BC" w:rsidRPr="00552E5D">
        <w:rPr>
          <w:rFonts w:asciiTheme="minorBidi" w:hAnsiTheme="minorBidi"/>
          <w:sz w:val="28"/>
          <w:szCs w:val="28"/>
          <w:rtl/>
          <w:lang w:bidi="ar-YE"/>
        </w:rPr>
        <w:t>أ</w:t>
      </w:r>
      <w:r w:rsidRPr="00552E5D">
        <w:rPr>
          <w:rFonts w:asciiTheme="minorBidi" w:hAnsiTheme="minorBidi"/>
          <w:sz w:val="28"/>
          <w:szCs w:val="28"/>
          <w:rtl/>
          <w:lang w:bidi="ar-YE"/>
        </w:rPr>
        <w:t>شخ</w:t>
      </w:r>
      <w:r w:rsidR="00E268BC" w:rsidRPr="00552E5D">
        <w:rPr>
          <w:rFonts w:asciiTheme="minorBidi" w:hAnsiTheme="minorBidi"/>
          <w:sz w:val="28"/>
          <w:szCs w:val="28"/>
          <w:rtl/>
          <w:lang w:bidi="ar-YE"/>
        </w:rPr>
        <w:t>ا</w:t>
      </w:r>
      <w:r w:rsidRPr="00552E5D">
        <w:rPr>
          <w:rFonts w:asciiTheme="minorBidi" w:hAnsiTheme="minorBidi"/>
          <w:sz w:val="28"/>
          <w:szCs w:val="28"/>
          <w:rtl/>
          <w:lang w:bidi="ar-YE"/>
        </w:rPr>
        <w:t>ص الذي</w:t>
      </w:r>
      <w:r w:rsidR="00E268BC" w:rsidRPr="00552E5D">
        <w:rPr>
          <w:rFonts w:asciiTheme="minorBidi" w:hAnsiTheme="minorBidi"/>
          <w:sz w:val="28"/>
          <w:szCs w:val="28"/>
          <w:rtl/>
          <w:lang w:bidi="ar-YE"/>
        </w:rPr>
        <w:t>ن</w:t>
      </w:r>
      <w:r w:rsidRPr="00552E5D">
        <w:rPr>
          <w:rFonts w:asciiTheme="minorBidi" w:hAnsiTheme="minorBidi"/>
          <w:sz w:val="28"/>
          <w:szCs w:val="28"/>
          <w:rtl/>
          <w:lang w:bidi="ar-YE"/>
        </w:rPr>
        <w:t xml:space="preserve"> ينتقل</w:t>
      </w:r>
      <w:r w:rsidR="00E268BC" w:rsidRPr="00552E5D">
        <w:rPr>
          <w:rFonts w:asciiTheme="minorBidi" w:hAnsiTheme="minorBidi"/>
          <w:sz w:val="28"/>
          <w:szCs w:val="28"/>
          <w:rtl/>
          <w:lang w:bidi="ar-YE"/>
        </w:rPr>
        <w:t>ون</w:t>
      </w:r>
      <w:r w:rsidRPr="00552E5D">
        <w:rPr>
          <w:rFonts w:asciiTheme="minorBidi" w:hAnsiTheme="minorBidi"/>
          <w:sz w:val="28"/>
          <w:szCs w:val="28"/>
          <w:rtl/>
          <w:lang w:bidi="ar-YE"/>
        </w:rPr>
        <w:t xml:space="preserve"> من مكان إقامته</w:t>
      </w:r>
      <w:r w:rsidR="0033143B" w:rsidRPr="00552E5D">
        <w:rPr>
          <w:rFonts w:asciiTheme="minorBidi" w:hAnsiTheme="minorBidi"/>
          <w:sz w:val="28"/>
          <w:szCs w:val="28"/>
          <w:rtl/>
          <w:lang w:bidi="ar-YE"/>
        </w:rPr>
        <w:t>م</w:t>
      </w:r>
      <w:r w:rsidRPr="00552E5D">
        <w:rPr>
          <w:rFonts w:asciiTheme="minorBidi" w:hAnsiTheme="minorBidi"/>
          <w:sz w:val="28"/>
          <w:szCs w:val="28"/>
          <w:rtl/>
          <w:lang w:bidi="ar-YE"/>
        </w:rPr>
        <w:t xml:space="preserve"> في وطنه</w:t>
      </w:r>
      <w:r w:rsidR="0033143B" w:rsidRPr="00552E5D">
        <w:rPr>
          <w:rFonts w:asciiTheme="minorBidi" w:hAnsiTheme="minorBidi"/>
          <w:sz w:val="28"/>
          <w:szCs w:val="28"/>
          <w:rtl/>
          <w:lang w:bidi="ar-YE"/>
        </w:rPr>
        <w:t>م</w:t>
      </w:r>
      <w:r w:rsidRPr="00552E5D">
        <w:rPr>
          <w:rFonts w:asciiTheme="minorBidi" w:hAnsiTheme="minorBidi"/>
          <w:sz w:val="28"/>
          <w:szCs w:val="28"/>
          <w:rtl/>
          <w:lang w:bidi="ar-YE"/>
        </w:rPr>
        <w:t xml:space="preserve"> إلى مكان أخر في نطاق وطنه</w:t>
      </w:r>
      <w:r w:rsidR="00E268BC" w:rsidRPr="00552E5D">
        <w:rPr>
          <w:rFonts w:asciiTheme="minorBidi" w:hAnsiTheme="minorBidi"/>
          <w:sz w:val="28"/>
          <w:szCs w:val="28"/>
          <w:rtl/>
          <w:lang w:bidi="ar-YE"/>
        </w:rPr>
        <w:t>م</w:t>
      </w:r>
      <w:r w:rsidRPr="00552E5D">
        <w:rPr>
          <w:rFonts w:asciiTheme="minorBidi" w:hAnsiTheme="minorBidi"/>
          <w:sz w:val="28"/>
          <w:szCs w:val="28"/>
          <w:rtl/>
          <w:lang w:bidi="ar-YE"/>
        </w:rPr>
        <w:t xml:space="preserve"> بصرف النظر عن الباعث على النزوح فقد يكون الفرار من الحروب والصراعات والكوارث وقد يكون النزوح لمجرد تحسين مس</w:t>
      </w:r>
      <w:r w:rsidR="0033143B" w:rsidRPr="00552E5D">
        <w:rPr>
          <w:rFonts w:asciiTheme="minorBidi" w:hAnsiTheme="minorBidi"/>
          <w:sz w:val="28"/>
          <w:szCs w:val="28"/>
          <w:rtl/>
          <w:lang w:bidi="ar-YE"/>
        </w:rPr>
        <w:t>توى المعيشة أو الدخل أو غير ذلك</w:t>
      </w:r>
      <w:r w:rsidRPr="00552E5D">
        <w:rPr>
          <w:rFonts w:asciiTheme="minorBidi" w:hAnsiTheme="minorBidi"/>
          <w:sz w:val="28"/>
          <w:szCs w:val="28"/>
          <w:rtl/>
          <w:lang w:bidi="ar-YE"/>
        </w:rPr>
        <w:t>،أما كلمة (الشارد</w:t>
      </w:r>
      <w:r w:rsidR="00E268BC" w:rsidRPr="00552E5D">
        <w:rPr>
          <w:rFonts w:asciiTheme="minorBidi" w:hAnsiTheme="minorBidi"/>
          <w:sz w:val="28"/>
          <w:szCs w:val="28"/>
          <w:rtl/>
          <w:lang w:bidi="ar-YE"/>
        </w:rPr>
        <w:t>ين</w:t>
      </w:r>
      <w:r w:rsidRPr="00552E5D">
        <w:rPr>
          <w:rFonts w:asciiTheme="minorBidi" w:hAnsiTheme="minorBidi"/>
          <w:sz w:val="28"/>
          <w:szCs w:val="28"/>
          <w:rtl/>
          <w:lang w:bidi="ar-YE"/>
        </w:rPr>
        <w:t>) أو (المشرد</w:t>
      </w:r>
      <w:r w:rsidR="00E268BC" w:rsidRPr="00552E5D">
        <w:rPr>
          <w:rFonts w:asciiTheme="minorBidi" w:hAnsiTheme="minorBidi"/>
          <w:sz w:val="28"/>
          <w:szCs w:val="28"/>
          <w:rtl/>
          <w:lang w:bidi="ar-YE"/>
        </w:rPr>
        <w:t>ين</w:t>
      </w:r>
      <w:r w:rsidRPr="00552E5D">
        <w:rPr>
          <w:rFonts w:asciiTheme="minorBidi" w:hAnsiTheme="minorBidi"/>
          <w:sz w:val="28"/>
          <w:szCs w:val="28"/>
          <w:rtl/>
          <w:lang w:bidi="ar-YE"/>
        </w:rPr>
        <w:t xml:space="preserve">) فهي لا تطلق في اللغة إلا على الأشخاص الذين طردوا أو اجبروا على ترك أماكن إقامتهم أو فروا منها خوفاً على سلامتهم أو حياتهم نتيجة لصراعات أو كوارث </w:t>
      </w:r>
      <w:r w:rsidR="00E66334" w:rsidRPr="00552E5D">
        <w:rPr>
          <w:rFonts w:asciiTheme="minorBidi" w:hAnsiTheme="minorBidi"/>
          <w:sz w:val="28"/>
          <w:szCs w:val="28"/>
          <w:vertAlign w:val="superscript"/>
          <w:rtl/>
          <w:lang w:bidi="ar-YE"/>
        </w:rPr>
        <w:t>(</w:t>
      </w:r>
      <w:r w:rsidR="00E66334" w:rsidRPr="00552E5D">
        <w:rPr>
          <w:rStyle w:val="a7"/>
          <w:rFonts w:asciiTheme="minorBidi" w:hAnsiTheme="minorBidi"/>
          <w:sz w:val="28"/>
          <w:szCs w:val="28"/>
          <w:rtl/>
          <w:lang w:bidi="ar-YE"/>
        </w:rPr>
        <w:footnoteReference w:id="6"/>
      </w:r>
      <w:r w:rsidR="00E66334" w:rsidRPr="00552E5D">
        <w:rPr>
          <w:rFonts w:asciiTheme="minorBidi" w:hAnsiTheme="minorBidi"/>
          <w:sz w:val="28"/>
          <w:szCs w:val="28"/>
          <w:vertAlign w:val="superscript"/>
          <w:rtl/>
          <w:lang w:bidi="ar-YE"/>
        </w:rPr>
        <w:t>)</w:t>
      </w:r>
      <w:r w:rsidRPr="00552E5D">
        <w:rPr>
          <w:rFonts w:asciiTheme="minorBidi" w:hAnsiTheme="minorBidi"/>
          <w:sz w:val="28"/>
          <w:szCs w:val="28"/>
          <w:rtl/>
          <w:lang w:bidi="ar-YE"/>
        </w:rPr>
        <w:t>،وتبعاً لذلك فمصطلح (المشردين) في اللغة العربية أكثر دقة من مصطلح (النازحين) وقد أخذ بمصطلح (المشردين) تعريف هيئة الأمم ا</w:t>
      </w:r>
      <w:r w:rsidR="00E268BC" w:rsidRPr="00552E5D">
        <w:rPr>
          <w:rFonts w:asciiTheme="minorBidi" w:hAnsiTheme="minorBidi"/>
          <w:sz w:val="28"/>
          <w:szCs w:val="28"/>
          <w:rtl/>
          <w:lang w:bidi="ar-YE"/>
        </w:rPr>
        <w:t>لمتحدة للنازحين كما سنرى لاحقاً</w:t>
      </w:r>
      <w:r w:rsidR="00C80DA4" w:rsidRPr="00552E5D">
        <w:rPr>
          <w:rFonts w:asciiTheme="minorBidi" w:hAnsiTheme="minorBidi"/>
          <w:sz w:val="28"/>
          <w:szCs w:val="28"/>
          <w:rtl/>
          <w:lang w:bidi="ar-YE"/>
        </w:rPr>
        <w:t>،</w:t>
      </w:r>
      <w:r w:rsidR="0058240B" w:rsidRPr="00552E5D">
        <w:rPr>
          <w:rFonts w:asciiTheme="minorBidi" w:hAnsiTheme="minorBidi"/>
          <w:sz w:val="28"/>
          <w:szCs w:val="28"/>
          <w:rtl/>
          <w:lang w:bidi="ar-YE"/>
        </w:rPr>
        <w:t xml:space="preserve"> إلا انه قد شاع وانتشر</w:t>
      </w:r>
      <w:r w:rsidR="0033143B" w:rsidRPr="00552E5D">
        <w:rPr>
          <w:rFonts w:asciiTheme="minorBidi" w:hAnsiTheme="minorBidi"/>
          <w:sz w:val="28"/>
          <w:szCs w:val="28"/>
          <w:rtl/>
          <w:lang w:bidi="ar-YE"/>
        </w:rPr>
        <w:t xml:space="preserve"> بين الباحثين المعاصرين إطلاق </w:t>
      </w:r>
      <w:r w:rsidR="0058240B" w:rsidRPr="00552E5D">
        <w:rPr>
          <w:rFonts w:asciiTheme="minorBidi" w:hAnsiTheme="minorBidi"/>
          <w:sz w:val="28"/>
          <w:szCs w:val="28"/>
          <w:rtl/>
          <w:lang w:bidi="ar-YE"/>
        </w:rPr>
        <w:t xml:space="preserve"> مصطلح (النازحين)</w:t>
      </w:r>
      <w:r w:rsidR="0009083E" w:rsidRPr="00552E5D">
        <w:rPr>
          <w:rFonts w:asciiTheme="minorBidi" w:hAnsiTheme="minorBidi"/>
          <w:sz w:val="28"/>
          <w:szCs w:val="28"/>
          <w:rtl/>
          <w:lang w:bidi="ar-YE"/>
        </w:rPr>
        <w:t xml:space="preserve"> على الأشخاص الذين تجبرهم الحروب والصراعات والاضطهاد والكوارث على ترك مناطقهم الاصلية والانتقال الى مناطق أخرى داخل الدولة</w:t>
      </w:r>
      <w:r w:rsidR="00E268BC" w:rsidRPr="00552E5D">
        <w:rPr>
          <w:rFonts w:asciiTheme="minorBidi" w:hAnsiTheme="minorBidi"/>
          <w:sz w:val="28"/>
          <w:szCs w:val="28"/>
          <w:rtl/>
          <w:lang w:bidi="ar-YE"/>
        </w:rPr>
        <w:t>،</w:t>
      </w:r>
      <w:r w:rsidRPr="00552E5D">
        <w:rPr>
          <w:rFonts w:asciiTheme="minorBidi" w:hAnsiTheme="minorBidi"/>
          <w:sz w:val="28"/>
          <w:szCs w:val="28"/>
          <w:rtl/>
          <w:lang w:bidi="ar-YE"/>
        </w:rPr>
        <w:t xml:space="preserve"> وعلى كل حال فالقاعدة في اللغة </w:t>
      </w:r>
      <w:r w:rsidR="006C5C55" w:rsidRPr="00552E5D">
        <w:rPr>
          <w:rFonts w:asciiTheme="minorBidi" w:hAnsiTheme="minorBidi"/>
          <w:sz w:val="28"/>
          <w:szCs w:val="28"/>
          <w:rtl/>
          <w:lang w:bidi="ar-YE"/>
        </w:rPr>
        <w:t>العربية (</w:t>
      </w:r>
      <w:r w:rsidRPr="00552E5D">
        <w:rPr>
          <w:rFonts w:asciiTheme="minorBidi" w:hAnsiTheme="minorBidi"/>
          <w:sz w:val="28"/>
          <w:szCs w:val="28"/>
          <w:rtl/>
          <w:lang w:bidi="ar-YE"/>
        </w:rPr>
        <w:t xml:space="preserve">أن لا </w:t>
      </w:r>
      <w:r w:rsidRPr="00552E5D">
        <w:rPr>
          <w:rFonts w:asciiTheme="minorBidi" w:hAnsiTheme="minorBidi"/>
          <w:sz w:val="28"/>
          <w:szCs w:val="28"/>
          <w:rtl/>
          <w:lang w:bidi="ar-YE"/>
        </w:rPr>
        <w:lastRenderedPageBreak/>
        <w:t>مشاحة في الاصطلاح)</w:t>
      </w:r>
      <w:r w:rsidR="0009083E" w:rsidRPr="00552E5D">
        <w:rPr>
          <w:rFonts w:asciiTheme="minorBidi" w:hAnsiTheme="minorBidi"/>
          <w:sz w:val="28"/>
          <w:szCs w:val="28"/>
          <w:vertAlign w:val="superscript"/>
          <w:rtl/>
          <w:lang w:bidi="ar-YE"/>
        </w:rPr>
        <w:t>(</w:t>
      </w:r>
      <w:r w:rsidR="0009083E" w:rsidRPr="00552E5D">
        <w:rPr>
          <w:rStyle w:val="a7"/>
          <w:rFonts w:asciiTheme="minorBidi" w:hAnsiTheme="minorBidi"/>
          <w:sz w:val="28"/>
          <w:szCs w:val="28"/>
          <w:rtl/>
          <w:lang w:bidi="ar-YE"/>
        </w:rPr>
        <w:footnoteReference w:id="7"/>
      </w:r>
      <w:r w:rsidR="0009083E" w:rsidRPr="00552E5D">
        <w:rPr>
          <w:rFonts w:asciiTheme="minorBidi" w:hAnsiTheme="minorBidi"/>
          <w:sz w:val="28"/>
          <w:szCs w:val="28"/>
          <w:vertAlign w:val="superscript"/>
          <w:rtl/>
          <w:lang w:bidi="ar-YE"/>
        </w:rPr>
        <w:t>)</w:t>
      </w:r>
      <w:r w:rsidRPr="00552E5D">
        <w:rPr>
          <w:rFonts w:asciiTheme="minorBidi" w:hAnsiTheme="minorBidi"/>
          <w:sz w:val="28"/>
          <w:szCs w:val="28"/>
          <w:rtl/>
          <w:lang w:bidi="ar-YE"/>
        </w:rPr>
        <w:t xml:space="preserve"> أي لا عيب في المصطلح طالما والناس يفهمون مدلوله </w:t>
      </w:r>
      <w:r w:rsidR="00C80DA4" w:rsidRPr="00552E5D">
        <w:rPr>
          <w:rFonts w:asciiTheme="minorBidi" w:hAnsiTheme="minorBidi"/>
          <w:sz w:val="28"/>
          <w:szCs w:val="28"/>
          <w:rtl/>
          <w:lang w:bidi="ar-YE"/>
        </w:rPr>
        <w:t>ومضمونه</w:t>
      </w:r>
      <w:r w:rsidR="001D7AB4" w:rsidRPr="00552E5D">
        <w:rPr>
          <w:rFonts w:asciiTheme="minorBidi" w:hAnsiTheme="minorBidi"/>
          <w:sz w:val="28"/>
          <w:szCs w:val="28"/>
          <w:rtl/>
          <w:lang w:bidi="ar-YE"/>
        </w:rPr>
        <w:t>، ومن وجهة نظر الباحث فأن عزوف الباحثين المعاصرين عن استعمال مصطلح (المشردين) يرجع الى ان مصطلح (المشردين) يطلق في العصر الراهن على الأشخاص الذين يفترشون الشوارع ولا مأوى لهم.</w:t>
      </w:r>
    </w:p>
    <w:p w:rsidR="00041E39" w:rsidRPr="00552E5D" w:rsidRDefault="00041E39" w:rsidP="00E123CC">
      <w:pPr>
        <w:spacing w:after="0"/>
        <w:ind w:left="-483" w:right="-567"/>
        <w:rPr>
          <w:rFonts w:asciiTheme="minorBidi" w:hAnsiTheme="minorBidi"/>
          <w:b/>
          <w:bCs/>
          <w:sz w:val="28"/>
          <w:szCs w:val="28"/>
          <w:rtl/>
          <w:lang w:bidi="ar-YE"/>
        </w:rPr>
      </w:pPr>
      <w:r w:rsidRPr="00552E5D">
        <w:rPr>
          <w:rFonts w:asciiTheme="minorBidi" w:hAnsiTheme="minorBidi"/>
          <w:b/>
          <w:bCs/>
          <w:sz w:val="28"/>
          <w:szCs w:val="28"/>
          <w:rtl/>
          <w:lang w:bidi="ar-YE"/>
        </w:rPr>
        <w:t>ال</w:t>
      </w:r>
      <w:r w:rsidR="00C80DA4" w:rsidRPr="00552E5D">
        <w:rPr>
          <w:rFonts w:asciiTheme="minorBidi" w:hAnsiTheme="minorBidi"/>
          <w:b/>
          <w:bCs/>
          <w:sz w:val="28"/>
          <w:szCs w:val="28"/>
          <w:rtl/>
          <w:lang w:bidi="ar-YE"/>
        </w:rPr>
        <w:t>مطلب</w:t>
      </w:r>
      <w:r w:rsidRPr="00552E5D">
        <w:rPr>
          <w:rFonts w:asciiTheme="minorBidi" w:hAnsiTheme="minorBidi"/>
          <w:b/>
          <w:bCs/>
          <w:sz w:val="28"/>
          <w:szCs w:val="28"/>
          <w:rtl/>
          <w:lang w:bidi="ar-YE"/>
        </w:rPr>
        <w:t xml:space="preserve"> الثاني</w:t>
      </w:r>
      <w:r w:rsidR="00E13F1F" w:rsidRPr="00552E5D">
        <w:rPr>
          <w:rFonts w:asciiTheme="minorBidi" w:hAnsiTheme="minorBidi"/>
          <w:b/>
          <w:bCs/>
          <w:sz w:val="28"/>
          <w:szCs w:val="28"/>
          <w:rtl/>
          <w:lang w:bidi="ar-YE"/>
        </w:rPr>
        <w:t xml:space="preserve">: </w:t>
      </w:r>
      <w:r w:rsidRPr="00552E5D">
        <w:rPr>
          <w:rFonts w:asciiTheme="minorBidi" w:hAnsiTheme="minorBidi"/>
          <w:b/>
          <w:bCs/>
          <w:sz w:val="28"/>
          <w:szCs w:val="28"/>
          <w:rtl/>
          <w:lang w:bidi="ar-YE"/>
        </w:rPr>
        <w:t>تعريف النازحين في القوانين الوطنية والاتفاقيات الدولية</w:t>
      </w:r>
    </w:p>
    <w:p w:rsidR="00041E39" w:rsidRPr="00552E5D" w:rsidRDefault="00041E39" w:rsidP="00E123CC">
      <w:pPr>
        <w:spacing w:after="0"/>
        <w:ind w:left="-483" w:right="-567"/>
        <w:rPr>
          <w:rFonts w:asciiTheme="minorBidi" w:hAnsiTheme="minorBidi"/>
          <w:sz w:val="28"/>
          <w:szCs w:val="28"/>
          <w:vertAlign w:val="superscript"/>
          <w:rtl/>
          <w:lang w:bidi="ar-YE"/>
        </w:rPr>
      </w:pPr>
      <w:r w:rsidRPr="00552E5D">
        <w:rPr>
          <w:rFonts w:asciiTheme="minorBidi" w:hAnsiTheme="minorBidi"/>
          <w:sz w:val="28"/>
          <w:szCs w:val="28"/>
          <w:rtl/>
          <w:lang w:bidi="ar-YE"/>
        </w:rPr>
        <w:t>لم تتعرض ال</w:t>
      </w:r>
      <w:r w:rsidR="004104D8" w:rsidRPr="00552E5D">
        <w:rPr>
          <w:rFonts w:asciiTheme="minorBidi" w:hAnsiTheme="minorBidi"/>
          <w:sz w:val="28"/>
          <w:szCs w:val="28"/>
          <w:rtl/>
          <w:lang w:bidi="ar-YE"/>
        </w:rPr>
        <w:t>قوانين اليمنية لتعريف النازحين</w:t>
      </w:r>
      <w:r w:rsidR="00C80DA4" w:rsidRPr="00552E5D">
        <w:rPr>
          <w:rFonts w:asciiTheme="minorBidi" w:hAnsiTheme="minorBidi"/>
          <w:sz w:val="28"/>
          <w:szCs w:val="28"/>
          <w:rtl/>
          <w:lang w:bidi="ar-YE"/>
        </w:rPr>
        <w:t xml:space="preserve"> او بيان حقوقهم</w:t>
      </w:r>
      <w:r w:rsidR="00E268BC" w:rsidRPr="00552E5D">
        <w:rPr>
          <w:rFonts w:asciiTheme="minorBidi" w:hAnsiTheme="minorBidi"/>
          <w:sz w:val="28"/>
          <w:szCs w:val="28"/>
          <w:rtl/>
          <w:lang w:bidi="ar-YE"/>
        </w:rPr>
        <w:t>،</w:t>
      </w:r>
      <w:r w:rsidR="00E66334" w:rsidRPr="00552E5D">
        <w:rPr>
          <w:rFonts w:asciiTheme="minorBidi" w:hAnsiTheme="minorBidi"/>
          <w:sz w:val="28"/>
          <w:szCs w:val="28"/>
          <w:rtl/>
          <w:lang w:bidi="ar-YE"/>
        </w:rPr>
        <w:t>ولحداثة هذا ال</w:t>
      </w:r>
      <w:r w:rsidR="00C80DA4" w:rsidRPr="00552E5D">
        <w:rPr>
          <w:rFonts w:asciiTheme="minorBidi" w:hAnsiTheme="minorBidi"/>
          <w:sz w:val="28"/>
          <w:szCs w:val="28"/>
          <w:rtl/>
          <w:lang w:bidi="ar-YE"/>
        </w:rPr>
        <w:t xml:space="preserve">مصطلح </w:t>
      </w:r>
      <w:r w:rsidR="00E66334" w:rsidRPr="00552E5D">
        <w:rPr>
          <w:rFonts w:asciiTheme="minorBidi" w:hAnsiTheme="minorBidi"/>
          <w:sz w:val="28"/>
          <w:szCs w:val="28"/>
          <w:rtl/>
          <w:lang w:bidi="ar-YE"/>
        </w:rPr>
        <w:t>فلم نقف على تعريف النازحين في الفقه القانوني</w:t>
      </w:r>
      <w:r w:rsidRPr="00552E5D">
        <w:rPr>
          <w:rFonts w:asciiTheme="minorBidi" w:hAnsiTheme="minorBidi"/>
          <w:sz w:val="28"/>
          <w:szCs w:val="28"/>
          <w:rtl/>
          <w:lang w:bidi="ar-YE"/>
        </w:rPr>
        <w:t>،أما الاتفاقيا</w:t>
      </w:r>
      <w:r w:rsidR="00FB71F0" w:rsidRPr="00552E5D">
        <w:rPr>
          <w:rFonts w:asciiTheme="minorBidi" w:hAnsiTheme="minorBidi"/>
          <w:sz w:val="28"/>
          <w:szCs w:val="28"/>
          <w:rtl/>
          <w:lang w:bidi="ar-YE"/>
        </w:rPr>
        <w:t>ت والوثائق الدولية فتعرف النازحي</w:t>
      </w:r>
      <w:r w:rsidRPr="00552E5D">
        <w:rPr>
          <w:rFonts w:asciiTheme="minorBidi" w:hAnsiTheme="minorBidi"/>
          <w:sz w:val="28"/>
          <w:szCs w:val="28"/>
          <w:rtl/>
          <w:lang w:bidi="ar-YE"/>
        </w:rPr>
        <w:t>ن بأنهم (الأشخاص أو مجموعات الأشخاص الذين أرغموا أو اضطروا إلى الفرار أو إلى ترك منازلهم أو أماكن إقامتهم المعتادة وبصفة خاصة بسبب أو رغبة في تجنب أثار النزاع المسلح أو مواقف العنف العام أو انتهاكات حقوق الإنسان أو الكوارث الطبيعية أو التي من صنع الإنسان والذين لم يعبروا الحدود الدولية المعترف بها لإحدى الدول)</w:t>
      </w:r>
      <w:r w:rsidR="00E13F1F" w:rsidRPr="00552E5D">
        <w:rPr>
          <w:rFonts w:asciiTheme="minorBidi" w:hAnsiTheme="minorBidi"/>
          <w:sz w:val="28"/>
          <w:szCs w:val="28"/>
          <w:vertAlign w:val="superscript"/>
          <w:rtl/>
          <w:lang w:bidi="ar-YE"/>
        </w:rPr>
        <w:t>(</w:t>
      </w:r>
      <w:r w:rsidR="00E13F1F" w:rsidRPr="00552E5D">
        <w:rPr>
          <w:rStyle w:val="a7"/>
          <w:rFonts w:asciiTheme="minorBidi" w:hAnsiTheme="minorBidi"/>
          <w:sz w:val="28"/>
          <w:szCs w:val="28"/>
          <w:rtl/>
          <w:lang w:bidi="ar-YE"/>
        </w:rPr>
        <w:footnoteReference w:id="8"/>
      </w:r>
      <w:r w:rsidR="00E13F1F" w:rsidRPr="00552E5D">
        <w:rPr>
          <w:rFonts w:asciiTheme="minorBidi" w:hAnsiTheme="minorBidi"/>
          <w:sz w:val="28"/>
          <w:szCs w:val="28"/>
          <w:vertAlign w:val="superscript"/>
          <w:rtl/>
          <w:lang w:bidi="ar-YE"/>
        </w:rPr>
        <w:t>)</w:t>
      </w:r>
    </w:p>
    <w:p w:rsidR="00041E39" w:rsidRPr="00552E5D" w:rsidRDefault="00041E39" w:rsidP="00041E39">
      <w:pPr>
        <w:ind w:left="-483" w:right="-567"/>
        <w:rPr>
          <w:rFonts w:asciiTheme="minorBidi" w:hAnsiTheme="minorBidi"/>
          <w:sz w:val="28"/>
          <w:szCs w:val="28"/>
          <w:rtl/>
          <w:lang w:bidi="ar-YE"/>
        </w:rPr>
      </w:pPr>
      <w:r w:rsidRPr="00552E5D">
        <w:rPr>
          <w:rFonts w:asciiTheme="minorBidi" w:hAnsiTheme="minorBidi"/>
          <w:sz w:val="28"/>
          <w:szCs w:val="28"/>
          <w:rtl/>
          <w:lang w:bidi="ar-YE"/>
        </w:rPr>
        <w:t>وهذا التعريف الدولي للنازحين جامع ومانع إذ أنه يبين بوضوح المقصود بالنازحين ويبين الفروق بين ال</w:t>
      </w:r>
      <w:r w:rsidR="00D94F73" w:rsidRPr="00552E5D">
        <w:rPr>
          <w:rFonts w:asciiTheme="minorBidi" w:hAnsiTheme="minorBidi"/>
          <w:sz w:val="28"/>
          <w:szCs w:val="28"/>
          <w:rtl/>
          <w:lang w:bidi="ar-YE"/>
        </w:rPr>
        <w:t>نازحين وغيرهم كاللاجئين الذين يجبروا او يضطروا الى عبور</w:t>
      </w:r>
      <w:r w:rsidRPr="00552E5D">
        <w:rPr>
          <w:rFonts w:asciiTheme="minorBidi" w:hAnsiTheme="minorBidi"/>
          <w:sz w:val="28"/>
          <w:szCs w:val="28"/>
          <w:rtl/>
          <w:lang w:bidi="ar-YE"/>
        </w:rPr>
        <w:t xml:space="preserve"> حدود الدول وينتقلون من دولة إلى أخرى كما هو الحال بالنسبة لل</w:t>
      </w:r>
      <w:r w:rsidR="00D94F73" w:rsidRPr="00552E5D">
        <w:rPr>
          <w:rFonts w:asciiTheme="minorBidi" w:hAnsiTheme="minorBidi"/>
          <w:sz w:val="28"/>
          <w:szCs w:val="28"/>
          <w:rtl/>
          <w:lang w:bidi="ar-YE"/>
        </w:rPr>
        <w:t>اجئ</w:t>
      </w:r>
      <w:r w:rsidRPr="00552E5D">
        <w:rPr>
          <w:rFonts w:asciiTheme="minorBidi" w:hAnsiTheme="minorBidi"/>
          <w:sz w:val="28"/>
          <w:szCs w:val="28"/>
          <w:rtl/>
          <w:lang w:bidi="ar-YE"/>
        </w:rPr>
        <w:t xml:space="preserve">ين إلى اليمن من رعايا دول القرن الإفريقي </w:t>
      </w:r>
      <w:r w:rsidR="00E66334" w:rsidRPr="00552E5D">
        <w:rPr>
          <w:rFonts w:asciiTheme="minorBidi" w:hAnsiTheme="minorBidi"/>
          <w:sz w:val="28"/>
          <w:szCs w:val="28"/>
          <w:rtl/>
          <w:lang w:bidi="ar-YE"/>
        </w:rPr>
        <w:t>أو العكس</w:t>
      </w:r>
      <w:r w:rsidRPr="00552E5D">
        <w:rPr>
          <w:rFonts w:asciiTheme="minorBidi" w:hAnsiTheme="minorBidi"/>
          <w:sz w:val="28"/>
          <w:szCs w:val="28"/>
          <w:rtl/>
          <w:lang w:bidi="ar-YE"/>
        </w:rPr>
        <w:t xml:space="preserve">،كما أن هذا التعريف يبين الفرق بين (النازحين) وبين المهاجرين داخل الدول </w:t>
      </w:r>
      <w:r w:rsidR="00D94F73" w:rsidRPr="00552E5D">
        <w:rPr>
          <w:rFonts w:asciiTheme="minorBidi" w:hAnsiTheme="minorBidi"/>
          <w:sz w:val="28"/>
          <w:szCs w:val="28"/>
          <w:rtl/>
          <w:lang w:bidi="ar-YE"/>
        </w:rPr>
        <w:t xml:space="preserve">من غير اجبار او اضطرار </w:t>
      </w:r>
      <w:r w:rsidRPr="00552E5D">
        <w:rPr>
          <w:rFonts w:asciiTheme="minorBidi" w:hAnsiTheme="minorBidi"/>
          <w:sz w:val="28"/>
          <w:szCs w:val="28"/>
          <w:rtl/>
          <w:lang w:bidi="ar-YE"/>
        </w:rPr>
        <w:t>كالهجرة من الريف إلى المدينة أو الهجرات الموسمية لبعض الأشخاص داخل الدولة بحثاً عن فرص العمل</w:t>
      </w:r>
      <w:r w:rsidR="00E66334" w:rsidRPr="00552E5D">
        <w:rPr>
          <w:rFonts w:asciiTheme="minorBidi" w:hAnsiTheme="minorBidi"/>
          <w:sz w:val="28"/>
          <w:szCs w:val="28"/>
          <w:rtl/>
          <w:lang w:bidi="ar-YE"/>
        </w:rPr>
        <w:t xml:space="preserve"> وغير ذلك</w:t>
      </w:r>
      <w:r w:rsidRPr="00552E5D">
        <w:rPr>
          <w:rFonts w:asciiTheme="minorBidi" w:hAnsiTheme="minorBidi"/>
          <w:sz w:val="28"/>
          <w:szCs w:val="28"/>
          <w:rtl/>
          <w:lang w:bidi="ar-YE"/>
        </w:rPr>
        <w:t>.</w:t>
      </w:r>
    </w:p>
    <w:p w:rsidR="00041E39" w:rsidRPr="00552E5D" w:rsidRDefault="00041E39" w:rsidP="00C80DA4">
      <w:pPr>
        <w:ind w:left="-483" w:right="-567"/>
        <w:rPr>
          <w:rFonts w:asciiTheme="minorBidi" w:hAnsiTheme="minorBidi"/>
          <w:sz w:val="28"/>
          <w:szCs w:val="28"/>
          <w:rtl/>
          <w:lang w:bidi="ar-YE"/>
        </w:rPr>
      </w:pPr>
      <w:r w:rsidRPr="00552E5D">
        <w:rPr>
          <w:rFonts w:asciiTheme="minorBidi" w:hAnsiTheme="minorBidi"/>
          <w:sz w:val="28"/>
          <w:szCs w:val="28"/>
          <w:rtl/>
          <w:lang w:bidi="ar-YE"/>
        </w:rPr>
        <w:t xml:space="preserve">وعلى هذا الأساس فلا ينطبق التعريف الدولي للنازحين إلا على الأشخاص الذين اجبروا أو اضطروا إلى ترك أماكن إقامتهم بسبب النزاعات المسلحة والحروب والكوارث الطبيعية </w:t>
      </w:r>
      <w:r w:rsidR="0009083E" w:rsidRPr="00552E5D">
        <w:rPr>
          <w:rFonts w:asciiTheme="minorBidi" w:hAnsiTheme="minorBidi"/>
          <w:sz w:val="28"/>
          <w:szCs w:val="28"/>
          <w:rtl/>
          <w:lang w:bidi="ar-YE"/>
        </w:rPr>
        <w:t xml:space="preserve">او الاضطهاد او بسبب إقامة المشاريع الكبيرة كالسدود الضخمة او تحويل مجاري الأنهار التي </w:t>
      </w:r>
      <w:r w:rsidR="00024F12" w:rsidRPr="00552E5D">
        <w:rPr>
          <w:rFonts w:asciiTheme="minorBidi" w:hAnsiTheme="minorBidi"/>
          <w:sz w:val="28"/>
          <w:szCs w:val="28"/>
          <w:rtl/>
          <w:lang w:bidi="ar-YE"/>
        </w:rPr>
        <w:t>تغمر مساحات واسعة من الأرض، والسبب الغالب للنزوح هو الحروب والنزاعات المسلحة،</w:t>
      </w:r>
      <w:r w:rsidRPr="00552E5D">
        <w:rPr>
          <w:rFonts w:asciiTheme="minorBidi" w:hAnsiTheme="minorBidi"/>
          <w:sz w:val="28"/>
          <w:szCs w:val="28"/>
          <w:rtl/>
          <w:lang w:bidi="ar-YE"/>
        </w:rPr>
        <w:t>وهناك من يرى أن التعريف الدولي للنازحين</w:t>
      </w:r>
      <w:r w:rsidR="00024F12" w:rsidRPr="00552E5D">
        <w:rPr>
          <w:rFonts w:asciiTheme="minorBidi" w:hAnsiTheme="minorBidi"/>
          <w:sz w:val="28"/>
          <w:szCs w:val="28"/>
          <w:rtl/>
          <w:lang w:bidi="ar-YE"/>
        </w:rPr>
        <w:t xml:space="preserve"> السابق ذكره</w:t>
      </w:r>
      <w:r w:rsidRPr="00552E5D">
        <w:rPr>
          <w:rFonts w:asciiTheme="minorBidi" w:hAnsiTheme="minorBidi"/>
          <w:sz w:val="28"/>
          <w:szCs w:val="28"/>
          <w:rtl/>
          <w:lang w:bidi="ar-YE"/>
        </w:rPr>
        <w:t xml:space="preserve"> ليس جامعاً مانعاً حيث أن أسباب النزوح الواردة في التعريف ليست مذكورة على سبيل الحصر </w:t>
      </w:r>
      <w:r w:rsidR="00D94F73" w:rsidRPr="00552E5D">
        <w:rPr>
          <w:rFonts w:asciiTheme="minorBidi" w:hAnsiTheme="minorBidi"/>
          <w:sz w:val="28"/>
          <w:szCs w:val="28"/>
          <w:rtl/>
          <w:lang w:bidi="ar-YE"/>
        </w:rPr>
        <w:t>حيث أن هناك</w:t>
      </w:r>
      <w:r w:rsidRPr="00552E5D">
        <w:rPr>
          <w:rFonts w:asciiTheme="minorBidi" w:hAnsiTheme="minorBidi"/>
          <w:sz w:val="28"/>
          <w:szCs w:val="28"/>
          <w:rtl/>
          <w:lang w:bidi="ar-YE"/>
        </w:rPr>
        <w:t xml:space="preserve"> أسباب نزوح أخرى لم يرد ذكرها في </w:t>
      </w:r>
      <w:r w:rsidR="006C5C55" w:rsidRPr="00552E5D">
        <w:rPr>
          <w:rFonts w:asciiTheme="minorBidi" w:hAnsiTheme="minorBidi"/>
          <w:sz w:val="28"/>
          <w:szCs w:val="28"/>
          <w:rtl/>
          <w:lang w:bidi="ar-YE"/>
        </w:rPr>
        <w:t>التعريف</w:t>
      </w:r>
      <w:r w:rsidR="00CC7237" w:rsidRPr="00552E5D">
        <w:rPr>
          <w:rFonts w:asciiTheme="minorBidi" w:hAnsiTheme="minorBidi"/>
          <w:sz w:val="28"/>
          <w:szCs w:val="28"/>
          <w:vertAlign w:val="superscript"/>
          <w:rtl/>
          <w:lang w:bidi="ar-YE"/>
        </w:rPr>
        <w:t>(</w:t>
      </w:r>
      <w:r w:rsidR="00CC7237" w:rsidRPr="00552E5D">
        <w:rPr>
          <w:rStyle w:val="a7"/>
          <w:rFonts w:asciiTheme="minorBidi" w:hAnsiTheme="minorBidi"/>
          <w:sz w:val="28"/>
          <w:szCs w:val="28"/>
          <w:rtl/>
          <w:lang w:bidi="ar-YE"/>
        </w:rPr>
        <w:footnoteReference w:id="9"/>
      </w:r>
      <w:r w:rsidR="00CC7237" w:rsidRPr="00552E5D">
        <w:rPr>
          <w:rFonts w:asciiTheme="minorBidi" w:hAnsiTheme="minorBidi"/>
          <w:sz w:val="28"/>
          <w:szCs w:val="28"/>
          <w:vertAlign w:val="superscript"/>
          <w:rtl/>
          <w:lang w:bidi="ar-YE"/>
        </w:rPr>
        <w:t>)</w:t>
      </w:r>
      <w:r w:rsidRPr="00552E5D">
        <w:rPr>
          <w:rFonts w:asciiTheme="minorBidi" w:hAnsiTheme="minorBidi"/>
          <w:sz w:val="28"/>
          <w:szCs w:val="28"/>
          <w:rtl/>
          <w:lang w:bidi="ar-YE"/>
        </w:rPr>
        <w:t>،</w:t>
      </w:r>
      <w:r w:rsidR="006C5C55" w:rsidRPr="00552E5D">
        <w:rPr>
          <w:rFonts w:asciiTheme="minorBidi" w:hAnsiTheme="minorBidi"/>
          <w:sz w:val="28"/>
          <w:szCs w:val="28"/>
          <w:rtl/>
          <w:lang w:bidi="ar-YE"/>
        </w:rPr>
        <w:t xml:space="preserve">ولتلافي وجه الاعتراض هذا فأن الباحث يرى عدم ذكر أسباب النزوح في التعريف والاقتصار على ذكر </w:t>
      </w:r>
      <w:r w:rsidR="00D94F73" w:rsidRPr="00552E5D">
        <w:rPr>
          <w:rFonts w:asciiTheme="minorBidi" w:hAnsiTheme="minorBidi"/>
          <w:sz w:val="28"/>
          <w:szCs w:val="28"/>
          <w:rtl/>
          <w:lang w:bidi="ar-YE"/>
        </w:rPr>
        <w:t>إجبار الأشخاص او اضطرارهم لمغادرة</w:t>
      </w:r>
      <w:r w:rsidR="006C5C55" w:rsidRPr="00552E5D">
        <w:rPr>
          <w:rFonts w:asciiTheme="minorBidi" w:hAnsiTheme="minorBidi"/>
          <w:sz w:val="28"/>
          <w:szCs w:val="28"/>
          <w:rtl/>
          <w:lang w:bidi="ar-YE"/>
        </w:rPr>
        <w:t>مناطقهم الاصلية الى مناطق أخرى في نطاق الدولة.</w:t>
      </w:r>
    </w:p>
    <w:p w:rsidR="006C5C55" w:rsidRPr="00552E5D" w:rsidRDefault="00C80DA4" w:rsidP="00E123CC">
      <w:pPr>
        <w:spacing w:after="0"/>
        <w:ind w:left="-483" w:right="-567"/>
        <w:rPr>
          <w:rFonts w:asciiTheme="minorBidi" w:hAnsiTheme="minorBidi"/>
          <w:b/>
          <w:bCs/>
          <w:sz w:val="28"/>
          <w:szCs w:val="28"/>
          <w:rtl/>
          <w:lang w:bidi="ar-YE"/>
        </w:rPr>
      </w:pPr>
      <w:r w:rsidRPr="00552E5D">
        <w:rPr>
          <w:rFonts w:asciiTheme="minorBidi" w:hAnsiTheme="minorBidi"/>
          <w:b/>
          <w:bCs/>
          <w:sz w:val="28"/>
          <w:szCs w:val="28"/>
          <w:rtl/>
          <w:lang w:bidi="ar-YE"/>
        </w:rPr>
        <w:t>المطلب</w:t>
      </w:r>
      <w:r w:rsidR="006C5C55" w:rsidRPr="00552E5D">
        <w:rPr>
          <w:rFonts w:asciiTheme="minorBidi" w:hAnsiTheme="minorBidi"/>
          <w:b/>
          <w:bCs/>
          <w:sz w:val="28"/>
          <w:szCs w:val="28"/>
          <w:rtl/>
          <w:lang w:bidi="ar-YE"/>
        </w:rPr>
        <w:t xml:space="preserve"> الثالث: تعريف النازحين </w:t>
      </w:r>
      <w:r w:rsidR="00CC7237" w:rsidRPr="00552E5D">
        <w:rPr>
          <w:rFonts w:asciiTheme="minorBidi" w:hAnsiTheme="minorBidi"/>
          <w:b/>
          <w:bCs/>
          <w:sz w:val="28"/>
          <w:szCs w:val="28"/>
          <w:rtl/>
          <w:lang w:bidi="ar-YE"/>
        </w:rPr>
        <w:t>في الشريعة الإسلامية</w:t>
      </w:r>
    </w:p>
    <w:p w:rsidR="00552964" w:rsidRPr="00552E5D" w:rsidRDefault="00552964" w:rsidP="00E123CC">
      <w:pPr>
        <w:spacing w:after="0"/>
        <w:ind w:left="-483" w:right="-567"/>
        <w:rPr>
          <w:rFonts w:asciiTheme="minorBidi" w:hAnsiTheme="minorBidi"/>
          <w:b/>
          <w:bCs/>
          <w:sz w:val="28"/>
          <w:szCs w:val="28"/>
          <w:rtl/>
          <w:lang w:bidi="ar-YE"/>
        </w:rPr>
      </w:pPr>
      <w:r w:rsidRPr="00552E5D">
        <w:rPr>
          <w:rFonts w:asciiTheme="minorBidi" w:hAnsiTheme="minorBidi"/>
          <w:sz w:val="28"/>
          <w:szCs w:val="28"/>
          <w:rtl/>
          <w:lang w:bidi="ar-YE"/>
        </w:rPr>
        <w:t>مصطلح النازحين حديث ورد في كتابات المؤلفين في القانون الدولي العام، وترد على هذ</w:t>
      </w:r>
      <w:r w:rsidR="00D94F73" w:rsidRPr="00552E5D">
        <w:rPr>
          <w:rFonts w:asciiTheme="minorBidi" w:hAnsiTheme="minorBidi"/>
          <w:sz w:val="28"/>
          <w:szCs w:val="28"/>
          <w:rtl/>
          <w:lang w:bidi="ar-YE"/>
        </w:rPr>
        <w:t>ا المصطلح اعتراضات كثيرة على النحو السابق بيانه</w:t>
      </w:r>
      <w:r w:rsidR="00C80DA4" w:rsidRPr="00552E5D">
        <w:rPr>
          <w:rFonts w:asciiTheme="minorBidi" w:hAnsiTheme="minorBidi"/>
          <w:sz w:val="28"/>
          <w:szCs w:val="28"/>
          <w:rtl/>
          <w:lang w:bidi="ar-YE"/>
        </w:rPr>
        <w:t>،</w:t>
      </w:r>
      <w:r w:rsidR="00024F12" w:rsidRPr="00552E5D">
        <w:rPr>
          <w:rFonts w:asciiTheme="minorBidi" w:hAnsiTheme="minorBidi"/>
          <w:sz w:val="28"/>
          <w:szCs w:val="28"/>
          <w:rtl/>
          <w:lang w:bidi="ar-YE"/>
        </w:rPr>
        <w:t xml:space="preserve">اما </w:t>
      </w:r>
      <w:r w:rsidR="00D94F73" w:rsidRPr="00552E5D">
        <w:rPr>
          <w:rFonts w:asciiTheme="minorBidi" w:hAnsiTheme="minorBidi"/>
          <w:sz w:val="28"/>
          <w:szCs w:val="28"/>
          <w:rtl/>
          <w:lang w:bidi="ar-YE"/>
        </w:rPr>
        <w:t xml:space="preserve">في الشريعة الإسلامية فلم يرد هذا المصطلح في النصوص الشرعية ولكن تضمنت هذه النصوص </w:t>
      </w:r>
      <w:r w:rsidRPr="00552E5D">
        <w:rPr>
          <w:rFonts w:asciiTheme="minorBidi" w:hAnsiTheme="minorBidi"/>
          <w:sz w:val="28"/>
          <w:szCs w:val="28"/>
          <w:rtl/>
          <w:lang w:bidi="ar-YE"/>
        </w:rPr>
        <w:t>مصطلحات مرادفة لمصطلح (النازحين) ومنها مصطلح (المهاجرين)و(الهجرة)ومصطلح (الإخراج من الديار) حيث ورد</w:t>
      </w:r>
      <w:r w:rsidR="001D7AB4" w:rsidRPr="00552E5D">
        <w:rPr>
          <w:rFonts w:asciiTheme="minorBidi" w:hAnsiTheme="minorBidi"/>
          <w:sz w:val="28"/>
          <w:szCs w:val="28"/>
          <w:rtl/>
          <w:lang w:bidi="ar-YE"/>
        </w:rPr>
        <w:t>ت</w:t>
      </w:r>
      <w:r w:rsidRPr="00552E5D">
        <w:rPr>
          <w:rFonts w:asciiTheme="minorBidi" w:hAnsiTheme="minorBidi"/>
          <w:sz w:val="28"/>
          <w:szCs w:val="28"/>
          <w:rtl/>
          <w:lang w:bidi="ar-YE"/>
        </w:rPr>
        <w:t xml:space="preserve"> هذه المصطلحات في آيات وأحا</w:t>
      </w:r>
      <w:r w:rsidR="00D94F73" w:rsidRPr="00552E5D">
        <w:rPr>
          <w:rFonts w:asciiTheme="minorBidi" w:hAnsiTheme="minorBidi"/>
          <w:sz w:val="28"/>
          <w:szCs w:val="28"/>
          <w:rtl/>
          <w:lang w:bidi="ar-YE"/>
        </w:rPr>
        <w:t xml:space="preserve">ديث كثيرة، من ذلك قوله تعالى: </w:t>
      </w:r>
      <w:r w:rsidR="00D94F73" w:rsidRPr="00552E5D">
        <w:rPr>
          <w:rFonts w:asciiTheme="minorBidi" w:hAnsiTheme="minorBidi"/>
          <w:b/>
          <w:bCs/>
          <w:sz w:val="28"/>
          <w:szCs w:val="28"/>
          <w:rtl/>
          <w:lang w:bidi="ar-YE"/>
        </w:rPr>
        <w:t>(</w:t>
      </w:r>
      <w:r w:rsidRPr="00552E5D">
        <w:rPr>
          <w:rFonts w:asciiTheme="minorBidi" w:hAnsiTheme="minorBidi"/>
          <w:b/>
          <w:bCs/>
          <w:sz w:val="28"/>
          <w:szCs w:val="28"/>
          <w:rtl/>
          <w:lang w:bidi="ar-YE"/>
        </w:rPr>
        <w:t>إلا تنصروه فقد نصره الله إذ أخرج</w:t>
      </w:r>
      <w:r w:rsidR="00D94F73" w:rsidRPr="00552E5D">
        <w:rPr>
          <w:rFonts w:asciiTheme="minorBidi" w:hAnsiTheme="minorBidi"/>
          <w:b/>
          <w:bCs/>
          <w:sz w:val="28"/>
          <w:szCs w:val="28"/>
          <w:rtl/>
          <w:lang w:bidi="ar-YE"/>
        </w:rPr>
        <w:t xml:space="preserve">ه الذين كفروا ثاني اثنين إذ هما في </w:t>
      </w:r>
      <w:r w:rsidR="00D94F73" w:rsidRPr="00552E5D">
        <w:rPr>
          <w:rFonts w:asciiTheme="minorBidi" w:hAnsiTheme="minorBidi"/>
          <w:b/>
          <w:bCs/>
          <w:sz w:val="28"/>
          <w:szCs w:val="28"/>
          <w:rtl/>
          <w:lang w:bidi="ar-YE"/>
        </w:rPr>
        <w:lastRenderedPageBreak/>
        <w:t>الغار</w:t>
      </w:r>
      <w:r w:rsidRPr="00552E5D">
        <w:rPr>
          <w:rFonts w:asciiTheme="minorBidi" w:hAnsiTheme="minorBidi"/>
          <w:b/>
          <w:bCs/>
          <w:sz w:val="28"/>
          <w:szCs w:val="28"/>
          <w:rtl/>
          <w:lang w:bidi="ar-YE"/>
        </w:rPr>
        <w:t>)</w:t>
      </w:r>
      <w:r w:rsidR="00C3269E" w:rsidRPr="00552E5D">
        <w:rPr>
          <w:rFonts w:asciiTheme="minorBidi" w:hAnsiTheme="minorBidi"/>
          <w:b/>
          <w:bCs/>
          <w:sz w:val="28"/>
          <w:szCs w:val="28"/>
          <w:vertAlign w:val="superscript"/>
          <w:rtl/>
          <w:lang w:bidi="ar-YE"/>
        </w:rPr>
        <w:t>(</w:t>
      </w:r>
      <w:r w:rsidR="00C3269E" w:rsidRPr="00552E5D">
        <w:rPr>
          <w:rStyle w:val="a7"/>
          <w:rFonts w:asciiTheme="minorBidi" w:hAnsiTheme="minorBidi"/>
          <w:b/>
          <w:bCs/>
          <w:sz w:val="28"/>
          <w:szCs w:val="28"/>
          <w:rtl/>
          <w:lang w:bidi="ar-YE"/>
        </w:rPr>
        <w:footnoteReference w:id="10"/>
      </w:r>
      <w:r w:rsidR="00C3269E" w:rsidRPr="00552E5D">
        <w:rPr>
          <w:rFonts w:asciiTheme="minorBidi" w:hAnsiTheme="minorBidi"/>
          <w:b/>
          <w:bCs/>
          <w:sz w:val="28"/>
          <w:szCs w:val="28"/>
          <w:vertAlign w:val="superscript"/>
          <w:rtl/>
          <w:lang w:bidi="ar-YE"/>
        </w:rPr>
        <w:t>)</w:t>
      </w:r>
      <w:r w:rsidRPr="00552E5D">
        <w:rPr>
          <w:rFonts w:asciiTheme="minorBidi" w:hAnsiTheme="minorBidi"/>
          <w:sz w:val="28"/>
          <w:szCs w:val="28"/>
          <w:rtl/>
          <w:lang w:bidi="ar-YE"/>
        </w:rPr>
        <w:t xml:space="preserve"> فالآية تخبر عن إخراج المشركين النبي صلى</w:t>
      </w:r>
      <w:r w:rsidR="00C3269E" w:rsidRPr="00552E5D">
        <w:rPr>
          <w:rFonts w:asciiTheme="minorBidi" w:hAnsiTheme="minorBidi"/>
          <w:sz w:val="28"/>
          <w:szCs w:val="28"/>
          <w:rtl/>
          <w:lang w:bidi="ar-YE"/>
        </w:rPr>
        <w:t xml:space="preserve"> الله عليه وسلم وصديقه أبي</w:t>
      </w:r>
      <w:r w:rsidRPr="00552E5D">
        <w:rPr>
          <w:rFonts w:asciiTheme="minorBidi" w:hAnsiTheme="minorBidi"/>
          <w:sz w:val="28"/>
          <w:szCs w:val="28"/>
          <w:rtl/>
          <w:lang w:bidi="ar-YE"/>
        </w:rPr>
        <w:t>بكر</w:t>
      </w:r>
      <w:r w:rsidR="00C3269E" w:rsidRPr="00552E5D">
        <w:rPr>
          <w:rFonts w:asciiTheme="minorBidi" w:hAnsiTheme="minorBidi"/>
          <w:sz w:val="28"/>
          <w:szCs w:val="28"/>
          <w:rtl/>
          <w:lang w:bidi="ar-YE"/>
        </w:rPr>
        <w:t>الصديق من مكة وتهجيرهم قسراً</w:t>
      </w:r>
      <w:r w:rsidRPr="00552E5D">
        <w:rPr>
          <w:rFonts w:asciiTheme="minorBidi" w:hAnsiTheme="minorBidi"/>
          <w:sz w:val="28"/>
          <w:szCs w:val="28"/>
          <w:rtl/>
          <w:lang w:bidi="ar-YE"/>
        </w:rPr>
        <w:t xml:space="preserve"> إلى المدينة، فمعنى (الإخراج )في الآية الكريمة هو التهجير </w:t>
      </w:r>
      <w:r w:rsidR="00C3269E" w:rsidRPr="00552E5D">
        <w:rPr>
          <w:rFonts w:asciiTheme="minorBidi" w:hAnsiTheme="minorBidi"/>
          <w:sz w:val="28"/>
          <w:szCs w:val="28"/>
          <w:rtl/>
          <w:lang w:bidi="ar-YE"/>
        </w:rPr>
        <w:t>ا</w:t>
      </w:r>
      <w:r w:rsidRPr="00552E5D">
        <w:rPr>
          <w:rFonts w:asciiTheme="minorBidi" w:hAnsiTheme="minorBidi"/>
          <w:sz w:val="28"/>
          <w:szCs w:val="28"/>
          <w:rtl/>
          <w:lang w:bidi="ar-YE"/>
        </w:rPr>
        <w:t>لقسري والنزوح، وهذا المعنى ينطبق تماماً على مفهوم (النازحين) عند المؤلفين المعاصرين في القانون الدولي العام، وقد ورد مصطلح (ا</w:t>
      </w:r>
      <w:r w:rsidR="00C3269E" w:rsidRPr="00552E5D">
        <w:rPr>
          <w:rFonts w:asciiTheme="minorBidi" w:hAnsiTheme="minorBidi"/>
          <w:sz w:val="28"/>
          <w:szCs w:val="28"/>
          <w:rtl/>
          <w:lang w:bidi="ar-YE"/>
        </w:rPr>
        <w:t xml:space="preserve">لإخراج) أيضاً في قوله تعالى : </w:t>
      </w:r>
      <w:r w:rsidR="00C3269E" w:rsidRPr="00552E5D">
        <w:rPr>
          <w:rFonts w:asciiTheme="minorBidi" w:hAnsiTheme="minorBidi"/>
          <w:b/>
          <w:bCs/>
          <w:sz w:val="28"/>
          <w:szCs w:val="28"/>
          <w:rtl/>
          <w:lang w:bidi="ar-YE"/>
        </w:rPr>
        <w:t>(</w:t>
      </w:r>
      <w:r w:rsidRPr="00552E5D">
        <w:rPr>
          <w:rFonts w:asciiTheme="minorBidi" w:hAnsiTheme="minorBidi"/>
          <w:b/>
          <w:bCs/>
          <w:sz w:val="28"/>
          <w:szCs w:val="28"/>
          <w:rtl/>
          <w:lang w:bidi="ar-YE"/>
        </w:rPr>
        <w:t xml:space="preserve"> أذن للذين يقاتلون بأنهم ظلموا وأن الله على نصرهم لقدير الذين أخرجوا من ديارهم</w:t>
      </w:r>
      <w:r w:rsidR="00C3269E" w:rsidRPr="00552E5D">
        <w:rPr>
          <w:rFonts w:asciiTheme="minorBidi" w:hAnsiTheme="minorBidi"/>
          <w:b/>
          <w:bCs/>
          <w:sz w:val="28"/>
          <w:szCs w:val="28"/>
          <w:rtl/>
          <w:lang w:bidi="ar-YE"/>
        </w:rPr>
        <w:t xml:space="preserve"> بغير حق إلا أن يقولوا ربنا الله</w:t>
      </w:r>
      <w:r w:rsidRPr="00552E5D">
        <w:rPr>
          <w:rFonts w:asciiTheme="minorBidi" w:hAnsiTheme="minorBidi"/>
          <w:b/>
          <w:bCs/>
          <w:sz w:val="28"/>
          <w:szCs w:val="28"/>
          <w:rtl/>
          <w:lang w:bidi="ar-YE"/>
        </w:rPr>
        <w:t>)</w:t>
      </w:r>
      <w:r w:rsidR="00C3269E" w:rsidRPr="00552E5D">
        <w:rPr>
          <w:rFonts w:asciiTheme="minorBidi" w:hAnsiTheme="minorBidi"/>
          <w:b/>
          <w:bCs/>
          <w:sz w:val="28"/>
          <w:szCs w:val="28"/>
          <w:vertAlign w:val="superscript"/>
          <w:rtl/>
          <w:lang w:bidi="ar-YE"/>
        </w:rPr>
        <w:t>(</w:t>
      </w:r>
      <w:r w:rsidR="00C3269E" w:rsidRPr="00552E5D">
        <w:rPr>
          <w:rStyle w:val="a7"/>
          <w:rFonts w:asciiTheme="minorBidi" w:hAnsiTheme="minorBidi"/>
          <w:b/>
          <w:bCs/>
          <w:sz w:val="28"/>
          <w:szCs w:val="28"/>
          <w:rtl/>
          <w:lang w:bidi="ar-YE"/>
        </w:rPr>
        <w:footnoteReference w:id="11"/>
      </w:r>
      <w:r w:rsidR="00C3269E" w:rsidRPr="00552E5D">
        <w:rPr>
          <w:rFonts w:asciiTheme="minorBidi" w:hAnsiTheme="minorBidi"/>
          <w:b/>
          <w:bCs/>
          <w:sz w:val="28"/>
          <w:szCs w:val="28"/>
          <w:vertAlign w:val="superscript"/>
          <w:rtl/>
          <w:lang w:bidi="ar-YE"/>
        </w:rPr>
        <w:t>)</w:t>
      </w:r>
      <w:r w:rsidR="00024F12" w:rsidRPr="00552E5D">
        <w:rPr>
          <w:rFonts w:asciiTheme="minorBidi" w:hAnsiTheme="minorBidi"/>
          <w:sz w:val="28"/>
          <w:szCs w:val="28"/>
          <w:rtl/>
          <w:lang w:bidi="ar-YE"/>
        </w:rPr>
        <w:t xml:space="preserve"> فهذه الآية الكريمة تخبر عن</w:t>
      </w:r>
      <w:r w:rsidRPr="00552E5D">
        <w:rPr>
          <w:rFonts w:asciiTheme="minorBidi" w:hAnsiTheme="minorBidi"/>
          <w:sz w:val="28"/>
          <w:szCs w:val="28"/>
          <w:rtl/>
          <w:lang w:bidi="ar-YE"/>
        </w:rPr>
        <w:t xml:space="preserve"> قيام المشركين بإخراج وتهجير المسلمين قسراً من مكة إلى  المدينة ، فمصطلح (الإخراج) في الآية مرادف تماماً لمصطلح (النازحين)، أما مصطلح (التهجير والهجرة والمهاجرين) فقد ورد في آيات وأحاديث كثيرة والمقصود بهم</w:t>
      </w:r>
      <w:r w:rsidR="00C3269E" w:rsidRPr="00552E5D">
        <w:rPr>
          <w:rFonts w:asciiTheme="minorBidi" w:hAnsiTheme="minorBidi"/>
          <w:sz w:val="28"/>
          <w:szCs w:val="28"/>
          <w:rtl/>
          <w:lang w:bidi="ar-YE"/>
        </w:rPr>
        <w:t xml:space="preserve"> المهاجرين</w:t>
      </w:r>
      <w:r w:rsidRPr="00552E5D">
        <w:rPr>
          <w:rFonts w:asciiTheme="minorBidi" w:hAnsiTheme="minorBidi"/>
          <w:sz w:val="28"/>
          <w:szCs w:val="28"/>
          <w:rtl/>
          <w:lang w:bidi="ar-YE"/>
        </w:rPr>
        <w:t xml:space="preserve"> الذين قام المشركون بمكة بتهجيرهم قسراً من مكة إلى المدينة أو الذين اضطروا لذلك ، ومن المعلوم يقيناً أن مصطلح (المهاجرين) في القرآن الكريم والسنة النبوية المطهرة يطلق حصراً على </w:t>
      </w:r>
      <w:r w:rsidR="00C3269E" w:rsidRPr="00552E5D">
        <w:rPr>
          <w:rFonts w:asciiTheme="minorBidi" w:hAnsiTheme="minorBidi"/>
          <w:sz w:val="28"/>
          <w:szCs w:val="28"/>
          <w:rtl/>
          <w:lang w:bidi="ar-YE"/>
        </w:rPr>
        <w:t>ا</w:t>
      </w:r>
      <w:r w:rsidRPr="00552E5D">
        <w:rPr>
          <w:rFonts w:asciiTheme="minorBidi" w:hAnsiTheme="minorBidi"/>
          <w:sz w:val="28"/>
          <w:szCs w:val="28"/>
          <w:rtl/>
          <w:lang w:bidi="ar-YE"/>
        </w:rPr>
        <w:t>لمسلمين الذين اجبروا أو اضطروا إلى النزوح من مكة إلى المدينة ، والآيات الكريمات التي تضمنت مصطلح(الهجرة والمهاجرين) كثيرة لا يتسع المقام لذكرها في هذا البحث وتكفي الإشار</w:t>
      </w:r>
      <w:r w:rsidR="00C3269E" w:rsidRPr="00552E5D">
        <w:rPr>
          <w:rFonts w:asciiTheme="minorBidi" w:hAnsiTheme="minorBidi"/>
          <w:sz w:val="28"/>
          <w:szCs w:val="28"/>
          <w:rtl/>
          <w:lang w:bidi="ar-YE"/>
        </w:rPr>
        <w:t xml:space="preserve">ة إلى بعضها ومن ذلك قوله تعالى: </w:t>
      </w:r>
      <w:r w:rsidRPr="00552E5D">
        <w:rPr>
          <w:rFonts w:asciiTheme="minorBidi" w:hAnsiTheme="minorBidi"/>
          <w:sz w:val="28"/>
          <w:szCs w:val="28"/>
          <w:rtl/>
          <w:lang w:bidi="ar-YE"/>
        </w:rPr>
        <w:t>(</w:t>
      </w:r>
      <w:r w:rsidR="00C80DA4" w:rsidRPr="00552E5D">
        <w:rPr>
          <w:rFonts w:asciiTheme="minorBidi" w:hAnsiTheme="minorBidi"/>
          <w:b/>
          <w:bCs/>
          <w:sz w:val="28"/>
          <w:szCs w:val="28"/>
          <w:rtl/>
          <w:lang w:bidi="ar-YE"/>
        </w:rPr>
        <w:t>والذين تبوء</w:t>
      </w:r>
      <w:r w:rsidRPr="00552E5D">
        <w:rPr>
          <w:rFonts w:asciiTheme="minorBidi" w:hAnsiTheme="minorBidi"/>
          <w:b/>
          <w:bCs/>
          <w:sz w:val="28"/>
          <w:szCs w:val="28"/>
          <w:rtl/>
          <w:lang w:bidi="ar-YE"/>
        </w:rPr>
        <w:t>و</w:t>
      </w:r>
      <w:r w:rsidR="00C80DA4" w:rsidRPr="00552E5D">
        <w:rPr>
          <w:rFonts w:asciiTheme="minorBidi" w:hAnsiTheme="minorBidi"/>
          <w:b/>
          <w:bCs/>
          <w:sz w:val="28"/>
          <w:szCs w:val="28"/>
          <w:rtl/>
          <w:lang w:bidi="ar-YE"/>
        </w:rPr>
        <w:t>ا</w:t>
      </w:r>
      <w:r w:rsidRPr="00552E5D">
        <w:rPr>
          <w:rFonts w:asciiTheme="minorBidi" w:hAnsiTheme="minorBidi"/>
          <w:b/>
          <w:bCs/>
          <w:sz w:val="28"/>
          <w:szCs w:val="28"/>
          <w:rtl/>
          <w:lang w:bidi="ar-YE"/>
        </w:rPr>
        <w:t xml:space="preserve"> الدار والإيمان من قبلهم يحبون من هاجر إليهم ولا يجدون في صدورهم حاجة مما أوتوا ويؤثرون على أنفسهم ولو كان بهم خصاصة ومن</w:t>
      </w:r>
      <w:r w:rsidR="00C3269E" w:rsidRPr="00552E5D">
        <w:rPr>
          <w:rFonts w:asciiTheme="minorBidi" w:hAnsiTheme="minorBidi"/>
          <w:b/>
          <w:bCs/>
          <w:sz w:val="28"/>
          <w:szCs w:val="28"/>
          <w:rtl/>
          <w:lang w:bidi="ar-YE"/>
        </w:rPr>
        <w:t xml:space="preserve"> يوق شح نفسه فأولئك هم المفلحون</w:t>
      </w:r>
      <w:r w:rsidRPr="00552E5D">
        <w:rPr>
          <w:rFonts w:asciiTheme="minorBidi" w:hAnsiTheme="minorBidi"/>
          <w:b/>
          <w:bCs/>
          <w:sz w:val="28"/>
          <w:szCs w:val="28"/>
          <w:rtl/>
          <w:lang w:bidi="ar-YE"/>
        </w:rPr>
        <w:t>)</w:t>
      </w:r>
      <w:r w:rsidR="00C3269E" w:rsidRPr="00552E5D">
        <w:rPr>
          <w:rFonts w:asciiTheme="minorBidi" w:hAnsiTheme="minorBidi"/>
          <w:b/>
          <w:bCs/>
          <w:sz w:val="28"/>
          <w:szCs w:val="28"/>
          <w:vertAlign w:val="superscript"/>
          <w:rtl/>
          <w:lang w:bidi="ar-YE"/>
        </w:rPr>
        <w:t>(</w:t>
      </w:r>
      <w:r w:rsidR="00C3269E" w:rsidRPr="00552E5D">
        <w:rPr>
          <w:rStyle w:val="a7"/>
          <w:rFonts w:asciiTheme="minorBidi" w:hAnsiTheme="minorBidi"/>
          <w:b/>
          <w:bCs/>
          <w:sz w:val="28"/>
          <w:szCs w:val="28"/>
          <w:rtl/>
          <w:lang w:bidi="ar-YE"/>
        </w:rPr>
        <w:footnoteReference w:id="12"/>
      </w:r>
      <w:r w:rsidR="00C3269E" w:rsidRPr="00552E5D">
        <w:rPr>
          <w:rFonts w:asciiTheme="minorBidi" w:hAnsiTheme="minorBidi"/>
          <w:b/>
          <w:bCs/>
          <w:sz w:val="28"/>
          <w:szCs w:val="28"/>
          <w:vertAlign w:val="superscript"/>
          <w:rtl/>
          <w:lang w:bidi="ar-YE"/>
        </w:rPr>
        <w:t>)</w:t>
      </w:r>
      <w:r w:rsidRPr="00552E5D">
        <w:rPr>
          <w:rFonts w:asciiTheme="minorBidi" w:hAnsiTheme="minorBidi"/>
          <w:b/>
          <w:bCs/>
          <w:sz w:val="28"/>
          <w:szCs w:val="28"/>
          <w:rtl/>
          <w:lang w:bidi="ar-YE"/>
        </w:rPr>
        <w:t>.</w:t>
      </w:r>
    </w:p>
    <w:p w:rsidR="00552964" w:rsidRPr="00552E5D" w:rsidRDefault="00C3269E" w:rsidP="00552964">
      <w:pPr>
        <w:ind w:left="-483" w:right="-567"/>
        <w:rPr>
          <w:rFonts w:asciiTheme="minorBidi" w:hAnsiTheme="minorBidi"/>
          <w:b/>
          <w:bCs/>
          <w:sz w:val="28"/>
          <w:szCs w:val="28"/>
          <w:rtl/>
          <w:lang w:bidi="ar-YE"/>
        </w:rPr>
      </w:pPr>
      <w:r w:rsidRPr="00552E5D">
        <w:rPr>
          <w:rFonts w:asciiTheme="minorBidi" w:hAnsiTheme="minorBidi"/>
          <w:sz w:val="28"/>
          <w:szCs w:val="28"/>
          <w:rtl/>
          <w:lang w:bidi="ar-YE"/>
        </w:rPr>
        <w:t>وكذا</w:t>
      </w:r>
      <w:r w:rsidR="00552964" w:rsidRPr="00552E5D">
        <w:rPr>
          <w:rFonts w:asciiTheme="minorBidi" w:hAnsiTheme="minorBidi"/>
          <w:sz w:val="28"/>
          <w:szCs w:val="28"/>
          <w:rtl/>
          <w:lang w:bidi="ar-YE"/>
        </w:rPr>
        <w:t xml:space="preserve"> ورد مصطلح (الهجرة والمهاجرين) وإيوائهم عند نزوحهم من مكة إلى المدينة وذلك في قوله تعالى: </w:t>
      </w:r>
      <w:r w:rsidR="008E1729" w:rsidRPr="00552E5D">
        <w:rPr>
          <w:rFonts w:asciiTheme="minorBidi" w:hAnsiTheme="minorBidi"/>
          <w:b/>
          <w:bCs/>
          <w:sz w:val="28"/>
          <w:szCs w:val="28"/>
          <w:rtl/>
          <w:lang w:bidi="ar-YE"/>
        </w:rPr>
        <w:t>(إن الذين</w:t>
      </w:r>
      <w:r w:rsidR="00E70ADF" w:rsidRPr="00552E5D">
        <w:rPr>
          <w:rFonts w:asciiTheme="minorBidi" w:hAnsiTheme="minorBidi"/>
          <w:b/>
          <w:bCs/>
          <w:sz w:val="28"/>
          <w:szCs w:val="28"/>
          <w:rtl/>
          <w:lang w:bidi="ar-YE"/>
        </w:rPr>
        <w:t xml:space="preserve"> آ</w:t>
      </w:r>
      <w:r w:rsidR="00552964" w:rsidRPr="00552E5D">
        <w:rPr>
          <w:rFonts w:asciiTheme="minorBidi" w:hAnsiTheme="minorBidi"/>
          <w:b/>
          <w:bCs/>
          <w:sz w:val="28"/>
          <w:szCs w:val="28"/>
          <w:rtl/>
          <w:lang w:bidi="ar-YE"/>
        </w:rPr>
        <w:t>منوا وهاجروا وجاهدوا في سبيل الله والذين أوو</w:t>
      </w:r>
      <w:r w:rsidR="00C40F90" w:rsidRPr="00552E5D">
        <w:rPr>
          <w:rFonts w:asciiTheme="minorBidi" w:hAnsiTheme="minorBidi"/>
          <w:b/>
          <w:bCs/>
          <w:sz w:val="28"/>
          <w:szCs w:val="28"/>
          <w:rtl/>
          <w:lang w:bidi="ar-YE"/>
        </w:rPr>
        <w:t>ا ونصروا أولئك بعضهم أولياء بعض)</w:t>
      </w:r>
      <w:r w:rsidR="00C40F90" w:rsidRPr="00552E5D">
        <w:rPr>
          <w:rFonts w:asciiTheme="minorBidi" w:hAnsiTheme="minorBidi"/>
          <w:b/>
          <w:bCs/>
          <w:sz w:val="28"/>
          <w:szCs w:val="28"/>
          <w:vertAlign w:val="superscript"/>
          <w:rtl/>
          <w:lang w:bidi="ar-YE"/>
        </w:rPr>
        <w:t xml:space="preserve"> (</w:t>
      </w:r>
      <w:r w:rsidR="00C40F90" w:rsidRPr="00552E5D">
        <w:rPr>
          <w:rStyle w:val="a7"/>
          <w:rFonts w:asciiTheme="minorBidi" w:hAnsiTheme="minorBidi"/>
          <w:b/>
          <w:bCs/>
          <w:sz w:val="28"/>
          <w:szCs w:val="28"/>
          <w:rtl/>
          <w:lang w:bidi="ar-YE"/>
        </w:rPr>
        <w:footnoteReference w:id="13"/>
      </w:r>
      <w:r w:rsidR="00C40F90" w:rsidRPr="00552E5D">
        <w:rPr>
          <w:rFonts w:asciiTheme="minorBidi" w:hAnsiTheme="minorBidi"/>
          <w:b/>
          <w:bCs/>
          <w:sz w:val="28"/>
          <w:szCs w:val="28"/>
          <w:vertAlign w:val="superscript"/>
          <w:rtl/>
          <w:lang w:bidi="ar-YE"/>
        </w:rPr>
        <w:t>)</w:t>
      </w:r>
      <w:r w:rsidR="00552964" w:rsidRPr="00552E5D">
        <w:rPr>
          <w:rFonts w:asciiTheme="minorBidi" w:hAnsiTheme="minorBidi"/>
          <w:b/>
          <w:bCs/>
          <w:sz w:val="28"/>
          <w:szCs w:val="28"/>
          <w:rtl/>
          <w:lang w:bidi="ar-YE"/>
        </w:rPr>
        <w:t>.</w:t>
      </w:r>
    </w:p>
    <w:p w:rsidR="00552964" w:rsidRPr="00552E5D" w:rsidRDefault="00552964" w:rsidP="00E123CC">
      <w:pPr>
        <w:ind w:left="-483" w:right="-567"/>
        <w:rPr>
          <w:rFonts w:asciiTheme="minorBidi" w:hAnsiTheme="minorBidi"/>
          <w:sz w:val="28"/>
          <w:szCs w:val="28"/>
          <w:rtl/>
          <w:lang w:bidi="ar-YE"/>
        </w:rPr>
      </w:pPr>
      <w:r w:rsidRPr="00552E5D">
        <w:rPr>
          <w:rFonts w:asciiTheme="minorBidi" w:hAnsiTheme="minorBidi"/>
          <w:sz w:val="28"/>
          <w:szCs w:val="28"/>
          <w:rtl/>
          <w:lang w:bidi="ar-YE"/>
        </w:rPr>
        <w:t>ومن خلال استقراء النصوص في الشريعة الإسلامية نجد أن معنى النازحين في الشريعة هو: الأشخاص الذين يتم إخراجهم من د</w:t>
      </w:r>
      <w:r w:rsidR="001D7AB4" w:rsidRPr="00552E5D">
        <w:rPr>
          <w:rFonts w:asciiTheme="minorBidi" w:hAnsiTheme="minorBidi"/>
          <w:sz w:val="28"/>
          <w:szCs w:val="28"/>
          <w:rtl/>
          <w:lang w:bidi="ar-YE"/>
        </w:rPr>
        <w:t xml:space="preserve">يارهم وإجبارهم على ذلك او </w:t>
      </w:r>
      <w:r w:rsidRPr="00552E5D">
        <w:rPr>
          <w:rFonts w:asciiTheme="minorBidi" w:hAnsiTheme="minorBidi"/>
          <w:sz w:val="28"/>
          <w:szCs w:val="28"/>
          <w:rtl/>
          <w:lang w:bidi="ar-YE"/>
        </w:rPr>
        <w:t>جعلهم مضطرين لذلك، أو تهجيرهم من ديارهم جبراً عنهم</w:t>
      </w:r>
      <w:r w:rsidR="001D7AB4" w:rsidRPr="00552E5D">
        <w:rPr>
          <w:rFonts w:asciiTheme="minorBidi" w:hAnsiTheme="minorBidi"/>
          <w:sz w:val="28"/>
          <w:szCs w:val="28"/>
          <w:rtl/>
          <w:lang w:bidi="ar-YE"/>
        </w:rPr>
        <w:t xml:space="preserve"> وهذا </w:t>
      </w:r>
      <w:r w:rsidR="00024F12" w:rsidRPr="00552E5D">
        <w:rPr>
          <w:rFonts w:asciiTheme="minorBidi" w:hAnsiTheme="minorBidi"/>
          <w:sz w:val="28"/>
          <w:szCs w:val="28"/>
          <w:rtl/>
          <w:lang w:bidi="ar-YE"/>
        </w:rPr>
        <w:t xml:space="preserve">هو ايضاً </w:t>
      </w:r>
      <w:r w:rsidR="001D7AB4" w:rsidRPr="00552E5D">
        <w:rPr>
          <w:rFonts w:asciiTheme="minorBidi" w:hAnsiTheme="minorBidi"/>
          <w:sz w:val="28"/>
          <w:szCs w:val="28"/>
          <w:rtl/>
          <w:lang w:bidi="ar-YE"/>
        </w:rPr>
        <w:t>معنى ا</w:t>
      </w:r>
      <w:r w:rsidR="00024F12" w:rsidRPr="00552E5D">
        <w:rPr>
          <w:rFonts w:asciiTheme="minorBidi" w:hAnsiTheme="minorBidi"/>
          <w:sz w:val="28"/>
          <w:szCs w:val="28"/>
          <w:rtl/>
          <w:lang w:bidi="ar-YE"/>
        </w:rPr>
        <w:t>لنازحين في القانون الدولي العام</w:t>
      </w:r>
      <w:r w:rsidR="00E123CC" w:rsidRPr="00552E5D">
        <w:rPr>
          <w:rFonts w:asciiTheme="minorBidi" w:hAnsiTheme="minorBidi"/>
          <w:sz w:val="28"/>
          <w:szCs w:val="28"/>
          <w:rtl/>
          <w:lang w:bidi="ar-YE"/>
        </w:rPr>
        <w:t>.</w:t>
      </w:r>
    </w:p>
    <w:p w:rsidR="00041E39" w:rsidRPr="00552E5D" w:rsidRDefault="00E70ADF" w:rsidP="00E123CC">
      <w:pPr>
        <w:spacing w:after="0"/>
        <w:ind w:left="-483" w:right="-567"/>
        <w:rPr>
          <w:rFonts w:asciiTheme="minorBidi" w:hAnsiTheme="minorBidi"/>
          <w:b/>
          <w:bCs/>
          <w:sz w:val="28"/>
          <w:szCs w:val="28"/>
          <w:rtl/>
          <w:lang w:bidi="ar-YE"/>
        </w:rPr>
      </w:pPr>
      <w:r w:rsidRPr="00552E5D">
        <w:rPr>
          <w:rFonts w:asciiTheme="minorBidi" w:hAnsiTheme="minorBidi"/>
          <w:b/>
          <w:bCs/>
          <w:sz w:val="28"/>
          <w:szCs w:val="28"/>
          <w:rtl/>
          <w:lang w:bidi="ar-YE"/>
        </w:rPr>
        <w:t>المطلب الرابع</w:t>
      </w:r>
      <w:r w:rsidR="00FB71F0" w:rsidRPr="00552E5D">
        <w:rPr>
          <w:rFonts w:asciiTheme="minorBidi" w:hAnsiTheme="minorBidi"/>
          <w:b/>
          <w:bCs/>
          <w:sz w:val="28"/>
          <w:szCs w:val="28"/>
          <w:rtl/>
          <w:lang w:bidi="ar-YE"/>
        </w:rPr>
        <w:t xml:space="preserve">: </w:t>
      </w:r>
      <w:r w:rsidR="00C022B4" w:rsidRPr="00552E5D">
        <w:rPr>
          <w:rFonts w:asciiTheme="minorBidi" w:hAnsiTheme="minorBidi"/>
          <w:b/>
          <w:bCs/>
          <w:sz w:val="28"/>
          <w:szCs w:val="28"/>
          <w:rtl/>
          <w:lang w:bidi="ar-YE"/>
        </w:rPr>
        <w:t xml:space="preserve">حقوق النازحين واحتياجاتهم </w:t>
      </w:r>
      <w:r w:rsidR="002B14D2" w:rsidRPr="00552E5D">
        <w:rPr>
          <w:rFonts w:asciiTheme="minorBidi" w:hAnsiTheme="minorBidi"/>
          <w:b/>
          <w:bCs/>
          <w:sz w:val="28"/>
          <w:szCs w:val="28"/>
          <w:rtl/>
          <w:lang w:bidi="ar-YE"/>
        </w:rPr>
        <w:t>بحسب المعايير الدولية</w:t>
      </w:r>
    </w:p>
    <w:p w:rsidR="00C022B4" w:rsidRPr="00552E5D" w:rsidRDefault="002B14D2" w:rsidP="00FC2019">
      <w:pPr>
        <w:ind w:left="-483" w:right="-567"/>
        <w:rPr>
          <w:rFonts w:asciiTheme="minorBidi" w:hAnsiTheme="minorBidi"/>
          <w:b/>
          <w:bCs/>
          <w:sz w:val="28"/>
          <w:szCs w:val="28"/>
          <w:lang w:bidi="ar-YE"/>
        </w:rPr>
      </w:pPr>
      <w:r w:rsidRPr="00552E5D">
        <w:rPr>
          <w:rFonts w:asciiTheme="minorBidi" w:hAnsiTheme="minorBidi"/>
          <w:sz w:val="28"/>
          <w:szCs w:val="28"/>
          <w:rtl/>
          <w:lang w:bidi="ar-YE"/>
        </w:rPr>
        <w:t>نظمت الاتفاقيات الدولية حقوق النازحين واحتياجاتهم حيث وردت هذه الحقوق والاحتياجات في اتفاقيات ومواثيق كثيرة، وقد قامت الأمم المتحدة بجمع هذه الحقوق</w:t>
      </w:r>
      <w:r w:rsidR="00E70ADF" w:rsidRPr="00552E5D">
        <w:rPr>
          <w:rFonts w:asciiTheme="minorBidi" w:hAnsiTheme="minorBidi"/>
          <w:sz w:val="28"/>
          <w:szCs w:val="28"/>
          <w:rtl/>
          <w:lang w:bidi="ar-YE"/>
        </w:rPr>
        <w:t xml:space="preserve"> وتلخيصها</w:t>
      </w:r>
      <w:r w:rsidRPr="00552E5D">
        <w:rPr>
          <w:rFonts w:asciiTheme="minorBidi" w:hAnsiTheme="minorBidi"/>
          <w:sz w:val="28"/>
          <w:szCs w:val="28"/>
          <w:rtl/>
          <w:lang w:bidi="ar-YE"/>
        </w:rPr>
        <w:t xml:space="preserve"> ضمن المبادئ التوجيهية للمشردين داخلياً </w:t>
      </w:r>
      <w:r w:rsidR="0013604D" w:rsidRPr="00552E5D">
        <w:rPr>
          <w:rFonts w:asciiTheme="minorBidi" w:hAnsiTheme="minorBidi"/>
          <w:sz w:val="28"/>
          <w:szCs w:val="28"/>
          <w:vertAlign w:val="superscript"/>
          <w:rtl/>
          <w:lang w:bidi="ar-YE"/>
        </w:rPr>
        <w:t>(</w:t>
      </w:r>
      <w:r w:rsidRPr="00552E5D">
        <w:rPr>
          <w:rStyle w:val="a7"/>
          <w:rFonts w:asciiTheme="minorBidi" w:hAnsiTheme="minorBidi"/>
          <w:sz w:val="28"/>
          <w:szCs w:val="28"/>
          <w:rtl/>
          <w:lang w:bidi="ar-YE"/>
        </w:rPr>
        <w:footnoteReference w:id="14"/>
      </w:r>
      <w:r w:rsidR="0013604D" w:rsidRPr="00552E5D">
        <w:rPr>
          <w:rFonts w:asciiTheme="minorBidi" w:hAnsiTheme="minorBidi"/>
          <w:sz w:val="28"/>
          <w:szCs w:val="28"/>
          <w:vertAlign w:val="superscript"/>
          <w:rtl/>
          <w:lang w:bidi="ar-YE"/>
        </w:rPr>
        <w:t>)</w:t>
      </w:r>
      <w:r w:rsidR="00FC2019" w:rsidRPr="00552E5D">
        <w:rPr>
          <w:rFonts w:asciiTheme="minorBidi" w:hAnsiTheme="minorBidi"/>
          <w:sz w:val="28"/>
          <w:szCs w:val="28"/>
          <w:rtl/>
          <w:lang w:bidi="ar-YE"/>
        </w:rPr>
        <w:t>على النحو الاتي:</w:t>
      </w:r>
    </w:p>
    <w:p w:rsidR="00FC2019" w:rsidRPr="00552E5D" w:rsidRDefault="00C022B4" w:rsidP="00E123CC">
      <w:pPr>
        <w:pStyle w:val="a3"/>
        <w:numPr>
          <w:ilvl w:val="0"/>
          <w:numId w:val="19"/>
        </w:numPr>
        <w:spacing w:after="0"/>
        <w:ind w:right="-709"/>
        <w:rPr>
          <w:rFonts w:asciiTheme="minorBidi" w:hAnsiTheme="minorBidi"/>
          <w:sz w:val="28"/>
          <w:szCs w:val="28"/>
          <w:lang w:bidi="ar-YE"/>
        </w:rPr>
      </w:pPr>
      <w:r w:rsidRPr="00552E5D">
        <w:rPr>
          <w:rFonts w:asciiTheme="minorBidi" w:hAnsiTheme="minorBidi"/>
          <w:sz w:val="28"/>
          <w:szCs w:val="28"/>
          <w:rtl/>
          <w:lang w:bidi="ar-YE"/>
        </w:rPr>
        <w:t>سلامة النازحين والعائدين وأمنهم على الأجل الطويل.</w:t>
      </w:r>
    </w:p>
    <w:p w:rsidR="00C022B4" w:rsidRPr="00552E5D" w:rsidRDefault="00C022B4" w:rsidP="00E123CC">
      <w:pPr>
        <w:pStyle w:val="a3"/>
        <w:numPr>
          <w:ilvl w:val="0"/>
          <w:numId w:val="19"/>
        </w:numPr>
        <w:spacing w:after="0"/>
        <w:ind w:right="-709"/>
        <w:rPr>
          <w:rFonts w:asciiTheme="minorBidi" w:hAnsiTheme="minorBidi"/>
          <w:sz w:val="28"/>
          <w:szCs w:val="28"/>
          <w:lang w:bidi="ar-YE"/>
        </w:rPr>
      </w:pPr>
      <w:r w:rsidRPr="00552E5D">
        <w:rPr>
          <w:rFonts w:asciiTheme="minorBidi" w:hAnsiTheme="minorBidi"/>
          <w:sz w:val="28"/>
          <w:szCs w:val="28"/>
          <w:rtl/>
          <w:lang w:bidi="ar-YE"/>
        </w:rPr>
        <w:t>مدى تمتع النازحين بمستوى معيشة لائق دون تمييز.</w:t>
      </w:r>
    </w:p>
    <w:p w:rsidR="00C022B4" w:rsidRPr="00552E5D" w:rsidRDefault="00C022B4" w:rsidP="00FC2019">
      <w:pPr>
        <w:pStyle w:val="a3"/>
        <w:numPr>
          <w:ilvl w:val="0"/>
          <w:numId w:val="19"/>
        </w:numPr>
        <w:ind w:right="-709"/>
        <w:rPr>
          <w:rFonts w:asciiTheme="minorBidi" w:hAnsiTheme="minorBidi"/>
          <w:sz w:val="28"/>
          <w:szCs w:val="28"/>
          <w:lang w:bidi="ar-YE"/>
        </w:rPr>
      </w:pPr>
      <w:r w:rsidRPr="00552E5D">
        <w:rPr>
          <w:rFonts w:asciiTheme="minorBidi" w:hAnsiTheme="minorBidi"/>
          <w:sz w:val="28"/>
          <w:szCs w:val="28"/>
          <w:rtl/>
          <w:lang w:bidi="ar-YE"/>
        </w:rPr>
        <w:t>مدى حصول النازحين والعائدين على فرص عمل وسبل كسب عيش.</w:t>
      </w:r>
    </w:p>
    <w:p w:rsidR="00C022B4" w:rsidRPr="00552E5D" w:rsidRDefault="00C022B4" w:rsidP="00FC2019">
      <w:pPr>
        <w:pStyle w:val="a3"/>
        <w:numPr>
          <w:ilvl w:val="0"/>
          <w:numId w:val="19"/>
        </w:numPr>
        <w:ind w:right="-709"/>
        <w:rPr>
          <w:rFonts w:asciiTheme="minorBidi" w:hAnsiTheme="minorBidi"/>
          <w:sz w:val="28"/>
          <w:szCs w:val="28"/>
          <w:lang w:bidi="ar-YE"/>
        </w:rPr>
      </w:pPr>
      <w:r w:rsidRPr="00552E5D">
        <w:rPr>
          <w:rFonts w:asciiTheme="minorBidi" w:hAnsiTheme="minorBidi"/>
          <w:sz w:val="28"/>
          <w:szCs w:val="28"/>
          <w:rtl/>
          <w:lang w:bidi="ar-YE"/>
        </w:rPr>
        <w:t>وجود آليات فاعلة وميسورة لإصلاح مساكن النازحين والعائدين وأراضيهم وممتلكاتهم.</w:t>
      </w:r>
    </w:p>
    <w:p w:rsidR="00C022B4" w:rsidRPr="00552E5D" w:rsidRDefault="00C022B4" w:rsidP="00FC2019">
      <w:pPr>
        <w:pStyle w:val="a3"/>
        <w:numPr>
          <w:ilvl w:val="0"/>
          <w:numId w:val="19"/>
        </w:numPr>
        <w:ind w:right="-709"/>
        <w:rPr>
          <w:rFonts w:asciiTheme="minorBidi" w:hAnsiTheme="minorBidi"/>
          <w:sz w:val="28"/>
          <w:szCs w:val="28"/>
          <w:lang w:bidi="ar-YE"/>
        </w:rPr>
      </w:pPr>
      <w:r w:rsidRPr="00552E5D">
        <w:rPr>
          <w:rFonts w:asciiTheme="minorBidi" w:hAnsiTheme="minorBidi"/>
          <w:sz w:val="28"/>
          <w:szCs w:val="28"/>
          <w:rtl/>
          <w:lang w:bidi="ar-YE"/>
        </w:rPr>
        <w:t>مدى حصول النازحين والعائدين على الوثائق الشخصية وغيرها من الوثائق دون تمييز.</w:t>
      </w:r>
    </w:p>
    <w:p w:rsidR="00FC2019" w:rsidRPr="00552E5D" w:rsidRDefault="00C022B4" w:rsidP="00FC2019">
      <w:pPr>
        <w:pStyle w:val="a3"/>
        <w:numPr>
          <w:ilvl w:val="0"/>
          <w:numId w:val="19"/>
        </w:numPr>
        <w:ind w:right="-709"/>
        <w:rPr>
          <w:rFonts w:asciiTheme="minorBidi" w:hAnsiTheme="minorBidi"/>
          <w:sz w:val="28"/>
          <w:szCs w:val="28"/>
          <w:lang w:bidi="ar-YE"/>
        </w:rPr>
      </w:pPr>
      <w:r w:rsidRPr="00552E5D">
        <w:rPr>
          <w:rFonts w:asciiTheme="minorBidi" w:hAnsiTheme="minorBidi"/>
          <w:sz w:val="28"/>
          <w:szCs w:val="28"/>
          <w:rtl/>
          <w:lang w:bidi="ar-YE"/>
        </w:rPr>
        <w:t xml:space="preserve">مدى مشاركة النازحين والعائدين في الشئون العامة دون </w:t>
      </w:r>
      <w:r w:rsidR="00FC2019" w:rsidRPr="00552E5D">
        <w:rPr>
          <w:rFonts w:asciiTheme="minorBidi" w:hAnsiTheme="minorBidi"/>
          <w:sz w:val="28"/>
          <w:szCs w:val="28"/>
          <w:rtl/>
          <w:lang w:bidi="ar-YE"/>
        </w:rPr>
        <w:t>تمييز.</w:t>
      </w:r>
    </w:p>
    <w:p w:rsidR="00C022B4" w:rsidRPr="00552E5D" w:rsidRDefault="00C022B4" w:rsidP="00FC2019">
      <w:pPr>
        <w:pStyle w:val="a3"/>
        <w:numPr>
          <w:ilvl w:val="0"/>
          <w:numId w:val="19"/>
        </w:numPr>
        <w:ind w:right="-709"/>
        <w:rPr>
          <w:rFonts w:asciiTheme="minorBidi" w:hAnsiTheme="minorBidi"/>
          <w:sz w:val="28"/>
          <w:szCs w:val="28"/>
          <w:lang w:bidi="ar-YE"/>
        </w:rPr>
      </w:pPr>
      <w:r w:rsidRPr="00552E5D">
        <w:rPr>
          <w:rFonts w:asciiTheme="minorBidi" w:hAnsiTheme="minorBidi"/>
          <w:sz w:val="28"/>
          <w:szCs w:val="28"/>
          <w:rtl/>
          <w:lang w:bidi="ar-YE"/>
        </w:rPr>
        <w:lastRenderedPageBreak/>
        <w:t xml:space="preserve">مدى حصول النازحين والعائدين على سبل الإنصاف الفاعلة </w:t>
      </w:r>
      <w:r w:rsidR="0013604D" w:rsidRPr="00552E5D">
        <w:rPr>
          <w:rFonts w:asciiTheme="minorBidi" w:hAnsiTheme="minorBidi"/>
          <w:sz w:val="28"/>
          <w:szCs w:val="28"/>
          <w:rtl/>
          <w:lang w:bidi="ar-YE"/>
        </w:rPr>
        <w:t>والعادلة</w:t>
      </w:r>
      <w:r w:rsidR="0013604D" w:rsidRPr="00552E5D">
        <w:rPr>
          <w:rFonts w:asciiTheme="minorBidi" w:hAnsiTheme="minorBidi"/>
          <w:sz w:val="28"/>
          <w:szCs w:val="28"/>
          <w:vertAlign w:val="superscript"/>
          <w:rtl/>
          <w:lang w:bidi="ar-YE"/>
        </w:rPr>
        <w:t xml:space="preserve"> (</w:t>
      </w:r>
      <w:r w:rsidR="0013604D" w:rsidRPr="00552E5D">
        <w:rPr>
          <w:rStyle w:val="a7"/>
          <w:rFonts w:asciiTheme="minorBidi" w:hAnsiTheme="minorBidi"/>
          <w:sz w:val="28"/>
          <w:szCs w:val="28"/>
          <w:rtl/>
          <w:lang w:bidi="ar-YE"/>
        </w:rPr>
        <w:footnoteReference w:id="15"/>
      </w:r>
      <w:r w:rsidR="0013604D" w:rsidRPr="00552E5D">
        <w:rPr>
          <w:rFonts w:asciiTheme="minorBidi" w:hAnsiTheme="minorBidi"/>
          <w:sz w:val="28"/>
          <w:szCs w:val="28"/>
          <w:vertAlign w:val="superscript"/>
          <w:rtl/>
          <w:lang w:bidi="ar-YE"/>
        </w:rPr>
        <w:t>)</w:t>
      </w:r>
      <w:r w:rsidRPr="00552E5D">
        <w:rPr>
          <w:rFonts w:asciiTheme="minorBidi" w:hAnsiTheme="minorBidi"/>
          <w:sz w:val="28"/>
          <w:szCs w:val="28"/>
          <w:rtl/>
          <w:lang w:bidi="ar-YE"/>
        </w:rPr>
        <w:t>.</w:t>
      </w:r>
    </w:p>
    <w:p w:rsidR="00BF1A2D" w:rsidRPr="00552E5D" w:rsidRDefault="00E70ADF" w:rsidP="000B44A1">
      <w:pPr>
        <w:ind w:right="-709"/>
        <w:rPr>
          <w:rFonts w:asciiTheme="minorBidi" w:hAnsiTheme="minorBidi"/>
          <w:sz w:val="28"/>
          <w:szCs w:val="28"/>
          <w:lang w:bidi="ar-YE"/>
        </w:rPr>
      </w:pPr>
      <w:r w:rsidRPr="00552E5D">
        <w:rPr>
          <w:rFonts w:asciiTheme="minorBidi" w:hAnsiTheme="minorBidi"/>
          <w:sz w:val="28"/>
          <w:szCs w:val="28"/>
          <w:rtl/>
          <w:lang w:bidi="ar-YE"/>
        </w:rPr>
        <w:t>ومن المؤكد ان وصف النزوح لا يجرد النازح من حقوق المواطنة، لان النازح قد اضطر الى الانتقال من منطقة الى أخرى داخل الوطن، فلذلك يتمتع النازح بكافة حقوق المواطنة بالتساوي مع غيره من المواطنين.</w:t>
      </w:r>
    </w:p>
    <w:p w:rsidR="00752675" w:rsidRPr="00552E5D" w:rsidRDefault="00752675" w:rsidP="000B44A1">
      <w:pPr>
        <w:spacing w:after="0"/>
        <w:ind w:left="-908" w:right="-709"/>
        <w:jc w:val="center"/>
        <w:rPr>
          <w:rFonts w:asciiTheme="minorBidi" w:hAnsiTheme="minorBidi"/>
          <w:b/>
          <w:bCs/>
          <w:sz w:val="28"/>
          <w:szCs w:val="28"/>
          <w:rtl/>
        </w:rPr>
      </w:pPr>
      <w:r w:rsidRPr="00552E5D">
        <w:rPr>
          <w:rFonts w:asciiTheme="minorBidi" w:hAnsiTheme="minorBidi"/>
          <w:b/>
          <w:bCs/>
          <w:sz w:val="28"/>
          <w:szCs w:val="28"/>
          <w:rtl/>
        </w:rPr>
        <w:t>المبحث الثاني</w:t>
      </w:r>
    </w:p>
    <w:p w:rsidR="00920FF9" w:rsidRPr="00552E5D" w:rsidRDefault="00920FF9" w:rsidP="00920FF9">
      <w:pPr>
        <w:ind w:left="-483" w:right="-567"/>
        <w:rPr>
          <w:rFonts w:ascii="Simplified Arabic" w:hAnsi="Simplified Arabic" w:cs="Simplified Arabic"/>
          <w:b/>
          <w:bCs/>
          <w:sz w:val="28"/>
          <w:szCs w:val="28"/>
          <w:rtl/>
          <w:lang w:bidi="ar-YE"/>
        </w:rPr>
      </w:pPr>
      <w:r w:rsidRPr="00552E5D">
        <w:rPr>
          <w:rFonts w:ascii="Simplified Arabic" w:hAnsi="Simplified Arabic" w:cs="Simplified Arabic"/>
          <w:b/>
          <w:bCs/>
          <w:sz w:val="28"/>
          <w:szCs w:val="28"/>
          <w:rtl/>
          <w:lang w:bidi="ar-YE"/>
        </w:rPr>
        <w:t>مراحل النزوح وأحوال النازحين وشواغلهم</w:t>
      </w:r>
    </w:p>
    <w:p w:rsidR="00920FF9" w:rsidRPr="00552E5D" w:rsidRDefault="00920FF9" w:rsidP="00920FF9">
      <w:pPr>
        <w:ind w:left="-483" w:right="-567"/>
        <w:rPr>
          <w:rFonts w:ascii="Simplified Arabic" w:hAnsi="Simplified Arabic" w:cs="Simplified Arabic"/>
          <w:sz w:val="28"/>
          <w:szCs w:val="28"/>
          <w:rtl/>
          <w:lang w:bidi="ar-YE"/>
        </w:rPr>
      </w:pPr>
      <w:r w:rsidRPr="00552E5D">
        <w:rPr>
          <w:rFonts w:ascii="Simplified Arabic" w:hAnsi="Simplified Arabic" w:cs="Simplified Arabic"/>
          <w:sz w:val="28"/>
          <w:szCs w:val="28"/>
          <w:rtl/>
          <w:lang w:bidi="ar-YE"/>
        </w:rPr>
        <w:t>يعاني النازحون من ظروف غاية في القسوة وتشغلهم شواغل عدة في مراحل النزوح المختلفة سواءً قبل النزوح أو في اثنائه أو عند الاستقرار في الاماكن التي ينزح إليها النازحون أو عند إيجاد الحلول الدائمة لمشكلة النازحين ،وسنبين في الفرع الأول أحوال النازحين وشواغلهم في مرحلة ما قبل النزوح من اماكن إقامتهم ،في حين نشير في الفرع الثاني إلى ظروف النازحين وشواغلهم في أثناء مرحلة النزوح الفعلي من مناطقهم الأصلية إلى المناطق الأخرى التي ينزحون إليها , أما الفرع الثالث فسوف نخصصه لبيان أحوال النازحين في المناطق التي ينزحون إليها ،في حين نبين في الفرع الرابع الحلول والخيارات المستدامة لمعالجة مشكلة النازحين .</w:t>
      </w:r>
    </w:p>
    <w:p w:rsidR="00920FF9" w:rsidRPr="00552E5D" w:rsidRDefault="00920FF9" w:rsidP="00920FF9">
      <w:pPr>
        <w:ind w:left="-483" w:right="-567"/>
        <w:rPr>
          <w:rFonts w:ascii="Simplified Arabic" w:hAnsi="Simplified Arabic" w:cs="Simplified Arabic"/>
          <w:sz w:val="28"/>
          <w:szCs w:val="28"/>
          <w:rtl/>
          <w:lang w:bidi="ar-YE"/>
        </w:rPr>
      </w:pPr>
    </w:p>
    <w:p w:rsidR="00920FF9" w:rsidRPr="00552E5D" w:rsidRDefault="00920FF9" w:rsidP="00920FF9">
      <w:pPr>
        <w:ind w:left="-483" w:right="-567"/>
        <w:rPr>
          <w:rFonts w:ascii="Simplified Arabic" w:hAnsi="Simplified Arabic" w:cs="Simplified Arabic"/>
          <w:sz w:val="28"/>
          <w:szCs w:val="28"/>
          <w:rtl/>
          <w:lang w:bidi="ar-YE"/>
        </w:rPr>
      </w:pPr>
      <w:r w:rsidRPr="00552E5D">
        <w:rPr>
          <w:rFonts w:ascii="Simplified Arabic" w:hAnsi="Simplified Arabic" w:cs="Simplified Arabic"/>
          <w:b/>
          <w:bCs/>
          <w:sz w:val="28"/>
          <w:szCs w:val="28"/>
          <w:rtl/>
          <w:lang w:bidi="ar-YE"/>
        </w:rPr>
        <w:t>الفرع الأول</w:t>
      </w:r>
      <w:r w:rsidRPr="00552E5D">
        <w:rPr>
          <w:rFonts w:ascii="Simplified Arabic" w:hAnsi="Simplified Arabic" w:cs="Simplified Arabic" w:hint="cs"/>
          <w:sz w:val="28"/>
          <w:szCs w:val="28"/>
          <w:rtl/>
          <w:lang w:bidi="ar-YE"/>
        </w:rPr>
        <w:t xml:space="preserve">: </w:t>
      </w:r>
      <w:r w:rsidRPr="00552E5D">
        <w:rPr>
          <w:rFonts w:ascii="Simplified Arabic" w:hAnsi="Simplified Arabic" w:cs="Simplified Arabic"/>
          <w:b/>
          <w:bCs/>
          <w:sz w:val="28"/>
          <w:szCs w:val="28"/>
          <w:rtl/>
          <w:lang w:bidi="ar-YE"/>
        </w:rPr>
        <w:t>أحوال النازحين وشواغلهم في مرحلة ما قبل النزوح</w:t>
      </w:r>
    </w:p>
    <w:p w:rsidR="00920FF9" w:rsidRPr="00552E5D" w:rsidRDefault="00920FF9" w:rsidP="00920FF9">
      <w:pPr>
        <w:ind w:left="-483" w:right="-567"/>
        <w:rPr>
          <w:rFonts w:ascii="Simplified Arabic" w:hAnsi="Simplified Arabic" w:cs="Simplified Arabic"/>
          <w:sz w:val="28"/>
          <w:szCs w:val="28"/>
          <w:vertAlign w:val="superscript"/>
          <w:rtl/>
          <w:lang w:bidi="ar-YE"/>
        </w:rPr>
      </w:pPr>
      <w:r w:rsidRPr="00552E5D">
        <w:rPr>
          <w:rFonts w:ascii="Simplified Arabic" w:hAnsi="Simplified Arabic" w:cs="Simplified Arabic"/>
          <w:sz w:val="28"/>
          <w:szCs w:val="28"/>
          <w:rtl/>
          <w:lang w:bidi="ar-YE"/>
        </w:rPr>
        <w:t xml:space="preserve">يعاني المواطنون قبل النزوح معاناة بالغة تجبرهم على ترك مناطقهم والفرار منها بحثاً عن الأمان ،حيث تحدق  بهم أخطار عدة كأعمال القصف والقنص وإطلاق النار العشوائي الذي يؤدي إلى فقدان الأسرة لبعض أفرادها أو إصابتهم بإصابات بالغة إضافة إلى تعرضهم لأعمال الخطف والتجنيد الإجباري والسخرة لحساب الأطراف المتنازعة وكذا تدمير المنازل والمرافق والبنية التحتية والخدمات فضلاً عن الحصار والتجويع والتهديد والنهب والسلب ،وهذه الأعمال التي يعاني منها المواطنون في مناطقهم قبل النزوح تجعل حياة هؤلاء جحيماً لا يطاق حيث يعيش هؤلاء في خوف وقلق يدفعهم في نهاية المطاف إلى ترك منازلهم وأموالهم وبعض أقاربهم ومغادرة </w:t>
      </w:r>
      <w:r w:rsidRPr="00552E5D">
        <w:rPr>
          <w:rFonts w:ascii="Simplified Arabic" w:hAnsi="Simplified Arabic" w:cs="Simplified Arabic"/>
          <w:sz w:val="28"/>
          <w:szCs w:val="28"/>
          <w:rtl/>
          <w:lang w:bidi="ar-YE"/>
        </w:rPr>
        <w:lastRenderedPageBreak/>
        <w:t>مناطقهم الأصلية بحثاً عن الأمان ،حيث يقبل هؤلاء التضحية بكل شي مقابل الحفاظ على سلامتهم ،ولا ريب أن ذلك خيار صعب ومرير.</w:t>
      </w:r>
      <w:r w:rsidRPr="00552E5D">
        <w:rPr>
          <w:rFonts w:ascii="Simplified Arabic" w:hAnsi="Simplified Arabic" w:cs="Simplified Arabic" w:hint="cs"/>
          <w:sz w:val="28"/>
          <w:szCs w:val="28"/>
          <w:vertAlign w:val="superscript"/>
          <w:rtl/>
          <w:lang w:bidi="ar-YE"/>
        </w:rPr>
        <w:t>(</w:t>
      </w:r>
      <w:r w:rsidRPr="00552E5D">
        <w:rPr>
          <w:rStyle w:val="a7"/>
          <w:rFonts w:ascii="Simplified Arabic" w:hAnsi="Simplified Arabic" w:cs="Simplified Arabic"/>
          <w:sz w:val="28"/>
          <w:szCs w:val="28"/>
          <w:rtl/>
          <w:lang w:bidi="ar-YE"/>
        </w:rPr>
        <w:footnoteReference w:id="16"/>
      </w:r>
      <w:r w:rsidRPr="00552E5D">
        <w:rPr>
          <w:rFonts w:ascii="Simplified Arabic" w:hAnsi="Simplified Arabic" w:cs="Simplified Arabic" w:hint="cs"/>
          <w:sz w:val="28"/>
          <w:szCs w:val="28"/>
          <w:vertAlign w:val="superscript"/>
          <w:rtl/>
          <w:lang w:bidi="ar-YE"/>
        </w:rPr>
        <w:t>)</w:t>
      </w:r>
    </w:p>
    <w:p w:rsidR="00920FF9" w:rsidRPr="00552E5D" w:rsidRDefault="00920FF9" w:rsidP="00920FF9">
      <w:pPr>
        <w:ind w:left="-483" w:right="-567"/>
        <w:rPr>
          <w:rFonts w:ascii="Simplified Arabic" w:hAnsi="Simplified Arabic" w:cs="Simplified Arabic"/>
          <w:sz w:val="28"/>
          <w:szCs w:val="28"/>
          <w:rtl/>
          <w:lang w:bidi="ar-YE"/>
        </w:rPr>
      </w:pPr>
      <w:r w:rsidRPr="00552E5D">
        <w:rPr>
          <w:rFonts w:ascii="Simplified Arabic" w:hAnsi="Simplified Arabic" w:cs="Simplified Arabic"/>
          <w:sz w:val="28"/>
          <w:szCs w:val="28"/>
          <w:rtl/>
          <w:lang w:bidi="ar-YE"/>
        </w:rPr>
        <w:t>ومرحلة ما قبل النزوح هي مرحلة الظروف القاهرة كالحروب والنزاعات والكوارث الطبيعية التي يضطر بعض الأشخاص تحت وطئتها إلى مغادرة قراهم ومناطقهم الأصلية ،ومع أن النزوح الفعلي لم يحدث بعد إلا أنه يجب التعامل مع هؤلاء الأشخاص على أساس أنه من المتوقع أن يضطر هؤلاء الأشخاص إلى النزوح , ولذلك يجب في هذه المرحلة اتخاذ التدابير والوسائل المناسبة التي تحول دون النزوح وكذا معالجة الأخطار التي يضطر الأشخاص بسببها إلى مغادرة مناطقهم أو قراهم الأصلية كإيجاد مناطق آمنة للمدنيين , فإذا لم تفلح تلك التدابير والإجراءات ولم يبق إلا أن يغادر هؤلاء الأشخاص مناطقهم وإلا كانوا عرضة لأخطار تهدد حياتهم وسلامتهم ,  فعندئذ ينبغي التحضير والإعداد والتجهيز والتنظيم لنزوح هؤلاء بصفة منظمة واتخاذ الإجراءات التي تكفل الحفاظ عليهم وعلى ممتلكاتهم ،وقبل مغادرتهم يحتاجون في هذه المرحلة إلى عدة احتياجات عينية ومعنوية بيانها على الوجه الآتي :</w:t>
      </w:r>
    </w:p>
    <w:p w:rsidR="00920FF9" w:rsidRPr="00552E5D" w:rsidRDefault="00920FF9" w:rsidP="00920FF9">
      <w:pPr>
        <w:pStyle w:val="a3"/>
        <w:numPr>
          <w:ilvl w:val="0"/>
          <w:numId w:val="1"/>
        </w:numPr>
        <w:ind w:left="-483" w:right="-567"/>
        <w:rPr>
          <w:rFonts w:ascii="Simplified Arabic" w:hAnsi="Simplified Arabic" w:cs="Simplified Arabic"/>
          <w:sz w:val="28"/>
          <w:szCs w:val="28"/>
          <w:lang w:bidi="ar-YE"/>
        </w:rPr>
      </w:pPr>
      <w:r w:rsidRPr="00552E5D">
        <w:rPr>
          <w:rFonts w:ascii="Simplified Arabic" w:hAnsi="Simplified Arabic" w:cs="Simplified Arabic"/>
          <w:sz w:val="28"/>
          <w:szCs w:val="28"/>
          <w:rtl/>
          <w:lang w:bidi="ar-YE"/>
        </w:rPr>
        <w:t>الحصول على شهادات بإثبات سبب النزوح يتم فيها أثبات السبب الذي أدى إلى النزوح حتى يتمكن النازح من التمتع بحقوق النازحين وكذا لترتيب الآثار القانونية والشرعية المترتبة على النزوح.</w:t>
      </w:r>
    </w:p>
    <w:p w:rsidR="00920FF9" w:rsidRPr="00552E5D" w:rsidRDefault="00920FF9" w:rsidP="00920FF9">
      <w:pPr>
        <w:pStyle w:val="a3"/>
        <w:numPr>
          <w:ilvl w:val="0"/>
          <w:numId w:val="1"/>
        </w:numPr>
        <w:ind w:left="-483" w:right="-567"/>
        <w:rPr>
          <w:rFonts w:ascii="Simplified Arabic" w:hAnsi="Simplified Arabic" w:cs="Simplified Arabic"/>
          <w:sz w:val="28"/>
          <w:szCs w:val="28"/>
          <w:lang w:bidi="ar-YE"/>
        </w:rPr>
      </w:pPr>
      <w:r w:rsidRPr="00552E5D">
        <w:rPr>
          <w:rFonts w:ascii="Simplified Arabic" w:hAnsi="Simplified Arabic" w:cs="Simplified Arabic"/>
          <w:sz w:val="28"/>
          <w:szCs w:val="28"/>
          <w:rtl/>
          <w:lang w:bidi="ar-YE"/>
        </w:rPr>
        <w:t>الحصول على شهادات إثبات العلاقات بين أفراد الأسرة النازح</w:t>
      </w:r>
      <w:r w:rsidRPr="00552E5D">
        <w:rPr>
          <w:rFonts w:ascii="Simplified Arabic" w:hAnsi="Simplified Arabic" w:cs="Simplified Arabic" w:hint="cs"/>
          <w:sz w:val="28"/>
          <w:szCs w:val="28"/>
          <w:rtl/>
          <w:lang w:bidi="ar-YE"/>
        </w:rPr>
        <w:t xml:space="preserve">ة </w:t>
      </w:r>
      <w:r w:rsidRPr="00552E5D">
        <w:rPr>
          <w:rFonts w:ascii="Simplified Arabic" w:hAnsi="Simplified Arabic" w:cs="Simplified Arabic"/>
          <w:sz w:val="28"/>
          <w:szCs w:val="28"/>
          <w:rtl/>
          <w:lang w:bidi="ar-YE"/>
        </w:rPr>
        <w:t>(علاقة زوجية – علاقة المحرمية – علاقة الأخوة ..الخ ) لما لذلك من أهمية في الحفاظ على حقوق النازحين المادية والمعنوية ولتخفيف أعباء النزوح.</w:t>
      </w:r>
    </w:p>
    <w:p w:rsidR="00920FF9" w:rsidRPr="00552E5D" w:rsidRDefault="00920FF9" w:rsidP="00920FF9">
      <w:pPr>
        <w:pStyle w:val="a3"/>
        <w:numPr>
          <w:ilvl w:val="0"/>
          <w:numId w:val="1"/>
        </w:numPr>
        <w:ind w:left="-483" w:right="-567"/>
        <w:rPr>
          <w:rFonts w:ascii="Simplified Arabic" w:hAnsi="Simplified Arabic" w:cs="Simplified Arabic"/>
          <w:sz w:val="28"/>
          <w:szCs w:val="28"/>
          <w:lang w:bidi="ar-YE"/>
        </w:rPr>
      </w:pPr>
      <w:r w:rsidRPr="00552E5D">
        <w:rPr>
          <w:rFonts w:ascii="Simplified Arabic" w:hAnsi="Simplified Arabic" w:cs="Simplified Arabic"/>
          <w:sz w:val="28"/>
          <w:szCs w:val="28"/>
          <w:rtl/>
          <w:lang w:bidi="ar-YE"/>
        </w:rPr>
        <w:t>شهادات إثبات أموال النازحين الثابتة (العقارات)والمنقولة التي يتركها النازحون في مناطقهم الأصلية.</w:t>
      </w:r>
    </w:p>
    <w:p w:rsidR="00920FF9" w:rsidRPr="00552E5D" w:rsidRDefault="00920FF9" w:rsidP="00920FF9">
      <w:pPr>
        <w:pStyle w:val="a3"/>
        <w:numPr>
          <w:ilvl w:val="0"/>
          <w:numId w:val="1"/>
        </w:numPr>
        <w:ind w:left="-483" w:right="-567"/>
        <w:rPr>
          <w:rFonts w:ascii="Simplified Arabic" w:hAnsi="Simplified Arabic" w:cs="Simplified Arabic"/>
          <w:sz w:val="28"/>
          <w:szCs w:val="28"/>
          <w:lang w:bidi="ar-YE"/>
        </w:rPr>
      </w:pPr>
      <w:r w:rsidRPr="00552E5D">
        <w:rPr>
          <w:rFonts w:ascii="Simplified Arabic" w:hAnsi="Simplified Arabic" w:cs="Simplified Arabic"/>
          <w:sz w:val="28"/>
          <w:szCs w:val="28"/>
          <w:rtl/>
          <w:lang w:bidi="ar-YE"/>
        </w:rPr>
        <w:t>ترك الخيار للأشخاص في تقرير نزوحهم من عدمه ما لم تكن هناك أخطار حقيقة تحدق بهم.</w:t>
      </w:r>
    </w:p>
    <w:p w:rsidR="00920FF9" w:rsidRPr="00552E5D" w:rsidRDefault="00920FF9" w:rsidP="00920FF9">
      <w:pPr>
        <w:pStyle w:val="a3"/>
        <w:numPr>
          <w:ilvl w:val="0"/>
          <w:numId w:val="1"/>
        </w:numPr>
        <w:ind w:left="-483" w:right="-567"/>
        <w:rPr>
          <w:rFonts w:ascii="Simplified Arabic" w:hAnsi="Simplified Arabic" w:cs="Simplified Arabic"/>
          <w:sz w:val="28"/>
          <w:szCs w:val="28"/>
          <w:lang w:bidi="ar-YE"/>
        </w:rPr>
      </w:pPr>
      <w:r w:rsidRPr="00552E5D">
        <w:rPr>
          <w:rFonts w:ascii="Simplified Arabic" w:hAnsi="Simplified Arabic" w:cs="Simplified Arabic"/>
          <w:sz w:val="28"/>
          <w:szCs w:val="28"/>
          <w:rtl/>
          <w:lang w:bidi="ar-YE"/>
        </w:rPr>
        <w:t>توفير المشورة القانونية والاجتماعية والنفسية والطبية للأشخاص الذين يضطرون للنزوح قبل نزوحهم بالفعل.</w:t>
      </w:r>
    </w:p>
    <w:p w:rsidR="00920FF9" w:rsidRPr="00552E5D" w:rsidRDefault="00920FF9" w:rsidP="00920FF9">
      <w:pPr>
        <w:pStyle w:val="a3"/>
        <w:numPr>
          <w:ilvl w:val="0"/>
          <w:numId w:val="1"/>
        </w:numPr>
        <w:ind w:left="-483" w:right="-567"/>
        <w:rPr>
          <w:rFonts w:ascii="Simplified Arabic" w:hAnsi="Simplified Arabic" w:cs="Simplified Arabic"/>
          <w:sz w:val="28"/>
          <w:szCs w:val="28"/>
          <w:lang w:bidi="ar-YE"/>
        </w:rPr>
      </w:pPr>
      <w:r w:rsidRPr="00552E5D">
        <w:rPr>
          <w:rFonts w:ascii="Simplified Arabic" w:hAnsi="Simplified Arabic" w:cs="Simplified Arabic"/>
          <w:sz w:val="28"/>
          <w:szCs w:val="28"/>
          <w:rtl/>
          <w:lang w:bidi="ar-YE"/>
        </w:rPr>
        <w:t>ترك الخيار للأشخاص الذين يضطرون للنزوح في تحديد الأماكن التي يعتزمون النزوح إليها.</w:t>
      </w:r>
    </w:p>
    <w:p w:rsidR="00920FF9" w:rsidRPr="00552E5D" w:rsidRDefault="00920FF9" w:rsidP="00920FF9">
      <w:pPr>
        <w:pStyle w:val="a3"/>
        <w:numPr>
          <w:ilvl w:val="0"/>
          <w:numId w:val="1"/>
        </w:numPr>
        <w:ind w:left="-483" w:right="-567"/>
        <w:rPr>
          <w:rFonts w:ascii="Simplified Arabic" w:hAnsi="Simplified Arabic" w:cs="Simplified Arabic"/>
          <w:sz w:val="28"/>
          <w:szCs w:val="28"/>
          <w:lang w:bidi="ar-YE"/>
        </w:rPr>
      </w:pPr>
      <w:r w:rsidRPr="00552E5D">
        <w:rPr>
          <w:rFonts w:ascii="Simplified Arabic" w:hAnsi="Simplified Arabic" w:cs="Simplified Arabic"/>
          <w:sz w:val="28"/>
          <w:szCs w:val="28"/>
          <w:rtl/>
          <w:lang w:bidi="ar-YE"/>
        </w:rPr>
        <w:t>الإعداد المسبق للأماكن التي يعتزم النازحون النزوح إليها وتأهيلها وتوفير مستلزماتها الأساسية قبل عملية النزوح بالإضافة إلى الإعداد والتجهيز المسبق لوسائل النقل المناسبة والكريمة التي من المتوقع أن يستعملها النازحون في أثناء مرحلة النزوح بالإضافة إلى تجهيز وإعداد أمتعة النازحين واحتياجاتهم التي من المتوقع اصطحابها معهم في أثناء النزوح.</w:t>
      </w:r>
    </w:p>
    <w:p w:rsidR="00920FF9" w:rsidRPr="00552E5D" w:rsidRDefault="00920FF9" w:rsidP="00920FF9">
      <w:pPr>
        <w:pStyle w:val="a3"/>
        <w:numPr>
          <w:ilvl w:val="0"/>
          <w:numId w:val="1"/>
        </w:numPr>
        <w:ind w:left="-483" w:right="-567"/>
        <w:rPr>
          <w:rFonts w:ascii="Simplified Arabic" w:hAnsi="Simplified Arabic" w:cs="Simplified Arabic"/>
          <w:sz w:val="28"/>
          <w:szCs w:val="28"/>
          <w:lang w:bidi="ar-YE"/>
        </w:rPr>
      </w:pPr>
      <w:r w:rsidRPr="00552E5D">
        <w:rPr>
          <w:rFonts w:ascii="Simplified Arabic" w:hAnsi="Simplified Arabic" w:cs="Simplified Arabic"/>
          <w:sz w:val="28"/>
          <w:szCs w:val="28"/>
          <w:rtl/>
          <w:lang w:bidi="ar-YE"/>
        </w:rPr>
        <w:lastRenderedPageBreak/>
        <w:t>توفير الحماية الأمنية للأشخاص المضطرين للنزوح حتى يتم نزوحهم كي لا يتعرضوا لأي من أعمال النهب أو الانتقام أو غيرها.</w:t>
      </w:r>
    </w:p>
    <w:p w:rsidR="00920FF9" w:rsidRPr="00552E5D" w:rsidRDefault="00920FF9" w:rsidP="00920FF9">
      <w:pPr>
        <w:pStyle w:val="a3"/>
        <w:numPr>
          <w:ilvl w:val="0"/>
          <w:numId w:val="1"/>
        </w:numPr>
        <w:ind w:left="-483" w:right="-567"/>
        <w:rPr>
          <w:rFonts w:ascii="Simplified Arabic" w:hAnsi="Simplified Arabic" w:cs="Simplified Arabic"/>
          <w:sz w:val="28"/>
          <w:szCs w:val="28"/>
          <w:lang w:bidi="ar-YE"/>
        </w:rPr>
      </w:pPr>
      <w:r w:rsidRPr="00552E5D">
        <w:rPr>
          <w:rFonts w:ascii="Simplified Arabic" w:hAnsi="Simplified Arabic" w:cs="Simplified Arabic"/>
          <w:sz w:val="28"/>
          <w:szCs w:val="28"/>
          <w:rtl/>
          <w:lang w:bidi="ar-YE"/>
        </w:rPr>
        <w:t>التأكد من سلامة الطرق التي سوف يسلكها النازحون ومسحها للتأكد من خلوها من الألغام والكمائن أو المخاطر التي تهدد النازحين في أثناء مرورهم في هذه الطرق.</w:t>
      </w:r>
    </w:p>
    <w:p w:rsidR="00920FF9" w:rsidRPr="00552E5D" w:rsidRDefault="00920FF9" w:rsidP="00920FF9">
      <w:pPr>
        <w:pStyle w:val="a3"/>
        <w:ind w:left="-483" w:right="-567"/>
        <w:rPr>
          <w:rFonts w:ascii="Simplified Arabic" w:hAnsi="Simplified Arabic" w:cs="Simplified Arabic"/>
          <w:sz w:val="28"/>
          <w:szCs w:val="28"/>
          <w:vertAlign w:val="superscript"/>
          <w:rtl/>
          <w:lang w:bidi="ar-YE"/>
        </w:rPr>
      </w:pPr>
      <w:r w:rsidRPr="00552E5D">
        <w:rPr>
          <w:rFonts w:ascii="Simplified Arabic" w:hAnsi="Simplified Arabic" w:cs="Simplified Arabic"/>
          <w:sz w:val="28"/>
          <w:szCs w:val="28"/>
          <w:rtl/>
          <w:lang w:bidi="ar-YE"/>
        </w:rPr>
        <w:t>مع التأكيد بان بعض النازحين لا يختارون مغادرة قراهم أو مناطقهم الأصلية إلى غيرها,وإنما ينزحون إلى أماكن أكثر أماناً في نطاق قراهم ومناطقهم الأصلية حسبماحصل بالفعل في الكثير من مناطق صعدة وأبين</w:t>
      </w:r>
      <w:r w:rsidRPr="00552E5D">
        <w:rPr>
          <w:rFonts w:ascii="Simplified Arabic" w:hAnsi="Simplified Arabic" w:cs="Simplified Arabic" w:hint="cs"/>
          <w:sz w:val="28"/>
          <w:szCs w:val="28"/>
          <w:vertAlign w:val="superscript"/>
          <w:rtl/>
          <w:lang w:bidi="ar-YE"/>
        </w:rPr>
        <w:t>(</w:t>
      </w:r>
      <w:r w:rsidRPr="00552E5D">
        <w:rPr>
          <w:rStyle w:val="a7"/>
          <w:rFonts w:ascii="Simplified Arabic" w:hAnsi="Simplified Arabic" w:cs="Simplified Arabic"/>
          <w:sz w:val="28"/>
          <w:szCs w:val="28"/>
          <w:rtl/>
          <w:lang w:bidi="ar-YE"/>
        </w:rPr>
        <w:footnoteReference w:id="17"/>
      </w:r>
      <w:r w:rsidRPr="00552E5D">
        <w:rPr>
          <w:rFonts w:ascii="Simplified Arabic" w:hAnsi="Simplified Arabic" w:cs="Simplified Arabic"/>
          <w:sz w:val="28"/>
          <w:szCs w:val="28"/>
          <w:vertAlign w:val="superscript"/>
          <w:lang w:bidi="ar-YE"/>
        </w:rPr>
        <w:t>(</w:t>
      </w:r>
    </w:p>
    <w:p w:rsidR="00920FF9" w:rsidRPr="00552E5D" w:rsidRDefault="00920FF9" w:rsidP="00920FF9">
      <w:pPr>
        <w:ind w:left="-483" w:right="-567"/>
        <w:rPr>
          <w:rFonts w:ascii="Simplified Arabic" w:hAnsi="Simplified Arabic" w:cs="Simplified Arabic"/>
          <w:b/>
          <w:bCs/>
          <w:sz w:val="28"/>
          <w:szCs w:val="28"/>
          <w:rtl/>
          <w:lang w:bidi="ar-YE"/>
        </w:rPr>
      </w:pPr>
      <w:r w:rsidRPr="00552E5D">
        <w:rPr>
          <w:rFonts w:ascii="Simplified Arabic" w:hAnsi="Simplified Arabic" w:cs="Simplified Arabic"/>
          <w:b/>
          <w:bCs/>
          <w:sz w:val="28"/>
          <w:szCs w:val="28"/>
          <w:rtl/>
          <w:lang w:bidi="ar-YE"/>
        </w:rPr>
        <w:t>الفرع الثاني</w:t>
      </w:r>
      <w:r w:rsidRPr="00552E5D">
        <w:rPr>
          <w:rFonts w:ascii="Simplified Arabic" w:hAnsi="Simplified Arabic" w:cs="Simplified Arabic" w:hint="cs"/>
          <w:b/>
          <w:bCs/>
          <w:sz w:val="28"/>
          <w:szCs w:val="28"/>
          <w:rtl/>
          <w:lang w:bidi="ar-YE"/>
        </w:rPr>
        <w:t xml:space="preserve">: </w:t>
      </w:r>
      <w:r w:rsidRPr="00552E5D">
        <w:rPr>
          <w:rFonts w:ascii="Simplified Arabic" w:hAnsi="Simplified Arabic" w:cs="Simplified Arabic"/>
          <w:b/>
          <w:bCs/>
          <w:sz w:val="28"/>
          <w:szCs w:val="28"/>
          <w:rtl/>
          <w:lang w:bidi="ar-YE"/>
        </w:rPr>
        <w:t>أحوال النازحين وشواغلهم في مرحلة النزوح الفعلي</w:t>
      </w:r>
    </w:p>
    <w:p w:rsidR="00920FF9" w:rsidRPr="00552E5D" w:rsidRDefault="00920FF9" w:rsidP="00920FF9">
      <w:pPr>
        <w:ind w:left="-483" w:right="-567"/>
        <w:rPr>
          <w:rFonts w:ascii="Simplified Arabic" w:hAnsi="Simplified Arabic" w:cs="Simplified Arabic"/>
          <w:sz w:val="28"/>
          <w:szCs w:val="28"/>
          <w:vertAlign w:val="superscript"/>
          <w:rtl/>
          <w:lang w:bidi="ar-YE"/>
        </w:rPr>
      </w:pPr>
      <w:r w:rsidRPr="00552E5D">
        <w:rPr>
          <w:rFonts w:ascii="Simplified Arabic" w:hAnsi="Simplified Arabic" w:cs="Simplified Arabic"/>
          <w:sz w:val="28"/>
          <w:szCs w:val="28"/>
          <w:rtl/>
          <w:lang w:bidi="ar-YE"/>
        </w:rPr>
        <w:t>بعد أن يقرر المواطنون الذين يتعرضون لأخطار الحروب والنزاعات أو الكوارث الطبيعية مغادرة مساكنهم أو مناطقهم الأصلية يضطرون إلى ترك كل الأموال والوسائل التي يحتاجون إليها سواء في رحلة النزوح أو عند استقرارهم في الأماكن التي يعتزمون النزوح إليها ،فلا يستطيع هؤلاء نقل كل أموالهم ،فتفكير هؤلاء يتركز على الحفاظ على حياتهم وسلامتهم فلا يفكرون في غير ذلك  , حيث يتعرض بعض هؤلاء لأعمال سلب لأمتعتهم ومواشيهم التي يصطحبونها معهم في رحلة النزوح  , كما لا تتوفر لدى هؤلاء وسائل النقل المعتادة بسبب الظروف الطارئة التي تدفعهم إلى النزوح بسرعة فيتكدسون في وسائل المواصلات ويتعرضون لمخاطر وأضرار لا يتسع المجال لذكرها هنا  , كما أنهم قد يضطرون إلى قطع مسافات طويلة مشياً على الأقدام ،وقد يتعرضون إلى اعتداءات وإعمال سلب وانتقام في أثناء رحلة النزوح.</w:t>
      </w:r>
      <w:r w:rsidRPr="00552E5D">
        <w:rPr>
          <w:rFonts w:ascii="Simplified Arabic" w:hAnsi="Simplified Arabic" w:cs="Simplified Arabic" w:hint="cs"/>
          <w:sz w:val="28"/>
          <w:szCs w:val="28"/>
          <w:vertAlign w:val="superscript"/>
          <w:rtl/>
          <w:lang w:bidi="ar-YE"/>
        </w:rPr>
        <w:t>(</w:t>
      </w:r>
      <w:r w:rsidRPr="00552E5D">
        <w:rPr>
          <w:rStyle w:val="a7"/>
          <w:rFonts w:ascii="Simplified Arabic" w:hAnsi="Simplified Arabic" w:cs="Simplified Arabic"/>
          <w:sz w:val="28"/>
          <w:szCs w:val="28"/>
          <w:rtl/>
          <w:lang w:bidi="ar-YE"/>
        </w:rPr>
        <w:footnoteReference w:id="18"/>
      </w:r>
      <w:r w:rsidRPr="00552E5D">
        <w:rPr>
          <w:rFonts w:ascii="Simplified Arabic" w:hAnsi="Simplified Arabic" w:cs="Simplified Arabic" w:hint="cs"/>
          <w:sz w:val="28"/>
          <w:szCs w:val="28"/>
          <w:vertAlign w:val="superscript"/>
          <w:rtl/>
          <w:lang w:bidi="ar-YE"/>
        </w:rPr>
        <w:t>)</w:t>
      </w:r>
    </w:p>
    <w:p w:rsidR="00920FF9" w:rsidRPr="00552E5D" w:rsidRDefault="00920FF9" w:rsidP="00920FF9">
      <w:pPr>
        <w:ind w:left="-483" w:right="-567"/>
        <w:rPr>
          <w:rFonts w:ascii="Simplified Arabic" w:hAnsi="Simplified Arabic" w:cs="Simplified Arabic"/>
          <w:sz w:val="28"/>
          <w:szCs w:val="28"/>
          <w:rtl/>
          <w:lang w:bidi="ar-YE"/>
        </w:rPr>
      </w:pPr>
      <w:r w:rsidRPr="00552E5D">
        <w:rPr>
          <w:rFonts w:ascii="Simplified Arabic" w:hAnsi="Simplified Arabic" w:cs="Simplified Arabic"/>
          <w:sz w:val="28"/>
          <w:szCs w:val="28"/>
          <w:rtl/>
          <w:lang w:bidi="ar-YE"/>
        </w:rPr>
        <w:t>وتبدأ مرحلة النزوح الفعلي عندما تتعذر تماماً معالجة الأضرار والآثار والمخاطر المحدقة بالأشخاص في قراهم ومناطقهم الأصلية من جراء الحروب والنزاعات المسلحة والكوارث الطبيعية , فعندما يتعذر تجنيب هؤلاء الأشخاص المخاطر والأضرار  , فعندئذ يصبح النزوح هو الوسيلة الوحيدة للحفاظ على حياتهم وسلامتهم  , وعند ذلك يتوجب على الدولة والجماعات المتنازعة توفير الوسائل والتدابير والإجراءات اللازمة لتمكين هؤلاء الأشخاص من النزوح إلى المناطق التي يختارون النزوح إليها ،وفي هذه المرحلة يحتاج النازحون إلى احتياجات كثيرة أهمها الآتي:</w:t>
      </w:r>
    </w:p>
    <w:p w:rsidR="00920FF9" w:rsidRPr="00552E5D" w:rsidRDefault="00920FF9" w:rsidP="00920FF9">
      <w:pPr>
        <w:pStyle w:val="a3"/>
        <w:numPr>
          <w:ilvl w:val="0"/>
          <w:numId w:val="2"/>
        </w:numPr>
        <w:ind w:left="-483" w:right="-567"/>
        <w:rPr>
          <w:rFonts w:ascii="Simplified Arabic" w:hAnsi="Simplified Arabic" w:cs="Simplified Arabic"/>
          <w:sz w:val="28"/>
          <w:szCs w:val="28"/>
          <w:lang w:bidi="ar-YE"/>
        </w:rPr>
      </w:pPr>
      <w:r w:rsidRPr="00552E5D">
        <w:rPr>
          <w:rFonts w:ascii="Simplified Arabic" w:hAnsi="Simplified Arabic" w:cs="Simplified Arabic"/>
          <w:sz w:val="28"/>
          <w:szCs w:val="28"/>
          <w:rtl/>
          <w:lang w:bidi="ar-YE"/>
        </w:rPr>
        <w:lastRenderedPageBreak/>
        <w:t>نقل النازحين بوسائل مناسبة وكريمة ومنظمة ومراعاة عدم التفريق بين أفراد الأسر في أثناء عملية النقل وتوفير الأطعمة الجاهزة والأدوية بما في ذلك الحليب وأطعمة الأطفال ومستلزماتهم وبكميات كافية لمدة يومين على الأقل.</w:t>
      </w:r>
    </w:p>
    <w:p w:rsidR="00920FF9" w:rsidRPr="00552E5D" w:rsidRDefault="00920FF9" w:rsidP="00920FF9">
      <w:pPr>
        <w:pStyle w:val="a3"/>
        <w:numPr>
          <w:ilvl w:val="0"/>
          <w:numId w:val="2"/>
        </w:numPr>
        <w:ind w:left="-483" w:right="-567"/>
        <w:rPr>
          <w:rFonts w:ascii="Simplified Arabic" w:hAnsi="Simplified Arabic" w:cs="Simplified Arabic"/>
          <w:sz w:val="28"/>
          <w:szCs w:val="28"/>
          <w:lang w:bidi="ar-YE"/>
        </w:rPr>
      </w:pPr>
      <w:r w:rsidRPr="00552E5D">
        <w:rPr>
          <w:rFonts w:ascii="Simplified Arabic" w:hAnsi="Simplified Arabic" w:cs="Simplified Arabic"/>
          <w:sz w:val="28"/>
          <w:szCs w:val="28"/>
          <w:rtl/>
          <w:lang w:bidi="ar-YE"/>
        </w:rPr>
        <w:t>تأمين الطرق التي يسلكها النازحون من مناطقهم الأصلية إلى المناطق المختارة للنزوح إليها.</w:t>
      </w:r>
    </w:p>
    <w:p w:rsidR="00920FF9" w:rsidRPr="00552E5D" w:rsidRDefault="00920FF9" w:rsidP="00920FF9">
      <w:pPr>
        <w:pStyle w:val="a3"/>
        <w:numPr>
          <w:ilvl w:val="0"/>
          <w:numId w:val="2"/>
        </w:numPr>
        <w:ind w:left="-483" w:right="-567"/>
        <w:rPr>
          <w:rFonts w:ascii="Simplified Arabic" w:hAnsi="Simplified Arabic" w:cs="Simplified Arabic"/>
          <w:sz w:val="28"/>
          <w:szCs w:val="28"/>
          <w:rtl/>
          <w:lang w:bidi="ar-YE"/>
        </w:rPr>
      </w:pPr>
      <w:r w:rsidRPr="00552E5D">
        <w:rPr>
          <w:rFonts w:ascii="Simplified Arabic" w:hAnsi="Simplified Arabic" w:cs="Simplified Arabic"/>
          <w:sz w:val="28"/>
          <w:szCs w:val="28"/>
          <w:rtl/>
          <w:lang w:bidi="ar-YE"/>
        </w:rPr>
        <w:t>توفير الحماية الأمنية الكافية والمناسبة التي ترافق النازحين في أثناء نزوحهم أو انتقالهم من مناطقهم الأصلية إلى المناطق المختارة للنزوح إليها.</w:t>
      </w:r>
    </w:p>
    <w:p w:rsidR="00920FF9" w:rsidRPr="00552E5D" w:rsidRDefault="00920FF9" w:rsidP="00920FF9">
      <w:pPr>
        <w:ind w:left="-483" w:right="-567"/>
        <w:rPr>
          <w:rFonts w:ascii="Simplified Arabic" w:hAnsi="Simplified Arabic" w:cs="Simplified Arabic"/>
          <w:b/>
          <w:bCs/>
          <w:sz w:val="28"/>
          <w:szCs w:val="28"/>
          <w:rtl/>
          <w:lang w:bidi="ar-YE"/>
        </w:rPr>
      </w:pPr>
      <w:r w:rsidRPr="00552E5D">
        <w:rPr>
          <w:rFonts w:ascii="Simplified Arabic" w:hAnsi="Simplified Arabic" w:cs="Simplified Arabic"/>
          <w:b/>
          <w:bCs/>
          <w:sz w:val="28"/>
          <w:szCs w:val="28"/>
          <w:rtl/>
          <w:lang w:bidi="ar-YE"/>
        </w:rPr>
        <w:t>الفرع الثالث</w:t>
      </w:r>
      <w:r w:rsidRPr="00552E5D">
        <w:rPr>
          <w:rFonts w:ascii="Simplified Arabic" w:hAnsi="Simplified Arabic" w:cs="Simplified Arabic" w:hint="cs"/>
          <w:b/>
          <w:bCs/>
          <w:sz w:val="28"/>
          <w:szCs w:val="28"/>
          <w:rtl/>
          <w:lang w:bidi="ar-YE"/>
        </w:rPr>
        <w:t xml:space="preserve">: </w:t>
      </w:r>
      <w:r w:rsidRPr="00552E5D">
        <w:rPr>
          <w:rFonts w:ascii="Simplified Arabic" w:hAnsi="Simplified Arabic" w:cs="Simplified Arabic"/>
          <w:b/>
          <w:bCs/>
          <w:sz w:val="28"/>
          <w:szCs w:val="28"/>
          <w:rtl/>
          <w:lang w:bidi="ar-YE"/>
        </w:rPr>
        <w:t>أحوال النازحين وشواغلهم في المناطق التي نزحوا إليها</w:t>
      </w:r>
    </w:p>
    <w:p w:rsidR="00920FF9" w:rsidRPr="00552E5D" w:rsidRDefault="00920FF9" w:rsidP="00920FF9">
      <w:pPr>
        <w:ind w:left="-483" w:right="-567"/>
        <w:rPr>
          <w:rFonts w:ascii="Simplified Arabic" w:hAnsi="Simplified Arabic" w:cs="Simplified Arabic"/>
          <w:sz w:val="28"/>
          <w:szCs w:val="28"/>
          <w:vertAlign w:val="superscript"/>
          <w:rtl/>
          <w:lang w:bidi="ar-YE"/>
        </w:rPr>
      </w:pPr>
      <w:r w:rsidRPr="00552E5D">
        <w:rPr>
          <w:rFonts w:ascii="Simplified Arabic" w:hAnsi="Simplified Arabic" w:cs="Simplified Arabic"/>
          <w:sz w:val="28"/>
          <w:szCs w:val="28"/>
          <w:rtl/>
          <w:lang w:bidi="ar-YE"/>
        </w:rPr>
        <w:t>يختار النازحون الإقامة أما في ضيافة أقاربهم وهذا هو الخيار الغالب في اليمن أو استئجار مساكن في أماكن أخرى وقد يختار النازحون الإقامة في مخيمات أو مدارس أو أية مباني عامة ،وفي كل الأحوال فإن هؤلاء يكابدون ظروفاً قاسية ومريرة هم ومن يستضيفهم  , إذ أن أماكن وإمكانيات وخدمات المستضيفين للنازحين لا تستوعب الجميع ولا تفي بحاجات الجميع ،أما إذا كانت الأماكن التي أتجه إليها النازحون مخيمات فمعاناة هؤلاء وشواغلهم تكون أكثر حدة ،إذ أن النازحين في هذه المخيمات لا يجدون شيئاً ،وتبعاً لذلك فهم يحتاجون لكل شيء ،أما في حالة نزول النازحين في المباني العامة كالمدارس وغيرها فهم عندئذ يعانون أشد المعاناة أيضاً , إذ أن هذه المباني ليست معدة أو مهيأة للسكن ،كما أنها تكتظ بأعداد هائلة منهم فتنتشر الأمراض وتتفش بينهم ،وفي كل الأحوال فإن النازحين يفتقدون إلى كثير من الخدمات الأساسية ،كما لا تتوافر لديهم الأموال للحصول على الخدمات أو تلبية كثير من الاحتياجات ،إضافة إلى معاناتهم لكثير من الإشكاليات التي يفرزها وجود هؤلاء النازحين في مناطق أخرى غريبة عنهم من حيث المحيط الاجتماعي والإداري والخدمي الذي فُرض عليهم العيش فيه.</w:t>
      </w:r>
      <w:r w:rsidRPr="00552E5D">
        <w:rPr>
          <w:rFonts w:ascii="Simplified Arabic" w:hAnsi="Simplified Arabic" w:cs="Simplified Arabic" w:hint="cs"/>
          <w:sz w:val="28"/>
          <w:szCs w:val="28"/>
          <w:vertAlign w:val="superscript"/>
          <w:rtl/>
          <w:lang w:bidi="ar-YE"/>
        </w:rPr>
        <w:t>(</w:t>
      </w:r>
      <w:r w:rsidRPr="00552E5D">
        <w:rPr>
          <w:rStyle w:val="a7"/>
          <w:rFonts w:ascii="Simplified Arabic" w:hAnsi="Simplified Arabic" w:cs="Simplified Arabic"/>
          <w:sz w:val="28"/>
          <w:szCs w:val="28"/>
          <w:rtl/>
          <w:lang w:bidi="ar-YE"/>
        </w:rPr>
        <w:footnoteReference w:id="19"/>
      </w:r>
      <w:r w:rsidRPr="00552E5D">
        <w:rPr>
          <w:rFonts w:ascii="Simplified Arabic" w:hAnsi="Simplified Arabic" w:cs="Simplified Arabic" w:hint="cs"/>
          <w:sz w:val="28"/>
          <w:szCs w:val="28"/>
          <w:vertAlign w:val="superscript"/>
          <w:rtl/>
          <w:lang w:bidi="ar-YE"/>
        </w:rPr>
        <w:t>)</w:t>
      </w:r>
    </w:p>
    <w:p w:rsidR="00920FF9" w:rsidRPr="00552E5D" w:rsidRDefault="00920FF9" w:rsidP="00920FF9">
      <w:pPr>
        <w:ind w:left="-483" w:right="-567"/>
        <w:rPr>
          <w:rFonts w:ascii="Simplified Arabic" w:hAnsi="Simplified Arabic" w:cs="Simplified Arabic"/>
          <w:sz w:val="28"/>
          <w:szCs w:val="28"/>
          <w:rtl/>
          <w:lang w:bidi="ar-YE"/>
        </w:rPr>
      </w:pPr>
      <w:r w:rsidRPr="00552E5D">
        <w:rPr>
          <w:rFonts w:ascii="Simplified Arabic" w:hAnsi="Simplified Arabic" w:cs="Simplified Arabic"/>
          <w:sz w:val="28"/>
          <w:szCs w:val="28"/>
          <w:rtl/>
          <w:lang w:bidi="ar-YE"/>
        </w:rPr>
        <w:t xml:space="preserve">وتبدأ هذه المرحلة من لحظة وصول النازحين إلى الأماكن التي يختارون النزوح إليها ،فعندئذ يجب تمكين النازحين من كافة حقوقهم المنصوص عليها في القوانين الوطنية باعتبارهم مواطنين وقعوا ضحايا لصراعات أو كوارث ،كما يتمتع هؤلاء بوضعية النازحين المكفولة حقوقهم في الاتفاقيات والمواثيق الدولية والشريعة الإسلامية والعادات والأعراف اليمنية , ووفقاً لذلك يتوجب على الدولة وعلى كافة المنظمات والجهات </w:t>
      </w:r>
      <w:r w:rsidRPr="00552E5D">
        <w:rPr>
          <w:rFonts w:ascii="Simplified Arabic" w:hAnsi="Simplified Arabic" w:cs="Simplified Arabic"/>
          <w:sz w:val="28"/>
          <w:szCs w:val="28"/>
          <w:rtl/>
          <w:lang w:bidi="ar-YE"/>
        </w:rPr>
        <w:lastRenderedPageBreak/>
        <w:t>والأشخاص مد يد العون والمساعدة لهؤلاء ،كما ينبغي أيضاً تلبية احتياجات النازحين في هذه المرحلة وأهم هذه الاحتياجات الآتي :</w:t>
      </w:r>
    </w:p>
    <w:p w:rsidR="00920FF9" w:rsidRPr="00552E5D" w:rsidRDefault="00920FF9" w:rsidP="00920FF9">
      <w:pPr>
        <w:pStyle w:val="a3"/>
        <w:numPr>
          <w:ilvl w:val="0"/>
          <w:numId w:val="3"/>
        </w:numPr>
        <w:ind w:left="-483" w:right="-567" w:hanging="283"/>
        <w:rPr>
          <w:rFonts w:ascii="Simplified Arabic" w:hAnsi="Simplified Arabic" w:cs="Simplified Arabic"/>
          <w:sz w:val="28"/>
          <w:szCs w:val="28"/>
          <w:lang w:bidi="ar-YE"/>
        </w:rPr>
      </w:pPr>
      <w:r w:rsidRPr="00552E5D">
        <w:rPr>
          <w:rFonts w:ascii="Simplified Arabic" w:hAnsi="Simplified Arabic" w:cs="Simplified Arabic"/>
          <w:sz w:val="28"/>
          <w:szCs w:val="28"/>
          <w:rtl/>
          <w:lang w:bidi="ar-YE"/>
        </w:rPr>
        <w:t>استقبال النازحين وترتيب وتنظيم نزولهم في الأماكن المعدة لهم.</w:t>
      </w:r>
    </w:p>
    <w:p w:rsidR="00920FF9" w:rsidRPr="00552E5D" w:rsidRDefault="00920FF9" w:rsidP="00920FF9">
      <w:pPr>
        <w:pStyle w:val="a3"/>
        <w:numPr>
          <w:ilvl w:val="0"/>
          <w:numId w:val="3"/>
        </w:numPr>
        <w:ind w:left="-483" w:right="-567" w:hanging="283"/>
        <w:rPr>
          <w:rFonts w:ascii="Simplified Arabic" w:hAnsi="Simplified Arabic" w:cs="Simplified Arabic"/>
          <w:sz w:val="28"/>
          <w:szCs w:val="28"/>
          <w:lang w:bidi="ar-YE"/>
        </w:rPr>
      </w:pPr>
      <w:r w:rsidRPr="00552E5D">
        <w:rPr>
          <w:rFonts w:ascii="Simplified Arabic" w:hAnsi="Simplified Arabic" w:cs="Simplified Arabic"/>
          <w:sz w:val="28"/>
          <w:szCs w:val="28"/>
          <w:rtl/>
          <w:lang w:bidi="ar-YE"/>
        </w:rPr>
        <w:t>توزيع المستلزمات الأساسية عليهم كالأطعمة الجاهزة والمواد الغذائية غير الجاهزة الكافية لمدة عشرة أيام على الأقل وتوزيع مستلزمات الأطفال والنساء الكافية لمدة نصف شهر على الأقل.</w:t>
      </w:r>
    </w:p>
    <w:p w:rsidR="00920FF9" w:rsidRPr="00552E5D" w:rsidRDefault="00920FF9" w:rsidP="00920FF9">
      <w:pPr>
        <w:pStyle w:val="a3"/>
        <w:numPr>
          <w:ilvl w:val="0"/>
          <w:numId w:val="3"/>
        </w:numPr>
        <w:ind w:left="-483" w:right="-567" w:hanging="283"/>
        <w:rPr>
          <w:rFonts w:ascii="Simplified Arabic" w:hAnsi="Simplified Arabic" w:cs="Simplified Arabic"/>
          <w:sz w:val="28"/>
          <w:szCs w:val="28"/>
          <w:lang w:bidi="ar-YE"/>
        </w:rPr>
      </w:pPr>
      <w:r w:rsidRPr="00552E5D">
        <w:rPr>
          <w:rFonts w:ascii="Simplified Arabic" w:hAnsi="Simplified Arabic" w:cs="Simplified Arabic"/>
          <w:sz w:val="28"/>
          <w:szCs w:val="28"/>
          <w:rtl/>
          <w:lang w:bidi="ar-YE"/>
        </w:rPr>
        <w:t>حصر النازحين كل أسرة على حده مع بيان نوع العلاقة بين أفراد الأسرة وتصنيف النازحين بحسب النوع الاجتماعي والعمر والمؤهل والحالة الاجتماعية والمهنة وذكر المنطقة التي نزح منها (بالإمكان ايضاً إعداد شهادات إثبات للهوية والعلاقة الأسرية وغيرها من الشهادات المشار إليها في مرحلة ما قبل النزوح) وكذا حصر الاحتياجات الآنية والمستقبلية للنازحين في ضوء ذلك.</w:t>
      </w:r>
    </w:p>
    <w:p w:rsidR="00920FF9" w:rsidRPr="00552E5D" w:rsidRDefault="00920FF9" w:rsidP="00920FF9">
      <w:pPr>
        <w:pStyle w:val="a3"/>
        <w:numPr>
          <w:ilvl w:val="0"/>
          <w:numId w:val="3"/>
        </w:numPr>
        <w:ind w:left="-483" w:right="-567" w:hanging="283"/>
        <w:rPr>
          <w:rFonts w:ascii="Simplified Arabic" w:hAnsi="Simplified Arabic" w:cs="Simplified Arabic"/>
          <w:sz w:val="28"/>
          <w:szCs w:val="28"/>
          <w:lang w:bidi="ar-YE"/>
        </w:rPr>
      </w:pPr>
      <w:r w:rsidRPr="00552E5D">
        <w:rPr>
          <w:rFonts w:ascii="Simplified Arabic" w:hAnsi="Simplified Arabic" w:cs="Simplified Arabic"/>
          <w:sz w:val="28"/>
          <w:szCs w:val="28"/>
          <w:rtl/>
          <w:lang w:bidi="ar-YE"/>
        </w:rPr>
        <w:t>أجراء الفحص والكشف والرصد الوبائي والطبي للنازحين حين وصلهم لاتخاذ الإجراءات المناسبة للوقاية من انتشار الأمراض المعدية .</w:t>
      </w:r>
    </w:p>
    <w:p w:rsidR="00920FF9" w:rsidRPr="00552E5D" w:rsidRDefault="00920FF9" w:rsidP="00920FF9">
      <w:pPr>
        <w:pStyle w:val="a3"/>
        <w:numPr>
          <w:ilvl w:val="0"/>
          <w:numId w:val="3"/>
        </w:numPr>
        <w:ind w:left="-483" w:right="-567" w:hanging="283"/>
        <w:rPr>
          <w:rFonts w:ascii="Simplified Arabic" w:hAnsi="Simplified Arabic" w:cs="Simplified Arabic"/>
          <w:sz w:val="28"/>
          <w:szCs w:val="28"/>
          <w:lang w:bidi="ar-YE"/>
        </w:rPr>
      </w:pPr>
      <w:r w:rsidRPr="00552E5D">
        <w:rPr>
          <w:rFonts w:ascii="Simplified Arabic" w:hAnsi="Simplified Arabic" w:cs="Simplified Arabic"/>
          <w:sz w:val="28"/>
          <w:szCs w:val="28"/>
          <w:rtl/>
          <w:lang w:bidi="ar-YE"/>
        </w:rPr>
        <w:t>توفير الخدمات الأساسية من ماء وكهرباء وغاز طبخ وهاتف.</w:t>
      </w:r>
    </w:p>
    <w:p w:rsidR="00920FF9" w:rsidRPr="00552E5D" w:rsidRDefault="00920FF9" w:rsidP="00920FF9">
      <w:pPr>
        <w:pStyle w:val="a3"/>
        <w:numPr>
          <w:ilvl w:val="0"/>
          <w:numId w:val="3"/>
        </w:numPr>
        <w:ind w:left="-483" w:right="-567" w:hanging="283"/>
        <w:rPr>
          <w:rFonts w:ascii="Simplified Arabic" w:hAnsi="Simplified Arabic" w:cs="Simplified Arabic"/>
          <w:sz w:val="28"/>
          <w:szCs w:val="28"/>
          <w:lang w:bidi="ar-YE"/>
        </w:rPr>
      </w:pPr>
      <w:r w:rsidRPr="00552E5D">
        <w:rPr>
          <w:rFonts w:ascii="Simplified Arabic" w:hAnsi="Simplified Arabic" w:cs="Simplified Arabic"/>
          <w:sz w:val="28"/>
          <w:szCs w:val="28"/>
          <w:rtl/>
          <w:lang w:bidi="ar-YE"/>
        </w:rPr>
        <w:t>توفير خدمة الإرشاد النفسي والديني والقانوني.</w:t>
      </w:r>
    </w:p>
    <w:p w:rsidR="00920FF9" w:rsidRPr="00552E5D" w:rsidRDefault="00920FF9" w:rsidP="00920FF9">
      <w:pPr>
        <w:pStyle w:val="a3"/>
        <w:numPr>
          <w:ilvl w:val="0"/>
          <w:numId w:val="3"/>
        </w:numPr>
        <w:ind w:left="-483" w:right="-567" w:hanging="283"/>
        <w:rPr>
          <w:rFonts w:ascii="Simplified Arabic" w:hAnsi="Simplified Arabic" w:cs="Simplified Arabic"/>
          <w:sz w:val="28"/>
          <w:szCs w:val="28"/>
          <w:rtl/>
          <w:lang w:bidi="ar-YE"/>
        </w:rPr>
      </w:pPr>
      <w:r w:rsidRPr="00552E5D">
        <w:rPr>
          <w:rFonts w:ascii="Simplified Arabic" w:hAnsi="Simplified Arabic" w:cs="Simplified Arabic"/>
          <w:sz w:val="28"/>
          <w:szCs w:val="28"/>
          <w:rtl/>
          <w:lang w:bidi="ar-YE"/>
        </w:rPr>
        <w:t>الإدارة الفاعلة والمناسبة لشئون النازحين لتنظيم العلاقات فيما بين النازحين أنفسهم وفيما بين النازحين وأقاربهم في المناطق التي نزحوا منهم وفيما بين النازحين والمحيط الذي نزحوا إليه سواءً المحيط الاجتماعي أو الإداري أو الجغرافي ،وتلبية احتياجات النازحين اليومية والتخطيط والترتيب لتلبية احتياجات النازحين في المستقبل .</w:t>
      </w:r>
    </w:p>
    <w:p w:rsidR="00920FF9" w:rsidRPr="00552E5D" w:rsidRDefault="00920FF9" w:rsidP="00920FF9">
      <w:pPr>
        <w:ind w:left="-483" w:right="-567"/>
        <w:rPr>
          <w:rFonts w:ascii="Simplified Arabic" w:hAnsi="Simplified Arabic" w:cs="Simplified Arabic"/>
          <w:b/>
          <w:bCs/>
          <w:sz w:val="28"/>
          <w:szCs w:val="28"/>
          <w:rtl/>
          <w:lang w:bidi="ar-YE"/>
        </w:rPr>
      </w:pPr>
      <w:r w:rsidRPr="00552E5D">
        <w:rPr>
          <w:rFonts w:ascii="Simplified Arabic" w:hAnsi="Simplified Arabic" w:cs="Simplified Arabic"/>
          <w:b/>
          <w:bCs/>
          <w:sz w:val="28"/>
          <w:szCs w:val="28"/>
          <w:rtl/>
          <w:lang w:bidi="ar-YE"/>
        </w:rPr>
        <w:t>الفرع الرابع</w:t>
      </w:r>
      <w:r w:rsidRPr="00552E5D">
        <w:rPr>
          <w:rFonts w:ascii="Simplified Arabic" w:hAnsi="Simplified Arabic" w:cs="Simplified Arabic" w:hint="cs"/>
          <w:b/>
          <w:bCs/>
          <w:sz w:val="28"/>
          <w:szCs w:val="28"/>
          <w:rtl/>
          <w:lang w:bidi="ar-YE"/>
        </w:rPr>
        <w:t>:</w:t>
      </w:r>
      <w:r w:rsidRPr="00552E5D">
        <w:rPr>
          <w:rFonts w:ascii="Simplified Arabic" w:hAnsi="Simplified Arabic" w:cs="Simplified Arabic"/>
          <w:b/>
          <w:bCs/>
          <w:sz w:val="28"/>
          <w:szCs w:val="28"/>
          <w:rtl/>
          <w:lang w:bidi="ar-YE"/>
        </w:rPr>
        <w:t>مرحلة إيجاد الحل الدائم لمشكلة النازحين</w:t>
      </w:r>
    </w:p>
    <w:p w:rsidR="00920FF9" w:rsidRPr="00552E5D" w:rsidRDefault="00920FF9" w:rsidP="00920FF9">
      <w:pPr>
        <w:spacing w:after="0"/>
        <w:ind w:left="-483" w:right="-567"/>
        <w:rPr>
          <w:rFonts w:ascii="Simplified Arabic" w:hAnsi="Simplified Arabic" w:cs="Simplified Arabic"/>
          <w:sz w:val="28"/>
          <w:szCs w:val="28"/>
          <w:rtl/>
          <w:lang w:bidi="ar-YE"/>
        </w:rPr>
      </w:pPr>
      <w:r w:rsidRPr="00552E5D">
        <w:rPr>
          <w:rFonts w:ascii="Simplified Arabic" w:hAnsi="Simplified Arabic" w:cs="Simplified Arabic"/>
          <w:sz w:val="28"/>
          <w:szCs w:val="28"/>
          <w:rtl/>
          <w:lang w:bidi="ar-YE"/>
        </w:rPr>
        <w:t>وهذه المرحلة هي المرحلة الرابعة من مراحل النزوح وفي هذه المرحلة ينبغي التفكير الجدي والمدروس لمشكلة النازحين في الأماكن التي نزحوا إليها لإيجاد المعالجات المناسبة والملائمة والدائمة لهذه المشكلة ,  وإشراك النازحين في اقتراح الوسائل الدائمة لمعالجة هذه المشكلة بما في ذلك عودة النازحين إلى المناطق التي نزحوا منها ،أو توطين هؤلاء في المناطق التي نزحوا إليها أو توطينهم في مناطق أخرى يختارون التوطين فيها</w:t>
      </w:r>
      <w:r w:rsidRPr="00552E5D">
        <w:rPr>
          <w:rFonts w:ascii="Simplified Arabic" w:hAnsi="Simplified Arabic" w:cs="Simplified Arabic" w:hint="cs"/>
          <w:sz w:val="28"/>
          <w:szCs w:val="28"/>
          <w:vertAlign w:val="superscript"/>
          <w:rtl/>
          <w:lang w:bidi="ar-YE"/>
        </w:rPr>
        <w:t>(</w:t>
      </w:r>
      <w:r w:rsidRPr="00552E5D">
        <w:rPr>
          <w:rStyle w:val="a7"/>
          <w:rFonts w:ascii="Simplified Arabic" w:hAnsi="Simplified Arabic" w:cs="Simplified Arabic"/>
          <w:sz w:val="28"/>
          <w:szCs w:val="28"/>
          <w:rtl/>
          <w:lang w:bidi="ar-YE"/>
        </w:rPr>
        <w:footnoteReference w:id="20"/>
      </w:r>
      <w:r w:rsidRPr="00552E5D">
        <w:rPr>
          <w:rFonts w:ascii="Simplified Arabic" w:hAnsi="Simplified Arabic" w:cs="Simplified Arabic" w:hint="cs"/>
          <w:sz w:val="28"/>
          <w:szCs w:val="28"/>
          <w:vertAlign w:val="superscript"/>
          <w:rtl/>
          <w:lang w:bidi="ar-YE"/>
        </w:rPr>
        <w:t>)</w:t>
      </w:r>
      <w:r w:rsidRPr="00552E5D">
        <w:rPr>
          <w:rFonts w:ascii="Simplified Arabic" w:hAnsi="Simplified Arabic" w:cs="Simplified Arabic"/>
          <w:sz w:val="28"/>
          <w:szCs w:val="28"/>
          <w:rtl/>
          <w:lang w:bidi="ar-YE"/>
        </w:rPr>
        <w:t xml:space="preserve"> </w:t>
      </w:r>
      <w:r w:rsidRPr="00552E5D">
        <w:rPr>
          <w:rFonts w:ascii="Simplified Arabic" w:hAnsi="Simplified Arabic" w:cs="Simplified Arabic"/>
          <w:sz w:val="28"/>
          <w:szCs w:val="28"/>
          <w:rtl/>
          <w:lang w:bidi="ar-YE"/>
        </w:rPr>
        <w:lastRenderedPageBreak/>
        <w:t>،وتختلف احتياجات النازحين في هذه المرحلة باختلاف البدائل والمعالجات الدائمة ،وبيان ذلك على الوجه الآتي :</w:t>
      </w:r>
    </w:p>
    <w:p w:rsidR="00920FF9" w:rsidRPr="00552E5D" w:rsidRDefault="00920FF9" w:rsidP="00920FF9">
      <w:pPr>
        <w:spacing w:after="0"/>
        <w:ind w:left="-483" w:right="-567"/>
        <w:rPr>
          <w:rFonts w:ascii="Simplified Arabic" w:hAnsi="Simplified Arabic" w:cs="Simplified Arabic"/>
          <w:sz w:val="28"/>
          <w:szCs w:val="28"/>
          <w:rtl/>
          <w:lang w:bidi="ar-YE"/>
        </w:rPr>
      </w:pPr>
      <w:r w:rsidRPr="00552E5D">
        <w:rPr>
          <w:rFonts w:ascii="Simplified Arabic" w:hAnsi="Simplified Arabic" w:cs="Simplified Arabic"/>
          <w:b/>
          <w:bCs/>
          <w:sz w:val="28"/>
          <w:szCs w:val="28"/>
          <w:rtl/>
          <w:lang w:bidi="ar-YE"/>
        </w:rPr>
        <w:t xml:space="preserve">خيار عودة النازحين إلى مناطقهم الأصلية </w:t>
      </w:r>
      <w:r w:rsidRPr="00552E5D">
        <w:rPr>
          <w:rFonts w:ascii="Simplified Arabic" w:hAnsi="Simplified Arabic" w:cs="Simplified Arabic"/>
          <w:sz w:val="28"/>
          <w:szCs w:val="28"/>
          <w:rtl/>
          <w:lang w:bidi="ar-YE"/>
        </w:rPr>
        <w:t>:</w:t>
      </w:r>
    </w:p>
    <w:p w:rsidR="00920FF9" w:rsidRPr="00552E5D" w:rsidRDefault="00920FF9" w:rsidP="00920FF9">
      <w:pPr>
        <w:ind w:left="-483" w:right="-567"/>
        <w:rPr>
          <w:rFonts w:ascii="Simplified Arabic" w:hAnsi="Simplified Arabic" w:cs="Simplified Arabic"/>
          <w:sz w:val="28"/>
          <w:szCs w:val="28"/>
          <w:rtl/>
          <w:lang w:bidi="ar-YE"/>
        </w:rPr>
      </w:pPr>
      <w:r w:rsidRPr="00552E5D">
        <w:rPr>
          <w:rFonts w:ascii="Simplified Arabic" w:hAnsi="Simplified Arabic" w:cs="Simplified Arabic"/>
          <w:sz w:val="28"/>
          <w:szCs w:val="28"/>
          <w:rtl/>
          <w:lang w:bidi="ar-YE"/>
        </w:rPr>
        <w:t>فإذا ما أختار النازحون العودة إلى قراهم أو مناطقهم الأصلية, فعندئذ يتوجب توفير وتلبية الاحتياجات الآتية:</w:t>
      </w:r>
    </w:p>
    <w:p w:rsidR="00920FF9" w:rsidRPr="00552E5D" w:rsidRDefault="00920FF9" w:rsidP="00920FF9">
      <w:pPr>
        <w:pStyle w:val="a3"/>
        <w:numPr>
          <w:ilvl w:val="0"/>
          <w:numId w:val="4"/>
        </w:numPr>
        <w:ind w:left="-483" w:right="-567"/>
        <w:rPr>
          <w:rFonts w:ascii="Simplified Arabic" w:hAnsi="Simplified Arabic" w:cs="Simplified Arabic"/>
          <w:sz w:val="28"/>
          <w:szCs w:val="28"/>
          <w:lang w:bidi="ar-YE"/>
        </w:rPr>
      </w:pPr>
      <w:r w:rsidRPr="00552E5D">
        <w:rPr>
          <w:rFonts w:ascii="Simplified Arabic" w:hAnsi="Simplified Arabic" w:cs="Simplified Arabic"/>
          <w:sz w:val="28"/>
          <w:szCs w:val="28"/>
          <w:rtl/>
          <w:lang w:bidi="ar-YE"/>
        </w:rPr>
        <w:t>معالجة المشاكل والنزاعات والأضرار التي أجبرت النازحين على مغادرة قراهم ومناطقهم الأصلية  .</w:t>
      </w:r>
    </w:p>
    <w:p w:rsidR="00920FF9" w:rsidRPr="00552E5D" w:rsidRDefault="00920FF9" w:rsidP="00920FF9">
      <w:pPr>
        <w:pStyle w:val="a3"/>
        <w:numPr>
          <w:ilvl w:val="0"/>
          <w:numId w:val="4"/>
        </w:numPr>
        <w:ind w:left="-483" w:right="-567"/>
        <w:rPr>
          <w:rFonts w:ascii="Simplified Arabic" w:hAnsi="Simplified Arabic" w:cs="Simplified Arabic"/>
          <w:sz w:val="28"/>
          <w:szCs w:val="28"/>
          <w:lang w:bidi="ar-YE"/>
        </w:rPr>
      </w:pPr>
      <w:r w:rsidRPr="00552E5D">
        <w:rPr>
          <w:rFonts w:ascii="Simplified Arabic" w:hAnsi="Simplified Arabic" w:cs="Simplified Arabic"/>
          <w:sz w:val="28"/>
          <w:szCs w:val="28"/>
          <w:rtl/>
          <w:lang w:bidi="ar-YE"/>
        </w:rPr>
        <w:t>إزالة ومعالجة مخلفات وآثار النزاعات المسلحة التي دفعت النازحين إلى مغادرة قراهم.</w:t>
      </w:r>
    </w:p>
    <w:p w:rsidR="00920FF9" w:rsidRPr="00552E5D" w:rsidRDefault="00920FF9" w:rsidP="00920FF9">
      <w:pPr>
        <w:pStyle w:val="a3"/>
        <w:numPr>
          <w:ilvl w:val="0"/>
          <w:numId w:val="4"/>
        </w:numPr>
        <w:ind w:left="-483" w:right="-567"/>
        <w:rPr>
          <w:rFonts w:ascii="Simplified Arabic" w:hAnsi="Simplified Arabic" w:cs="Simplified Arabic"/>
          <w:sz w:val="28"/>
          <w:szCs w:val="28"/>
          <w:lang w:bidi="ar-YE"/>
        </w:rPr>
      </w:pPr>
      <w:r w:rsidRPr="00552E5D">
        <w:rPr>
          <w:rFonts w:ascii="Simplified Arabic" w:hAnsi="Simplified Arabic" w:cs="Simplified Arabic"/>
          <w:sz w:val="28"/>
          <w:szCs w:val="28"/>
          <w:rtl/>
          <w:lang w:bidi="ar-YE"/>
        </w:rPr>
        <w:t>إعادة تأهيل مساكن وأموال النازحين في قراهم الأصلية التي تركوها وتوفير الخدمات الأساسية التي يحتاجها النازحون.</w:t>
      </w:r>
    </w:p>
    <w:p w:rsidR="00920FF9" w:rsidRPr="00552E5D" w:rsidRDefault="00920FF9" w:rsidP="00920FF9">
      <w:pPr>
        <w:pStyle w:val="a3"/>
        <w:numPr>
          <w:ilvl w:val="0"/>
          <w:numId w:val="4"/>
        </w:numPr>
        <w:ind w:left="-483" w:right="-567"/>
        <w:rPr>
          <w:rFonts w:ascii="Simplified Arabic" w:hAnsi="Simplified Arabic" w:cs="Simplified Arabic"/>
          <w:sz w:val="28"/>
          <w:szCs w:val="28"/>
          <w:lang w:bidi="ar-YE"/>
        </w:rPr>
      </w:pPr>
      <w:r w:rsidRPr="00552E5D">
        <w:rPr>
          <w:rFonts w:ascii="Simplified Arabic" w:hAnsi="Simplified Arabic" w:cs="Simplified Arabic"/>
          <w:sz w:val="28"/>
          <w:szCs w:val="28"/>
          <w:rtl/>
          <w:lang w:bidi="ar-YE"/>
        </w:rPr>
        <w:t>توفير المواد الغذائية والتموينية الكافية للنازحين لمدة لا تقل عن موسم زراعي واحد (سنة ميلادية).</w:t>
      </w:r>
    </w:p>
    <w:p w:rsidR="00920FF9" w:rsidRPr="00552E5D" w:rsidRDefault="00920FF9" w:rsidP="00920FF9">
      <w:pPr>
        <w:pStyle w:val="a3"/>
        <w:numPr>
          <w:ilvl w:val="0"/>
          <w:numId w:val="4"/>
        </w:numPr>
        <w:ind w:left="-483" w:right="-567"/>
        <w:rPr>
          <w:rFonts w:ascii="Simplified Arabic" w:hAnsi="Simplified Arabic" w:cs="Simplified Arabic"/>
          <w:sz w:val="28"/>
          <w:szCs w:val="28"/>
          <w:lang w:bidi="ar-YE"/>
        </w:rPr>
      </w:pPr>
      <w:r w:rsidRPr="00552E5D">
        <w:rPr>
          <w:rFonts w:ascii="Simplified Arabic" w:hAnsi="Simplified Arabic" w:cs="Simplified Arabic"/>
          <w:sz w:val="28"/>
          <w:szCs w:val="28"/>
          <w:rtl/>
          <w:lang w:bidi="ar-YE"/>
        </w:rPr>
        <w:t>أخذ التعهدات الكافية من المشايخ والواجهات الاجتماعية ومسئولي السلطات المحلية في مناطق النازحين الأصلية بعدم التعرض أو الاعتداء أو الانتقام من النازحين وتوفير الحماية اللازمة لهم , وهذه التعهدات هي الباعث على عودة  كثير من النازحين باليمن بحسب إفادات كثير من المواطنين .</w:t>
      </w:r>
    </w:p>
    <w:p w:rsidR="00920FF9" w:rsidRPr="00552E5D" w:rsidRDefault="00920FF9" w:rsidP="00920FF9">
      <w:pPr>
        <w:ind w:left="-483" w:right="-567"/>
        <w:rPr>
          <w:rFonts w:ascii="Simplified Arabic" w:hAnsi="Simplified Arabic" w:cs="Simplified Arabic"/>
          <w:sz w:val="28"/>
          <w:szCs w:val="28"/>
          <w:rtl/>
          <w:lang w:bidi="ar-YE"/>
        </w:rPr>
      </w:pPr>
      <w:r w:rsidRPr="00552E5D">
        <w:rPr>
          <w:rFonts w:ascii="Simplified Arabic" w:hAnsi="Simplified Arabic" w:cs="Simplified Arabic"/>
          <w:sz w:val="28"/>
          <w:szCs w:val="28"/>
          <w:rtl/>
          <w:lang w:bidi="ar-YE"/>
        </w:rPr>
        <w:t>ومع هذا وذاك فأن خيار العودة لدى النازحين في اليمن هو الخيار الغالب .</w:t>
      </w:r>
    </w:p>
    <w:p w:rsidR="00920FF9" w:rsidRPr="00552E5D" w:rsidRDefault="00920FF9" w:rsidP="00920FF9">
      <w:pPr>
        <w:ind w:left="-483" w:right="-567"/>
        <w:rPr>
          <w:rFonts w:ascii="Simplified Arabic" w:hAnsi="Simplified Arabic" w:cs="Simplified Arabic"/>
          <w:sz w:val="28"/>
          <w:szCs w:val="28"/>
          <w:rtl/>
          <w:lang w:bidi="ar-YE"/>
        </w:rPr>
      </w:pPr>
      <w:r w:rsidRPr="00552E5D">
        <w:rPr>
          <w:rFonts w:ascii="Simplified Arabic" w:hAnsi="Simplified Arabic" w:cs="Simplified Arabic"/>
          <w:b/>
          <w:bCs/>
          <w:sz w:val="28"/>
          <w:szCs w:val="28"/>
          <w:rtl/>
          <w:lang w:bidi="ar-YE"/>
        </w:rPr>
        <w:t>خيار توطين النازحين في المناطق التي نزحوا إليها :</w:t>
      </w:r>
    </w:p>
    <w:p w:rsidR="00920FF9" w:rsidRPr="00552E5D" w:rsidRDefault="00920FF9" w:rsidP="00920FF9">
      <w:pPr>
        <w:ind w:left="-483" w:right="-567"/>
        <w:rPr>
          <w:rFonts w:ascii="Simplified Arabic" w:hAnsi="Simplified Arabic" w:cs="Simplified Arabic"/>
          <w:sz w:val="28"/>
          <w:szCs w:val="28"/>
          <w:rtl/>
          <w:lang w:bidi="ar-YE"/>
        </w:rPr>
      </w:pPr>
      <w:r w:rsidRPr="00552E5D">
        <w:rPr>
          <w:rFonts w:ascii="Simplified Arabic" w:hAnsi="Simplified Arabic" w:cs="Simplified Arabic"/>
          <w:sz w:val="28"/>
          <w:szCs w:val="28"/>
          <w:rtl/>
          <w:lang w:bidi="ar-YE"/>
        </w:rPr>
        <w:t>فإذا ما أختار النازحون البقاء في المناطق التي نزحوا إليها , فعندئذ يتوجب توفير الاحتياجات الآتية:</w:t>
      </w:r>
    </w:p>
    <w:p w:rsidR="00920FF9" w:rsidRPr="00552E5D" w:rsidRDefault="00920FF9" w:rsidP="00920FF9">
      <w:pPr>
        <w:pStyle w:val="a3"/>
        <w:numPr>
          <w:ilvl w:val="0"/>
          <w:numId w:val="5"/>
        </w:numPr>
        <w:ind w:left="-483" w:right="-567"/>
        <w:rPr>
          <w:rFonts w:ascii="Simplified Arabic" w:hAnsi="Simplified Arabic" w:cs="Simplified Arabic"/>
          <w:sz w:val="28"/>
          <w:szCs w:val="28"/>
          <w:lang w:bidi="ar-YE"/>
        </w:rPr>
      </w:pPr>
      <w:r w:rsidRPr="00552E5D">
        <w:rPr>
          <w:rFonts w:ascii="Simplified Arabic" w:hAnsi="Simplified Arabic" w:cs="Simplified Arabic"/>
          <w:sz w:val="28"/>
          <w:szCs w:val="28"/>
          <w:rtl/>
          <w:lang w:bidi="ar-YE"/>
        </w:rPr>
        <w:t>تمليك النازحين المساكن أو الأراضي التي أقاموا عليها منشأتهم من مساكن وغيرها هذا إذا كانت الأرض ملكاً للدولة , أما إذا كانت الأراضي ملكاً لمواطنين آخرين فعندئذ ينبغي مساعدة وإقراض النازحين حتى يتمكنوا من دفع  أثمان تلك الأراضي .</w:t>
      </w:r>
    </w:p>
    <w:p w:rsidR="00920FF9" w:rsidRPr="00552E5D" w:rsidRDefault="00920FF9" w:rsidP="00920FF9">
      <w:pPr>
        <w:pStyle w:val="a3"/>
        <w:numPr>
          <w:ilvl w:val="0"/>
          <w:numId w:val="5"/>
        </w:numPr>
        <w:ind w:left="-483" w:right="-567"/>
        <w:rPr>
          <w:rFonts w:ascii="Simplified Arabic" w:hAnsi="Simplified Arabic" w:cs="Simplified Arabic"/>
          <w:sz w:val="28"/>
          <w:szCs w:val="28"/>
          <w:lang w:bidi="ar-YE"/>
        </w:rPr>
      </w:pPr>
      <w:r w:rsidRPr="00552E5D">
        <w:rPr>
          <w:rFonts w:ascii="Simplified Arabic" w:hAnsi="Simplified Arabic" w:cs="Simplified Arabic"/>
          <w:sz w:val="28"/>
          <w:szCs w:val="28"/>
          <w:rtl/>
          <w:lang w:bidi="ar-YE"/>
        </w:rPr>
        <w:t>توفير الخدمات الأساسية المستدامة في المناطق التي نزح إليها النازحون.</w:t>
      </w:r>
    </w:p>
    <w:p w:rsidR="00920FF9" w:rsidRPr="00552E5D" w:rsidRDefault="00920FF9" w:rsidP="00920FF9">
      <w:pPr>
        <w:pStyle w:val="a3"/>
        <w:numPr>
          <w:ilvl w:val="0"/>
          <w:numId w:val="5"/>
        </w:numPr>
        <w:ind w:left="-483" w:right="-567"/>
        <w:rPr>
          <w:rFonts w:ascii="Simplified Arabic" w:hAnsi="Simplified Arabic" w:cs="Simplified Arabic"/>
          <w:sz w:val="28"/>
          <w:szCs w:val="28"/>
          <w:lang w:bidi="ar-YE"/>
        </w:rPr>
      </w:pPr>
      <w:r w:rsidRPr="00552E5D">
        <w:rPr>
          <w:rFonts w:ascii="Simplified Arabic" w:hAnsi="Simplified Arabic" w:cs="Simplified Arabic"/>
          <w:sz w:val="28"/>
          <w:szCs w:val="28"/>
          <w:rtl/>
          <w:lang w:bidi="ar-YE"/>
        </w:rPr>
        <w:t>توفير المشاريع العامة والخاصة الكثيفة العمالة في مناطق النزوح لتوفير فرص العمل الكافية للنازحين لتوفير الدخل الدائم للنازحين حتى يعتمدوا على أنفسهم.</w:t>
      </w:r>
    </w:p>
    <w:p w:rsidR="00920FF9" w:rsidRPr="00552E5D" w:rsidRDefault="00920FF9" w:rsidP="00920FF9">
      <w:pPr>
        <w:pStyle w:val="a3"/>
        <w:numPr>
          <w:ilvl w:val="0"/>
          <w:numId w:val="5"/>
        </w:numPr>
        <w:ind w:left="-483" w:right="-567"/>
        <w:rPr>
          <w:rFonts w:ascii="Simplified Arabic" w:hAnsi="Simplified Arabic" w:cs="Simplified Arabic"/>
          <w:sz w:val="28"/>
          <w:szCs w:val="28"/>
          <w:lang w:bidi="ar-YE"/>
        </w:rPr>
      </w:pPr>
      <w:r w:rsidRPr="00552E5D">
        <w:rPr>
          <w:rFonts w:ascii="Simplified Arabic" w:hAnsi="Simplified Arabic" w:cs="Simplified Arabic"/>
          <w:sz w:val="28"/>
          <w:szCs w:val="28"/>
          <w:rtl/>
          <w:lang w:bidi="ar-YE"/>
        </w:rPr>
        <w:t>استيعاب القادرين و الراغبين من النازحين في الالتحاق بالمعسكرات والمشاريع العامة المجاورة للمناطق التي نزحوا إليها.</w:t>
      </w:r>
    </w:p>
    <w:p w:rsidR="00920FF9" w:rsidRPr="00552E5D" w:rsidRDefault="00920FF9" w:rsidP="000B44A1">
      <w:pPr>
        <w:spacing w:after="0"/>
        <w:ind w:left="-908" w:right="-709"/>
        <w:jc w:val="center"/>
        <w:rPr>
          <w:rFonts w:asciiTheme="minorBidi" w:hAnsiTheme="minorBidi"/>
          <w:b/>
          <w:bCs/>
          <w:sz w:val="28"/>
          <w:szCs w:val="28"/>
          <w:rtl/>
        </w:rPr>
      </w:pPr>
    </w:p>
    <w:p w:rsidR="00752675" w:rsidRPr="00552E5D" w:rsidRDefault="009E35BF" w:rsidP="00E123CC">
      <w:pPr>
        <w:ind w:left="-908" w:right="-709"/>
        <w:jc w:val="center"/>
        <w:rPr>
          <w:rFonts w:asciiTheme="minorBidi" w:hAnsiTheme="minorBidi"/>
          <w:b/>
          <w:bCs/>
          <w:sz w:val="28"/>
          <w:szCs w:val="28"/>
          <w:rtl/>
        </w:rPr>
      </w:pPr>
      <w:r w:rsidRPr="00552E5D">
        <w:rPr>
          <w:rFonts w:asciiTheme="minorBidi" w:hAnsiTheme="minorBidi"/>
          <w:b/>
          <w:bCs/>
          <w:sz w:val="28"/>
          <w:szCs w:val="28"/>
          <w:rtl/>
        </w:rPr>
        <w:lastRenderedPageBreak/>
        <w:t>مدى تلبية القوانين</w:t>
      </w:r>
      <w:r w:rsidR="00752675" w:rsidRPr="00552E5D">
        <w:rPr>
          <w:rFonts w:asciiTheme="minorBidi" w:hAnsiTheme="minorBidi"/>
          <w:b/>
          <w:bCs/>
          <w:sz w:val="28"/>
          <w:szCs w:val="28"/>
          <w:rtl/>
        </w:rPr>
        <w:t xml:space="preserve"> اليمنية ل</w:t>
      </w:r>
      <w:r w:rsidR="00BF1A2D" w:rsidRPr="00552E5D">
        <w:rPr>
          <w:rFonts w:asciiTheme="minorBidi" w:hAnsiTheme="minorBidi"/>
          <w:b/>
          <w:bCs/>
          <w:sz w:val="28"/>
          <w:szCs w:val="28"/>
          <w:rtl/>
        </w:rPr>
        <w:t>حقوق</w:t>
      </w:r>
      <w:r w:rsidR="00752675" w:rsidRPr="00552E5D">
        <w:rPr>
          <w:rFonts w:asciiTheme="minorBidi" w:hAnsiTheme="minorBidi"/>
          <w:b/>
          <w:bCs/>
          <w:sz w:val="28"/>
          <w:szCs w:val="28"/>
          <w:rtl/>
        </w:rPr>
        <w:t xml:space="preserve"> النازحين واحتياجاتهم</w:t>
      </w:r>
    </w:p>
    <w:p w:rsidR="00752675" w:rsidRPr="00552E5D" w:rsidRDefault="00752675" w:rsidP="00E123CC">
      <w:pPr>
        <w:ind w:left="-908" w:right="-709"/>
        <w:rPr>
          <w:rFonts w:asciiTheme="minorBidi" w:hAnsiTheme="minorBidi"/>
          <w:sz w:val="28"/>
          <w:szCs w:val="28"/>
          <w:rtl/>
        </w:rPr>
      </w:pPr>
      <w:r w:rsidRPr="00552E5D">
        <w:rPr>
          <w:rFonts w:asciiTheme="minorBidi" w:hAnsiTheme="minorBidi"/>
          <w:sz w:val="28"/>
          <w:szCs w:val="28"/>
          <w:rtl/>
        </w:rPr>
        <w:t>لا ريب أن نزوح المواطنين اليمنيين داخل اليمن لا يترتب عليه الإخلال بحقوقهم ومصالحهم المنصوص عليها في كافة التشريعات الوطنية باعتبارهم مواطنين يمنيين، وعليه فسوف نكتفي بالإشارة إلى التشريعات الوطنية ذات الصلة ب</w:t>
      </w:r>
      <w:r w:rsidR="00BF1A2D" w:rsidRPr="00552E5D">
        <w:rPr>
          <w:rFonts w:asciiTheme="minorBidi" w:hAnsiTheme="minorBidi"/>
          <w:sz w:val="28"/>
          <w:szCs w:val="28"/>
          <w:rtl/>
        </w:rPr>
        <w:t>حقوق</w:t>
      </w:r>
      <w:r w:rsidRPr="00552E5D">
        <w:rPr>
          <w:rFonts w:asciiTheme="minorBidi" w:hAnsiTheme="minorBidi"/>
          <w:sz w:val="28"/>
          <w:szCs w:val="28"/>
          <w:rtl/>
        </w:rPr>
        <w:t xml:space="preserve"> واحتياجات النازحين بحسب المعايير الدولية في هذا الشأن،حيث سنبين كيفي</w:t>
      </w:r>
      <w:r w:rsidR="00B37F71" w:rsidRPr="00552E5D">
        <w:rPr>
          <w:rFonts w:asciiTheme="minorBidi" w:hAnsiTheme="minorBidi"/>
          <w:sz w:val="28"/>
          <w:szCs w:val="28"/>
          <w:rtl/>
        </w:rPr>
        <w:t>ة تلبية التشريعات الوطنية لاحتياجات</w:t>
      </w:r>
      <w:r w:rsidRPr="00552E5D">
        <w:rPr>
          <w:rFonts w:asciiTheme="minorBidi" w:hAnsiTheme="minorBidi"/>
          <w:sz w:val="28"/>
          <w:szCs w:val="28"/>
          <w:rtl/>
        </w:rPr>
        <w:t xml:space="preserve"> النازحين وحقوقهم وذلك في المطالب الآتية: </w:t>
      </w:r>
    </w:p>
    <w:p w:rsidR="00752675" w:rsidRPr="00552E5D" w:rsidRDefault="00752675" w:rsidP="00E123CC">
      <w:pPr>
        <w:spacing w:after="0"/>
        <w:ind w:left="-908" w:right="-709"/>
        <w:rPr>
          <w:rFonts w:asciiTheme="minorBidi" w:hAnsiTheme="minorBidi"/>
          <w:b/>
          <w:bCs/>
          <w:sz w:val="28"/>
          <w:szCs w:val="28"/>
          <w:rtl/>
        </w:rPr>
      </w:pPr>
      <w:r w:rsidRPr="00552E5D">
        <w:rPr>
          <w:rFonts w:asciiTheme="minorBidi" w:hAnsiTheme="minorBidi"/>
          <w:b/>
          <w:bCs/>
          <w:sz w:val="28"/>
          <w:szCs w:val="28"/>
          <w:rtl/>
        </w:rPr>
        <w:t>المطلب الأول:</w:t>
      </w:r>
      <w:r w:rsidR="009E35BF" w:rsidRPr="00552E5D">
        <w:rPr>
          <w:rFonts w:asciiTheme="minorBidi" w:hAnsiTheme="minorBidi"/>
          <w:b/>
          <w:bCs/>
          <w:sz w:val="28"/>
          <w:szCs w:val="28"/>
          <w:rtl/>
        </w:rPr>
        <w:t xml:space="preserve"> مدى حماية القوانين</w:t>
      </w:r>
      <w:r w:rsidRPr="00552E5D">
        <w:rPr>
          <w:rFonts w:asciiTheme="minorBidi" w:hAnsiTheme="minorBidi"/>
          <w:b/>
          <w:bCs/>
          <w:sz w:val="28"/>
          <w:szCs w:val="28"/>
          <w:rtl/>
        </w:rPr>
        <w:t xml:space="preserve"> اليمنية للأشخاص من النزوح</w:t>
      </w:r>
    </w:p>
    <w:p w:rsidR="00752675" w:rsidRPr="00552E5D" w:rsidRDefault="00752675" w:rsidP="00E123CC">
      <w:pPr>
        <w:spacing w:after="0"/>
        <w:ind w:left="-908" w:right="-709"/>
        <w:rPr>
          <w:rFonts w:asciiTheme="minorBidi" w:hAnsiTheme="minorBidi"/>
          <w:sz w:val="28"/>
          <w:szCs w:val="28"/>
          <w:rtl/>
        </w:rPr>
      </w:pPr>
      <w:r w:rsidRPr="00552E5D">
        <w:rPr>
          <w:rFonts w:asciiTheme="minorBidi" w:hAnsiTheme="minorBidi"/>
          <w:sz w:val="28"/>
          <w:szCs w:val="28"/>
          <w:rtl/>
        </w:rPr>
        <w:t>معالجة أسباب النزوح تفضي إلى</w:t>
      </w:r>
      <w:r w:rsidR="00445E7F" w:rsidRPr="00552E5D">
        <w:rPr>
          <w:rFonts w:asciiTheme="minorBidi" w:hAnsiTheme="minorBidi"/>
          <w:sz w:val="28"/>
          <w:szCs w:val="28"/>
          <w:rtl/>
        </w:rPr>
        <w:t xml:space="preserve"> منع النزوح أو التقليل من آثاره</w:t>
      </w:r>
      <w:r w:rsidRPr="00552E5D">
        <w:rPr>
          <w:rFonts w:asciiTheme="minorBidi" w:hAnsiTheme="minorBidi"/>
          <w:sz w:val="28"/>
          <w:szCs w:val="28"/>
          <w:rtl/>
        </w:rPr>
        <w:t>، وأسباب النزوح الغالبة في اليمن هي الحروب والنزاعات المسلحة، لذلك من المهم لل</w:t>
      </w:r>
      <w:r w:rsidR="009E35BF" w:rsidRPr="00552E5D">
        <w:rPr>
          <w:rFonts w:asciiTheme="minorBidi" w:hAnsiTheme="minorBidi"/>
          <w:sz w:val="28"/>
          <w:szCs w:val="28"/>
          <w:rtl/>
        </w:rPr>
        <w:t>غاية بيان كيفية معالجة القوانين</w:t>
      </w:r>
      <w:r w:rsidRPr="00552E5D">
        <w:rPr>
          <w:rFonts w:asciiTheme="minorBidi" w:hAnsiTheme="minorBidi"/>
          <w:sz w:val="28"/>
          <w:szCs w:val="28"/>
          <w:rtl/>
        </w:rPr>
        <w:t xml:space="preserve"> في اليمن لأسباب </w:t>
      </w:r>
      <w:r w:rsidR="00445E7F" w:rsidRPr="00552E5D">
        <w:rPr>
          <w:rFonts w:asciiTheme="minorBidi" w:hAnsiTheme="minorBidi"/>
          <w:sz w:val="28"/>
          <w:szCs w:val="28"/>
          <w:rtl/>
        </w:rPr>
        <w:t xml:space="preserve">النزوح واهمها الحروب، </w:t>
      </w:r>
      <w:r w:rsidRPr="00552E5D">
        <w:rPr>
          <w:rFonts w:asciiTheme="minorBidi" w:hAnsiTheme="minorBidi"/>
          <w:sz w:val="28"/>
          <w:szCs w:val="28"/>
          <w:rtl/>
        </w:rPr>
        <w:t xml:space="preserve">فالتشريعات اليمنية تمنع وتحرم الاعتداء على المدنيين وممتلكاتهم ومرافقهم الخدمية، وقد </w:t>
      </w:r>
      <w:r w:rsidR="00651B26" w:rsidRPr="00552E5D">
        <w:rPr>
          <w:rFonts w:asciiTheme="minorBidi" w:hAnsiTheme="minorBidi"/>
          <w:sz w:val="28"/>
          <w:szCs w:val="28"/>
          <w:rtl/>
        </w:rPr>
        <w:t>صادقت</w:t>
      </w:r>
      <w:r w:rsidRPr="00552E5D">
        <w:rPr>
          <w:rFonts w:asciiTheme="minorBidi" w:hAnsiTheme="minorBidi"/>
          <w:sz w:val="28"/>
          <w:szCs w:val="28"/>
          <w:rtl/>
        </w:rPr>
        <w:t xml:space="preserve"> اليمن على اتفاقية جنيف الرابعة بشأن حماية المدنيين بتاريخ 16/7/1970م وبموجب ذلك صارت الاتفاقية قانوناً وطنياً واجب التنفيذ في اليمن وكذا الحال بالنسبة للبروتوكول الأول الإضافي لاتفاقية جنيف المتعلق بحماية ضحايا المنازعات الدولية المسلحة الذي وقعت عليه اليمن بتاريخ 14/2/1978م وصادقت عليه بتاريخ </w:t>
      </w:r>
      <w:r w:rsidR="00651B26" w:rsidRPr="00552E5D">
        <w:rPr>
          <w:rFonts w:asciiTheme="minorBidi" w:hAnsiTheme="minorBidi"/>
          <w:sz w:val="28"/>
          <w:szCs w:val="28"/>
          <w:rtl/>
        </w:rPr>
        <w:t>17/4/1990م وغيرها من الاتفاقيات</w:t>
      </w:r>
      <w:r w:rsidRPr="00552E5D">
        <w:rPr>
          <w:rFonts w:asciiTheme="minorBidi" w:hAnsiTheme="minorBidi"/>
          <w:sz w:val="28"/>
          <w:szCs w:val="28"/>
          <w:rtl/>
        </w:rPr>
        <w:t>، حيث أوجبت هذه الاتفاقيات على دولة اليمن والجماعات المسلحة فيها حماية المدنيين وممتلكاتهم ومرافقهم من الاعتداء</w:t>
      </w:r>
      <w:r w:rsidR="00B37F71" w:rsidRPr="00552E5D">
        <w:rPr>
          <w:rFonts w:asciiTheme="minorBidi" w:hAnsiTheme="minorBidi"/>
          <w:sz w:val="28"/>
          <w:szCs w:val="28"/>
          <w:vertAlign w:val="superscript"/>
          <w:rtl/>
        </w:rPr>
        <w:t>(</w:t>
      </w:r>
      <w:r w:rsidR="00B37F71" w:rsidRPr="00552E5D">
        <w:rPr>
          <w:rStyle w:val="a7"/>
          <w:rFonts w:asciiTheme="minorBidi" w:hAnsiTheme="minorBidi"/>
          <w:sz w:val="28"/>
          <w:szCs w:val="28"/>
          <w:rtl/>
        </w:rPr>
        <w:footnoteReference w:id="21"/>
      </w:r>
      <w:r w:rsidR="00B37F71" w:rsidRPr="00552E5D">
        <w:rPr>
          <w:rFonts w:asciiTheme="minorBidi" w:hAnsiTheme="minorBidi"/>
          <w:sz w:val="28"/>
          <w:szCs w:val="28"/>
          <w:vertAlign w:val="superscript"/>
          <w:rtl/>
        </w:rPr>
        <w:t>)</w:t>
      </w:r>
      <w:r w:rsidRPr="00552E5D">
        <w:rPr>
          <w:rFonts w:asciiTheme="minorBidi" w:hAnsiTheme="minorBidi"/>
          <w:sz w:val="28"/>
          <w:szCs w:val="28"/>
          <w:rtl/>
        </w:rPr>
        <w:t>.</w:t>
      </w:r>
    </w:p>
    <w:p w:rsidR="00752675" w:rsidRPr="00552E5D" w:rsidRDefault="00752675" w:rsidP="00B37F71">
      <w:pPr>
        <w:ind w:left="-908" w:right="-709"/>
        <w:rPr>
          <w:rFonts w:asciiTheme="minorBidi" w:hAnsiTheme="minorBidi"/>
          <w:sz w:val="28"/>
          <w:szCs w:val="28"/>
          <w:rtl/>
        </w:rPr>
      </w:pPr>
      <w:r w:rsidRPr="00552E5D">
        <w:rPr>
          <w:rFonts w:asciiTheme="minorBidi" w:hAnsiTheme="minorBidi"/>
          <w:sz w:val="28"/>
          <w:szCs w:val="28"/>
          <w:rtl/>
        </w:rPr>
        <w:t>إضافة إلى ما سبق فقد منع القانون رقم (21) لعام 1998م بشأن الجرائم والعقوبات العسكرية منع أفراد القوات المسلحة من الاعتداء على المدنيين وممتلكاتهم والمرافق العامة التي ينتفعون بها</w:t>
      </w:r>
      <w:r w:rsidR="00651B26" w:rsidRPr="00552E5D">
        <w:rPr>
          <w:rFonts w:asciiTheme="minorBidi" w:hAnsiTheme="minorBidi"/>
          <w:sz w:val="28"/>
          <w:szCs w:val="28"/>
          <w:rtl/>
        </w:rPr>
        <w:t>،</w:t>
      </w:r>
      <w:r w:rsidRPr="00552E5D">
        <w:rPr>
          <w:rFonts w:asciiTheme="minorBidi" w:hAnsiTheme="minorBidi"/>
          <w:sz w:val="28"/>
          <w:szCs w:val="28"/>
          <w:rtl/>
        </w:rPr>
        <w:t xml:space="preserve"> وجعل ذلك من جرائم الحرب المنصوص عليها في ذلك القانون</w:t>
      </w:r>
      <w:r w:rsidR="00651B26" w:rsidRPr="00552E5D">
        <w:rPr>
          <w:rFonts w:asciiTheme="minorBidi" w:hAnsiTheme="minorBidi"/>
          <w:sz w:val="28"/>
          <w:szCs w:val="28"/>
          <w:vertAlign w:val="superscript"/>
          <w:rtl/>
        </w:rPr>
        <w:t>(</w:t>
      </w:r>
      <w:r w:rsidR="00651B26" w:rsidRPr="00552E5D">
        <w:rPr>
          <w:rStyle w:val="a7"/>
          <w:rFonts w:asciiTheme="minorBidi" w:hAnsiTheme="minorBidi"/>
          <w:sz w:val="28"/>
          <w:szCs w:val="28"/>
          <w:rtl/>
        </w:rPr>
        <w:footnoteReference w:id="22"/>
      </w:r>
      <w:r w:rsidR="00651B26" w:rsidRPr="00552E5D">
        <w:rPr>
          <w:rFonts w:asciiTheme="minorBidi" w:hAnsiTheme="minorBidi"/>
          <w:sz w:val="28"/>
          <w:szCs w:val="28"/>
          <w:vertAlign w:val="superscript"/>
          <w:rtl/>
        </w:rPr>
        <w:t>)</w:t>
      </w:r>
      <w:r w:rsidRPr="00552E5D">
        <w:rPr>
          <w:rFonts w:asciiTheme="minorBidi" w:hAnsiTheme="minorBidi"/>
          <w:sz w:val="28"/>
          <w:szCs w:val="28"/>
          <w:rtl/>
        </w:rPr>
        <w:t xml:space="preserve">، حيث نصت المادة (21)من هذا القانون على أنه (يعاقب بالحبس مدة لا تزيد على عشر  سنوات أو بجزاء يتناسب مع نتائج الجريمة كل شخص خاضع لأحكام هذا القانون ارتكب أثناء الحرب أي فعل من الأفعال التي تلحق ضرراً بالأشخاص والممتلكات المحمية بمقتضى الاتفاقيات الدولية التي تكون الجمهورية اليمنية طرفاً فيها. وتعتبر على وجه الخصوص من جرائم الحرب المعاقب عليها بمقتضى هذا القانون الأفعال </w:t>
      </w:r>
      <w:r w:rsidR="00651B26" w:rsidRPr="00552E5D">
        <w:rPr>
          <w:rFonts w:asciiTheme="minorBidi" w:hAnsiTheme="minorBidi"/>
          <w:sz w:val="28"/>
          <w:szCs w:val="28"/>
          <w:rtl/>
        </w:rPr>
        <w:t xml:space="preserve">التالية: </w:t>
      </w:r>
    </w:p>
    <w:p w:rsidR="00752675" w:rsidRPr="00552E5D" w:rsidRDefault="00651B26" w:rsidP="00B37F71">
      <w:pPr>
        <w:pStyle w:val="a3"/>
        <w:numPr>
          <w:ilvl w:val="0"/>
          <w:numId w:val="11"/>
        </w:numPr>
        <w:ind w:right="-709"/>
        <w:rPr>
          <w:rFonts w:asciiTheme="minorBidi" w:hAnsiTheme="minorBidi"/>
          <w:sz w:val="28"/>
          <w:szCs w:val="28"/>
        </w:rPr>
      </w:pPr>
      <w:r w:rsidRPr="00552E5D">
        <w:rPr>
          <w:rFonts w:asciiTheme="minorBidi" w:hAnsiTheme="minorBidi"/>
          <w:sz w:val="28"/>
          <w:szCs w:val="28"/>
          <w:rtl/>
        </w:rPr>
        <w:t>قتل</w:t>
      </w:r>
      <w:r w:rsidR="00752675" w:rsidRPr="00552E5D">
        <w:rPr>
          <w:rFonts w:asciiTheme="minorBidi" w:hAnsiTheme="minorBidi"/>
          <w:sz w:val="28"/>
          <w:szCs w:val="28"/>
          <w:rtl/>
        </w:rPr>
        <w:t xml:space="preserve"> الأسرى أو المدنيين ولا يعفيه هذا الجزاء من الدعوى الجزائية إن كان القتيل محترم الدم.</w:t>
      </w:r>
    </w:p>
    <w:p w:rsidR="00752675" w:rsidRPr="00552E5D" w:rsidRDefault="00752675" w:rsidP="00B37F71">
      <w:pPr>
        <w:pStyle w:val="a3"/>
        <w:numPr>
          <w:ilvl w:val="0"/>
          <w:numId w:val="11"/>
        </w:numPr>
        <w:ind w:right="-709"/>
        <w:rPr>
          <w:rFonts w:asciiTheme="minorBidi" w:hAnsiTheme="minorBidi"/>
          <w:sz w:val="28"/>
          <w:szCs w:val="28"/>
        </w:rPr>
      </w:pPr>
      <w:r w:rsidRPr="00552E5D">
        <w:rPr>
          <w:rFonts w:asciiTheme="minorBidi" w:hAnsiTheme="minorBidi"/>
          <w:sz w:val="28"/>
          <w:szCs w:val="28"/>
          <w:rtl/>
        </w:rPr>
        <w:t>تعذيب الأسرى أو إساءة معاملتهم أو تعمد إحداث آلام شديدة بهم أو إخضاعهم لأي تجارب علمية.</w:t>
      </w:r>
    </w:p>
    <w:p w:rsidR="00752675" w:rsidRPr="00552E5D" w:rsidRDefault="00752675" w:rsidP="00B37F71">
      <w:pPr>
        <w:pStyle w:val="a3"/>
        <w:numPr>
          <w:ilvl w:val="0"/>
          <w:numId w:val="11"/>
        </w:numPr>
        <w:ind w:right="-709"/>
        <w:rPr>
          <w:rFonts w:asciiTheme="minorBidi" w:hAnsiTheme="minorBidi"/>
          <w:sz w:val="28"/>
          <w:szCs w:val="28"/>
        </w:rPr>
      </w:pPr>
      <w:r w:rsidRPr="00552E5D">
        <w:rPr>
          <w:rFonts w:asciiTheme="minorBidi" w:hAnsiTheme="minorBidi"/>
          <w:sz w:val="28"/>
          <w:szCs w:val="28"/>
          <w:rtl/>
        </w:rPr>
        <w:t>تعمد إلحاق الإضرار الخطيرة بالسلامة البدنية أو العقلية أو الصحية للأسرى من العسكريين والمدنيين أو إرغامهم على الخدمة في القوات المسلحة.</w:t>
      </w:r>
    </w:p>
    <w:p w:rsidR="00752675" w:rsidRPr="00552E5D" w:rsidRDefault="00752675" w:rsidP="00B37F71">
      <w:pPr>
        <w:pStyle w:val="a3"/>
        <w:numPr>
          <w:ilvl w:val="0"/>
          <w:numId w:val="11"/>
        </w:numPr>
        <w:ind w:right="-709"/>
        <w:rPr>
          <w:rFonts w:asciiTheme="minorBidi" w:hAnsiTheme="minorBidi"/>
          <w:sz w:val="28"/>
          <w:szCs w:val="28"/>
        </w:rPr>
      </w:pPr>
      <w:r w:rsidRPr="00552E5D">
        <w:rPr>
          <w:rFonts w:asciiTheme="minorBidi" w:hAnsiTheme="minorBidi"/>
          <w:sz w:val="28"/>
          <w:szCs w:val="28"/>
          <w:rtl/>
        </w:rPr>
        <w:t>احتجاز الأشخاص المدنيين بصورة غير مشروعة أو أخذهم كرهائن أو التمترس بهم أثناء العمليات الحربية.</w:t>
      </w:r>
    </w:p>
    <w:p w:rsidR="00752675" w:rsidRPr="00552E5D" w:rsidRDefault="00752675" w:rsidP="00B37F71">
      <w:pPr>
        <w:pStyle w:val="a3"/>
        <w:numPr>
          <w:ilvl w:val="0"/>
          <w:numId w:val="11"/>
        </w:numPr>
        <w:spacing w:before="240"/>
        <w:ind w:right="-709"/>
        <w:rPr>
          <w:rFonts w:asciiTheme="minorBidi" w:hAnsiTheme="minorBidi"/>
          <w:sz w:val="28"/>
          <w:szCs w:val="28"/>
        </w:rPr>
      </w:pPr>
      <w:r w:rsidRPr="00552E5D">
        <w:rPr>
          <w:rFonts w:asciiTheme="minorBidi" w:hAnsiTheme="minorBidi"/>
          <w:sz w:val="28"/>
          <w:szCs w:val="28"/>
          <w:rtl/>
        </w:rPr>
        <w:t xml:space="preserve">الاستخدام الغادر للشارة المميزة للهلال الأحمر اليمني أو أي شارات أخرى دولية للحماية وفقاً </w:t>
      </w:r>
      <w:r w:rsidR="00F6349A" w:rsidRPr="00552E5D">
        <w:rPr>
          <w:rFonts w:asciiTheme="minorBidi" w:hAnsiTheme="minorBidi"/>
          <w:sz w:val="28"/>
          <w:szCs w:val="28"/>
          <w:rtl/>
        </w:rPr>
        <w:t xml:space="preserve">للاتفاقيات الحربية </w:t>
      </w:r>
      <w:r w:rsidR="00F6349A" w:rsidRPr="00552E5D">
        <w:rPr>
          <w:rFonts w:asciiTheme="minorBidi" w:hAnsiTheme="minorBidi"/>
          <w:sz w:val="28"/>
          <w:szCs w:val="28"/>
          <w:vertAlign w:val="superscript"/>
          <w:rtl/>
        </w:rPr>
        <w:t>(</w:t>
      </w:r>
      <w:r w:rsidRPr="00552E5D">
        <w:rPr>
          <w:rStyle w:val="a7"/>
          <w:rFonts w:asciiTheme="minorBidi" w:hAnsiTheme="minorBidi"/>
          <w:sz w:val="28"/>
          <w:szCs w:val="28"/>
          <w:rtl/>
        </w:rPr>
        <w:footnoteReference w:id="23"/>
      </w:r>
      <w:r w:rsidRPr="00552E5D">
        <w:rPr>
          <w:rFonts w:asciiTheme="minorBidi" w:hAnsiTheme="minorBidi"/>
          <w:sz w:val="28"/>
          <w:szCs w:val="28"/>
          <w:vertAlign w:val="superscript"/>
          <w:rtl/>
        </w:rPr>
        <w:t>)</w:t>
      </w:r>
      <w:r w:rsidRPr="00552E5D">
        <w:rPr>
          <w:rFonts w:asciiTheme="minorBidi" w:hAnsiTheme="minorBidi"/>
          <w:sz w:val="28"/>
          <w:szCs w:val="28"/>
          <w:rtl/>
        </w:rPr>
        <w:t>.</w:t>
      </w:r>
    </w:p>
    <w:p w:rsidR="00752675" w:rsidRPr="00552E5D" w:rsidRDefault="00752675" w:rsidP="00B37F71">
      <w:pPr>
        <w:pStyle w:val="a3"/>
        <w:numPr>
          <w:ilvl w:val="0"/>
          <w:numId w:val="11"/>
        </w:numPr>
        <w:ind w:right="-709"/>
        <w:rPr>
          <w:rFonts w:asciiTheme="minorBidi" w:hAnsiTheme="minorBidi"/>
          <w:sz w:val="28"/>
          <w:szCs w:val="28"/>
        </w:rPr>
      </w:pPr>
      <w:r w:rsidRPr="00552E5D">
        <w:rPr>
          <w:rFonts w:asciiTheme="minorBidi" w:hAnsiTheme="minorBidi"/>
          <w:sz w:val="28"/>
          <w:szCs w:val="28"/>
          <w:rtl/>
        </w:rPr>
        <w:t>الهجوم على السكان المدنيين والأشخاص العاجزين عن القتال ونهب وسلب الممتلكات مع الحكم بإعادتها أو الضمان مع التلف.</w:t>
      </w:r>
    </w:p>
    <w:p w:rsidR="00752675" w:rsidRPr="00552E5D" w:rsidRDefault="00752675" w:rsidP="00B37F71">
      <w:pPr>
        <w:pStyle w:val="a3"/>
        <w:numPr>
          <w:ilvl w:val="0"/>
          <w:numId w:val="11"/>
        </w:numPr>
        <w:ind w:right="-709"/>
        <w:rPr>
          <w:rFonts w:asciiTheme="minorBidi" w:hAnsiTheme="minorBidi"/>
          <w:sz w:val="28"/>
          <w:szCs w:val="28"/>
        </w:rPr>
      </w:pPr>
      <w:r w:rsidRPr="00552E5D">
        <w:rPr>
          <w:rFonts w:asciiTheme="minorBidi" w:hAnsiTheme="minorBidi"/>
          <w:sz w:val="28"/>
          <w:szCs w:val="28"/>
          <w:rtl/>
        </w:rPr>
        <w:t>الهجوم على المنشئات المدنية العامة والخاصة.</w:t>
      </w:r>
    </w:p>
    <w:p w:rsidR="00752675" w:rsidRPr="00552E5D" w:rsidRDefault="00752675" w:rsidP="00B37F71">
      <w:pPr>
        <w:pStyle w:val="a3"/>
        <w:numPr>
          <w:ilvl w:val="0"/>
          <w:numId w:val="11"/>
        </w:numPr>
        <w:ind w:right="-709"/>
        <w:rPr>
          <w:rFonts w:asciiTheme="minorBidi" w:hAnsiTheme="minorBidi"/>
          <w:sz w:val="28"/>
          <w:szCs w:val="28"/>
        </w:rPr>
      </w:pPr>
      <w:r w:rsidRPr="00552E5D">
        <w:rPr>
          <w:rFonts w:asciiTheme="minorBidi" w:hAnsiTheme="minorBidi"/>
          <w:sz w:val="28"/>
          <w:szCs w:val="28"/>
          <w:rtl/>
        </w:rPr>
        <w:lastRenderedPageBreak/>
        <w:t>الهجوم على المناطق منزوعة السلاح مع عدم وجود مبرر لذلك.</w:t>
      </w:r>
    </w:p>
    <w:p w:rsidR="00752675" w:rsidRPr="00552E5D" w:rsidRDefault="00752675" w:rsidP="00B37F71">
      <w:pPr>
        <w:ind w:left="-908" w:right="-709"/>
        <w:rPr>
          <w:rFonts w:asciiTheme="minorBidi" w:hAnsiTheme="minorBidi"/>
          <w:sz w:val="28"/>
          <w:szCs w:val="28"/>
          <w:rtl/>
        </w:rPr>
      </w:pPr>
      <w:r w:rsidRPr="00552E5D">
        <w:rPr>
          <w:rFonts w:asciiTheme="minorBidi" w:hAnsiTheme="minorBidi"/>
          <w:sz w:val="28"/>
          <w:szCs w:val="28"/>
          <w:rtl/>
        </w:rPr>
        <w:t>علاوة على ذلك فإن هذه الجرائم لا تسقط بالتقادم وفقاً للمادة(</w:t>
      </w:r>
      <w:r w:rsidR="004104D8" w:rsidRPr="00552E5D">
        <w:rPr>
          <w:rFonts w:asciiTheme="minorBidi" w:hAnsiTheme="minorBidi"/>
          <w:sz w:val="28"/>
          <w:szCs w:val="28"/>
          <w:rtl/>
        </w:rPr>
        <w:t>22) من</w:t>
      </w:r>
      <w:r w:rsidRPr="00552E5D">
        <w:rPr>
          <w:rFonts w:asciiTheme="minorBidi" w:hAnsiTheme="minorBidi"/>
          <w:sz w:val="28"/>
          <w:szCs w:val="28"/>
          <w:rtl/>
        </w:rPr>
        <w:t xml:space="preserve"> القانون ذاته التي نصت على أنه "لا يسقط الحق في سماع الدعوى في الجرائم المنصوص عليها في هذا الفصل بالتقادم".</w:t>
      </w:r>
    </w:p>
    <w:p w:rsidR="00752675" w:rsidRPr="00552E5D" w:rsidRDefault="00752675" w:rsidP="00B37F71">
      <w:pPr>
        <w:ind w:left="-908" w:right="-709"/>
        <w:rPr>
          <w:rFonts w:asciiTheme="minorBidi" w:hAnsiTheme="minorBidi"/>
          <w:sz w:val="28"/>
          <w:szCs w:val="28"/>
          <w:rtl/>
        </w:rPr>
      </w:pPr>
      <w:r w:rsidRPr="00552E5D">
        <w:rPr>
          <w:rFonts w:asciiTheme="minorBidi" w:hAnsiTheme="minorBidi"/>
          <w:sz w:val="28"/>
          <w:szCs w:val="28"/>
          <w:rtl/>
        </w:rPr>
        <w:t>كما بينت المادة (23) من هذا القانون حدود ونطاق مسئولية المرتكبين لهذه الجرائم حيث نصت على أنه "في حالة ارتكاب أية جريمة من الجرائم الواردة في هذا الفصل يكون القائد والأدنى منه رتبة مسئولين عن الجريمة ولا يعفى أي منهم من العقوبة المنصوص عليها إلا إذا ارتكبت الأفعال دون اختيارهم أو علمهم أو إذا تعذر عليهم دفعها".</w:t>
      </w:r>
    </w:p>
    <w:p w:rsidR="00752675" w:rsidRPr="00552E5D" w:rsidRDefault="00752675" w:rsidP="00B37F71">
      <w:pPr>
        <w:ind w:left="-908" w:right="-709"/>
        <w:rPr>
          <w:rFonts w:asciiTheme="minorBidi" w:hAnsiTheme="minorBidi"/>
          <w:sz w:val="28"/>
          <w:szCs w:val="28"/>
          <w:rtl/>
        </w:rPr>
      </w:pPr>
      <w:r w:rsidRPr="00552E5D">
        <w:rPr>
          <w:rFonts w:asciiTheme="minorBidi" w:hAnsiTheme="minorBidi"/>
          <w:sz w:val="28"/>
          <w:szCs w:val="28"/>
          <w:rtl/>
        </w:rPr>
        <w:t>كما نصت المادة (</w:t>
      </w:r>
      <w:r w:rsidR="004104D8" w:rsidRPr="00552E5D">
        <w:rPr>
          <w:rFonts w:asciiTheme="minorBidi" w:hAnsiTheme="minorBidi"/>
          <w:sz w:val="28"/>
          <w:szCs w:val="28"/>
          <w:rtl/>
        </w:rPr>
        <w:t>28) من</w:t>
      </w:r>
      <w:r w:rsidRPr="00552E5D">
        <w:rPr>
          <w:rFonts w:asciiTheme="minorBidi" w:hAnsiTheme="minorBidi"/>
          <w:sz w:val="28"/>
          <w:szCs w:val="28"/>
          <w:rtl/>
        </w:rPr>
        <w:t xml:space="preserve"> القانون ذاته على أنه "مع مراعاة نص المادة (71) من هذا القانون يعاقب بالحبس مدة لا تزيد على خمس عشرة سنة أو بجزاء يتناسب مع نتائج الجريمة كل شخص خاضع لأحكام هذا القانون ارتكب أثناء خدمة الميدان إحدى الجرائم الآتية:</w:t>
      </w:r>
    </w:p>
    <w:p w:rsidR="00752675" w:rsidRPr="00552E5D" w:rsidRDefault="00752675" w:rsidP="00B37F71">
      <w:pPr>
        <w:pStyle w:val="a3"/>
        <w:numPr>
          <w:ilvl w:val="0"/>
          <w:numId w:val="9"/>
        </w:numPr>
        <w:ind w:left="-908" w:right="-709" w:firstLine="0"/>
        <w:rPr>
          <w:rFonts w:asciiTheme="minorBidi" w:hAnsiTheme="minorBidi"/>
          <w:sz w:val="28"/>
          <w:szCs w:val="28"/>
        </w:rPr>
      </w:pPr>
      <w:r w:rsidRPr="00552E5D">
        <w:rPr>
          <w:rFonts w:asciiTheme="minorBidi" w:hAnsiTheme="minorBidi"/>
          <w:sz w:val="28"/>
          <w:szCs w:val="28"/>
          <w:rtl/>
        </w:rPr>
        <w:t>تخريبه أو إتلافه عمداً أملاكاً بدون أمر من قائده المباشر.</w:t>
      </w:r>
    </w:p>
    <w:p w:rsidR="00752675" w:rsidRPr="00552E5D" w:rsidRDefault="00752675" w:rsidP="00B37F71">
      <w:pPr>
        <w:pStyle w:val="a3"/>
        <w:numPr>
          <w:ilvl w:val="0"/>
          <w:numId w:val="9"/>
        </w:numPr>
        <w:ind w:left="-908" w:right="-709" w:firstLine="0"/>
        <w:rPr>
          <w:rFonts w:asciiTheme="minorBidi" w:hAnsiTheme="minorBidi"/>
          <w:sz w:val="28"/>
          <w:szCs w:val="28"/>
        </w:rPr>
      </w:pPr>
      <w:r w:rsidRPr="00552E5D">
        <w:rPr>
          <w:rFonts w:asciiTheme="minorBidi" w:hAnsiTheme="minorBidi"/>
          <w:sz w:val="28"/>
          <w:szCs w:val="28"/>
          <w:rtl/>
        </w:rPr>
        <w:t xml:space="preserve">هجومه على منزل أو محل طلباً </w:t>
      </w:r>
      <w:r w:rsidR="00651B26" w:rsidRPr="00552E5D">
        <w:rPr>
          <w:rFonts w:asciiTheme="minorBidi" w:hAnsiTheme="minorBidi"/>
          <w:sz w:val="28"/>
          <w:szCs w:val="28"/>
          <w:rtl/>
        </w:rPr>
        <w:t>للنهب.</w:t>
      </w:r>
      <w:r w:rsidR="00651B26" w:rsidRPr="00552E5D">
        <w:rPr>
          <w:rFonts w:asciiTheme="minorBidi" w:hAnsiTheme="minorBidi"/>
          <w:sz w:val="28"/>
          <w:szCs w:val="28"/>
          <w:vertAlign w:val="superscript"/>
        </w:rPr>
        <w:t xml:space="preserve"> (</w:t>
      </w:r>
      <w:r w:rsidR="00651B26" w:rsidRPr="00552E5D">
        <w:rPr>
          <w:rStyle w:val="a7"/>
          <w:rFonts w:asciiTheme="minorBidi" w:hAnsiTheme="minorBidi"/>
          <w:sz w:val="28"/>
          <w:szCs w:val="28"/>
        </w:rPr>
        <w:footnoteReference w:id="24"/>
      </w:r>
      <w:r w:rsidR="00651B26" w:rsidRPr="00552E5D">
        <w:rPr>
          <w:rFonts w:asciiTheme="minorBidi" w:hAnsiTheme="minorBidi"/>
          <w:sz w:val="28"/>
          <w:szCs w:val="28"/>
          <w:vertAlign w:val="superscript"/>
        </w:rPr>
        <w:t>)</w:t>
      </w:r>
    </w:p>
    <w:p w:rsidR="00752675" w:rsidRPr="00552E5D" w:rsidRDefault="00752675" w:rsidP="00B37F71">
      <w:pPr>
        <w:ind w:left="-908" w:right="-709"/>
        <w:rPr>
          <w:rFonts w:asciiTheme="minorBidi" w:hAnsiTheme="minorBidi"/>
          <w:sz w:val="28"/>
          <w:szCs w:val="28"/>
          <w:rtl/>
        </w:rPr>
      </w:pPr>
      <w:r w:rsidRPr="00552E5D">
        <w:rPr>
          <w:rFonts w:asciiTheme="minorBidi" w:hAnsiTheme="minorBidi"/>
          <w:sz w:val="28"/>
          <w:szCs w:val="28"/>
          <w:rtl/>
        </w:rPr>
        <w:t>وإذا ارتكبت هذه الجرائم في غير خدمة الميدان فتكون العقوبة الحبس مدة لا تزيد على عشر سنوات أو بعقوبة تتناسب مع نتائج الجريمة".</w:t>
      </w:r>
    </w:p>
    <w:p w:rsidR="00752675" w:rsidRPr="00552E5D" w:rsidRDefault="00752675" w:rsidP="00B37F71">
      <w:pPr>
        <w:ind w:left="-908" w:right="-709"/>
        <w:rPr>
          <w:rFonts w:asciiTheme="minorBidi" w:hAnsiTheme="minorBidi"/>
          <w:sz w:val="28"/>
          <w:szCs w:val="28"/>
          <w:rtl/>
        </w:rPr>
      </w:pPr>
      <w:r w:rsidRPr="00552E5D">
        <w:rPr>
          <w:rFonts w:asciiTheme="minorBidi" w:hAnsiTheme="minorBidi"/>
          <w:sz w:val="28"/>
          <w:szCs w:val="28"/>
          <w:rtl/>
        </w:rPr>
        <w:t>أما القانون العام للجرائم والعقوبات رقم (12) 1994</w:t>
      </w:r>
      <w:r w:rsidR="00651B26" w:rsidRPr="00552E5D">
        <w:rPr>
          <w:rFonts w:asciiTheme="minorBidi" w:hAnsiTheme="minorBidi"/>
          <w:sz w:val="28"/>
          <w:szCs w:val="28"/>
          <w:rtl/>
        </w:rPr>
        <w:t>م فقد</w:t>
      </w:r>
      <w:r w:rsidRPr="00552E5D">
        <w:rPr>
          <w:rFonts w:asciiTheme="minorBidi" w:hAnsiTheme="minorBidi"/>
          <w:sz w:val="28"/>
          <w:szCs w:val="28"/>
          <w:rtl/>
        </w:rPr>
        <w:t xml:space="preserve"> بين مسئولية الآمر والمباشر في جرائم الحرب وذلك في المادة (225) التي نصت على أن "كل فرد من أفراد القوات المسلحة لا يكون مسئولاً </w:t>
      </w:r>
      <w:r w:rsidR="00651B26" w:rsidRPr="00552E5D">
        <w:rPr>
          <w:rFonts w:asciiTheme="minorBidi" w:hAnsiTheme="minorBidi"/>
          <w:sz w:val="28"/>
          <w:szCs w:val="28"/>
          <w:rtl/>
        </w:rPr>
        <w:t>عن:</w:t>
      </w:r>
    </w:p>
    <w:p w:rsidR="00752675" w:rsidRPr="00552E5D" w:rsidRDefault="00651B26" w:rsidP="00651B26">
      <w:pPr>
        <w:pStyle w:val="a3"/>
        <w:numPr>
          <w:ilvl w:val="0"/>
          <w:numId w:val="12"/>
        </w:numPr>
        <w:ind w:right="-709"/>
        <w:jc w:val="lowKashida"/>
        <w:rPr>
          <w:rFonts w:asciiTheme="minorBidi" w:hAnsiTheme="minorBidi"/>
          <w:sz w:val="28"/>
          <w:szCs w:val="28"/>
        </w:rPr>
      </w:pPr>
      <w:r w:rsidRPr="00552E5D">
        <w:rPr>
          <w:rFonts w:asciiTheme="minorBidi" w:hAnsiTheme="minorBidi"/>
          <w:sz w:val="28"/>
          <w:szCs w:val="28"/>
          <w:rtl/>
        </w:rPr>
        <w:t>تنفيذ</w:t>
      </w:r>
      <w:r w:rsidR="00752675" w:rsidRPr="00552E5D">
        <w:rPr>
          <w:rFonts w:asciiTheme="minorBidi" w:hAnsiTheme="minorBidi"/>
          <w:sz w:val="28"/>
          <w:szCs w:val="28"/>
          <w:rtl/>
        </w:rPr>
        <w:t xml:space="preserve"> أمر غير قانوني صادر من رئيسه وتقع مسئولية التنفيذ على الرئيس وحده ما لم يكن من الواضح أن الأمر مخالف لحكم في قانون العقوبات أو القانون الدولي العام فعندئذ يكون الرئيس والمرؤوس مسئولين عما حدث.</w:t>
      </w:r>
    </w:p>
    <w:p w:rsidR="00752675" w:rsidRPr="00552E5D" w:rsidRDefault="00752675" w:rsidP="00840C09">
      <w:pPr>
        <w:pStyle w:val="a3"/>
        <w:numPr>
          <w:ilvl w:val="0"/>
          <w:numId w:val="12"/>
        </w:numPr>
        <w:ind w:right="-709"/>
        <w:jc w:val="lowKashida"/>
        <w:rPr>
          <w:rFonts w:asciiTheme="minorBidi" w:hAnsiTheme="minorBidi"/>
          <w:sz w:val="28"/>
          <w:szCs w:val="28"/>
        </w:rPr>
      </w:pPr>
      <w:r w:rsidRPr="00552E5D">
        <w:rPr>
          <w:rFonts w:asciiTheme="minorBidi" w:hAnsiTheme="minorBidi"/>
          <w:sz w:val="28"/>
          <w:szCs w:val="28"/>
          <w:rtl/>
        </w:rPr>
        <w:t>إذا رفض تنفيذ أمر رئيس واضحة مخالفته لقانون ا</w:t>
      </w:r>
      <w:r w:rsidR="009E35BF" w:rsidRPr="00552E5D">
        <w:rPr>
          <w:rFonts w:asciiTheme="minorBidi" w:hAnsiTheme="minorBidi"/>
          <w:sz w:val="28"/>
          <w:szCs w:val="28"/>
          <w:rtl/>
        </w:rPr>
        <w:t>لعقوبات أو القانون الدولي العام</w:t>
      </w:r>
      <w:r w:rsidRPr="00552E5D">
        <w:rPr>
          <w:rFonts w:asciiTheme="minorBidi" w:hAnsiTheme="minorBidi"/>
          <w:sz w:val="28"/>
          <w:szCs w:val="28"/>
          <w:rtl/>
        </w:rPr>
        <w:t>.</w:t>
      </w:r>
    </w:p>
    <w:p w:rsidR="00752675" w:rsidRPr="00552E5D" w:rsidRDefault="00752675" w:rsidP="009E35BF">
      <w:pPr>
        <w:ind w:left="-908" w:right="-709"/>
        <w:rPr>
          <w:rFonts w:asciiTheme="minorBidi" w:hAnsiTheme="minorBidi"/>
          <w:sz w:val="28"/>
          <w:szCs w:val="28"/>
          <w:rtl/>
        </w:rPr>
      </w:pPr>
      <w:r w:rsidRPr="00552E5D">
        <w:rPr>
          <w:rFonts w:asciiTheme="minorBidi" w:hAnsiTheme="minorBidi"/>
          <w:sz w:val="28"/>
          <w:szCs w:val="28"/>
          <w:rtl/>
        </w:rPr>
        <w:t>والنصوص السابق ذكرها خاصة فيما يتعلق بالعسكريين في أثناء الحرب، أما الجماعات المسلحة فيجب عليها أيضاً طبقاً للاتفاقيات الدولية</w:t>
      </w:r>
      <w:r w:rsidR="009E35BF" w:rsidRPr="00552E5D">
        <w:rPr>
          <w:rFonts w:asciiTheme="minorBidi" w:hAnsiTheme="minorBidi"/>
          <w:sz w:val="28"/>
          <w:szCs w:val="28"/>
          <w:rtl/>
        </w:rPr>
        <w:t xml:space="preserve"> التي صادقت عليها اليمن</w:t>
      </w:r>
      <w:r w:rsidRPr="00552E5D">
        <w:rPr>
          <w:rFonts w:asciiTheme="minorBidi" w:hAnsiTheme="minorBidi"/>
          <w:sz w:val="28"/>
          <w:szCs w:val="28"/>
          <w:rtl/>
        </w:rPr>
        <w:t xml:space="preserve"> السابق ذكرها حماية المدنيين وممتلكاتهم والمرافق التي ينتفعون بها</w:t>
      </w:r>
      <w:r w:rsidR="00B37F71" w:rsidRPr="00552E5D">
        <w:rPr>
          <w:rFonts w:asciiTheme="minorBidi" w:hAnsiTheme="minorBidi"/>
          <w:sz w:val="28"/>
          <w:szCs w:val="28"/>
          <w:vertAlign w:val="superscript"/>
          <w:rtl/>
        </w:rPr>
        <w:t>(</w:t>
      </w:r>
      <w:r w:rsidR="00B37F71" w:rsidRPr="00552E5D">
        <w:rPr>
          <w:rStyle w:val="a7"/>
          <w:rFonts w:asciiTheme="minorBidi" w:hAnsiTheme="minorBidi"/>
          <w:sz w:val="28"/>
          <w:szCs w:val="28"/>
          <w:rtl/>
        </w:rPr>
        <w:footnoteReference w:id="25"/>
      </w:r>
      <w:r w:rsidR="00B37F71" w:rsidRPr="00552E5D">
        <w:rPr>
          <w:rFonts w:asciiTheme="minorBidi" w:hAnsiTheme="minorBidi"/>
          <w:sz w:val="28"/>
          <w:szCs w:val="28"/>
          <w:vertAlign w:val="superscript"/>
          <w:rtl/>
        </w:rPr>
        <w:t>)</w:t>
      </w:r>
      <w:r w:rsidRPr="00552E5D">
        <w:rPr>
          <w:rFonts w:asciiTheme="minorBidi" w:hAnsiTheme="minorBidi"/>
          <w:sz w:val="28"/>
          <w:szCs w:val="28"/>
          <w:rtl/>
        </w:rPr>
        <w:t xml:space="preserve">، كما أن قانون الجرائم والعقوبات يجرم في المادة (132) العصيان المسلح ويحرم في المادة(132) الاشتراك في عصابات مسلحة كما أنه يعاقب الإفراد والجماعات المسلحة  في المواد (137)و(138)و(139)و(140) بعقوبات رادعة إذا ما ارتكبوا جرائم حرق الأموال والمباني أو تفجيرها أو تعريض وسائل النقل والمواصلات للخطر أو إغراقها أو تعريض الناس للخطر والتلويث وإتلاف الطرق العامة </w:t>
      </w:r>
      <w:r w:rsidR="009E35BF" w:rsidRPr="00552E5D">
        <w:rPr>
          <w:rFonts w:asciiTheme="minorBidi" w:hAnsiTheme="minorBidi"/>
          <w:sz w:val="28"/>
          <w:szCs w:val="28"/>
          <w:rtl/>
        </w:rPr>
        <w:t xml:space="preserve">حيث </w:t>
      </w:r>
      <w:r w:rsidRPr="00552E5D">
        <w:rPr>
          <w:rFonts w:asciiTheme="minorBidi" w:hAnsiTheme="minorBidi"/>
          <w:sz w:val="28"/>
          <w:szCs w:val="28"/>
          <w:rtl/>
        </w:rPr>
        <w:t>يعاقب على هذه الأفعال بعقوبات رادعة ق</w:t>
      </w:r>
      <w:r w:rsidR="009E35BF" w:rsidRPr="00552E5D">
        <w:rPr>
          <w:rFonts w:asciiTheme="minorBidi" w:hAnsiTheme="minorBidi"/>
          <w:sz w:val="28"/>
          <w:szCs w:val="28"/>
          <w:rtl/>
        </w:rPr>
        <w:t>د تصل أحياناً إلى عقوبة الإعدام،</w:t>
      </w:r>
      <w:r w:rsidR="00366E10" w:rsidRPr="00552E5D">
        <w:rPr>
          <w:rFonts w:asciiTheme="minorBidi" w:hAnsiTheme="minorBidi"/>
          <w:sz w:val="28"/>
          <w:szCs w:val="28"/>
          <w:rtl/>
        </w:rPr>
        <w:t>ولا شك</w:t>
      </w:r>
      <w:r w:rsidRPr="00552E5D">
        <w:rPr>
          <w:rFonts w:asciiTheme="minorBidi" w:hAnsiTheme="minorBidi"/>
          <w:sz w:val="28"/>
          <w:szCs w:val="28"/>
          <w:rtl/>
        </w:rPr>
        <w:t xml:space="preserve"> أن ذلك من قبيل الحماية القانونية للأشخاص </w:t>
      </w:r>
      <w:r w:rsidR="009E35BF" w:rsidRPr="00552E5D">
        <w:rPr>
          <w:rFonts w:asciiTheme="minorBidi" w:hAnsiTheme="minorBidi"/>
          <w:sz w:val="28"/>
          <w:szCs w:val="28"/>
          <w:rtl/>
        </w:rPr>
        <w:t xml:space="preserve">واملاكهم </w:t>
      </w:r>
      <w:r w:rsidRPr="00552E5D">
        <w:rPr>
          <w:rFonts w:asciiTheme="minorBidi" w:hAnsiTheme="minorBidi"/>
          <w:sz w:val="28"/>
          <w:szCs w:val="28"/>
          <w:rtl/>
        </w:rPr>
        <w:t xml:space="preserve">من الأخطار والأضرار التي تدفعهم </w:t>
      </w:r>
      <w:r w:rsidR="00366E10" w:rsidRPr="00552E5D">
        <w:rPr>
          <w:rFonts w:asciiTheme="minorBidi" w:hAnsiTheme="minorBidi"/>
          <w:sz w:val="28"/>
          <w:szCs w:val="28"/>
          <w:rtl/>
        </w:rPr>
        <w:t>للنزوح.</w:t>
      </w:r>
      <w:r w:rsidR="00366E10" w:rsidRPr="00552E5D">
        <w:rPr>
          <w:rFonts w:asciiTheme="minorBidi" w:hAnsiTheme="minorBidi"/>
          <w:sz w:val="28"/>
          <w:szCs w:val="28"/>
          <w:vertAlign w:val="superscript"/>
          <w:rtl/>
        </w:rPr>
        <w:t xml:space="preserve"> (</w:t>
      </w:r>
      <w:r w:rsidR="00651B26" w:rsidRPr="00552E5D">
        <w:rPr>
          <w:rStyle w:val="a7"/>
          <w:rFonts w:asciiTheme="minorBidi" w:hAnsiTheme="minorBidi"/>
          <w:sz w:val="28"/>
          <w:szCs w:val="28"/>
          <w:rtl/>
        </w:rPr>
        <w:footnoteReference w:id="26"/>
      </w:r>
      <w:r w:rsidR="00366E10" w:rsidRPr="00552E5D">
        <w:rPr>
          <w:rFonts w:asciiTheme="minorBidi" w:hAnsiTheme="minorBidi"/>
          <w:sz w:val="28"/>
          <w:szCs w:val="28"/>
          <w:vertAlign w:val="superscript"/>
          <w:rtl/>
        </w:rPr>
        <w:t>)</w:t>
      </w:r>
    </w:p>
    <w:p w:rsidR="00752675" w:rsidRPr="00552E5D" w:rsidRDefault="00752675" w:rsidP="00752675">
      <w:pPr>
        <w:ind w:left="-908" w:right="-709"/>
        <w:jc w:val="lowKashida"/>
        <w:rPr>
          <w:rFonts w:asciiTheme="minorBidi" w:hAnsiTheme="minorBidi"/>
          <w:sz w:val="28"/>
          <w:szCs w:val="28"/>
          <w:rtl/>
        </w:rPr>
      </w:pPr>
      <w:r w:rsidRPr="00552E5D">
        <w:rPr>
          <w:rFonts w:asciiTheme="minorBidi" w:hAnsiTheme="minorBidi"/>
          <w:sz w:val="28"/>
          <w:szCs w:val="28"/>
          <w:rtl/>
        </w:rPr>
        <w:t>ويلاحظ أن النصوص القانونية السابق ذكرها قد تضمنت عقوبات على الجناة</w:t>
      </w:r>
      <w:r w:rsidR="009E35BF" w:rsidRPr="00552E5D">
        <w:rPr>
          <w:rFonts w:asciiTheme="minorBidi" w:hAnsiTheme="minorBidi"/>
          <w:sz w:val="28"/>
          <w:szCs w:val="28"/>
          <w:rtl/>
        </w:rPr>
        <w:t>،</w:t>
      </w:r>
      <w:r w:rsidRPr="00552E5D">
        <w:rPr>
          <w:rFonts w:asciiTheme="minorBidi" w:hAnsiTheme="minorBidi"/>
          <w:sz w:val="28"/>
          <w:szCs w:val="28"/>
          <w:rtl/>
        </w:rPr>
        <w:t xml:space="preserve"> في حين أن نصوص الاتفاقيات الدولية لم تتضمن عقوبات، حيث تركت هذه المسألة للقوانين الوطنية، ولذلك يفترض أن تكون القوانين الوطنية أكثر ردعاً لاقترانها بالعقاب أو الجزاء، كما يلاحظ أن النصوص العقابية الوطنية قد ذكرت فقط الحد الأعلى لعقوبة </w:t>
      </w:r>
      <w:r w:rsidRPr="00552E5D">
        <w:rPr>
          <w:rFonts w:asciiTheme="minorBidi" w:hAnsiTheme="minorBidi"/>
          <w:sz w:val="28"/>
          <w:szCs w:val="28"/>
          <w:rtl/>
        </w:rPr>
        <w:lastRenderedPageBreak/>
        <w:t>الحبس بدون أن تذكر الحد الأدنى، وتبعاً لذلك يجوز أن تكون عقوبة الحبس (24 ساعة فقط) لأن هذه المدة هي الحد الأدنى لع</w:t>
      </w:r>
      <w:r w:rsidR="009E35BF" w:rsidRPr="00552E5D">
        <w:rPr>
          <w:rFonts w:asciiTheme="minorBidi" w:hAnsiTheme="minorBidi"/>
          <w:sz w:val="28"/>
          <w:szCs w:val="28"/>
          <w:rtl/>
        </w:rPr>
        <w:t>قوبة الحبس طبقاً للقانون اليمني، وذلك تساهل غير محمود وكان الأخرى تحديد الحد الأدنى.</w:t>
      </w:r>
    </w:p>
    <w:p w:rsidR="00752675" w:rsidRPr="00552E5D" w:rsidRDefault="00752675" w:rsidP="00752675">
      <w:pPr>
        <w:ind w:left="-908" w:right="-709"/>
        <w:jc w:val="lowKashida"/>
        <w:rPr>
          <w:rFonts w:asciiTheme="minorBidi" w:hAnsiTheme="minorBidi"/>
          <w:sz w:val="28"/>
          <w:szCs w:val="28"/>
          <w:rtl/>
        </w:rPr>
      </w:pPr>
      <w:r w:rsidRPr="00552E5D">
        <w:rPr>
          <w:rFonts w:asciiTheme="minorBidi" w:hAnsiTheme="minorBidi"/>
          <w:sz w:val="28"/>
          <w:szCs w:val="28"/>
          <w:rtl/>
        </w:rPr>
        <w:t>والأمانة العلمية تقتضي القول بأن النصوص القانونية الوطنية والدولية التي تكفل حما</w:t>
      </w:r>
      <w:r w:rsidR="00D869CC" w:rsidRPr="00552E5D">
        <w:rPr>
          <w:rFonts w:asciiTheme="minorBidi" w:hAnsiTheme="minorBidi"/>
          <w:sz w:val="28"/>
          <w:szCs w:val="28"/>
          <w:rtl/>
        </w:rPr>
        <w:t>ية المدنيين من أعمال القتال لا يتم ا</w:t>
      </w:r>
      <w:r w:rsidRPr="00552E5D">
        <w:rPr>
          <w:rFonts w:asciiTheme="minorBidi" w:hAnsiTheme="minorBidi"/>
          <w:sz w:val="28"/>
          <w:szCs w:val="28"/>
          <w:rtl/>
        </w:rPr>
        <w:t>حتر</w:t>
      </w:r>
      <w:r w:rsidR="00D869CC" w:rsidRPr="00552E5D">
        <w:rPr>
          <w:rFonts w:asciiTheme="minorBidi" w:hAnsiTheme="minorBidi"/>
          <w:sz w:val="28"/>
          <w:szCs w:val="28"/>
          <w:rtl/>
        </w:rPr>
        <w:t>ا</w:t>
      </w:r>
      <w:r w:rsidRPr="00552E5D">
        <w:rPr>
          <w:rFonts w:asciiTheme="minorBidi" w:hAnsiTheme="minorBidi"/>
          <w:sz w:val="28"/>
          <w:szCs w:val="28"/>
          <w:rtl/>
        </w:rPr>
        <w:t>م</w:t>
      </w:r>
      <w:r w:rsidR="00D869CC" w:rsidRPr="00552E5D">
        <w:rPr>
          <w:rFonts w:asciiTheme="minorBidi" w:hAnsiTheme="minorBidi"/>
          <w:sz w:val="28"/>
          <w:szCs w:val="28"/>
          <w:rtl/>
        </w:rPr>
        <w:t>ها</w:t>
      </w:r>
      <w:r w:rsidRPr="00552E5D">
        <w:rPr>
          <w:rFonts w:asciiTheme="minorBidi" w:hAnsiTheme="minorBidi"/>
          <w:sz w:val="28"/>
          <w:szCs w:val="28"/>
          <w:rtl/>
        </w:rPr>
        <w:t xml:space="preserve"> في اليمن وإلا لما حدث النزوح الذي تعاني منه البلاد – فعند حدوث أي صراع أو نزاع في اليمن يكون المدنيون عرضةً لأعمال القتال كما تتعرض ممتلكاتهم للسلب والنهب والتخريب كما تتعرض الخدمات الأساسية كالماء والكهرباء والهاتف والانترنت للتخريب، ولا حاجة لذكر أمثلة أو شواهد على </w:t>
      </w:r>
      <w:r w:rsidR="00366E10" w:rsidRPr="00552E5D">
        <w:rPr>
          <w:rFonts w:asciiTheme="minorBidi" w:hAnsiTheme="minorBidi"/>
          <w:sz w:val="28"/>
          <w:szCs w:val="28"/>
          <w:rtl/>
        </w:rPr>
        <w:t xml:space="preserve">ذلك فالواقعفي اليمن </w:t>
      </w:r>
      <w:r w:rsidRPr="00552E5D">
        <w:rPr>
          <w:rFonts w:asciiTheme="minorBidi" w:hAnsiTheme="minorBidi"/>
          <w:sz w:val="28"/>
          <w:szCs w:val="28"/>
          <w:rtl/>
        </w:rPr>
        <w:t xml:space="preserve">خير شاهد على </w:t>
      </w:r>
      <w:r w:rsidR="00F6349A" w:rsidRPr="00552E5D">
        <w:rPr>
          <w:rFonts w:asciiTheme="minorBidi" w:hAnsiTheme="minorBidi"/>
          <w:sz w:val="28"/>
          <w:szCs w:val="28"/>
          <w:rtl/>
        </w:rPr>
        <w:t>ذلك</w:t>
      </w:r>
      <w:r w:rsidR="00F6349A" w:rsidRPr="00552E5D">
        <w:rPr>
          <w:rFonts w:asciiTheme="minorBidi" w:hAnsiTheme="minorBidi"/>
          <w:sz w:val="28"/>
          <w:szCs w:val="28"/>
          <w:vertAlign w:val="superscript"/>
          <w:rtl/>
        </w:rPr>
        <w:t xml:space="preserve"> (</w:t>
      </w:r>
      <w:r w:rsidR="0008492A" w:rsidRPr="00552E5D">
        <w:rPr>
          <w:rStyle w:val="a7"/>
          <w:rFonts w:asciiTheme="minorBidi" w:hAnsiTheme="minorBidi"/>
          <w:sz w:val="28"/>
          <w:szCs w:val="28"/>
          <w:rtl/>
        </w:rPr>
        <w:footnoteReference w:id="27"/>
      </w:r>
      <w:r w:rsidR="00F6349A" w:rsidRPr="00552E5D">
        <w:rPr>
          <w:rFonts w:asciiTheme="minorBidi" w:hAnsiTheme="minorBidi"/>
          <w:sz w:val="28"/>
          <w:szCs w:val="28"/>
          <w:vertAlign w:val="superscript"/>
          <w:rtl/>
        </w:rPr>
        <w:t>)</w:t>
      </w:r>
      <w:r w:rsidRPr="00552E5D">
        <w:rPr>
          <w:rFonts w:asciiTheme="minorBidi" w:hAnsiTheme="minorBidi"/>
          <w:sz w:val="28"/>
          <w:szCs w:val="28"/>
          <w:rtl/>
        </w:rPr>
        <w:t>.</w:t>
      </w:r>
    </w:p>
    <w:p w:rsidR="00D3469D" w:rsidRPr="00552E5D" w:rsidRDefault="00752675" w:rsidP="00D3469D">
      <w:pPr>
        <w:ind w:left="-908" w:right="-709"/>
        <w:jc w:val="lowKashida"/>
        <w:rPr>
          <w:rFonts w:asciiTheme="minorBidi" w:hAnsiTheme="minorBidi"/>
          <w:sz w:val="28"/>
          <w:szCs w:val="28"/>
        </w:rPr>
      </w:pPr>
      <w:r w:rsidRPr="00552E5D">
        <w:rPr>
          <w:rFonts w:asciiTheme="minorBidi" w:hAnsiTheme="minorBidi"/>
          <w:sz w:val="28"/>
          <w:szCs w:val="28"/>
          <w:rtl/>
        </w:rPr>
        <w:t>كما أنه لا وجود لقانون وطني خاص يبين كيفية التعامل مع الكوارث والطوارئ بدءً من إجراءات التنبؤ بها والتحذير والوقاية منها وكيفية إجلاء المنكوبين والنازحين ووضع التدابير والاحتياطات والاستعدادات اللازمة للتعامل مع الكوارث والحالات الطارئة، مع أن الدستور ينص في المادة (33) على أن "تكفل الدولة بالتضامن مع المجتمع تحمل الأعباء الناجمة عن الكوارث والم</w:t>
      </w:r>
      <w:r w:rsidR="00366E10" w:rsidRPr="00552E5D">
        <w:rPr>
          <w:rFonts w:asciiTheme="minorBidi" w:hAnsiTheme="minorBidi"/>
          <w:sz w:val="28"/>
          <w:szCs w:val="28"/>
          <w:rtl/>
        </w:rPr>
        <w:t>حن العامة</w:t>
      </w:r>
      <w:r w:rsidR="00366E10" w:rsidRPr="00552E5D">
        <w:rPr>
          <w:rFonts w:asciiTheme="minorBidi" w:hAnsiTheme="minorBidi"/>
          <w:sz w:val="28"/>
          <w:szCs w:val="28"/>
          <w:vertAlign w:val="superscript"/>
          <w:rtl/>
        </w:rPr>
        <w:t xml:space="preserve"> (</w:t>
      </w:r>
      <w:r w:rsidR="00366E10" w:rsidRPr="00552E5D">
        <w:rPr>
          <w:rStyle w:val="a7"/>
          <w:rFonts w:asciiTheme="minorBidi" w:hAnsiTheme="minorBidi"/>
          <w:sz w:val="28"/>
          <w:szCs w:val="28"/>
          <w:rtl/>
        </w:rPr>
        <w:footnoteReference w:id="28"/>
      </w:r>
      <w:r w:rsidR="00366E10" w:rsidRPr="00552E5D">
        <w:rPr>
          <w:rFonts w:asciiTheme="minorBidi" w:hAnsiTheme="minorBidi"/>
          <w:sz w:val="28"/>
          <w:szCs w:val="28"/>
          <w:vertAlign w:val="superscript"/>
          <w:rtl/>
        </w:rPr>
        <w:t>)</w:t>
      </w:r>
      <w:r w:rsidR="00366E10" w:rsidRPr="00552E5D">
        <w:rPr>
          <w:rFonts w:asciiTheme="minorBidi" w:hAnsiTheme="minorBidi"/>
          <w:sz w:val="28"/>
          <w:szCs w:val="28"/>
          <w:rtl/>
        </w:rPr>
        <w:t>،</w:t>
      </w:r>
      <w:r w:rsidRPr="00552E5D">
        <w:rPr>
          <w:rFonts w:asciiTheme="minorBidi" w:hAnsiTheme="minorBidi"/>
          <w:sz w:val="28"/>
          <w:szCs w:val="28"/>
          <w:rtl/>
        </w:rPr>
        <w:t xml:space="preserve"> ولا شك أن النزوح من ضمن</w:t>
      </w:r>
      <w:r w:rsidR="00D869CC" w:rsidRPr="00552E5D">
        <w:rPr>
          <w:rFonts w:asciiTheme="minorBidi" w:hAnsiTheme="minorBidi"/>
          <w:sz w:val="28"/>
          <w:szCs w:val="28"/>
          <w:rtl/>
        </w:rPr>
        <w:t xml:space="preserve"> الكوارث التي يتناولها هذا النص، وطبقاً لهذا النص الدستوري كان يستوجب اصدار قانون للتعامل مع حالات الكوارث والطوارئ الذي تقضي الى النزوح.</w:t>
      </w:r>
    </w:p>
    <w:p w:rsidR="00752675" w:rsidRPr="00552E5D" w:rsidRDefault="00752675" w:rsidP="0008492A">
      <w:pPr>
        <w:ind w:left="-908" w:right="-709"/>
        <w:rPr>
          <w:rFonts w:asciiTheme="minorBidi" w:hAnsiTheme="minorBidi"/>
          <w:sz w:val="28"/>
          <w:szCs w:val="28"/>
          <w:rtl/>
        </w:rPr>
      </w:pPr>
      <w:r w:rsidRPr="00552E5D">
        <w:rPr>
          <w:rFonts w:asciiTheme="minorBidi" w:hAnsiTheme="minorBidi"/>
          <w:sz w:val="28"/>
          <w:szCs w:val="28"/>
          <w:rtl/>
        </w:rPr>
        <w:t>كما يوجب قانون هيئة الشرطة على أفراد الشرطة اتخاذ الإجراءات والتدابير المناسبة للحيلولة دون وقوع الجرائم الماسة بسلامة الموا</w:t>
      </w:r>
      <w:r w:rsidR="00366E10" w:rsidRPr="00552E5D">
        <w:rPr>
          <w:rFonts w:asciiTheme="minorBidi" w:hAnsiTheme="minorBidi"/>
          <w:sz w:val="28"/>
          <w:szCs w:val="28"/>
          <w:rtl/>
        </w:rPr>
        <w:t>طنين وأمنهم ومن ضمنهم النازحين في أثناء النزوح،</w:t>
      </w:r>
      <w:r w:rsidRPr="00552E5D">
        <w:rPr>
          <w:rFonts w:asciiTheme="minorBidi" w:hAnsiTheme="minorBidi"/>
          <w:sz w:val="28"/>
          <w:szCs w:val="28"/>
          <w:rtl/>
        </w:rPr>
        <w:t xml:space="preserve"> باعتبار أن تحقيق الأمن العام و السلامة وظيفة من أهم وظائف </w:t>
      </w:r>
      <w:r w:rsidR="00366E10" w:rsidRPr="00552E5D">
        <w:rPr>
          <w:rFonts w:asciiTheme="minorBidi" w:hAnsiTheme="minorBidi"/>
          <w:sz w:val="28"/>
          <w:szCs w:val="28"/>
          <w:rtl/>
        </w:rPr>
        <w:t>الدولة بموجب أحكام الدستور،</w:t>
      </w:r>
      <w:r w:rsidRPr="00552E5D">
        <w:rPr>
          <w:rFonts w:asciiTheme="minorBidi" w:hAnsiTheme="minorBidi"/>
          <w:sz w:val="28"/>
          <w:szCs w:val="28"/>
          <w:rtl/>
        </w:rPr>
        <w:t xml:space="preserve"> حيث  تنص المادة (39) من الدستور على أن "الشرطة هيئة مدنية نظامية تؤدي واجبها لخدمة الشعب وتكفل للمواطنين الطمأنينة والأمن وتعمل على حفظ النظام والأمن العام"، كما تنص المادة (13) من اللائحة التنفيذية لقانون السلطة المحلية لسنة 2000م على أن "تقوم الأجهزة التنفيذية في</w:t>
      </w:r>
      <w:r w:rsidR="003530AE" w:rsidRPr="00552E5D">
        <w:rPr>
          <w:rFonts w:asciiTheme="minorBidi" w:hAnsiTheme="minorBidi"/>
          <w:sz w:val="28"/>
          <w:szCs w:val="28"/>
          <w:rtl/>
        </w:rPr>
        <w:t xml:space="preserve"> المديرية في مجال خدمات الشرطة ب</w:t>
      </w:r>
      <w:r w:rsidRPr="00552E5D">
        <w:rPr>
          <w:rFonts w:asciiTheme="minorBidi" w:hAnsiTheme="minorBidi"/>
          <w:sz w:val="28"/>
          <w:szCs w:val="28"/>
          <w:rtl/>
        </w:rPr>
        <w:t>حماية أرواح وسلامة المواطنين و</w:t>
      </w:r>
      <w:r w:rsidR="00366E10" w:rsidRPr="00552E5D">
        <w:rPr>
          <w:rFonts w:asciiTheme="minorBidi" w:hAnsiTheme="minorBidi"/>
          <w:sz w:val="28"/>
          <w:szCs w:val="28"/>
          <w:rtl/>
        </w:rPr>
        <w:t>الملكية العامة والخاصة والشخصية</w:t>
      </w:r>
      <w:r w:rsidRPr="00552E5D">
        <w:rPr>
          <w:rFonts w:asciiTheme="minorBidi" w:hAnsiTheme="minorBidi"/>
          <w:sz w:val="28"/>
          <w:szCs w:val="28"/>
          <w:rtl/>
        </w:rPr>
        <w:t xml:space="preserve"> و تأمين متطلبات الدفاع المدني والسلامة العامة في أوقات السلم وحالات الحرب والطوارئ وتأمين التجهيزات والمعدات اللازمة لها ومكافحة الحرائق والمساعدة في أعمال الإغاثة والإيواء في حالة الكوارث والنكبات الطبيعية. وإقامة البرامج الخاصة بتوعية المواطنين بطرق ووسائل الوقاية من الحرائق وتدريب فرق المط</w:t>
      </w:r>
      <w:r w:rsidR="00366E10" w:rsidRPr="00552E5D">
        <w:rPr>
          <w:rFonts w:asciiTheme="minorBidi" w:hAnsiTheme="minorBidi"/>
          <w:sz w:val="28"/>
          <w:szCs w:val="28"/>
          <w:rtl/>
        </w:rPr>
        <w:t>وعين على أعمال الإغاثة والإنقاذ،</w:t>
      </w:r>
      <w:r w:rsidRPr="00552E5D">
        <w:rPr>
          <w:rFonts w:asciiTheme="minorBidi" w:hAnsiTheme="minorBidi"/>
          <w:sz w:val="28"/>
          <w:szCs w:val="28"/>
          <w:rtl/>
        </w:rPr>
        <w:t xml:space="preserve"> وكذا تلقي المساعدات والمعونات العينية والنقدية وتوزيعها على المتضررين في حالات الكوارث والنكبات الطبيعية و حصر الأضرار المادية والبشرية الناتجة عن حدوث الحرائق والكوارث والنكبات الطبيعي</w:t>
      </w:r>
      <w:r w:rsidR="00840C09" w:rsidRPr="00552E5D">
        <w:rPr>
          <w:rFonts w:asciiTheme="minorBidi" w:hAnsiTheme="minorBidi"/>
          <w:sz w:val="28"/>
          <w:szCs w:val="28"/>
          <w:rtl/>
        </w:rPr>
        <w:t>ة ورفع التقارير اللازمة بشأنها"</w:t>
      </w:r>
      <w:r w:rsidR="000D4F89" w:rsidRPr="00552E5D">
        <w:rPr>
          <w:rFonts w:asciiTheme="minorBidi" w:hAnsiTheme="minorBidi"/>
          <w:sz w:val="28"/>
          <w:szCs w:val="28"/>
          <w:vertAlign w:val="superscript"/>
          <w:rtl/>
        </w:rPr>
        <w:t>(</w:t>
      </w:r>
      <w:r w:rsidR="00366E10" w:rsidRPr="00552E5D">
        <w:rPr>
          <w:rStyle w:val="a7"/>
          <w:rFonts w:asciiTheme="minorBidi" w:hAnsiTheme="minorBidi"/>
          <w:sz w:val="28"/>
          <w:szCs w:val="28"/>
          <w:rtl/>
        </w:rPr>
        <w:footnoteReference w:id="29"/>
      </w:r>
      <w:r w:rsidR="000D4F89" w:rsidRPr="00552E5D">
        <w:rPr>
          <w:rFonts w:asciiTheme="minorBidi" w:hAnsiTheme="minorBidi"/>
          <w:sz w:val="28"/>
          <w:szCs w:val="28"/>
          <w:vertAlign w:val="superscript"/>
          <w:rtl/>
        </w:rPr>
        <w:t>)</w:t>
      </w:r>
      <w:r w:rsidR="00840C09" w:rsidRPr="00552E5D">
        <w:rPr>
          <w:rFonts w:asciiTheme="minorBidi" w:hAnsiTheme="minorBidi"/>
          <w:sz w:val="28"/>
          <w:szCs w:val="28"/>
          <w:rtl/>
        </w:rPr>
        <w:t xml:space="preserve">، </w:t>
      </w:r>
      <w:r w:rsidRPr="00552E5D">
        <w:rPr>
          <w:rFonts w:asciiTheme="minorBidi" w:hAnsiTheme="minorBidi"/>
          <w:sz w:val="28"/>
          <w:szCs w:val="28"/>
          <w:rtl/>
        </w:rPr>
        <w:t>إلا أن الحالات الطارئة التي ينجم النزوح عنها والفوضى التي تخلفها وحالة الضعف التي يعاني منها جميع النازحين وعدم التنبؤ بها والاستعداد لها وعدم إناطة شئون النازحين بجهة سيادية عليا تملك الصلاحيات والإمكانيات اللازمة يجعل النصوص القانونية عاجزةً عن الوفاء بكامل</w:t>
      </w:r>
      <w:r w:rsidR="0008492A" w:rsidRPr="00552E5D">
        <w:rPr>
          <w:rFonts w:asciiTheme="minorBidi" w:hAnsiTheme="minorBidi"/>
          <w:sz w:val="28"/>
          <w:szCs w:val="28"/>
          <w:rtl/>
        </w:rPr>
        <w:t xml:space="preserve"> حقوق و</w:t>
      </w:r>
      <w:r w:rsidRPr="00552E5D">
        <w:rPr>
          <w:rFonts w:asciiTheme="minorBidi" w:hAnsiTheme="minorBidi"/>
          <w:sz w:val="28"/>
          <w:szCs w:val="28"/>
          <w:rtl/>
        </w:rPr>
        <w:t>احتياجات النازحين للأمن والسلامة</w:t>
      </w:r>
      <w:r w:rsidR="000D4F89" w:rsidRPr="00552E5D">
        <w:rPr>
          <w:rFonts w:asciiTheme="minorBidi" w:hAnsiTheme="minorBidi"/>
          <w:sz w:val="28"/>
          <w:szCs w:val="28"/>
          <w:rtl/>
        </w:rPr>
        <w:t xml:space="preserve"> في أثناء النزوح</w:t>
      </w:r>
      <w:r w:rsidR="00D869CC" w:rsidRPr="00552E5D">
        <w:rPr>
          <w:rFonts w:asciiTheme="minorBidi" w:hAnsiTheme="minorBidi"/>
          <w:sz w:val="28"/>
          <w:szCs w:val="28"/>
          <w:rtl/>
        </w:rPr>
        <w:t xml:space="preserve">، فالجهة المعنية بشئون النازحين هي الوحدة التنفيذية لشئون النازحين ومستواها الإداري والوظيفي اقل بكثير من مستوى الوزارة وذلك يعيق اتصالها مع الوزارات المعنية بحقوق النازحين واحتياجاتهم فلا تستطيع الوحدة اصدار توجيهات ملزمة الى تلك الوزارات، ولو كانت الوحدة التنفيذية تابعة لرئاسة الوزراء مباشرة او كانت وزارة مستقلة (وزارة الطوارئ) </w:t>
      </w:r>
      <w:r w:rsidR="00B3765E" w:rsidRPr="00552E5D">
        <w:rPr>
          <w:rFonts w:asciiTheme="minorBidi" w:hAnsiTheme="minorBidi"/>
          <w:sz w:val="28"/>
          <w:szCs w:val="28"/>
          <w:rtl/>
        </w:rPr>
        <w:t xml:space="preserve">لاستطاعت الاشراف والرقابة على الوزارات والمصالح </w:t>
      </w:r>
      <w:r w:rsidR="00B3765E" w:rsidRPr="00552E5D">
        <w:rPr>
          <w:rFonts w:asciiTheme="minorBidi" w:hAnsiTheme="minorBidi"/>
          <w:sz w:val="28"/>
          <w:szCs w:val="28"/>
          <w:rtl/>
        </w:rPr>
        <w:lastRenderedPageBreak/>
        <w:t>والمؤسسات التي تتعلق ببعض أنشطتها بشئون النازحين لضمان تنفيذ هذه الجهات للنصوص القانونية ذات الصلة بالنازحين.</w:t>
      </w:r>
    </w:p>
    <w:p w:rsidR="00840C09" w:rsidRPr="00552E5D" w:rsidRDefault="00752675" w:rsidP="00E123CC">
      <w:pPr>
        <w:spacing w:after="0"/>
        <w:ind w:left="-908" w:right="-709"/>
        <w:jc w:val="center"/>
        <w:rPr>
          <w:rFonts w:asciiTheme="minorBidi" w:hAnsiTheme="minorBidi"/>
          <w:b/>
          <w:bCs/>
          <w:sz w:val="28"/>
          <w:szCs w:val="28"/>
          <w:rtl/>
        </w:rPr>
      </w:pPr>
      <w:r w:rsidRPr="00552E5D">
        <w:rPr>
          <w:rFonts w:asciiTheme="minorBidi" w:hAnsiTheme="minorBidi"/>
          <w:b/>
          <w:bCs/>
          <w:sz w:val="28"/>
          <w:szCs w:val="28"/>
          <w:rtl/>
        </w:rPr>
        <w:t>ال</w:t>
      </w:r>
      <w:r w:rsidR="00840C09" w:rsidRPr="00552E5D">
        <w:rPr>
          <w:rFonts w:asciiTheme="minorBidi" w:hAnsiTheme="minorBidi"/>
          <w:b/>
          <w:bCs/>
          <w:sz w:val="28"/>
          <w:szCs w:val="28"/>
          <w:rtl/>
        </w:rPr>
        <w:t>مطلب</w:t>
      </w:r>
      <w:r w:rsidR="00445E7F" w:rsidRPr="00552E5D">
        <w:rPr>
          <w:rFonts w:asciiTheme="minorBidi" w:hAnsiTheme="minorBidi"/>
          <w:b/>
          <w:bCs/>
          <w:sz w:val="28"/>
          <w:szCs w:val="28"/>
          <w:rtl/>
        </w:rPr>
        <w:t xml:space="preserve"> الثاني</w:t>
      </w:r>
      <w:r w:rsidR="00840C09" w:rsidRPr="00552E5D">
        <w:rPr>
          <w:rFonts w:asciiTheme="minorBidi" w:hAnsiTheme="minorBidi"/>
          <w:b/>
          <w:bCs/>
          <w:sz w:val="28"/>
          <w:szCs w:val="28"/>
          <w:rtl/>
        </w:rPr>
        <w:t>: مدى تحقيق التشريعات اليمنية لمستوى معيشة لائق للنازحين</w:t>
      </w:r>
    </w:p>
    <w:p w:rsidR="00752675" w:rsidRPr="00552E5D" w:rsidRDefault="00752675" w:rsidP="00E123CC">
      <w:pPr>
        <w:ind w:left="-908" w:right="-709"/>
        <w:rPr>
          <w:rFonts w:asciiTheme="minorBidi" w:hAnsiTheme="minorBidi"/>
          <w:sz w:val="28"/>
          <w:szCs w:val="28"/>
          <w:rtl/>
        </w:rPr>
      </w:pPr>
      <w:r w:rsidRPr="00552E5D">
        <w:rPr>
          <w:rFonts w:asciiTheme="minorBidi" w:hAnsiTheme="minorBidi"/>
          <w:sz w:val="28"/>
          <w:szCs w:val="28"/>
          <w:rtl/>
        </w:rPr>
        <w:t xml:space="preserve">طبقاً </w:t>
      </w:r>
      <w:r w:rsidR="00445E7F" w:rsidRPr="00552E5D">
        <w:rPr>
          <w:rFonts w:asciiTheme="minorBidi" w:hAnsiTheme="minorBidi"/>
          <w:sz w:val="28"/>
          <w:szCs w:val="28"/>
          <w:rtl/>
        </w:rPr>
        <w:t>ل</w:t>
      </w:r>
      <w:r w:rsidRPr="00552E5D">
        <w:rPr>
          <w:rFonts w:asciiTheme="minorBidi" w:hAnsiTheme="minorBidi"/>
          <w:sz w:val="28"/>
          <w:szCs w:val="28"/>
          <w:rtl/>
        </w:rPr>
        <w:t>لمعايير الدولية يجب على دول العالم المختلفة ومنها اليمن تحقيق مستوى معيشة لائق للنازحين في كافة مراحل النزوح لاسيما في مرحلة الحل الدائم لمشكلة النازحين</w:t>
      </w:r>
      <w:r w:rsidR="000D4F89" w:rsidRPr="00552E5D">
        <w:rPr>
          <w:rFonts w:asciiTheme="minorBidi" w:hAnsiTheme="minorBidi"/>
          <w:sz w:val="28"/>
          <w:szCs w:val="28"/>
          <w:rtl/>
        </w:rPr>
        <w:t>،</w:t>
      </w:r>
      <w:r w:rsidRPr="00552E5D">
        <w:rPr>
          <w:rFonts w:asciiTheme="minorBidi" w:hAnsiTheme="minorBidi"/>
          <w:sz w:val="28"/>
          <w:szCs w:val="28"/>
          <w:rtl/>
        </w:rPr>
        <w:t>ولا ريب أن التشريعات الوطنية هي الوسيلة النظامية الإلزامية لحمل الجهات المختلفة كل فيما يخصها على توفير مستوى معيشة لائق بالنازحين</w:t>
      </w:r>
      <w:r w:rsidR="0008492A" w:rsidRPr="00552E5D">
        <w:rPr>
          <w:rFonts w:asciiTheme="minorBidi" w:hAnsiTheme="minorBidi"/>
          <w:sz w:val="28"/>
          <w:szCs w:val="28"/>
          <w:vertAlign w:val="superscript"/>
          <w:rtl/>
        </w:rPr>
        <w:t>(</w:t>
      </w:r>
      <w:r w:rsidR="0008492A" w:rsidRPr="00552E5D">
        <w:rPr>
          <w:rStyle w:val="a7"/>
          <w:rFonts w:asciiTheme="minorBidi" w:hAnsiTheme="minorBidi"/>
          <w:sz w:val="28"/>
          <w:szCs w:val="28"/>
          <w:rtl/>
        </w:rPr>
        <w:footnoteReference w:id="30"/>
      </w:r>
      <w:r w:rsidR="0008492A" w:rsidRPr="00552E5D">
        <w:rPr>
          <w:rFonts w:asciiTheme="minorBidi" w:hAnsiTheme="minorBidi"/>
          <w:sz w:val="28"/>
          <w:szCs w:val="28"/>
          <w:vertAlign w:val="superscript"/>
          <w:rtl/>
        </w:rPr>
        <w:t>)</w:t>
      </w:r>
      <w:r w:rsidRPr="00552E5D">
        <w:rPr>
          <w:rFonts w:asciiTheme="minorBidi" w:hAnsiTheme="minorBidi"/>
          <w:sz w:val="28"/>
          <w:szCs w:val="28"/>
          <w:rtl/>
        </w:rPr>
        <w:t>، إذ أن من خصائص القاعدة القانونية أنها ملزم</w:t>
      </w:r>
      <w:r w:rsidR="000D4F89" w:rsidRPr="00552E5D">
        <w:rPr>
          <w:rFonts w:asciiTheme="minorBidi" w:hAnsiTheme="minorBidi"/>
          <w:sz w:val="28"/>
          <w:szCs w:val="28"/>
          <w:rtl/>
        </w:rPr>
        <w:t>ة لاقترانها بعقاب للمخالفين لها</w:t>
      </w:r>
      <w:r w:rsidRPr="00552E5D">
        <w:rPr>
          <w:rFonts w:asciiTheme="minorBidi" w:hAnsiTheme="minorBidi"/>
          <w:sz w:val="28"/>
          <w:szCs w:val="28"/>
          <w:rtl/>
        </w:rPr>
        <w:t xml:space="preserve">، فضلاً عن أن التشريعات الوطنية تحدد </w:t>
      </w:r>
      <w:r w:rsidR="0008492A" w:rsidRPr="00552E5D">
        <w:rPr>
          <w:rFonts w:asciiTheme="minorBidi" w:hAnsiTheme="minorBidi"/>
          <w:sz w:val="28"/>
          <w:szCs w:val="28"/>
          <w:rtl/>
        </w:rPr>
        <w:t>صلاحيات ومسئوليات</w:t>
      </w:r>
      <w:r w:rsidRPr="00552E5D">
        <w:rPr>
          <w:rFonts w:asciiTheme="minorBidi" w:hAnsiTheme="minorBidi"/>
          <w:sz w:val="28"/>
          <w:szCs w:val="28"/>
          <w:rtl/>
        </w:rPr>
        <w:t xml:space="preserve"> الجهات المختلفة فيما </w:t>
      </w:r>
      <w:r w:rsidR="0008492A" w:rsidRPr="00552E5D">
        <w:rPr>
          <w:rFonts w:asciiTheme="minorBidi" w:hAnsiTheme="minorBidi"/>
          <w:sz w:val="28"/>
          <w:szCs w:val="28"/>
          <w:rtl/>
        </w:rPr>
        <w:t>يتعلق  بتوفير مستوى معيشة لائق ل</w:t>
      </w:r>
      <w:r w:rsidRPr="00552E5D">
        <w:rPr>
          <w:rFonts w:asciiTheme="minorBidi" w:hAnsiTheme="minorBidi"/>
          <w:sz w:val="28"/>
          <w:szCs w:val="28"/>
          <w:rtl/>
        </w:rPr>
        <w:t>لنازحين، ولا ريب أن التشريعات والجهات الوطنية المعنية بذلك كثيرة ومتشعبة، وطبقاً للتشريعات الوطنية النافذة في اليمن فإنه من الواجب على الدولة توفير مستوى معيشة لائق لكافة المواطنين بمن فيهم النازحين، حيث وردت نصوص في التشريعات المختلفة تكفل ذلك ومنها المادة (7) من الدستور التي نصت في الفقر</w:t>
      </w:r>
      <w:r w:rsidR="00B3765E" w:rsidRPr="00552E5D">
        <w:rPr>
          <w:rFonts w:asciiTheme="minorBidi" w:hAnsiTheme="minorBidi"/>
          <w:sz w:val="28"/>
          <w:szCs w:val="28"/>
          <w:rtl/>
        </w:rPr>
        <w:t xml:space="preserve">ة (أ) على أن من مقومات المجتمع </w:t>
      </w:r>
      <w:r w:rsidRPr="00552E5D">
        <w:rPr>
          <w:rFonts w:asciiTheme="minorBidi" w:hAnsiTheme="minorBidi"/>
          <w:sz w:val="28"/>
          <w:szCs w:val="28"/>
          <w:rtl/>
        </w:rPr>
        <w:t xml:space="preserve">العدالة الاجتماعية الإسلامية في العلاقات الاقتصادية الهادفة إلى تنمية الإنتاج وتطويره وتحقيق التكافل والتوازن الاجتماعي وتكافؤ الفرص ورفع مستوى معيشة المجتمع" كما تنص المادة (32) من الدستور على أن (التعليم والصحة والخدمات الاجتماعية أركان أساسية لبناء المجتمع وتقدمه ويسهم المجتمع مع الدولة في توفيرها" وفي السياق ذاته تنص المادة (33) من الدستور على أن "تكفل الدولة بالتضامن مع المجتمع تحمل الأعباء الناتجة عن الكوارث الطبيعية والمحن العامة"،كما تنص المادة (54) من الدستور على أن "التعليم حق للمواطنين جميعاً تكفله الدولة وفقاً للقانون بإنشاء مختلف المدارس والمؤسسات الثقافية والتربوية" كذلك تنص المادة (55) على أن "الرعاية الصحية حق لجميع المواطنين وتكفل الدولة هذا الحق بإنشاء مختلف المستشفيات والمؤسسات الصحية والتوسع فيها"،كما ورد ضمن الأهداف والمبادئ العامة للقانون رقم (4) لسنة 2009م بشأن الصحة العامة في المادة (3)على أن هذا القانون يهدف إلى تحسين صحة المواطنين ومكافحة الأمراض الشائعة ورفع مستوى الخدمات الصحية والطبية وتأمين القدرات لمواجهة الإصابات والأمراض الناتجة عن الكوارث الطبيعية بما فيها تجهيز المستشفيات الميدانية وغيرها" </w:t>
      </w:r>
      <w:r w:rsidR="000D4F89" w:rsidRPr="00552E5D">
        <w:rPr>
          <w:rFonts w:asciiTheme="minorBidi" w:hAnsiTheme="minorBidi"/>
          <w:sz w:val="28"/>
          <w:szCs w:val="28"/>
          <w:vertAlign w:val="superscript"/>
          <w:rtl/>
        </w:rPr>
        <w:t>(</w:t>
      </w:r>
      <w:r w:rsidR="000D4F89" w:rsidRPr="00552E5D">
        <w:rPr>
          <w:rStyle w:val="a7"/>
          <w:rFonts w:asciiTheme="minorBidi" w:hAnsiTheme="minorBidi"/>
          <w:sz w:val="28"/>
          <w:szCs w:val="28"/>
          <w:rtl/>
        </w:rPr>
        <w:footnoteReference w:id="31"/>
      </w:r>
      <w:r w:rsidR="000D4F89" w:rsidRPr="00552E5D">
        <w:rPr>
          <w:rFonts w:asciiTheme="minorBidi" w:hAnsiTheme="minorBidi"/>
          <w:sz w:val="28"/>
          <w:szCs w:val="28"/>
          <w:vertAlign w:val="superscript"/>
          <w:rtl/>
        </w:rPr>
        <w:t>)</w:t>
      </w:r>
      <w:r w:rsidRPr="00552E5D">
        <w:rPr>
          <w:rFonts w:asciiTheme="minorBidi" w:hAnsiTheme="minorBidi"/>
          <w:sz w:val="28"/>
          <w:szCs w:val="28"/>
          <w:rtl/>
        </w:rPr>
        <w:t xml:space="preserve"> وفي السياق ذاته تنص المادة (56) من الدستور على أن "تكفل الدولة توفير الضمانات الاجتماعية للمواطنين كافة في حالات المرض أو العجز أو البطالة أو الشيخوخة أو فقدان العائل كما تكفل ذلك بصفة خاصة لأسر الشهداء وفقاً للقانون"</w:t>
      </w:r>
      <w:r w:rsidR="000D4F89" w:rsidRPr="00552E5D">
        <w:rPr>
          <w:rFonts w:asciiTheme="minorBidi" w:hAnsiTheme="minorBidi"/>
          <w:sz w:val="28"/>
          <w:szCs w:val="28"/>
          <w:vertAlign w:val="superscript"/>
          <w:rtl/>
        </w:rPr>
        <w:t>(</w:t>
      </w:r>
      <w:r w:rsidR="000D4F89" w:rsidRPr="00552E5D">
        <w:rPr>
          <w:rStyle w:val="a7"/>
          <w:rFonts w:asciiTheme="minorBidi" w:hAnsiTheme="minorBidi"/>
          <w:sz w:val="28"/>
          <w:szCs w:val="28"/>
          <w:rtl/>
        </w:rPr>
        <w:footnoteReference w:id="32"/>
      </w:r>
      <w:r w:rsidR="000D4F89" w:rsidRPr="00552E5D">
        <w:rPr>
          <w:rFonts w:asciiTheme="minorBidi" w:hAnsiTheme="minorBidi"/>
          <w:sz w:val="28"/>
          <w:szCs w:val="28"/>
          <w:vertAlign w:val="superscript"/>
          <w:rtl/>
        </w:rPr>
        <w:t>)</w:t>
      </w:r>
      <w:r w:rsidRPr="00552E5D">
        <w:rPr>
          <w:rFonts w:asciiTheme="minorBidi" w:hAnsiTheme="minorBidi"/>
          <w:sz w:val="28"/>
          <w:szCs w:val="28"/>
          <w:rtl/>
        </w:rPr>
        <w:t>وعند استقراء النصوص الدستورية والقانونية السابق ذكرها نجد أنها قد كفلت للمواطنين كافة بمن فيهم النازحين توفير مستوى معيشي لائق، إلا أن الواقع يشهد أن هذه النصوص لم تجد طريقها للتطبيق سواء بالنسبة للنازحين أو غيرهم من المواطنين للأسباب السابق ذكرها في ال</w:t>
      </w:r>
      <w:r w:rsidR="00445E7F" w:rsidRPr="00552E5D">
        <w:rPr>
          <w:rFonts w:asciiTheme="minorBidi" w:hAnsiTheme="minorBidi"/>
          <w:sz w:val="28"/>
          <w:szCs w:val="28"/>
          <w:rtl/>
        </w:rPr>
        <w:t>مطلب</w:t>
      </w:r>
      <w:r w:rsidRPr="00552E5D">
        <w:rPr>
          <w:rFonts w:asciiTheme="minorBidi" w:hAnsiTheme="minorBidi"/>
          <w:sz w:val="28"/>
          <w:szCs w:val="28"/>
          <w:rtl/>
        </w:rPr>
        <w:t xml:space="preserve"> السابق إضافة إلى ضائلة الإمكانيات والتمويل اللازم لاسيما والنزوح يحدث في أثناء  الحروب والصراعات التي تس</w:t>
      </w:r>
      <w:r w:rsidR="0008492A" w:rsidRPr="00552E5D">
        <w:rPr>
          <w:rFonts w:asciiTheme="minorBidi" w:hAnsiTheme="minorBidi"/>
          <w:sz w:val="28"/>
          <w:szCs w:val="28"/>
          <w:rtl/>
        </w:rPr>
        <w:t>تنزف الإمكانيات الشحيحة أصلاً، كما ان اعداد النازحين قد يفوق الإمكانيات المتاحة كم</w:t>
      </w:r>
      <w:r w:rsidR="00B3765E" w:rsidRPr="00552E5D">
        <w:rPr>
          <w:rFonts w:asciiTheme="minorBidi" w:hAnsiTheme="minorBidi"/>
          <w:sz w:val="28"/>
          <w:szCs w:val="28"/>
          <w:rtl/>
        </w:rPr>
        <w:t>ا هو الحال في الحرب الدائرة رحا</w:t>
      </w:r>
      <w:r w:rsidR="0008492A" w:rsidRPr="00552E5D">
        <w:rPr>
          <w:rFonts w:asciiTheme="minorBidi" w:hAnsiTheme="minorBidi"/>
          <w:sz w:val="28"/>
          <w:szCs w:val="28"/>
          <w:rtl/>
        </w:rPr>
        <w:t>ها في اليمن الان</w:t>
      </w:r>
      <w:r w:rsidR="00445E7F" w:rsidRPr="00552E5D">
        <w:rPr>
          <w:rFonts w:asciiTheme="minorBidi" w:hAnsiTheme="minorBidi"/>
          <w:sz w:val="28"/>
          <w:szCs w:val="28"/>
          <w:rtl/>
        </w:rPr>
        <w:t xml:space="preserve"> التي خلفت اكثر من ثلاثة مليون ونصف نازح</w:t>
      </w:r>
      <w:r w:rsidR="0008492A" w:rsidRPr="00552E5D">
        <w:rPr>
          <w:rFonts w:asciiTheme="minorBidi" w:hAnsiTheme="minorBidi"/>
          <w:sz w:val="28"/>
          <w:szCs w:val="28"/>
          <w:rtl/>
        </w:rPr>
        <w:t>.</w:t>
      </w:r>
    </w:p>
    <w:p w:rsidR="00752675" w:rsidRPr="00552E5D" w:rsidRDefault="00752675" w:rsidP="00E123CC">
      <w:pPr>
        <w:spacing w:after="0"/>
        <w:ind w:left="-908" w:right="-709"/>
        <w:jc w:val="center"/>
        <w:rPr>
          <w:rFonts w:asciiTheme="minorBidi" w:hAnsiTheme="minorBidi"/>
          <w:b/>
          <w:bCs/>
          <w:sz w:val="28"/>
          <w:szCs w:val="28"/>
          <w:rtl/>
        </w:rPr>
      </w:pPr>
      <w:r w:rsidRPr="00552E5D">
        <w:rPr>
          <w:rFonts w:asciiTheme="minorBidi" w:hAnsiTheme="minorBidi"/>
          <w:b/>
          <w:bCs/>
          <w:sz w:val="28"/>
          <w:szCs w:val="28"/>
          <w:rtl/>
        </w:rPr>
        <w:t>ال</w:t>
      </w:r>
      <w:r w:rsidR="00840C09" w:rsidRPr="00552E5D">
        <w:rPr>
          <w:rFonts w:asciiTheme="minorBidi" w:hAnsiTheme="minorBidi"/>
          <w:b/>
          <w:bCs/>
          <w:sz w:val="28"/>
          <w:szCs w:val="28"/>
          <w:rtl/>
        </w:rPr>
        <w:t>مطلب</w:t>
      </w:r>
      <w:r w:rsidRPr="00552E5D">
        <w:rPr>
          <w:rFonts w:asciiTheme="minorBidi" w:hAnsiTheme="minorBidi"/>
          <w:b/>
          <w:bCs/>
          <w:sz w:val="28"/>
          <w:szCs w:val="28"/>
          <w:rtl/>
        </w:rPr>
        <w:t xml:space="preserve"> ال</w:t>
      </w:r>
      <w:r w:rsidR="00445E7F" w:rsidRPr="00552E5D">
        <w:rPr>
          <w:rFonts w:asciiTheme="minorBidi" w:hAnsiTheme="minorBidi"/>
          <w:b/>
          <w:bCs/>
          <w:sz w:val="28"/>
          <w:szCs w:val="28"/>
          <w:rtl/>
        </w:rPr>
        <w:t>ثالث</w:t>
      </w:r>
      <w:r w:rsidR="00840C09" w:rsidRPr="00552E5D">
        <w:rPr>
          <w:rFonts w:asciiTheme="minorBidi" w:hAnsiTheme="minorBidi"/>
          <w:b/>
          <w:bCs/>
          <w:sz w:val="28"/>
          <w:szCs w:val="28"/>
          <w:rtl/>
        </w:rPr>
        <w:t>: توفير فرص عمل وأسباب كسب للنازحين</w:t>
      </w:r>
      <w:r w:rsidR="000D4F89" w:rsidRPr="00552E5D">
        <w:rPr>
          <w:rFonts w:asciiTheme="minorBidi" w:hAnsiTheme="minorBidi"/>
          <w:b/>
          <w:bCs/>
          <w:sz w:val="28"/>
          <w:szCs w:val="28"/>
          <w:rtl/>
        </w:rPr>
        <w:t xml:space="preserve"> في التشريعات اليمنية</w:t>
      </w:r>
    </w:p>
    <w:p w:rsidR="00752675" w:rsidRPr="00552E5D" w:rsidRDefault="000D4F89" w:rsidP="00E123CC">
      <w:pPr>
        <w:spacing w:after="0"/>
        <w:ind w:left="-908" w:right="-709"/>
        <w:rPr>
          <w:rFonts w:asciiTheme="minorBidi" w:hAnsiTheme="minorBidi"/>
          <w:sz w:val="28"/>
          <w:szCs w:val="28"/>
          <w:rtl/>
        </w:rPr>
      </w:pPr>
      <w:r w:rsidRPr="00552E5D">
        <w:rPr>
          <w:rFonts w:asciiTheme="minorBidi" w:hAnsiTheme="minorBidi"/>
          <w:sz w:val="28"/>
          <w:szCs w:val="28"/>
          <w:rtl/>
        </w:rPr>
        <w:t>كفل</w:t>
      </w:r>
      <w:r w:rsidR="003530AE" w:rsidRPr="00552E5D">
        <w:rPr>
          <w:rFonts w:asciiTheme="minorBidi" w:hAnsiTheme="minorBidi"/>
          <w:sz w:val="28"/>
          <w:szCs w:val="28"/>
          <w:rtl/>
        </w:rPr>
        <w:t>ت</w:t>
      </w:r>
      <w:r w:rsidR="00752675" w:rsidRPr="00552E5D">
        <w:rPr>
          <w:rFonts w:asciiTheme="minorBidi" w:hAnsiTheme="minorBidi"/>
          <w:sz w:val="28"/>
          <w:szCs w:val="28"/>
          <w:rtl/>
        </w:rPr>
        <w:t xml:space="preserve"> المعايير الدولية للنازحين الحق في العمل وكسب العيش في كافة مراحل النزوح</w:t>
      </w:r>
      <w:r w:rsidR="00342385" w:rsidRPr="00552E5D">
        <w:rPr>
          <w:rFonts w:asciiTheme="minorBidi" w:hAnsiTheme="minorBidi"/>
          <w:sz w:val="28"/>
          <w:szCs w:val="28"/>
          <w:vertAlign w:val="superscript"/>
          <w:rtl/>
        </w:rPr>
        <w:t>(</w:t>
      </w:r>
      <w:r w:rsidR="0008492A" w:rsidRPr="00552E5D">
        <w:rPr>
          <w:rStyle w:val="a7"/>
          <w:rFonts w:asciiTheme="minorBidi" w:hAnsiTheme="minorBidi"/>
          <w:sz w:val="28"/>
          <w:szCs w:val="28"/>
          <w:rtl/>
        </w:rPr>
        <w:footnoteReference w:id="33"/>
      </w:r>
      <w:r w:rsidR="00342385" w:rsidRPr="00552E5D">
        <w:rPr>
          <w:rFonts w:asciiTheme="minorBidi" w:hAnsiTheme="minorBidi"/>
          <w:sz w:val="28"/>
          <w:szCs w:val="28"/>
          <w:vertAlign w:val="superscript"/>
          <w:rtl/>
        </w:rPr>
        <w:t>)</w:t>
      </w:r>
      <w:r w:rsidR="00752675" w:rsidRPr="00552E5D">
        <w:rPr>
          <w:rFonts w:asciiTheme="minorBidi" w:hAnsiTheme="minorBidi"/>
          <w:sz w:val="28"/>
          <w:szCs w:val="28"/>
          <w:rtl/>
        </w:rPr>
        <w:t xml:space="preserve">، </w:t>
      </w:r>
      <w:r w:rsidR="00B3765E" w:rsidRPr="00552E5D">
        <w:rPr>
          <w:rFonts w:asciiTheme="minorBidi" w:hAnsiTheme="minorBidi"/>
          <w:sz w:val="28"/>
          <w:szCs w:val="28"/>
          <w:rtl/>
        </w:rPr>
        <w:t>و</w:t>
      </w:r>
      <w:r w:rsidR="00752675" w:rsidRPr="00552E5D">
        <w:rPr>
          <w:rFonts w:asciiTheme="minorBidi" w:hAnsiTheme="minorBidi"/>
          <w:sz w:val="28"/>
          <w:szCs w:val="28"/>
          <w:rtl/>
        </w:rPr>
        <w:t xml:space="preserve">هذه الاتفاقيات نافذة وسارية في اليمن كون اليمن قد وافقت عليها أو أنظمت إليها، وكذلك حق النازحين في العمل وكسب العيش مكفول </w:t>
      </w:r>
      <w:r w:rsidR="00752675" w:rsidRPr="00552E5D">
        <w:rPr>
          <w:rFonts w:asciiTheme="minorBidi" w:hAnsiTheme="minorBidi"/>
          <w:sz w:val="28"/>
          <w:szCs w:val="28"/>
          <w:rtl/>
        </w:rPr>
        <w:lastRenderedPageBreak/>
        <w:t xml:space="preserve">بموجب أحكام التشريعات الوطنية باعتبار النازحين من جملة المواطنين، </w:t>
      </w:r>
      <w:r w:rsidR="00445E7F" w:rsidRPr="00552E5D">
        <w:rPr>
          <w:rFonts w:asciiTheme="minorBidi" w:hAnsiTheme="minorBidi"/>
          <w:sz w:val="28"/>
          <w:szCs w:val="28"/>
          <w:rtl/>
        </w:rPr>
        <w:t>فالنازحو</w:t>
      </w:r>
      <w:r w:rsidR="00752675" w:rsidRPr="00552E5D">
        <w:rPr>
          <w:rFonts w:asciiTheme="minorBidi" w:hAnsiTheme="minorBidi"/>
          <w:sz w:val="28"/>
          <w:szCs w:val="28"/>
          <w:rtl/>
        </w:rPr>
        <w:t>ن يتمتعون بكافة حقوق المواطنة ومن ذلك الحق في العمل وكسب العيش.</w:t>
      </w:r>
    </w:p>
    <w:p w:rsidR="00752675" w:rsidRPr="00552E5D" w:rsidRDefault="00752675" w:rsidP="00752675">
      <w:pPr>
        <w:ind w:left="-908" w:right="-709"/>
        <w:jc w:val="lowKashida"/>
        <w:rPr>
          <w:rFonts w:asciiTheme="minorBidi" w:hAnsiTheme="minorBidi"/>
          <w:sz w:val="28"/>
          <w:szCs w:val="28"/>
          <w:rtl/>
        </w:rPr>
      </w:pPr>
      <w:r w:rsidRPr="00552E5D">
        <w:rPr>
          <w:rFonts w:asciiTheme="minorBidi" w:hAnsiTheme="minorBidi"/>
          <w:sz w:val="28"/>
          <w:szCs w:val="28"/>
          <w:rtl/>
        </w:rPr>
        <w:t>وفي هذا الشأن تنص المادة (29)</w:t>
      </w:r>
      <w:r w:rsidR="00B3765E" w:rsidRPr="00552E5D">
        <w:rPr>
          <w:rFonts w:asciiTheme="minorBidi" w:hAnsiTheme="minorBidi"/>
          <w:sz w:val="28"/>
          <w:szCs w:val="28"/>
          <w:rtl/>
        </w:rPr>
        <w:t>من الدستور على أن (</w:t>
      </w:r>
      <w:r w:rsidRPr="00552E5D">
        <w:rPr>
          <w:rFonts w:asciiTheme="minorBidi" w:hAnsiTheme="minorBidi"/>
          <w:sz w:val="28"/>
          <w:szCs w:val="28"/>
          <w:rtl/>
        </w:rPr>
        <w:t>العمل حق وشرف وضرورة لتطوير المجتمع ولكل مواطن الحق في ممارسة العمل ال</w:t>
      </w:r>
      <w:r w:rsidR="00B3765E" w:rsidRPr="00552E5D">
        <w:rPr>
          <w:rFonts w:asciiTheme="minorBidi" w:hAnsiTheme="minorBidi"/>
          <w:sz w:val="28"/>
          <w:szCs w:val="28"/>
          <w:rtl/>
        </w:rPr>
        <w:t>ذي يختاره لنفسه في حدود القانون)</w:t>
      </w:r>
      <w:r w:rsidRPr="00552E5D">
        <w:rPr>
          <w:rFonts w:asciiTheme="minorBidi" w:hAnsiTheme="minorBidi"/>
          <w:sz w:val="28"/>
          <w:szCs w:val="28"/>
          <w:rtl/>
        </w:rPr>
        <w:t xml:space="preserve"> في حين تنص ال</w:t>
      </w:r>
      <w:r w:rsidR="00B3765E" w:rsidRPr="00552E5D">
        <w:rPr>
          <w:rFonts w:asciiTheme="minorBidi" w:hAnsiTheme="minorBidi"/>
          <w:sz w:val="28"/>
          <w:szCs w:val="28"/>
          <w:rtl/>
        </w:rPr>
        <w:t>مادة (5) من قانون العمل على أن (</w:t>
      </w:r>
      <w:r w:rsidRPr="00552E5D">
        <w:rPr>
          <w:rFonts w:asciiTheme="minorBidi" w:hAnsiTheme="minorBidi"/>
          <w:sz w:val="28"/>
          <w:szCs w:val="28"/>
          <w:rtl/>
        </w:rPr>
        <w:t>العمل حق طبيعي لكل مواطن وواجب على كل قادر عليه بشروط وفرص وضمانات وحقوق متكافئة دون تمييز بسبب الجنس أو السن أو العرق أو اللون أو العقيدة أو اللغة وتنظم الدولة بقدر الإمكان حق الحصول على العمل من خلال ا</w:t>
      </w:r>
      <w:r w:rsidR="00B3765E" w:rsidRPr="00552E5D">
        <w:rPr>
          <w:rFonts w:asciiTheme="minorBidi" w:hAnsiTheme="minorBidi"/>
          <w:sz w:val="28"/>
          <w:szCs w:val="28"/>
          <w:rtl/>
        </w:rPr>
        <w:t>لتخطيط المتنامي للاقتصاد الوطني)</w:t>
      </w:r>
      <w:r w:rsidRPr="00552E5D">
        <w:rPr>
          <w:rFonts w:asciiTheme="minorBidi" w:hAnsiTheme="minorBidi"/>
          <w:sz w:val="28"/>
          <w:szCs w:val="28"/>
          <w:rtl/>
        </w:rPr>
        <w:t>.</w:t>
      </w:r>
    </w:p>
    <w:p w:rsidR="00752675" w:rsidRPr="00552E5D" w:rsidRDefault="00752675" w:rsidP="00752675">
      <w:pPr>
        <w:ind w:left="-908" w:right="-709"/>
        <w:jc w:val="lowKashida"/>
        <w:rPr>
          <w:rFonts w:asciiTheme="minorBidi" w:hAnsiTheme="minorBidi"/>
          <w:sz w:val="28"/>
          <w:szCs w:val="28"/>
          <w:rtl/>
        </w:rPr>
      </w:pPr>
      <w:r w:rsidRPr="00552E5D">
        <w:rPr>
          <w:rFonts w:asciiTheme="minorBidi" w:hAnsiTheme="minorBidi"/>
          <w:sz w:val="28"/>
          <w:szCs w:val="28"/>
          <w:rtl/>
        </w:rPr>
        <w:t xml:space="preserve">وواقع الحال يشهد على ان النصوص الدستورية والقانونية ذات الصلة بتوفير مستوى معيشة لائق لم تجد طريقها للتطبيق ولم تفلح في تحقيق هذا الهدف سواء بالنسبة للنازحين أو لعامة </w:t>
      </w:r>
      <w:r w:rsidR="00DB08EA" w:rsidRPr="00552E5D">
        <w:rPr>
          <w:rFonts w:asciiTheme="minorBidi" w:hAnsiTheme="minorBidi"/>
          <w:sz w:val="28"/>
          <w:szCs w:val="28"/>
          <w:rtl/>
        </w:rPr>
        <w:t>المواطنين،</w:t>
      </w:r>
      <w:r w:rsidRPr="00552E5D">
        <w:rPr>
          <w:rFonts w:asciiTheme="minorBidi" w:hAnsiTheme="minorBidi"/>
          <w:sz w:val="28"/>
          <w:szCs w:val="28"/>
          <w:rtl/>
        </w:rPr>
        <w:t xml:space="preserve"> حيث تواترت التقارير الدولية والمحلية التي تؤكد ضآلة فرص العمل في اليمن بالنسبة للنازحين مثلهم في ذ</w:t>
      </w:r>
      <w:r w:rsidR="00490494" w:rsidRPr="00552E5D">
        <w:rPr>
          <w:rFonts w:asciiTheme="minorBidi" w:hAnsiTheme="minorBidi"/>
          <w:sz w:val="28"/>
          <w:szCs w:val="28"/>
          <w:rtl/>
        </w:rPr>
        <w:t xml:space="preserve">لك مثل بقية المواطنين </w:t>
      </w:r>
      <w:r w:rsidR="00DB08EA" w:rsidRPr="00552E5D">
        <w:rPr>
          <w:rFonts w:asciiTheme="minorBidi" w:hAnsiTheme="minorBidi"/>
          <w:sz w:val="28"/>
          <w:szCs w:val="28"/>
          <w:rtl/>
        </w:rPr>
        <w:t>اليمنيين.</w:t>
      </w:r>
      <w:r w:rsidR="00DB08EA" w:rsidRPr="00552E5D">
        <w:rPr>
          <w:rFonts w:asciiTheme="minorBidi" w:hAnsiTheme="minorBidi"/>
          <w:sz w:val="28"/>
          <w:szCs w:val="28"/>
          <w:vertAlign w:val="superscript"/>
          <w:rtl/>
        </w:rPr>
        <w:t xml:space="preserve"> (</w:t>
      </w:r>
      <w:r w:rsidR="00490494" w:rsidRPr="00552E5D">
        <w:rPr>
          <w:rStyle w:val="a7"/>
          <w:rFonts w:asciiTheme="minorBidi" w:hAnsiTheme="minorBidi"/>
          <w:sz w:val="28"/>
          <w:szCs w:val="28"/>
          <w:rtl/>
        </w:rPr>
        <w:footnoteReference w:id="34"/>
      </w:r>
      <w:r w:rsidR="00490494" w:rsidRPr="00552E5D">
        <w:rPr>
          <w:rFonts w:asciiTheme="minorBidi" w:hAnsiTheme="minorBidi"/>
          <w:sz w:val="28"/>
          <w:szCs w:val="28"/>
          <w:vertAlign w:val="superscript"/>
          <w:rtl/>
        </w:rPr>
        <w:t>)</w:t>
      </w:r>
    </w:p>
    <w:p w:rsidR="00752675" w:rsidRPr="00552E5D" w:rsidRDefault="00752675" w:rsidP="00E123CC">
      <w:pPr>
        <w:spacing w:after="0"/>
        <w:ind w:left="-908" w:right="-709"/>
        <w:jc w:val="center"/>
        <w:rPr>
          <w:rFonts w:asciiTheme="minorBidi" w:hAnsiTheme="minorBidi"/>
          <w:b/>
          <w:bCs/>
          <w:sz w:val="28"/>
          <w:szCs w:val="28"/>
          <w:rtl/>
        </w:rPr>
      </w:pPr>
      <w:r w:rsidRPr="00552E5D">
        <w:rPr>
          <w:rFonts w:asciiTheme="minorBidi" w:hAnsiTheme="minorBidi"/>
          <w:b/>
          <w:bCs/>
          <w:sz w:val="28"/>
          <w:szCs w:val="28"/>
          <w:rtl/>
        </w:rPr>
        <w:t>ال</w:t>
      </w:r>
      <w:r w:rsidR="00840C09" w:rsidRPr="00552E5D">
        <w:rPr>
          <w:rFonts w:asciiTheme="minorBidi" w:hAnsiTheme="minorBidi"/>
          <w:b/>
          <w:bCs/>
          <w:sz w:val="28"/>
          <w:szCs w:val="28"/>
          <w:rtl/>
        </w:rPr>
        <w:t xml:space="preserve">مطلب </w:t>
      </w:r>
      <w:r w:rsidR="00445E7F" w:rsidRPr="00552E5D">
        <w:rPr>
          <w:rFonts w:asciiTheme="minorBidi" w:hAnsiTheme="minorBidi"/>
          <w:b/>
          <w:bCs/>
          <w:sz w:val="28"/>
          <w:szCs w:val="28"/>
          <w:rtl/>
        </w:rPr>
        <w:t>الرابع</w:t>
      </w:r>
      <w:r w:rsidR="00840C09" w:rsidRPr="00552E5D">
        <w:rPr>
          <w:rFonts w:asciiTheme="minorBidi" w:hAnsiTheme="minorBidi"/>
          <w:b/>
          <w:bCs/>
          <w:sz w:val="28"/>
          <w:szCs w:val="28"/>
          <w:rtl/>
        </w:rPr>
        <w:t xml:space="preserve">: </w:t>
      </w:r>
      <w:r w:rsidR="00490494" w:rsidRPr="00552E5D">
        <w:rPr>
          <w:rFonts w:asciiTheme="minorBidi" w:hAnsiTheme="minorBidi"/>
          <w:b/>
          <w:bCs/>
          <w:sz w:val="28"/>
          <w:szCs w:val="28"/>
          <w:rtl/>
        </w:rPr>
        <w:t xml:space="preserve">اصلاح مساكن النازحين وممتلكاتهم في التشريعات اليمنية </w:t>
      </w:r>
    </w:p>
    <w:p w:rsidR="00752675" w:rsidRPr="00552E5D" w:rsidRDefault="00752675" w:rsidP="00E123CC">
      <w:pPr>
        <w:ind w:left="-908" w:right="-709"/>
        <w:jc w:val="lowKashida"/>
        <w:rPr>
          <w:rFonts w:asciiTheme="minorBidi" w:hAnsiTheme="minorBidi"/>
          <w:sz w:val="28"/>
          <w:szCs w:val="28"/>
          <w:rtl/>
        </w:rPr>
      </w:pPr>
      <w:r w:rsidRPr="00552E5D">
        <w:rPr>
          <w:rFonts w:asciiTheme="minorBidi" w:hAnsiTheme="minorBidi"/>
          <w:sz w:val="28"/>
          <w:szCs w:val="28"/>
          <w:rtl/>
        </w:rPr>
        <w:t xml:space="preserve">إصلاح مساكن النازحين وممتلكاتهم وتأهيلها أو تشييد مساكن أخرى عوضاً عن مساكنهم </w:t>
      </w:r>
      <w:r w:rsidR="00490494" w:rsidRPr="00552E5D">
        <w:rPr>
          <w:rFonts w:asciiTheme="minorBidi" w:hAnsiTheme="minorBidi"/>
          <w:sz w:val="28"/>
          <w:szCs w:val="28"/>
          <w:rtl/>
        </w:rPr>
        <w:t xml:space="preserve">المهدمة </w:t>
      </w:r>
      <w:r w:rsidRPr="00552E5D">
        <w:rPr>
          <w:rFonts w:asciiTheme="minorBidi" w:hAnsiTheme="minorBidi"/>
          <w:sz w:val="28"/>
          <w:szCs w:val="28"/>
          <w:rtl/>
        </w:rPr>
        <w:t xml:space="preserve">وأملاكهم </w:t>
      </w:r>
      <w:r w:rsidR="00490494" w:rsidRPr="00552E5D">
        <w:rPr>
          <w:rFonts w:asciiTheme="minorBidi" w:hAnsiTheme="minorBidi"/>
          <w:sz w:val="28"/>
          <w:szCs w:val="28"/>
          <w:rtl/>
        </w:rPr>
        <w:t xml:space="preserve">التالفة </w:t>
      </w:r>
      <w:r w:rsidRPr="00552E5D">
        <w:rPr>
          <w:rFonts w:asciiTheme="minorBidi" w:hAnsiTheme="minorBidi"/>
          <w:sz w:val="28"/>
          <w:szCs w:val="28"/>
          <w:rtl/>
        </w:rPr>
        <w:t>من أهم المعالجات التي تفضي إلى</w:t>
      </w:r>
      <w:r w:rsidR="00490494" w:rsidRPr="00552E5D">
        <w:rPr>
          <w:rFonts w:asciiTheme="minorBidi" w:hAnsiTheme="minorBidi"/>
          <w:sz w:val="28"/>
          <w:szCs w:val="28"/>
          <w:rtl/>
        </w:rPr>
        <w:t xml:space="preserve"> حل ناجع ودائم لمشكلة النازحين</w:t>
      </w:r>
      <w:r w:rsidR="00445E7F" w:rsidRPr="00552E5D">
        <w:rPr>
          <w:rFonts w:asciiTheme="minorBidi" w:hAnsiTheme="minorBidi"/>
          <w:sz w:val="28"/>
          <w:szCs w:val="28"/>
          <w:rtl/>
        </w:rPr>
        <w:t xml:space="preserve"> طبقاً للمعايير الدولية </w:t>
      </w:r>
      <w:r w:rsidR="00B554B0" w:rsidRPr="00552E5D">
        <w:rPr>
          <w:rFonts w:asciiTheme="minorBidi" w:hAnsiTheme="minorBidi"/>
          <w:sz w:val="28"/>
          <w:szCs w:val="28"/>
          <w:vertAlign w:val="superscript"/>
          <w:rtl/>
        </w:rPr>
        <w:t>(</w:t>
      </w:r>
      <w:r w:rsidR="00342385" w:rsidRPr="00552E5D">
        <w:rPr>
          <w:rStyle w:val="a7"/>
          <w:rFonts w:asciiTheme="minorBidi" w:hAnsiTheme="minorBidi"/>
          <w:sz w:val="28"/>
          <w:szCs w:val="28"/>
          <w:rtl/>
        </w:rPr>
        <w:footnoteReference w:id="35"/>
      </w:r>
      <w:r w:rsidR="00B554B0" w:rsidRPr="00552E5D">
        <w:rPr>
          <w:rFonts w:asciiTheme="minorBidi" w:hAnsiTheme="minorBidi"/>
          <w:sz w:val="28"/>
          <w:szCs w:val="28"/>
          <w:vertAlign w:val="superscript"/>
          <w:rtl/>
        </w:rPr>
        <w:t>)</w:t>
      </w:r>
      <w:r w:rsidR="00490494" w:rsidRPr="00552E5D">
        <w:rPr>
          <w:rFonts w:asciiTheme="minorBidi" w:hAnsiTheme="minorBidi"/>
          <w:sz w:val="28"/>
          <w:szCs w:val="28"/>
          <w:rtl/>
        </w:rPr>
        <w:t>،</w:t>
      </w:r>
      <w:r w:rsidRPr="00552E5D">
        <w:rPr>
          <w:rFonts w:asciiTheme="minorBidi" w:hAnsiTheme="minorBidi"/>
          <w:sz w:val="28"/>
          <w:szCs w:val="28"/>
          <w:rtl/>
        </w:rPr>
        <w:t xml:space="preserve"> ولا يتحقق ذلك إلا إذا كان مكفولاً في نصوص </w:t>
      </w:r>
      <w:r w:rsidR="00445E7F" w:rsidRPr="00552E5D">
        <w:rPr>
          <w:rFonts w:asciiTheme="minorBidi" w:hAnsiTheme="minorBidi"/>
          <w:sz w:val="28"/>
          <w:szCs w:val="28"/>
          <w:rtl/>
        </w:rPr>
        <w:t xml:space="preserve">وطنية </w:t>
      </w:r>
      <w:r w:rsidRPr="00552E5D">
        <w:rPr>
          <w:rFonts w:asciiTheme="minorBidi" w:hAnsiTheme="minorBidi"/>
          <w:sz w:val="28"/>
          <w:szCs w:val="28"/>
          <w:rtl/>
        </w:rPr>
        <w:t xml:space="preserve">قانونية آمرة وملزمة، والنصوص في التشريعات الوطنية  ذات الصلة بهذا الموضوع هي نصوص عامة على شاكلة ما ورد في المادة (34)من الدستور التي نصت على أن "تكفل الدولة بالتضامن مع المجتمع تحمل الأعباء الناتجة عن الكوارث الطبيعية والمحن العامة" ومن هذه الأعباء إصلاح مساكن النازحين وممتلكاتهم،وكذلك الحال بالنسبة لما ورد في الفقرة (ج) من المادة (7) من الدستور التي تنص على أن </w:t>
      </w:r>
      <w:r w:rsidR="00E123CC" w:rsidRPr="00552E5D">
        <w:rPr>
          <w:rFonts w:asciiTheme="minorBidi" w:hAnsiTheme="minorBidi" w:hint="cs"/>
          <w:sz w:val="28"/>
          <w:szCs w:val="28"/>
          <w:rtl/>
        </w:rPr>
        <w:t>(</w:t>
      </w:r>
      <w:r w:rsidRPr="00552E5D">
        <w:rPr>
          <w:rFonts w:asciiTheme="minorBidi" w:hAnsiTheme="minorBidi"/>
          <w:sz w:val="28"/>
          <w:szCs w:val="28"/>
          <w:rtl/>
        </w:rPr>
        <w:t>حماية و احترام الملكية الخاصة فلا تمس إلا لضرورة ولمصلحة عامة وبتعويض عادل وفقاً للقانون</w:t>
      </w:r>
      <w:r w:rsidR="00E123CC" w:rsidRPr="00552E5D">
        <w:rPr>
          <w:rFonts w:asciiTheme="minorBidi" w:hAnsiTheme="minorBidi" w:hint="cs"/>
          <w:sz w:val="28"/>
          <w:szCs w:val="28"/>
          <w:rtl/>
        </w:rPr>
        <w:t xml:space="preserve">) </w:t>
      </w:r>
      <w:r w:rsidRPr="00552E5D">
        <w:rPr>
          <w:rFonts w:asciiTheme="minorBidi" w:hAnsiTheme="minorBidi"/>
          <w:sz w:val="28"/>
          <w:szCs w:val="28"/>
          <w:rtl/>
        </w:rPr>
        <w:t xml:space="preserve">وفي هذا السياق العام تنص المادة (20) من الدستور على أن </w:t>
      </w:r>
      <w:r w:rsidR="00E123CC" w:rsidRPr="00552E5D">
        <w:rPr>
          <w:rFonts w:asciiTheme="minorBidi" w:hAnsiTheme="minorBidi" w:hint="cs"/>
          <w:sz w:val="28"/>
          <w:szCs w:val="28"/>
          <w:rtl/>
        </w:rPr>
        <w:t>(</w:t>
      </w:r>
      <w:r w:rsidRPr="00552E5D">
        <w:rPr>
          <w:rFonts w:asciiTheme="minorBidi" w:hAnsiTheme="minorBidi"/>
          <w:sz w:val="28"/>
          <w:szCs w:val="28"/>
          <w:rtl/>
        </w:rPr>
        <w:t>المصادرة للأموال محظورة ولا تجوز المصادرة إلا بحكم قضائي</w:t>
      </w:r>
      <w:r w:rsidR="00E123CC" w:rsidRPr="00552E5D">
        <w:rPr>
          <w:rFonts w:asciiTheme="minorBidi" w:hAnsiTheme="minorBidi" w:hint="cs"/>
          <w:sz w:val="28"/>
          <w:szCs w:val="28"/>
          <w:rtl/>
        </w:rPr>
        <w:t>)</w:t>
      </w:r>
      <w:r w:rsidRPr="00552E5D">
        <w:rPr>
          <w:rFonts w:asciiTheme="minorBidi" w:hAnsiTheme="minorBidi"/>
          <w:sz w:val="28"/>
          <w:szCs w:val="28"/>
          <w:rtl/>
        </w:rPr>
        <w:t xml:space="preserve"> وهذه النصوص العامة تفيد وجوب احترام أملاك المواطنين بما فيها مساكنهم وأموالهم وصونها من الاعتداء عليها أو مصادرتها ووجوب التعويض عن الاعتداء عليها، ومن أهم جوانب التعويض، التعويض العيني وذلك بإعادة الممتلكات إلى الحالة التي كانت عليها قبل الاعتداء عليها بالتخريب أو </w:t>
      </w:r>
      <w:r w:rsidR="00490494" w:rsidRPr="00552E5D">
        <w:rPr>
          <w:rFonts w:asciiTheme="minorBidi" w:hAnsiTheme="minorBidi"/>
          <w:sz w:val="28"/>
          <w:szCs w:val="28"/>
          <w:rtl/>
        </w:rPr>
        <w:t>الإتلاف</w:t>
      </w:r>
      <w:r w:rsidR="00445E7F" w:rsidRPr="00552E5D">
        <w:rPr>
          <w:rFonts w:asciiTheme="minorBidi" w:hAnsiTheme="minorBidi"/>
          <w:sz w:val="28"/>
          <w:szCs w:val="28"/>
          <w:rtl/>
        </w:rPr>
        <w:t xml:space="preserve"> او المصادرة </w:t>
      </w:r>
      <w:r w:rsidR="00106EBB" w:rsidRPr="00552E5D">
        <w:rPr>
          <w:rFonts w:asciiTheme="minorBidi" w:hAnsiTheme="minorBidi"/>
          <w:sz w:val="28"/>
          <w:szCs w:val="28"/>
          <w:vertAlign w:val="superscript"/>
          <w:rtl/>
        </w:rPr>
        <w:t>(</w:t>
      </w:r>
      <w:r w:rsidR="00490494" w:rsidRPr="00552E5D">
        <w:rPr>
          <w:rStyle w:val="a7"/>
          <w:rFonts w:asciiTheme="minorBidi" w:hAnsiTheme="minorBidi"/>
          <w:sz w:val="28"/>
          <w:szCs w:val="28"/>
          <w:rtl/>
        </w:rPr>
        <w:footnoteReference w:id="36"/>
      </w:r>
      <w:r w:rsidR="00106EBB" w:rsidRPr="00552E5D">
        <w:rPr>
          <w:rFonts w:asciiTheme="minorBidi" w:hAnsiTheme="minorBidi"/>
          <w:sz w:val="28"/>
          <w:szCs w:val="28"/>
          <w:vertAlign w:val="superscript"/>
          <w:rtl/>
        </w:rPr>
        <w:t>)</w:t>
      </w:r>
      <w:r w:rsidR="00490494" w:rsidRPr="00552E5D">
        <w:rPr>
          <w:rFonts w:asciiTheme="minorBidi" w:hAnsiTheme="minorBidi"/>
          <w:sz w:val="28"/>
          <w:szCs w:val="28"/>
          <w:rtl/>
        </w:rPr>
        <w:t xml:space="preserve">، </w:t>
      </w:r>
      <w:r w:rsidRPr="00552E5D">
        <w:rPr>
          <w:rFonts w:asciiTheme="minorBidi" w:hAnsiTheme="minorBidi"/>
          <w:sz w:val="28"/>
          <w:szCs w:val="28"/>
          <w:rtl/>
        </w:rPr>
        <w:t xml:space="preserve">إلا أنه من النادر قيام الدولة بتعويض النازحين أو إعادة </w:t>
      </w:r>
      <w:r w:rsidR="00840C09" w:rsidRPr="00552E5D">
        <w:rPr>
          <w:rFonts w:asciiTheme="minorBidi" w:hAnsiTheme="minorBidi"/>
          <w:sz w:val="28"/>
          <w:szCs w:val="28"/>
          <w:rtl/>
        </w:rPr>
        <w:t>أعمار</w:t>
      </w:r>
      <w:r w:rsidRPr="00552E5D">
        <w:rPr>
          <w:rFonts w:asciiTheme="minorBidi" w:hAnsiTheme="minorBidi"/>
          <w:sz w:val="28"/>
          <w:szCs w:val="28"/>
          <w:rtl/>
        </w:rPr>
        <w:t xml:space="preserve"> مساكنهم إذ لم يحدث ذلك إلا بالنسبة لإعادة </w:t>
      </w:r>
      <w:r w:rsidR="00840C09" w:rsidRPr="00552E5D">
        <w:rPr>
          <w:rFonts w:asciiTheme="minorBidi" w:hAnsiTheme="minorBidi"/>
          <w:sz w:val="28"/>
          <w:szCs w:val="28"/>
          <w:rtl/>
        </w:rPr>
        <w:t>أعمار</w:t>
      </w:r>
      <w:r w:rsidRPr="00552E5D">
        <w:rPr>
          <w:rFonts w:asciiTheme="minorBidi" w:hAnsiTheme="minorBidi"/>
          <w:sz w:val="28"/>
          <w:szCs w:val="28"/>
          <w:rtl/>
        </w:rPr>
        <w:t xml:space="preserve"> بعض مساكن النازحين في محافظة أبين وكذا عند قيام الدولة عام 1982م وما بعده بإعادة </w:t>
      </w:r>
      <w:r w:rsidR="00840C09" w:rsidRPr="00552E5D">
        <w:rPr>
          <w:rFonts w:asciiTheme="minorBidi" w:hAnsiTheme="minorBidi"/>
          <w:sz w:val="28"/>
          <w:szCs w:val="28"/>
          <w:rtl/>
        </w:rPr>
        <w:t>أعمار</w:t>
      </w:r>
      <w:r w:rsidRPr="00552E5D">
        <w:rPr>
          <w:rFonts w:asciiTheme="minorBidi" w:hAnsiTheme="minorBidi"/>
          <w:sz w:val="28"/>
          <w:szCs w:val="28"/>
          <w:rtl/>
        </w:rPr>
        <w:t xml:space="preserve"> المناطق المتضررة من الزلزال في ذمار</w:t>
      </w:r>
      <w:r w:rsidR="00106EBB" w:rsidRPr="00552E5D">
        <w:rPr>
          <w:rFonts w:asciiTheme="minorBidi" w:hAnsiTheme="minorBidi"/>
          <w:sz w:val="28"/>
          <w:szCs w:val="28"/>
          <w:rtl/>
        </w:rPr>
        <w:t xml:space="preserve">، </w:t>
      </w:r>
      <w:r w:rsidRPr="00552E5D">
        <w:rPr>
          <w:rFonts w:asciiTheme="minorBidi" w:hAnsiTheme="minorBidi"/>
          <w:sz w:val="28"/>
          <w:szCs w:val="28"/>
          <w:rtl/>
        </w:rPr>
        <w:t>ولو كان هناك قانون للتعامل مع الحالات الطارئة ل</w:t>
      </w:r>
      <w:r w:rsidR="00106EBB" w:rsidRPr="00552E5D">
        <w:rPr>
          <w:rFonts w:asciiTheme="minorBidi" w:hAnsiTheme="minorBidi"/>
          <w:sz w:val="28"/>
          <w:szCs w:val="28"/>
          <w:rtl/>
        </w:rPr>
        <w:t>ت</w:t>
      </w:r>
      <w:r w:rsidRPr="00552E5D">
        <w:rPr>
          <w:rFonts w:asciiTheme="minorBidi" w:hAnsiTheme="minorBidi"/>
          <w:sz w:val="28"/>
          <w:szCs w:val="28"/>
          <w:rtl/>
        </w:rPr>
        <w:t xml:space="preserve">مَ تضمينه النص على التزام الدولة بإصلاح مساكن النازحين وممتلكاتهم , وقبل صدور مثل هذا القانون فنرى </w:t>
      </w:r>
      <w:r w:rsidRPr="00552E5D">
        <w:rPr>
          <w:rFonts w:asciiTheme="minorBidi" w:hAnsiTheme="minorBidi"/>
          <w:sz w:val="28"/>
          <w:szCs w:val="28"/>
          <w:rtl/>
          <w:lang w:bidi="ar-YE"/>
        </w:rPr>
        <w:t xml:space="preserve">أن تطبيق النص الدستوري بشأن تحمل </w:t>
      </w:r>
      <w:r w:rsidR="00840C09" w:rsidRPr="00552E5D">
        <w:rPr>
          <w:rFonts w:asciiTheme="minorBidi" w:hAnsiTheme="minorBidi"/>
          <w:sz w:val="28"/>
          <w:szCs w:val="28"/>
          <w:rtl/>
          <w:lang w:bidi="ar-YE"/>
        </w:rPr>
        <w:t>أعباء</w:t>
      </w:r>
      <w:r w:rsidRPr="00552E5D">
        <w:rPr>
          <w:rFonts w:asciiTheme="minorBidi" w:hAnsiTheme="minorBidi"/>
          <w:sz w:val="28"/>
          <w:szCs w:val="28"/>
          <w:rtl/>
          <w:lang w:bidi="ar-YE"/>
        </w:rPr>
        <w:t xml:space="preserve"> الكوارث والمحن</w:t>
      </w:r>
      <w:r w:rsidR="00106EBB" w:rsidRPr="00552E5D">
        <w:rPr>
          <w:rFonts w:asciiTheme="minorBidi" w:hAnsiTheme="minorBidi"/>
          <w:sz w:val="28"/>
          <w:szCs w:val="28"/>
          <w:rtl/>
        </w:rPr>
        <w:t>ومنها ترميم مساكن النازحين وممتلكاتهم</w:t>
      </w:r>
      <w:r w:rsidRPr="00552E5D">
        <w:rPr>
          <w:rFonts w:asciiTheme="minorBidi" w:hAnsiTheme="minorBidi"/>
          <w:sz w:val="28"/>
          <w:szCs w:val="28"/>
          <w:rtl/>
          <w:lang w:bidi="ar-YE"/>
        </w:rPr>
        <w:t xml:space="preserve"> يقع </w:t>
      </w:r>
      <w:r w:rsidR="003530AE" w:rsidRPr="00552E5D">
        <w:rPr>
          <w:rFonts w:asciiTheme="minorBidi" w:hAnsiTheme="minorBidi"/>
          <w:sz w:val="28"/>
          <w:szCs w:val="28"/>
          <w:rtl/>
          <w:lang w:bidi="ar-YE"/>
        </w:rPr>
        <w:t xml:space="preserve">على </w:t>
      </w:r>
      <w:r w:rsidRPr="00552E5D">
        <w:rPr>
          <w:rFonts w:asciiTheme="minorBidi" w:hAnsiTheme="minorBidi"/>
          <w:sz w:val="28"/>
          <w:szCs w:val="28"/>
          <w:rtl/>
          <w:lang w:bidi="ar-YE"/>
        </w:rPr>
        <w:t xml:space="preserve">عاتق وزارة </w:t>
      </w:r>
      <w:r w:rsidR="00840C09" w:rsidRPr="00552E5D">
        <w:rPr>
          <w:rFonts w:asciiTheme="minorBidi" w:hAnsiTheme="minorBidi"/>
          <w:sz w:val="28"/>
          <w:szCs w:val="28"/>
          <w:rtl/>
          <w:lang w:bidi="ar-YE"/>
        </w:rPr>
        <w:t>الأشغال</w:t>
      </w:r>
      <w:r w:rsidRPr="00552E5D">
        <w:rPr>
          <w:rFonts w:asciiTheme="minorBidi" w:hAnsiTheme="minorBidi"/>
          <w:sz w:val="28"/>
          <w:szCs w:val="28"/>
          <w:rtl/>
          <w:lang w:bidi="ar-YE"/>
        </w:rPr>
        <w:t xml:space="preserve"> العامة باعتبارها الجهة المعنية بتنفيذ المشاريع العامة التي تمولها الدولة أو غيرها</w:t>
      </w:r>
      <w:r w:rsidR="00840C09" w:rsidRPr="00552E5D">
        <w:rPr>
          <w:rFonts w:asciiTheme="minorBidi" w:hAnsiTheme="minorBidi"/>
          <w:sz w:val="28"/>
          <w:szCs w:val="28"/>
          <w:rtl/>
        </w:rPr>
        <w:t>.</w:t>
      </w:r>
    </w:p>
    <w:p w:rsidR="00752675" w:rsidRPr="00552E5D" w:rsidRDefault="00752675" w:rsidP="00E123CC">
      <w:pPr>
        <w:spacing w:after="0"/>
        <w:ind w:left="-908" w:right="-709"/>
        <w:jc w:val="center"/>
        <w:rPr>
          <w:rFonts w:asciiTheme="minorBidi" w:hAnsiTheme="minorBidi"/>
          <w:b/>
          <w:bCs/>
          <w:sz w:val="28"/>
          <w:szCs w:val="28"/>
          <w:rtl/>
        </w:rPr>
      </w:pPr>
      <w:r w:rsidRPr="00552E5D">
        <w:rPr>
          <w:rFonts w:asciiTheme="minorBidi" w:hAnsiTheme="minorBidi"/>
          <w:b/>
          <w:bCs/>
          <w:sz w:val="28"/>
          <w:szCs w:val="28"/>
          <w:rtl/>
        </w:rPr>
        <w:t>ال</w:t>
      </w:r>
      <w:r w:rsidR="00840C09" w:rsidRPr="00552E5D">
        <w:rPr>
          <w:rFonts w:asciiTheme="minorBidi" w:hAnsiTheme="minorBidi"/>
          <w:b/>
          <w:bCs/>
          <w:sz w:val="28"/>
          <w:szCs w:val="28"/>
          <w:rtl/>
        </w:rPr>
        <w:t>مطلب</w:t>
      </w:r>
      <w:r w:rsidRPr="00552E5D">
        <w:rPr>
          <w:rFonts w:asciiTheme="minorBidi" w:hAnsiTheme="minorBidi"/>
          <w:b/>
          <w:bCs/>
          <w:sz w:val="28"/>
          <w:szCs w:val="28"/>
          <w:rtl/>
        </w:rPr>
        <w:t xml:space="preserve"> ال</w:t>
      </w:r>
      <w:r w:rsidR="00445E7F" w:rsidRPr="00552E5D">
        <w:rPr>
          <w:rFonts w:asciiTheme="minorBidi" w:hAnsiTheme="minorBidi"/>
          <w:b/>
          <w:bCs/>
          <w:sz w:val="28"/>
          <w:szCs w:val="28"/>
          <w:rtl/>
        </w:rPr>
        <w:t>خام</w:t>
      </w:r>
      <w:r w:rsidRPr="00552E5D">
        <w:rPr>
          <w:rFonts w:asciiTheme="minorBidi" w:hAnsiTheme="minorBidi"/>
          <w:b/>
          <w:bCs/>
          <w:sz w:val="28"/>
          <w:szCs w:val="28"/>
          <w:rtl/>
        </w:rPr>
        <w:t>س</w:t>
      </w:r>
      <w:r w:rsidR="00840C09" w:rsidRPr="00552E5D">
        <w:rPr>
          <w:rFonts w:asciiTheme="minorBidi" w:hAnsiTheme="minorBidi"/>
          <w:b/>
          <w:bCs/>
          <w:sz w:val="28"/>
          <w:szCs w:val="28"/>
          <w:rtl/>
        </w:rPr>
        <w:t xml:space="preserve">: </w:t>
      </w:r>
      <w:r w:rsidRPr="00552E5D">
        <w:rPr>
          <w:rFonts w:asciiTheme="minorBidi" w:hAnsiTheme="minorBidi"/>
          <w:b/>
          <w:bCs/>
          <w:sz w:val="28"/>
          <w:szCs w:val="28"/>
          <w:rtl/>
        </w:rPr>
        <w:t xml:space="preserve">تمكين التشريعات اليمنية للنازحين من الحصول على الوثائق الشخصية وغيرها </w:t>
      </w:r>
    </w:p>
    <w:p w:rsidR="00752675" w:rsidRPr="00552E5D" w:rsidRDefault="00752675" w:rsidP="00E123CC">
      <w:pPr>
        <w:spacing w:after="0"/>
        <w:ind w:left="-908" w:right="-709"/>
        <w:jc w:val="lowKashida"/>
        <w:rPr>
          <w:rFonts w:asciiTheme="minorBidi" w:hAnsiTheme="minorBidi"/>
          <w:sz w:val="28"/>
          <w:szCs w:val="28"/>
          <w:rtl/>
        </w:rPr>
      </w:pPr>
      <w:r w:rsidRPr="00552E5D">
        <w:rPr>
          <w:rFonts w:asciiTheme="minorBidi" w:hAnsiTheme="minorBidi"/>
          <w:sz w:val="28"/>
          <w:szCs w:val="28"/>
          <w:rtl/>
        </w:rPr>
        <w:t xml:space="preserve">للوثائق الشخصية أهمية بالغة وتترتب عليها آثار قانونية وشرعية كثيرة لا يتسع المجال لذكرها </w:t>
      </w:r>
      <w:r w:rsidR="00106EBB" w:rsidRPr="00552E5D">
        <w:rPr>
          <w:rFonts w:asciiTheme="minorBidi" w:hAnsiTheme="minorBidi"/>
          <w:sz w:val="28"/>
          <w:szCs w:val="28"/>
          <w:rtl/>
        </w:rPr>
        <w:t>هنا،</w:t>
      </w:r>
      <w:r w:rsidRPr="00552E5D">
        <w:rPr>
          <w:rFonts w:asciiTheme="minorBidi" w:hAnsiTheme="minorBidi"/>
          <w:sz w:val="28"/>
          <w:szCs w:val="28"/>
          <w:rtl/>
        </w:rPr>
        <w:t xml:space="preserve"> ومن ذلك إثبات هويات الأشخاص وجنسياتهم وأحوالهم الزوجية ومستوياتهم التعليمية وأعمارهم وأملاكهم وغيرها.</w:t>
      </w:r>
    </w:p>
    <w:p w:rsidR="00752675" w:rsidRPr="00552E5D" w:rsidRDefault="00752675" w:rsidP="00445E7F">
      <w:pPr>
        <w:ind w:left="-908" w:right="-709"/>
        <w:jc w:val="lowKashida"/>
        <w:rPr>
          <w:rFonts w:asciiTheme="minorBidi" w:hAnsiTheme="minorBidi"/>
          <w:sz w:val="28"/>
          <w:szCs w:val="28"/>
          <w:rtl/>
        </w:rPr>
      </w:pPr>
      <w:r w:rsidRPr="00552E5D">
        <w:rPr>
          <w:rFonts w:asciiTheme="minorBidi" w:hAnsiTheme="minorBidi"/>
          <w:sz w:val="28"/>
          <w:szCs w:val="28"/>
          <w:rtl/>
        </w:rPr>
        <w:lastRenderedPageBreak/>
        <w:t xml:space="preserve">وبسبب الآثار المدمرة للحروب والنزاعات والكوارث والفوضى التي تخلفها فقد تتلف بعض هذه </w:t>
      </w:r>
      <w:r w:rsidR="00106EBB" w:rsidRPr="00552E5D">
        <w:rPr>
          <w:rFonts w:asciiTheme="minorBidi" w:hAnsiTheme="minorBidi"/>
          <w:sz w:val="28"/>
          <w:szCs w:val="28"/>
          <w:rtl/>
        </w:rPr>
        <w:t>الوثائق،</w:t>
      </w:r>
      <w:r w:rsidRPr="00552E5D">
        <w:rPr>
          <w:rFonts w:asciiTheme="minorBidi" w:hAnsiTheme="minorBidi"/>
          <w:sz w:val="28"/>
          <w:szCs w:val="28"/>
          <w:rtl/>
        </w:rPr>
        <w:t xml:space="preserve"> كما قد تتعرض للسلب أو الفقدان، لذلك فقد كفلت المعايير الدولية حق النازحين في الحصول على وثائق بديلة عن تلك الوثائق الفاقدة أو </w:t>
      </w:r>
      <w:r w:rsidR="00106EBB" w:rsidRPr="00552E5D">
        <w:rPr>
          <w:rFonts w:asciiTheme="minorBidi" w:hAnsiTheme="minorBidi"/>
          <w:sz w:val="28"/>
          <w:szCs w:val="28"/>
          <w:rtl/>
        </w:rPr>
        <w:t>المنسية،</w:t>
      </w:r>
      <w:r w:rsidRPr="00552E5D">
        <w:rPr>
          <w:rFonts w:asciiTheme="minorBidi" w:hAnsiTheme="minorBidi"/>
          <w:sz w:val="28"/>
          <w:szCs w:val="28"/>
          <w:rtl/>
        </w:rPr>
        <w:t xml:space="preserve"> بل أنه يحق للنازحين الحصول على وثائق جديدة لإثبات أحوالهم حتى ولو لم تكن لديهم وثائق سابقة طالما وهذه الوثائق بمثابة شهادات بواقع الحال ليس فيها تزوير أو </w:t>
      </w:r>
      <w:r w:rsidR="00106EBB" w:rsidRPr="00552E5D">
        <w:rPr>
          <w:rFonts w:asciiTheme="minorBidi" w:hAnsiTheme="minorBidi"/>
          <w:sz w:val="28"/>
          <w:szCs w:val="28"/>
          <w:rtl/>
        </w:rPr>
        <w:t>اختلاق.</w:t>
      </w:r>
      <w:r w:rsidR="00106EBB" w:rsidRPr="00552E5D">
        <w:rPr>
          <w:rFonts w:asciiTheme="minorBidi" w:hAnsiTheme="minorBidi"/>
          <w:sz w:val="28"/>
          <w:szCs w:val="28"/>
          <w:vertAlign w:val="superscript"/>
          <w:rtl/>
        </w:rPr>
        <w:t xml:space="preserve"> (</w:t>
      </w:r>
      <w:r w:rsidR="00106EBB" w:rsidRPr="00552E5D">
        <w:rPr>
          <w:rStyle w:val="a7"/>
          <w:rFonts w:asciiTheme="minorBidi" w:hAnsiTheme="minorBidi"/>
          <w:sz w:val="28"/>
          <w:szCs w:val="28"/>
          <w:rtl/>
        </w:rPr>
        <w:footnoteReference w:id="37"/>
      </w:r>
      <w:r w:rsidR="00106EBB" w:rsidRPr="00552E5D">
        <w:rPr>
          <w:rFonts w:asciiTheme="minorBidi" w:hAnsiTheme="minorBidi"/>
          <w:sz w:val="28"/>
          <w:szCs w:val="28"/>
          <w:vertAlign w:val="superscript"/>
          <w:rtl/>
        </w:rPr>
        <w:t>)</w:t>
      </w:r>
    </w:p>
    <w:p w:rsidR="00752675" w:rsidRPr="00552E5D" w:rsidRDefault="00752675" w:rsidP="00752675">
      <w:pPr>
        <w:ind w:left="-908" w:right="-709"/>
        <w:jc w:val="lowKashida"/>
        <w:rPr>
          <w:rFonts w:asciiTheme="minorBidi" w:hAnsiTheme="minorBidi"/>
          <w:sz w:val="28"/>
          <w:szCs w:val="28"/>
          <w:rtl/>
        </w:rPr>
      </w:pPr>
      <w:r w:rsidRPr="00552E5D">
        <w:rPr>
          <w:rFonts w:asciiTheme="minorBidi" w:hAnsiTheme="minorBidi"/>
          <w:sz w:val="28"/>
          <w:szCs w:val="28"/>
          <w:rtl/>
        </w:rPr>
        <w:t xml:space="preserve">والقوانين الوطنية المتعلقة بالوثائق الشخصية وغيرها كثيرة ومتعددة وكذلك الجهات المختصة </w:t>
      </w:r>
      <w:r w:rsidR="00106EBB" w:rsidRPr="00552E5D">
        <w:rPr>
          <w:rFonts w:asciiTheme="minorBidi" w:hAnsiTheme="minorBidi"/>
          <w:sz w:val="28"/>
          <w:szCs w:val="28"/>
          <w:rtl/>
        </w:rPr>
        <w:t>بذلك،</w:t>
      </w:r>
      <w:r w:rsidRPr="00552E5D">
        <w:rPr>
          <w:rFonts w:asciiTheme="minorBidi" w:hAnsiTheme="minorBidi"/>
          <w:sz w:val="28"/>
          <w:szCs w:val="28"/>
          <w:rtl/>
        </w:rPr>
        <w:t xml:space="preserve"> ومن أهم القوانين ذات الصلة بهذا الموضوع قانون التوثيق وقانون الأحوال المدنية وقانون السجل العقاري وغيرها.</w:t>
      </w:r>
    </w:p>
    <w:p w:rsidR="00752675" w:rsidRPr="00552E5D" w:rsidRDefault="00752675" w:rsidP="00EF6392">
      <w:pPr>
        <w:ind w:left="-908" w:right="-709"/>
        <w:jc w:val="lowKashida"/>
        <w:rPr>
          <w:rFonts w:asciiTheme="minorBidi" w:hAnsiTheme="minorBidi"/>
          <w:sz w:val="28"/>
          <w:szCs w:val="28"/>
          <w:rtl/>
        </w:rPr>
      </w:pPr>
      <w:r w:rsidRPr="00552E5D">
        <w:rPr>
          <w:rFonts w:asciiTheme="minorBidi" w:hAnsiTheme="minorBidi"/>
          <w:sz w:val="28"/>
          <w:szCs w:val="28"/>
          <w:rtl/>
        </w:rPr>
        <w:t xml:space="preserve">حيث عرفت الوثيقة المادة (2) من قانون الأحوال المدنية رقم (22) لعام 1991م بأن الوثيقة هي </w:t>
      </w:r>
      <w:r w:rsidR="00EF6392" w:rsidRPr="00552E5D">
        <w:rPr>
          <w:rFonts w:asciiTheme="minorBidi" w:hAnsiTheme="minorBidi" w:hint="cs"/>
          <w:sz w:val="28"/>
          <w:szCs w:val="28"/>
          <w:rtl/>
        </w:rPr>
        <w:t>(</w:t>
      </w:r>
      <w:r w:rsidRPr="00552E5D">
        <w:rPr>
          <w:rFonts w:asciiTheme="minorBidi" w:hAnsiTheme="minorBidi"/>
          <w:sz w:val="28"/>
          <w:szCs w:val="28"/>
          <w:rtl/>
        </w:rPr>
        <w:t>كل مستند مكتوب مقدم للاحتجاج في أي واقعة كالزواج أو الطلاق أو الميلاد أو الوفاة وما يتفرع عنها</w:t>
      </w:r>
      <w:r w:rsidR="00EF6392" w:rsidRPr="00552E5D">
        <w:rPr>
          <w:rFonts w:asciiTheme="minorBidi" w:hAnsiTheme="minorBidi" w:hint="cs"/>
          <w:sz w:val="28"/>
          <w:szCs w:val="28"/>
          <w:rtl/>
        </w:rPr>
        <w:t>)</w:t>
      </w:r>
      <w:r w:rsidRPr="00552E5D">
        <w:rPr>
          <w:rFonts w:asciiTheme="minorBidi" w:hAnsiTheme="minorBidi"/>
          <w:sz w:val="28"/>
          <w:szCs w:val="28"/>
          <w:rtl/>
        </w:rPr>
        <w:t xml:space="preserve"> كما نصت المادة (6) مكرر من هذا القانون بـأن </w:t>
      </w:r>
      <w:r w:rsidR="00EF6392" w:rsidRPr="00552E5D">
        <w:rPr>
          <w:rFonts w:asciiTheme="minorBidi" w:hAnsiTheme="minorBidi" w:hint="cs"/>
          <w:sz w:val="28"/>
          <w:szCs w:val="28"/>
          <w:rtl/>
        </w:rPr>
        <w:t>(</w:t>
      </w:r>
      <w:r w:rsidRPr="00552E5D">
        <w:rPr>
          <w:rFonts w:asciiTheme="minorBidi" w:hAnsiTheme="minorBidi"/>
          <w:sz w:val="28"/>
          <w:szCs w:val="28"/>
          <w:rtl/>
        </w:rPr>
        <w:t>يمنح كل مواطن فور قيده في السجل المدني رقماً وطنياً يصاحبه أسمه في كافة الشهادات والوثائق والبطاقة الشخصية التي تخصه وكافة قيود الوقائع الحيوية التي تخصه</w:t>
      </w:r>
      <w:r w:rsidR="00EF6392" w:rsidRPr="00552E5D">
        <w:rPr>
          <w:rFonts w:asciiTheme="minorBidi" w:hAnsiTheme="minorBidi" w:hint="cs"/>
          <w:sz w:val="28"/>
          <w:szCs w:val="28"/>
          <w:rtl/>
        </w:rPr>
        <w:t xml:space="preserve">) </w:t>
      </w:r>
      <w:r w:rsidRPr="00552E5D">
        <w:rPr>
          <w:rFonts w:asciiTheme="minorBidi" w:hAnsiTheme="minorBidi"/>
          <w:sz w:val="28"/>
          <w:szCs w:val="28"/>
          <w:rtl/>
        </w:rPr>
        <w:t xml:space="preserve">في حين نصت المادة (15) من هذا القانون على أنه </w:t>
      </w:r>
      <w:r w:rsidR="00EF6392" w:rsidRPr="00552E5D">
        <w:rPr>
          <w:rFonts w:asciiTheme="minorBidi" w:hAnsiTheme="minorBidi" w:hint="cs"/>
          <w:sz w:val="28"/>
          <w:szCs w:val="28"/>
          <w:rtl/>
        </w:rPr>
        <w:t>(</w:t>
      </w:r>
      <w:r w:rsidRPr="00552E5D">
        <w:rPr>
          <w:rFonts w:asciiTheme="minorBidi" w:hAnsiTheme="minorBidi"/>
          <w:sz w:val="28"/>
          <w:szCs w:val="28"/>
          <w:rtl/>
        </w:rPr>
        <w:t>لكل شخص أن يستخرج صورة رسمية طبق الأصل من القيود والوثائق المتعلقة به أو بأصوله أو فروعه أو أزواجه</w:t>
      </w:r>
      <w:r w:rsidR="00EF6392" w:rsidRPr="00552E5D">
        <w:rPr>
          <w:rFonts w:asciiTheme="minorBidi" w:hAnsiTheme="minorBidi" w:hint="cs"/>
          <w:sz w:val="28"/>
          <w:szCs w:val="28"/>
          <w:rtl/>
        </w:rPr>
        <w:t xml:space="preserve">) </w:t>
      </w:r>
      <w:r w:rsidRPr="00552E5D">
        <w:rPr>
          <w:rFonts w:asciiTheme="minorBidi" w:hAnsiTheme="minorBidi"/>
          <w:sz w:val="28"/>
          <w:szCs w:val="28"/>
          <w:rtl/>
        </w:rPr>
        <w:t xml:space="preserve">في حين تنص المادة (49) على أنه </w:t>
      </w:r>
      <w:r w:rsidR="00EF6392" w:rsidRPr="00552E5D">
        <w:rPr>
          <w:rFonts w:asciiTheme="minorBidi" w:hAnsiTheme="minorBidi" w:hint="cs"/>
          <w:sz w:val="28"/>
          <w:szCs w:val="28"/>
          <w:rtl/>
        </w:rPr>
        <w:t>(</w:t>
      </w:r>
      <w:r w:rsidRPr="00552E5D">
        <w:rPr>
          <w:rFonts w:asciiTheme="minorBidi" w:hAnsiTheme="minorBidi"/>
          <w:sz w:val="28"/>
          <w:szCs w:val="28"/>
          <w:rtl/>
        </w:rPr>
        <w:t>يجب على كل شخص من مواطني الجمهورية بلغ السادسة عشرة أن يحصل من إدارة الأحوال المدنية والسجل المدني التي يقيم في دائرتها على البطاقة الشخصية فإذا أصبح رب أسرة وجب عليه أن يقدم بطاقته الشخصية إلى إدارة الأحوال المدنية للحصول على البطاقة العائلية</w:t>
      </w:r>
      <w:r w:rsidR="00EF6392" w:rsidRPr="00552E5D">
        <w:rPr>
          <w:rFonts w:asciiTheme="minorBidi" w:hAnsiTheme="minorBidi" w:hint="cs"/>
          <w:sz w:val="28"/>
          <w:szCs w:val="28"/>
          <w:rtl/>
        </w:rPr>
        <w:t>)</w:t>
      </w:r>
      <w:r w:rsidRPr="00552E5D">
        <w:rPr>
          <w:rFonts w:asciiTheme="minorBidi" w:hAnsiTheme="minorBidi"/>
          <w:sz w:val="28"/>
          <w:szCs w:val="28"/>
          <w:rtl/>
        </w:rPr>
        <w:t>.</w:t>
      </w:r>
      <w:r w:rsidR="005060C9" w:rsidRPr="00552E5D">
        <w:rPr>
          <w:rFonts w:asciiTheme="minorBidi" w:hAnsiTheme="minorBidi"/>
          <w:sz w:val="28"/>
          <w:szCs w:val="28"/>
          <w:vertAlign w:val="superscript"/>
          <w:rtl/>
        </w:rPr>
        <w:t>(</w:t>
      </w:r>
      <w:r w:rsidR="00106EBB" w:rsidRPr="00552E5D">
        <w:rPr>
          <w:rStyle w:val="a7"/>
          <w:rFonts w:asciiTheme="minorBidi" w:hAnsiTheme="minorBidi"/>
          <w:sz w:val="28"/>
          <w:szCs w:val="28"/>
          <w:rtl/>
        </w:rPr>
        <w:footnoteReference w:id="38"/>
      </w:r>
      <w:r w:rsidR="005060C9" w:rsidRPr="00552E5D">
        <w:rPr>
          <w:rFonts w:asciiTheme="minorBidi" w:hAnsiTheme="minorBidi"/>
          <w:sz w:val="28"/>
          <w:szCs w:val="28"/>
          <w:vertAlign w:val="superscript"/>
          <w:rtl/>
        </w:rPr>
        <w:t>)</w:t>
      </w:r>
    </w:p>
    <w:p w:rsidR="00752675" w:rsidRPr="00552E5D" w:rsidRDefault="00752675" w:rsidP="00EF6392">
      <w:pPr>
        <w:ind w:left="-908" w:right="-709"/>
        <w:jc w:val="lowKashida"/>
        <w:rPr>
          <w:rFonts w:asciiTheme="minorBidi" w:hAnsiTheme="minorBidi"/>
          <w:sz w:val="28"/>
          <w:szCs w:val="28"/>
          <w:rtl/>
        </w:rPr>
      </w:pPr>
      <w:r w:rsidRPr="00552E5D">
        <w:rPr>
          <w:rFonts w:asciiTheme="minorBidi" w:hAnsiTheme="minorBidi"/>
          <w:sz w:val="28"/>
          <w:szCs w:val="28"/>
          <w:rtl/>
        </w:rPr>
        <w:t>وطبقاً لهذه النصوص يستطيع النازحون مثلهم في ذلك مثل غيرهم من المواطن</w:t>
      </w:r>
      <w:r w:rsidR="005060C9" w:rsidRPr="00552E5D">
        <w:rPr>
          <w:rFonts w:asciiTheme="minorBidi" w:hAnsiTheme="minorBidi"/>
          <w:sz w:val="28"/>
          <w:szCs w:val="28"/>
          <w:rtl/>
        </w:rPr>
        <w:t xml:space="preserve">ين الحصول على الوثائق الشخصية، </w:t>
      </w:r>
      <w:r w:rsidRPr="00552E5D">
        <w:rPr>
          <w:rFonts w:asciiTheme="minorBidi" w:hAnsiTheme="minorBidi"/>
          <w:sz w:val="28"/>
          <w:szCs w:val="28"/>
          <w:rtl/>
        </w:rPr>
        <w:t>إلا أن النازحين يواجهون مشاكل كثيرة في الحصول على وثائق بديلة عن وثائقهم الأصلية التي فقدت أو أتلفت أو لم يتمكن النازح من اصطحابها، وكذا يواجه النازحون مشاكل قانونية في الحصول على الوثائق الشخصية في الأماكن التي نزحوا إليها، لان القانون كما سبق أن اشرنا يشترط أن يتم الحصول على تلك الوثائق من المد</w:t>
      </w:r>
      <w:r w:rsidR="00214DDD" w:rsidRPr="00552E5D">
        <w:rPr>
          <w:rFonts w:asciiTheme="minorBidi" w:hAnsiTheme="minorBidi"/>
          <w:sz w:val="28"/>
          <w:szCs w:val="28"/>
          <w:rtl/>
        </w:rPr>
        <w:t>يرية التي يقيم فيها الشخص عادة،</w:t>
      </w:r>
      <w:r w:rsidRPr="00552E5D">
        <w:rPr>
          <w:rFonts w:asciiTheme="minorBidi" w:hAnsiTheme="minorBidi"/>
          <w:sz w:val="28"/>
          <w:szCs w:val="28"/>
          <w:rtl/>
        </w:rPr>
        <w:t xml:space="preserve"> وهي المنطق</w:t>
      </w:r>
      <w:r w:rsidR="005060C9" w:rsidRPr="00552E5D">
        <w:rPr>
          <w:rFonts w:asciiTheme="minorBidi" w:hAnsiTheme="minorBidi"/>
          <w:sz w:val="28"/>
          <w:szCs w:val="28"/>
          <w:rtl/>
        </w:rPr>
        <w:t>ة الأصلية التي نزح منها النازح،</w:t>
      </w:r>
      <w:r w:rsidRPr="00552E5D">
        <w:rPr>
          <w:rFonts w:asciiTheme="minorBidi" w:hAnsiTheme="minorBidi"/>
          <w:sz w:val="28"/>
          <w:szCs w:val="28"/>
          <w:rtl/>
        </w:rPr>
        <w:t xml:space="preserve"> وكذلك في حالة فقدان الوثائق الشخصية حيث ينبغي الرجوع إلى المنطقة الأصلية للنازح حيث نصت المادة (54) من قانون الأحوال المدنية على أنه </w:t>
      </w:r>
      <w:r w:rsidR="00EF6392" w:rsidRPr="00552E5D">
        <w:rPr>
          <w:rFonts w:asciiTheme="minorBidi" w:hAnsiTheme="minorBidi" w:hint="cs"/>
          <w:sz w:val="28"/>
          <w:szCs w:val="28"/>
          <w:rtl/>
        </w:rPr>
        <w:t>(</w:t>
      </w:r>
      <w:r w:rsidRPr="00552E5D">
        <w:rPr>
          <w:rFonts w:asciiTheme="minorBidi" w:hAnsiTheme="minorBidi"/>
          <w:sz w:val="28"/>
          <w:szCs w:val="28"/>
          <w:rtl/>
        </w:rPr>
        <w:t>على صاحب البطاقة في حالة فقدها أو تلفها أن يخطر مدير الأحوال المدنية أو اقرب مركز  للشرطة الذي يقيم في منطقته خلال أسبوع من تاريخ الفقد أو التلف</w:t>
      </w:r>
      <w:r w:rsidR="00342385" w:rsidRPr="00552E5D">
        <w:rPr>
          <w:rFonts w:asciiTheme="minorBidi" w:hAnsiTheme="minorBidi"/>
          <w:sz w:val="28"/>
          <w:szCs w:val="28"/>
          <w:rtl/>
        </w:rPr>
        <w:t>،</w:t>
      </w:r>
      <w:r w:rsidRPr="00552E5D">
        <w:rPr>
          <w:rFonts w:asciiTheme="minorBidi" w:hAnsiTheme="minorBidi"/>
          <w:sz w:val="28"/>
          <w:szCs w:val="28"/>
          <w:rtl/>
        </w:rPr>
        <w:t xml:space="preserve"> وعليه أن يطلب بطاقة أخرى</w:t>
      </w:r>
      <w:r w:rsidR="00EF6392" w:rsidRPr="00552E5D">
        <w:rPr>
          <w:rFonts w:asciiTheme="minorBidi" w:hAnsiTheme="minorBidi" w:hint="cs"/>
          <w:sz w:val="28"/>
          <w:szCs w:val="28"/>
          <w:rtl/>
        </w:rPr>
        <w:t>)</w:t>
      </w:r>
      <w:r w:rsidRPr="00552E5D">
        <w:rPr>
          <w:rFonts w:asciiTheme="minorBidi" w:hAnsiTheme="minorBidi"/>
          <w:sz w:val="28"/>
          <w:szCs w:val="28"/>
          <w:rtl/>
        </w:rPr>
        <w:t xml:space="preserve"> ومن المعلوم أنه ينبغي عليه في هذه الحالة أن </w:t>
      </w:r>
      <w:r w:rsidR="00445E7F" w:rsidRPr="00552E5D">
        <w:rPr>
          <w:rFonts w:asciiTheme="minorBidi" w:hAnsiTheme="minorBidi"/>
          <w:sz w:val="28"/>
          <w:szCs w:val="28"/>
          <w:rtl/>
        </w:rPr>
        <w:t xml:space="preserve">يقوم </w:t>
      </w:r>
      <w:r w:rsidR="00EF6392" w:rsidRPr="00552E5D">
        <w:rPr>
          <w:rFonts w:asciiTheme="minorBidi" w:hAnsiTheme="minorBidi" w:hint="cs"/>
          <w:sz w:val="28"/>
          <w:szCs w:val="28"/>
          <w:rtl/>
        </w:rPr>
        <w:t>بالإعلان</w:t>
      </w:r>
      <w:r w:rsidRPr="00552E5D">
        <w:rPr>
          <w:rFonts w:asciiTheme="minorBidi" w:hAnsiTheme="minorBidi"/>
          <w:sz w:val="28"/>
          <w:szCs w:val="28"/>
          <w:rtl/>
        </w:rPr>
        <w:t xml:space="preserve"> في صحيفة وا</w:t>
      </w:r>
      <w:r w:rsidR="005060C9" w:rsidRPr="00552E5D">
        <w:rPr>
          <w:rFonts w:asciiTheme="minorBidi" w:hAnsiTheme="minorBidi"/>
          <w:sz w:val="28"/>
          <w:szCs w:val="28"/>
          <w:rtl/>
        </w:rPr>
        <w:t xml:space="preserve">سعة الانتشار عن فقدان الوثيقة، </w:t>
      </w:r>
      <w:r w:rsidRPr="00552E5D">
        <w:rPr>
          <w:rFonts w:asciiTheme="minorBidi" w:hAnsiTheme="minorBidi"/>
          <w:sz w:val="28"/>
          <w:szCs w:val="28"/>
          <w:rtl/>
        </w:rPr>
        <w:t xml:space="preserve">وبعد ذلك يتم الحصول على وثيقة بدل </w:t>
      </w:r>
      <w:r w:rsidR="005060C9" w:rsidRPr="00552E5D">
        <w:rPr>
          <w:rFonts w:asciiTheme="minorBidi" w:hAnsiTheme="minorBidi"/>
          <w:sz w:val="28"/>
          <w:szCs w:val="28"/>
          <w:rtl/>
        </w:rPr>
        <w:t xml:space="preserve">فاقد، </w:t>
      </w:r>
      <w:r w:rsidR="00342385" w:rsidRPr="00552E5D">
        <w:rPr>
          <w:rFonts w:asciiTheme="minorBidi" w:hAnsiTheme="minorBidi"/>
          <w:sz w:val="28"/>
          <w:szCs w:val="28"/>
          <w:rtl/>
        </w:rPr>
        <w:t>ولمواجهة هذه المشكلة فأن الباحث يوصي</w:t>
      </w:r>
      <w:r w:rsidRPr="00552E5D">
        <w:rPr>
          <w:rFonts w:asciiTheme="minorBidi" w:hAnsiTheme="minorBidi"/>
          <w:sz w:val="28"/>
          <w:szCs w:val="28"/>
          <w:rtl/>
        </w:rPr>
        <w:t xml:space="preserve"> باعتبار المكان الذي نزح إليها النازحون مكان إقامة لهم لغ</w:t>
      </w:r>
      <w:r w:rsidR="00EF6392" w:rsidRPr="00552E5D">
        <w:rPr>
          <w:rFonts w:asciiTheme="minorBidi" w:hAnsiTheme="minorBidi"/>
          <w:sz w:val="28"/>
          <w:szCs w:val="28"/>
          <w:rtl/>
        </w:rPr>
        <w:t>رض الحصول على الوثائق الشخصية و</w:t>
      </w:r>
      <w:r w:rsidRPr="00552E5D">
        <w:rPr>
          <w:rFonts w:asciiTheme="minorBidi" w:hAnsiTheme="minorBidi"/>
          <w:sz w:val="28"/>
          <w:szCs w:val="28"/>
          <w:rtl/>
        </w:rPr>
        <w:t>غيرها، وكذلك الحا</w:t>
      </w:r>
      <w:r w:rsidR="00342385" w:rsidRPr="00552E5D">
        <w:rPr>
          <w:rFonts w:asciiTheme="minorBidi" w:hAnsiTheme="minorBidi"/>
          <w:sz w:val="28"/>
          <w:szCs w:val="28"/>
          <w:rtl/>
        </w:rPr>
        <w:t>ل بالنسبة لوثائق الملكية فلا يتمكن النازح</w:t>
      </w:r>
      <w:r w:rsidR="00445E7F" w:rsidRPr="00552E5D">
        <w:rPr>
          <w:rFonts w:asciiTheme="minorBidi" w:hAnsiTheme="minorBidi"/>
          <w:sz w:val="28"/>
          <w:szCs w:val="28"/>
          <w:rtl/>
        </w:rPr>
        <w:t xml:space="preserve">من </w:t>
      </w:r>
      <w:r w:rsidRPr="00552E5D">
        <w:rPr>
          <w:rFonts w:asciiTheme="minorBidi" w:hAnsiTheme="minorBidi"/>
          <w:sz w:val="28"/>
          <w:szCs w:val="28"/>
          <w:rtl/>
        </w:rPr>
        <w:t>الحصول على بدل فاقد إلا إذا تم الإعلان في صحيفة واسعة الانتشار عن ذلك بواسطة المحكمة المختصة التي تقع الممتلكات في دائرة اختصاصها المكاني بعد أن يتم التعميم على البنوك التجارية من قبل تلك المحكمة للتأكد من عدم رهن الوثائق المفقودة وبعدئذ تقوم المحكمة المختصة بإصدار وثائق ملكية بدل فاقد</w:t>
      </w:r>
      <w:r w:rsidR="00445E7F" w:rsidRPr="00552E5D">
        <w:rPr>
          <w:rFonts w:asciiTheme="minorBidi" w:hAnsiTheme="minorBidi"/>
          <w:sz w:val="28"/>
          <w:szCs w:val="28"/>
          <w:vertAlign w:val="superscript"/>
          <w:rtl/>
        </w:rPr>
        <w:t>(</w:t>
      </w:r>
      <w:r w:rsidR="00445E7F" w:rsidRPr="00552E5D">
        <w:rPr>
          <w:rStyle w:val="a7"/>
          <w:rFonts w:asciiTheme="minorBidi" w:hAnsiTheme="minorBidi"/>
          <w:sz w:val="28"/>
          <w:szCs w:val="28"/>
          <w:rtl/>
        </w:rPr>
        <w:footnoteReference w:id="39"/>
      </w:r>
      <w:r w:rsidR="00445E7F" w:rsidRPr="00552E5D">
        <w:rPr>
          <w:rFonts w:asciiTheme="minorBidi" w:hAnsiTheme="minorBidi"/>
          <w:sz w:val="28"/>
          <w:szCs w:val="28"/>
          <w:vertAlign w:val="superscript"/>
          <w:rtl/>
        </w:rPr>
        <w:t>)</w:t>
      </w:r>
      <w:r w:rsidRPr="00552E5D">
        <w:rPr>
          <w:rFonts w:asciiTheme="minorBidi" w:hAnsiTheme="minorBidi"/>
          <w:sz w:val="28"/>
          <w:szCs w:val="28"/>
          <w:rtl/>
        </w:rPr>
        <w:t xml:space="preserve"> وكذلك الحال لوثائق م</w:t>
      </w:r>
      <w:r w:rsidR="005060C9" w:rsidRPr="00552E5D">
        <w:rPr>
          <w:rFonts w:asciiTheme="minorBidi" w:hAnsiTheme="minorBidi"/>
          <w:sz w:val="28"/>
          <w:szCs w:val="28"/>
          <w:rtl/>
        </w:rPr>
        <w:t>لكية السيارات والأسهم والسندات،</w:t>
      </w:r>
      <w:r w:rsidRPr="00552E5D">
        <w:rPr>
          <w:rFonts w:asciiTheme="minorBidi" w:hAnsiTheme="minorBidi"/>
          <w:sz w:val="28"/>
          <w:szCs w:val="28"/>
          <w:rtl/>
        </w:rPr>
        <w:t xml:space="preserve"> فكل هذه الوثائق طبقاً للقوانين النافذة لا يتم الحصول على بدل فاقد عوضاً عنها إلا في المناطق الأصلية للنازحين</w:t>
      </w:r>
      <w:r w:rsidR="00342385" w:rsidRPr="00552E5D">
        <w:rPr>
          <w:rFonts w:asciiTheme="minorBidi" w:hAnsiTheme="minorBidi"/>
          <w:sz w:val="28"/>
          <w:szCs w:val="28"/>
          <w:rtl/>
        </w:rPr>
        <w:t>، ولذلك فأن الباحث يوصي ايضاً بأن يتم استثناء النازحين من ذلك الحكم فيجوز لهم ان يطلبون الوثائق البديلة من المناطق التي نزحوا اليها</w:t>
      </w:r>
      <w:r w:rsidRPr="00552E5D">
        <w:rPr>
          <w:rFonts w:asciiTheme="minorBidi" w:hAnsiTheme="minorBidi"/>
          <w:sz w:val="28"/>
          <w:szCs w:val="28"/>
          <w:rtl/>
        </w:rPr>
        <w:t>.</w:t>
      </w:r>
    </w:p>
    <w:p w:rsidR="00752675" w:rsidRPr="00552E5D" w:rsidRDefault="00840C09" w:rsidP="00E123CC">
      <w:pPr>
        <w:spacing w:after="0"/>
        <w:ind w:left="-908" w:right="-709"/>
        <w:jc w:val="center"/>
        <w:rPr>
          <w:rFonts w:asciiTheme="minorBidi" w:hAnsiTheme="minorBidi"/>
          <w:b/>
          <w:bCs/>
          <w:sz w:val="28"/>
          <w:szCs w:val="28"/>
          <w:rtl/>
        </w:rPr>
      </w:pPr>
      <w:r w:rsidRPr="00552E5D">
        <w:rPr>
          <w:rFonts w:asciiTheme="minorBidi" w:hAnsiTheme="minorBidi"/>
          <w:b/>
          <w:bCs/>
          <w:sz w:val="28"/>
          <w:szCs w:val="28"/>
          <w:rtl/>
        </w:rPr>
        <w:lastRenderedPageBreak/>
        <w:t>المطلب</w:t>
      </w:r>
      <w:r w:rsidR="00445E7F" w:rsidRPr="00552E5D">
        <w:rPr>
          <w:rFonts w:asciiTheme="minorBidi" w:hAnsiTheme="minorBidi"/>
          <w:b/>
          <w:bCs/>
          <w:sz w:val="28"/>
          <w:szCs w:val="28"/>
          <w:rtl/>
        </w:rPr>
        <w:t xml:space="preserve"> السادس</w:t>
      </w:r>
      <w:r w:rsidRPr="00552E5D">
        <w:rPr>
          <w:rFonts w:asciiTheme="minorBidi" w:hAnsiTheme="minorBidi"/>
          <w:b/>
          <w:bCs/>
          <w:sz w:val="28"/>
          <w:szCs w:val="28"/>
          <w:rtl/>
        </w:rPr>
        <w:t xml:space="preserve">: </w:t>
      </w:r>
      <w:r w:rsidR="00752675" w:rsidRPr="00552E5D">
        <w:rPr>
          <w:rFonts w:asciiTheme="minorBidi" w:hAnsiTheme="minorBidi"/>
          <w:b/>
          <w:bCs/>
          <w:sz w:val="28"/>
          <w:szCs w:val="28"/>
          <w:rtl/>
        </w:rPr>
        <w:t>جمع شمل الأسر التي شتتها النزوح في التشريعات اليمنية</w:t>
      </w:r>
    </w:p>
    <w:p w:rsidR="00752675" w:rsidRPr="00552E5D" w:rsidRDefault="00752675" w:rsidP="00EF6392">
      <w:pPr>
        <w:ind w:left="-908" w:right="-709"/>
        <w:rPr>
          <w:rFonts w:asciiTheme="minorBidi" w:hAnsiTheme="minorBidi"/>
          <w:sz w:val="28"/>
          <w:szCs w:val="28"/>
          <w:rtl/>
        </w:rPr>
      </w:pPr>
      <w:r w:rsidRPr="00552E5D">
        <w:rPr>
          <w:rFonts w:asciiTheme="minorBidi" w:hAnsiTheme="minorBidi"/>
          <w:sz w:val="28"/>
          <w:szCs w:val="28"/>
          <w:rtl/>
        </w:rPr>
        <w:t>التفريق بين الأسر أو بين أفرادها أمر محظور وفقاً للاتفاقيات الدولية</w:t>
      </w:r>
      <w:r w:rsidR="007566A0" w:rsidRPr="00552E5D">
        <w:rPr>
          <w:rFonts w:asciiTheme="minorBidi" w:hAnsiTheme="minorBidi"/>
          <w:sz w:val="28"/>
          <w:szCs w:val="28"/>
          <w:vertAlign w:val="superscript"/>
          <w:rtl/>
        </w:rPr>
        <w:t>(</w:t>
      </w:r>
      <w:r w:rsidR="007566A0" w:rsidRPr="00552E5D">
        <w:rPr>
          <w:rStyle w:val="a7"/>
          <w:rFonts w:asciiTheme="minorBidi" w:hAnsiTheme="minorBidi"/>
          <w:sz w:val="28"/>
          <w:szCs w:val="28"/>
          <w:rtl/>
        </w:rPr>
        <w:footnoteReference w:id="40"/>
      </w:r>
      <w:r w:rsidR="007566A0" w:rsidRPr="00552E5D">
        <w:rPr>
          <w:rFonts w:asciiTheme="minorBidi" w:hAnsiTheme="minorBidi"/>
          <w:sz w:val="28"/>
          <w:szCs w:val="28"/>
          <w:vertAlign w:val="superscript"/>
          <w:rtl/>
        </w:rPr>
        <w:t>)</w:t>
      </w:r>
      <w:r w:rsidRPr="00552E5D">
        <w:rPr>
          <w:rFonts w:asciiTheme="minorBidi" w:hAnsiTheme="minorBidi"/>
          <w:sz w:val="28"/>
          <w:szCs w:val="28"/>
          <w:rtl/>
        </w:rPr>
        <w:t xml:space="preserve">وكذلك الحال بالنسبة للقوانين الوطنية التي تجرم وتحرم إكراه الأشخاص على </w:t>
      </w:r>
      <w:r w:rsidR="00840C09" w:rsidRPr="00552E5D">
        <w:rPr>
          <w:rFonts w:asciiTheme="minorBidi" w:hAnsiTheme="minorBidi"/>
          <w:sz w:val="28"/>
          <w:szCs w:val="28"/>
          <w:rtl/>
        </w:rPr>
        <w:t>الانتقال</w:t>
      </w:r>
      <w:r w:rsidRPr="00552E5D">
        <w:rPr>
          <w:rFonts w:asciiTheme="minorBidi" w:hAnsiTheme="minorBidi"/>
          <w:sz w:val="28"/>
          <w:szCs w:val="28"/>
          <w:rtl/>
        </w:rPr>
        <w:t xml:space="preserve"> أو تقييد حريتهم في الانتقال للتواصل والاتصال بأقاربهم وأسرهم وعلى النحو السابق بيانه عندما ذكرنا موقف قانون الجرائم والعقوبات اليمني من ضمان سلامة الأشخاص وأمنهم، ومن هذا المنطلق فإن الاتفاقيات الدولية والقوانين الوطنية تجرم وتحرم تشتيت الأسر أو بعض أفرادها، وعلى ذلك فإن جمع شمل الأسر التي شتتها النزوح واجب في الاتفاقيات ا</w:t>
      </w:r>
      <w:r w:rsidR="007566A0" w:rsidRPr="00552E5D">
        <w:rPr>
          <w:rFonts w:asciiTheme="minorBidi" w:hAnsiTheme="minorBidi"/>
          <w:sz w:val="28"/>
          <w:szCs w:val="28"/>
          <w:rtl/>
        </w:rPr>
        <w:t>لدولية والقوانين الوطنية،</w:t>
      </w:r>
      <w:r w:rsidRPr="00552E5D">
        <w:rPr>
          <w:rFonts w:asciiTheme="minorBidi" w:hAnsiTheme="minorBidi"/>
          <w:sz w:val="28"/>
          <w:szCs w:val="28"/>
          <w:rtl/>
        </w:rPr>
        <w:t xml:space="preserve"> ونكتفي هنا بالإشارة إلى موقف التش</w:t>
      </w:r>
      <w:r w:rsidR="005060C9" w:rsidRPr="00552E5D">
        <w:rPr>
          <w:rFonts w:asciiTheme="minorBidi" w:hAnsiTheme="minorBidi"/>
          <w:sz w:val="28"/>
          <w:szCs w:val="28"/>
          <w:rtl/>
        </w:rPr>
        <w:t>ريعات الوطنية من جمع شمل الأسر،</w:t>
      </w:r>
      <w:r w:rsidRPr="00552E5D">
        <w:rPr>
          <w:rFonts w:asciiTheme="minorBidi" w:hAnsiTheme="minorBidi"/>
          <w:sz w:val="28"/>
          <w:szCs w:val="28"/>
          <w:rtl/>
        </w:rPr>
        <w:t xml:space="preserve"> فقد نص الدستور صراحة على الحفاظ على وحدة الأسرة في المادة (26) التي نصت على أن "الأسرة أساس المجتمع" وكذا قانون الجرائم والعقوبات الذي منع وجر</w:t>
      </w:r>
      <w:r w:rsidR="007566A0" w:rsidRPr="00552E5D">
        <w:rPr>
          <w:rFonts w:asciiTheme="minorBidi" w:hAnsiTheme="minorBidi"/>
          <w:sz w:val="28"/>
          <w:szCs w:val="28"/>
          <w:rtl/>
        </w:rPr>
        <w:t>ّ</w:t>
      </w:r>
      <w:r w:rsidRPr="00552E5D">
        <w:rPr>
          <w:rFonts w:asciiTheme="minorBidi" w:hAnsiTheme="minorBidi"/>
          <w:sz w:val="28"/>
          <w:szCs w:val="28"/>
          <w:rtl/>
        </w:rPr>
        <w:t xml:space="preserve">م تشتيت الأسر الذي يتم غالباً عن طريق منع بعض الافراد أو الحيلولة دون التحاق بعض الأسر أو بعض أفراد الأسرة ببعضها أو تقييد حريتها في الالتحاق ببعضها حيث نصت المادة (246) من هذا  القانون على أن </w:t>
      </w:r>
      <w:r w:rsidR="00EF6392" w:rsidRPr="00552E5D">
        <w:rPr>
          <w:rFonts w:asciiTheme="minorBidi" w:hAnsiTheme="minorBidi" w:hint="cs"/>
          <w:sz w:val="28"/>
          <w:szCs w:val="28"/>
          <w:rtl/>
        </w:rPr>
        <w:t>(</w:t>
      </w:r>
      <w:r w:rsidRPr="00552E5D">
        <w:rPr>
          <w:rFonts w:asciiTheme="minorBidi" w:hAnsiTheme="minorBidi"/>
          <w:sz w:val="28"/>
          <w:szCs w:val="28"/>
          <w:rtl/>
        </w:rPr>
        <w:t>يعاقب بالحبس مدة لا تزيد على ثلاث سنوات من قبض على شخص أو حجزه أو حرمه من ح</w:t>
      </w:r>
      <w:r w:rsidR="00EF6392" w:rsidRPr="00552E5D">
        <w:rPr>
          <w:rFonts w:asciiTheme="minorBidi" w:hAnsiTheme="minorBidi"/>
          <w:sz w:val="28"/>
          <w:szCs w:val="28"/>
          <w:rtl/>
        </w:rPr>
        <w:t>ريته بأية وسيلة بغير وجه قانوني</w:t>
      </w:r>
      <w:r w:rsidR="00EF6392" w:rsidRPr="00552E5D">
        <w:rPr>
          <w:rFonts w:asciiTheme="minorBidi" w:hAnsiTheme="minorBidi" w:hint="cs"/>
          <w:sz w:val="28"/>
          <w:szCs w:val="28"/>
          <w:rtl/>
        </w:rPr>
        <w:t>)</w:t>
      </w:r>
      <w:r w:rsidR="005060C9" w:rsidRPr="00552E5D">
        <w:rPr>
          <w:rFonts w:asciiTheme="minorBidi" w:hAnsiTheme="minorBidi"/>
          <w:sz w:val="28"/>
          <w:szCs w:val="28"/>
          <w:vertAlign w:val="superscript"/>
          <w:rtl/>
        </w:rPr>
        <w:t>(</w:t>
      </w:r>
      <w:r w:rsidR="005060C9" w:rsidRPr="00552E5D">
        <w:rPr>
          <w:rStyle w:val="a7"/>
          <w:rFonts w:asciiTheme="minorBidi" w:hAnsiTheme="minorBidi"/>
          <w:sz w:val="28"/>
          <w:szCs w:val="28"/>
          <w:rtl/>
        </w:rPr>
        <w:footnoteReference w:id="41"/>
      </w:r>
      <w:r w:rsidR="005060C9" w:rsidRPr="00552E5D">
        <w:rPr>
          <w:rFonts w:asciiTheme="minorBidi" w:hAnsiTheme="minorBidi"/>
          <w:sz w:val="28"/>
          <w:szCs w:val="28"/>
          <w:vertAlign w:val="superscript"/>
          <w:rtl/>
        </w:rPr>
        <w:t>)</w:t>
      </w:r>
      <w:r w:rsidRPr="00552E5D">
        <w:rPr>
          <w:rFonts w:asciiTheme="minorBidi" w:hAnsiTheme="minorBidi"/>
          <w:sz w:val="28"/>
          <w:szCs w:val="28"/>
          <w:rtl/>
        </w:rPr>
        <w:t xml:space="preserve"> فضلاً عن أن لم شمل الأسر التي تشتت واجب على الدولة والمجتمع وفقاً للمادة (33) من الدستور التي نصت على أن "تكفل الدولة بالتضامن مع المجتمع تحمل  الأعباء الناجمة عن الكوارث الطبيعية والمحن العامة" وشتات الأسر من </w:t>
      </w:r>
      <w:r w:rsidR="005060C9" w:rsidRPr="00552E5D">
        <w:rPr>
          <w:rFonts w:asciiTheme="minorBidi" w:hAnsiTheme="minorBidi"/>
          <w:sz w:val="28"/>
          <w:szCs w:val="28"/>
          <w:rtl/>
        </w:rPr>
        <w:t>الأعباء</w:t>
      </w:r>
      <w:r w:rsidRPr="00552E5D">
        <w:rPr>
          <w:rFonts w:asciiTheme="minorBidi" w:hAnsiTheme="minorBidi"/>
          <w:sz w:val="28"/>
          <w:szCs w:val="28"/>
          <w:rtl/>
        </w:rPr>
        <w:t xml:space="preserve"> ال</w:t>
      </w:r>
      <w:r w:rsidR="00F068A3" w:rsidRPr="00552E5D">
        <w:rPr>
          <w:rFonts w:asciiTheme="minorBidi" w:hAnsiTheme="minorBidi"/>
          <w:sz w:val="28"/>
          <w:szCs w:val="28"/>
          <w:rtl/>
        </w:rPr>
        <w:t>ناجمة عن الكوارث والمحن العامة</w:t>
      </w:r>
      <w:r w:rsidR="005060C9" w:rsidRPr="00552E5D">
        <w:rPr>
          <w:rFonts w:asciiTheme="minorBidi" w:hAnsiTheme="minorBidi"/>
          <w:sz w:val="28"/>
          <w:szCs w:val="28"/>
          <w:rtl/>
        </w:rPr>
        <w:t>.</w:t>
      </w:r>
    </w:p>
    <w:p w:rsidR="00752675" w:rsidRPr="00552E5D" w:rsidRDefault="00752675" w:rsidP="00752675">
      <w:pPr>
        <w:ind w:left="-908" w:right="-709"/>
        <w:jc w:val="lowKashida"/>
        <w:rPr>
          <w:rFonts w:asciiTheme="minorBidi" w:hAnsiTheme="minorBidi"/>
          <w:sz w:val="28"/>
          <w:szCs w:val="28"/>
          <w:rtl/>
        </w:rPr>
      </w:pPr>
      <w:r w:rsidRPr="00552E5D">
        <w:rPr>
          <w:rFonts w:asciiTheme="minorBidi" w:hAnsiTheme="minorBidi"/>
          <w:sz w:val="28"/>
          <w:szCs w:val="28"/>
          <w:rtl/>
        </w:rPr>
        <w:t>والأمانة العلمية تقتضي القول بأن المجتمع والدولة اليمنية تنفذ النصوص ذات العلاقة بلم شمل الأسر التي يشتتها النزوح.</w:t>
      </w:r>
    </w:p>
    <w:p w:rsidR="00752675" w:rsidRPr="00552E5D" w:rsidRDefault="00752675" w:rsidP="00E123CC">
      <w:pPr>
        <w:spacing w:after="0"/>
        <w:ind w:left="-908" w:right="-709"/>
        <w:jc w:val="center"/>
        <w:rPr>
          <w:rFonts w:asciiTheme="minorBidi" w:hAnsiTheme="minorBidi"/>
          <w:b/>
          <w:bCs/>
          <w:sz w:val="28"/>
          <w:szCs w:val="28"/>
          <w:rtl/>
        </w:rPr>
      </w:pPr>
      <w:r w:rsidRPr="00552E5D">
        <w:rPr>
          <w:rFonts w:asciiTheme="minorBidi" w:hAnsiTheme="minorBidi"/>
          <w:b/>
          <w:bCs/>
          <w:sz w:val="28"/>
          <w:szCs w:val="28"/>
          <w:rtl/>
        </w:rPr>
        <w:t>ال</w:t>
      </w:r>
      <w:r w:rsidR="00840C09" w:rsidRPr="00552E5D">
        <w:rPr>
          <w:rFonts w:asciiTheme="minorBidi" w:hAnsiTheme="minorBidi"/>
          <w:b/>
          <w:bCs/>
          <w:sz w:val="28"/>
          <w:szCs w:val="28"/>
          <w:rtl/>
        </w:rPr>
        <w:t>مطلب</w:t>
      </w:r>
      <w:r w:rsidR="00AD0B48" w:rsidRPr="00552E5D">
        <w:rPr>
          <w:rFonts w:asciiTheme="minorBidi" w:hAnsiTheme="minorBidi"/>
          <w:b/>
          <w:bCs/>
          <w:sz w:val="28"/>
          <w:szCs w:val="28"/>
          <w:rtl/>
        </w:rPr>
        <w:t xml:space="preserve"> الس</w:t>
      </w:r>
      <w:r w:rsidR="00840C09" w:rsidRPr="00552E5D">
        <w:rPr>
          <w:rFonts w:asciiTheme="minorBidi" w:hAnsiTheme="minorBidi"/>
          <w:b/>
          <w:bCs/>
          <w:sz w:val="28"/>
          <w:szCs w:val="28"/>
          <w:rtl/>
        </w:rPr>
        <w:t>ا</w:t>
      </w:r>
      <w:r w:rsidR="00AD0B48" w:rsidRPr="00552E5D">
        <w:rPr>
          <w:rFonts w:asciiTheme="minorBidi" w:hAnsiTheme="minorBidi"/>
          <w:b/>
          <w:bCs/>
          <w:sz w:val="28"/>
          <w:szCs w:val="28"/>
          <w:rtl/>
        </w:rPr>
        <w:t>بع</w:t>
      </w:r>
      <w:r w:rsidR="00840C09" w:rsidRPr="00552E5D">
        <w:rPr>
          <w:rFonts w:asciiTheme="minorBidi" w:hAnsiTheme="minorBidi"/>
          <w:b/>
          <w:bCs/>
          <w:sz w:val="28"/>
          <w:szCs w:val="28"/>
          <w:rtl/>
        </w:rPr>
        <w:t xml:space="preserve">: </w:t>
      </w:r>
      <w:r w:rsidRPr="00552E5D">
        <w:rPr>
          <w:rFonts w:asciiTheme="minorBidi" w:hAnsiTheme="minorBidi"/>
          <w:b/>
          <w:bCs/>
          <w:sz w:val="28"/>
          <w:szCs w:val="28"/>
          <w:rtl/>
        </w:rPr>
        <w:t>تمكين التشريعات اليمنية للنازحين من المشاركة في الشؤون العامة دون تمييز</w:t>
      </w:r>
    </w:p>
    <w:p w:rsidR="00752675" w:rsidRPr="00552E5D" w:rsidRDefault="00B3765E" w:rsidP="007566A0">
      <w:pPr>
        <w:ind w:left="-908" w:right="-709"/>
        <w:rPr>
          <w:rFonts w:asciiTheme="minorBidi" w:hAnsiTheme="minorBidi"/>
          <w:sz w:val="28"/>
          <w:szCs w:val="28"/>
          <w:rtl/>
        </w:rPr>
      </w:pPr>
      <w:r w:rsidRPr="00552E5D">
        <w:rPr>
          <w:rFonts w:asciiTheme="minorBidi" w:hAnsiTheme="minorBidi"/>
          <w:sz w:val="28"/>
          <w:szCs w:val="28"/>
          <w:rtl/>
        </w:rPr>
        <w:t>نظم الدستور والقوانين المختلفة المشاركة العامة للمواطنين في الشئون العامة من غير تمييز</w:t>
      </w:r>
      <w:r w:rsidR="005060C9" w:rsidRPr="00552E5D">
        <w:rPr>
          <w:rFonts w:asciiTheme="minorBidi" w:hAnsiTheme="minorBidi"/>
          <w:sz w:val="28"/>
          <w:szCs w:val="28"/>
          <w:rtl/>
        </w:rPr>
        <w:t>،</w:t>
      </w:r>
      <w:r w:rsidR="00752675" w:rsidRPr="00552E5D">
        <w:rPr>
          <w:rFonts w:asciiTheme="minorBidi" w:hAnsiTheme="minorBidi"/>
          <w:sz w:val="28"/>
          <w:szCs w:val="28"/>
          <w:rtl/>
        </w:rPr>
        <w:t xml:space="preserve"> حيث تنص المادة (41)</w:t>
      </w:r>
      <w:r w:rsidRPr="00552E5D">
        <w:rPr>
          <w:rFonts w:asciiTheme="minorBidi" w:hAnsiTheme="minorBidi"/>
          <w:sz w:val="28"/>
          <w:szCs w:val="28"/>
          <w:rtl/>
        </w:rPr>
        <w:t>من الدستور على أن (</w:t>
      </w:r>
      <w:r w:rsidR="00752675" w:rsidRPr="00552E5D">
        <w:rPr>
          <w:rFonts w:asciiTheme="minorBidi" w:hAnsiTheme="minorBidi"/>
          <w:sz w:val="28"/>
          <w:szCs w:val="28"/>
          <w:rtl/>
        </w:rPr>
        <w:t>المواطنون جميعهم متسا</w:t>
      </w:r>
      <w:r w:rsidRPr="00552E5D">
        <w:rPr>
          <w:rFonts w:asciiTheme="minorBidi" w:hAnsiTheme="minorBidi"/>
          <w:sz w:val="28"/>
          <w:szCs w:val="28"/>
          <w:rtl/>
        </w:rPr>
        <w:t>وون في الحقوق والواجبات العامة)،</w:t>
      </w:r>
      <w:r w:rsidR="00752675" w:rsidRPr="00552E5D">
        <w:rPr>
          <w:rFonts w:asciiTheme="minorBidi" w:hAnsiTheme="minorBidi"/>
          <w:sz w:val="28"/>
          <w:szCs w:val="28"/>
          <w:rtl/>
        </w:rPr>
        <w:t xml:space="preserve"> وفي هذا السياق تأتي المادة (</w:t>
      </w:r>
      <w:r w:rsidRPr="00552E5D">
        <w:rPr>
          <w:rFonts w:asciiTheme="minorBidi" w:hAnsiTheme="minorBidi"/>
          <w:sz w:val="28"/>
          <w:szCs w:val="28"/>
          <w:rtl/>
        </w:rPr>
        <w:t>42) من الدستور التي تنص على أن (</w:t>
      </w:r>
      <w:r w:rsidR="00752675" w:rsidRPr="00552E5D">
        <w:rPr>
          <w:rFonts w:asciiTheme="minorBidi" w:hAnsiTheme="minorBidi"/>
          <w:sz w:val="28"/>
          <w:szCs w:val="28"/>
          <w:rtl/>
        </w:rPr>
        <w:t>لكل مواطن حق الإسهام في الحياة السياسية والاقتصادية والاجتماعية والثقافية" وبشأن المشاركة في الشئون العامة تنص المادة (42) من الدستور على أن "للمواطن حق الانتخاب وال</w:t>
      </w:r>
      <w:r w:rsidRPr="00552E5D">
        <w:rPr>
          <w:rFonts w:asciiTheme="minorBidi" w:hAnsiTheme="minorBidi"/>
          <w:sz w:val="28"/>
          <w:szCs w:val="28"/>
          <w:rtl/>
        </w:rPr>
        <w:t>ترشيح وإبداء الرأي في الاستفتاء)</w:t>
      </w:r>
      <w:r w:rsidRPr="00552E5D">
        <w:rPr>
          <w:rFonts w:asciiTheme="minorBidi" w:hAnsiTheme="minorBidi"/>
          <w:sz w:val="28"/>
          <w:szCs w:val="28"/>
          <w:vertAlign w:val="superscript"/>
          <w:rtl/>
        </w:rPr>
        <w:t xml:space="preserve"> (</w:t>
      </w:r>
      <w:r w:rsidR="00214DDD" w:rsidRPr="00552E5D">
        <w:rPr>
          <w:rStyle w:val="a7"/>
          <w:rFonts w:asciiTheme="minorBidi" w:hAnsiTheme="minorBidi"/>
          <w:sz w:val="28"/>
          <w:szCs w:val="28"/>
          <w:rtl/>
        </w:rPr>
        <w:footnoteReference w:id="42"/>
      </w:r>
      <w:r w:rsidR="003E5F0B" w:rsidRPr="00552E5D">
        <w:rPr>
          <w:rFonts w:asciiTheme="minorBidi" w:hAnsiTheme="minorBidi"/>
          <w:sz w:val="28"/>
          <w:szCs w:val="28"/>
          <w:vertAlign w:val="superscript"/>
          <w:rtl/>
        </w:rPr>
        <w:t>)</w:t>
      </w:r>
      <w:r w:rsidR="00752675" w:rsidRPr="00552E5D">
        <w:rPr>
          <w:rFonts w:asciiTheme="minorBidi" w:hAnsiTheme="minorBidi"/>
          <w:sz w:val="28"/>
          <w:szCs w:val="28"/>
          <w:rtl/>
        </w:rPr>
        <w:t>.</w:t>
      </w:r>
    </w:p>
    <w:p w:rsidR="00752675" w:rsidRPr="00552E5D" w:rsidRDefault="00752675" w:rsidP="00AD0B48">
      <w:pPr>
        <w:ind w:left="-908" w:right="-709"/>
        <w:rPr>
          <w:rFonts w:asciiTheme="minorBidi" w:hAnsiTheme="minorBidi"/>
          <w:sz w:val="28"/>
          <w:szCs w:val="28"/>
          <w:rtl/>
        </w:rPr>
      </w:pPr>
      <w:r w:rsidRPr="00552E5D">
        <w:rPr>
          <w:rFonts w:asciiTheme="minorBidi" w:hAnsiTheme="minorBidi"/>
          <w:sz w:val="28"/>
          <w:szCs w:val="28"/>
          <w:rtl/>
        </w:rPr>
        <w:t xml:space="preserve">ومع هذه النصوص الصريحة التي تكفل للمواطنين نازحين أو غير نازحين حق المشاركة في الشئون العامة إلا أنه في </w:t>
      </w:r>
      <w:r w:rsidR="00AD0B48" w:rsidRPr="00552E5D">
        <w:rPr>
          <w:rFonts w:asciiTheme="minorBidi" w:hAnsiTheme="minorBidi"/>
          <w:sz w:val="28"/>
          <w:szCs w:val="28"/>
          <w:rtl/>
        </w:rPr>
        <w:t xml:space="preserve">غالب </w:t>
      </w:r>
      <w:r w:rsidRPr="00552E5D">
        <w:rPr>
          <w:rFonts w:asciiTheme="minorBidi" w:hAnsiTheme="minorBidi"/>
          <w:sz w:val="28"/>
          <w:szCs w:val="28"/>
          <w:rtl/>
        </w:rPr>
        <w:t>الأحيان يتعذر على النازحين في الأماكن والمناطق التي نزحوا إليها المشاركة في الشئون العامة، فمثلاً عند المشاركة في الانتخابات تخشى بعض الأحزاب وبعض المرشحين من القوة التصويتية للنازحين فيتم منع النازحين حتى من مجرد قيد أسما</w:t>
      </w:r>
      <w:r w:rsidR="003530AE" w:rsidRPr="00552E5D">
        <w:rPr>
          <w:rFonts w:asciiTheme="minorBidi" w:hAnsiTheme="minorBidi"/>
          <w:sz w:val="28"/>
          <w:szCs w:val="28"/>
          <w:rtl/>
        </w:rPr>
        <w:t>ئ</w:t>
      </w:r>
      <w:r w:rsidRPr="00552E5D">
        <w:rPr>
          <w:rFonts w:asciiTheme="minorBidi" w:hAnsiTheme="minorBidi"/>
          <w:sz w:val="28"/>
          <w:szCs w:val="28"/>
          <w:rtl/>
        </w:rPr>
        <w:t>هم في جداول الناخبين مع أن قانون الانتخابات يجيز للناخبين التسجيل في الموطن الأصلي للعائلة أو في مكان الإقامة المعتاد أو في مقر العمل</w:t>
      </w:r>
      <w:r w:rsidR="005060C9" w:rsidRPr="00552E5D">
        <w:rPr>
          <w:rFonts w:asciiTheme="minorBidi" w:hAnsiTheme="minorBidi"/>
          <w:sz w:val="28"/>
          <w:szCs w:val="28"/>
          <w:vertAlign w:val="superscript"/>
          <w:rtl/>
        </w:rPr>
        <w:t>(</w:t>
      </w:r>
      <w:r w:rsidR="005060C9" w:rsidRPr="00552E5D">
        <w:rPr>
          <w:rStyle w:val="a7"/>
          <w:rFonts w:asciiTheme="minorBidi" w:hAnsiTheme="minorBidi"/>
          <w:sz w:val="28"/>
          <w:szCs w:val="28"/>
          <w:rtl/>
        </w:rPr>
        <w:footnoteReference w:id="43"/>
      </w:r>
      <w:r w:rsidR="005060C9" w:rsidRPr="00552E5D">
        <w:rPr>
          <w:rFonts w:asciiTheme="minorBidi" w:hAnsiTheme="minorBidi"/>
          <w:sz w:val="28"/>
          <w:szCs w:val="28"/>
          <w:vertAlign w:val="superscript"/>
          <w:rtl/>
        </w:rPr>
        <w:t>)</w:t>
      </w:r>
      <w:r w:rsidRPr="00552E5D">
        <w:rPr>
          <w:rFonts w:asciiTheme="minorBidi" w:hAnsiTheme="minorBidi"/>
          <w:sz w:val="28"/>
          <w:szCs w:val="28"/>
          <w:rtl/>
        </w:rPr>
        <w:t>، كما يتم منع النازحين من الترشيح للانتخابات في المناطق التي نزح</w:t>
      </w:r>
      <w:r w:rsidR="007566A0" w:rsidRPr="00552E5D">
        <w:rPr>
          <w:rFonts w:asciiTheme="minorBidi" w:hAnsiTheme="minorBidi"/>
          <w:sz w:val="28"/>
          <w:szCs w:val="28"/>
          <w:rtl/>
        </w:rPr>
        <w:t xml:space="preserve">وا إليها </w:t>
      </w:r>
      <w:r w:rsidRPr="00552E5D">
        <w:rPr>
          <w:rFonts w:asciiTheme="minorBidi" w:hAnsiTheme="minorBidi"/>
          <w:sz w:val="28"/>
          <w:szCs w:val="28"/>
          <w:rtl/>
        </w:rPr>
        <w:t xml:space="preserve">لاسيما من قبل المرشحين المحليين الذين يشعرون أن هؤلاء </w:t>
      </w:r>
      <w:r w:rsidR="003530AE" w:rsidRPr="00552E5D">
        <w:rPr>
          <w:rFonts w:asciiTheme="minorBidi" w:hAnsiTheme="minorBidi"/>
          <w:sz w:val="28"/>
          <w:szCs w:val="28"/>
          <w:rtl/>
        </w:rPr>
        <w:t>المرشحين النازحين منافس</w:t>
      </w:r>
      <w:r w:rsidR="00AD0B48" w:rsidRPr="00552E5D">
        <w:rPr>
          <w:rFonts w:asciiTheme="minorBidi" w:hAnsiTheme="minorBidi"/>
          <w:sz w:val="28"/>
          <w:szCs w:val="28"/>
          <w:rtl/>
        </w:rPr>
        <w:t>و</w:t>
      </w:r>
      <w:r w:rsidRPr="00552E5D">
        <w:rPr>
          <w:rFonts w:asciiTheme="minorBidi" w:hAnsiTheme="minorBidi"/>
          <w:sz w:val="28"/>
          <w:szCs w:val="28"/>
          <w:rtl/>
        </w:rPr>
        <w:t>ن لا</w:t>
      </w:r>
      <w:r w:rsidR="00200D9A" w:rsidRPr="00552E5D">
        <w:rPr>
          <w:rFonts w:asciiTheme="minorBidi" w:hAnsiTheme="minorBidi"/>
          <w:sz w:val="28"/>
          <w:szCs w:val="28"/>
          <w:rtl/>
        </w:rPr>
        <w:t xml:space="preserve"> ينبغي أن ينافسوهم في من</w:t>
      </w:r>
      <w:r w:rsidR="007566A0" w:rsidRPr="00552E5D">
        <w:rPr>
          <w:rFonts w:asciiTheme="minorBidi" w:hAnsiTheme="minorBidi"/>
          <w:sz w:val="28"/>
          <w:szCs w:val="28"/>
          <w:rtl/>
        </w:rPr>
        <w:t>اطق</w:t>
      </w:r>
      <w:r w:rsidR="00200D9A" w:rsidRPr="00552E5D">
        <w:rPr>
          <w:rFonts w:asciiTheme="minorBidi" w:hAnsiTheme="minorBidi"/>
          <w:sz w:val="28"/>
          <w:szCs w:val="28"/>
          <w:rtl/>
        </w:rPr>
        <w:t xml:space="preserve">هم، </w:t>
      </w:r>
      <w:r w:rsidRPr="00552E5D">
        <w:rPr>
          <w:rFonts w:asciiTheme="minorBidi" w:hAnsiTheme="minorBidi"/>
          <w:sz w:val="28"/>
          <w:szCs w:val="28"/>
          <w:rtl/>
        </w:rPr>
        <w:t>ولو تم اعتماد نظام القائمة النسبية في الانتخابات الذي يجعل اليمن كلها دائرة انتخابية واحدة لتمكن النازحون من المشاركة في الانتخابات كمرشحين وناخبين من غير أن يمنعهم أو يعرقلهم أحد.</w:t>
      </w:r>
    </w:p>
    <w:p w:rsidR="00752675" w:rsidRPr="00552E5D" w:rsidRDefault="00752675" w:rsidP="007566A0">
      <w:pPr>
        <w:ind w:left="-908" w:right="-709"/>
        <w:rPr>
          <w:rFonts w:asciiTheme="minorBidi" w:hAnsiTheme="minorBidi"/>
          <w:sz w:val="28"/>
          <w:szCs w:val="28"/>
          <w:rtl/>
        </w:rPr>
      </w:pPr>
      <w:r w:rsidRPr="00552E5D">
        <w:rPr>
          <w:rFonts w:asciiTheme="minorBidi" w:hAnsiTheme="minorBidi"/>
          <w:sz w:val="28"/>
          <w:szCs w:val="28"/>
          <w:rtl/>
        </w:rPr>
        <w:lastRenderedPageBreak/>
        <w:t xml:space="preserve">كذلك يتعذر على النازحين المشاركة في الشئون العامة في المناطق التي نزحوا إليها كموظفين في الدولة لشعور سكان هذه المناطق بأن النازحين يزاحمونهم على الوظائف التي توزعها الدولة على أساس مناطقي، ومع هذا فإن النازحين يشاركون في الأعمال الخاصة كأصحاب مهن حرة أو عمال أو غير ذلك من الأعمال الخاصة من غير تحسس من أصحاب المناطق التي نزحوا </w:t>
      </w:r>
      <w:r w:rsidR="003E5F0B" w:rsidRPr="00552E5D">
        <w:rPr>
          <w:rFonts w:asciiTheme="minorBidi" w:hAnsiTheme="minorBidi"/>
          <w:sz w:val="28"/>
          <w:szCs w:val="28"/>
          <w:rtl/>
        </w:rPr>
        <w:t>إليها</w:t>
      </w:r>
      <w:r w:rsidR="003E5F0B" w:rsidRPr="00552E5D">
        <w:rPr>
          <w:rFonts w:asciiTheme="minorBidi" w:hAnsiTheme="minorBidi"/>
          <w:sz w:val="28"/>
          <w:szCs w:val="28"/>
          <w:vertAlign w:val="superscript"/>
          <w:rtl/>
        </w:rPr>
        <w:t xml:space="preserve"> (</w:t>
      </w:r>
      <w:r w:rsidR="003E5F0B" w:rsidRPr="00552E5D">
        <w:rPr>
          <w:rStyle w:val="a7"/>
          <w:rFonts w:asciiTheme="minorBidi" w:hAnsiTheme="minorBidi"/>
          <w:sz w:val="28"/>
          <w:szCs w:val="28"/>
          <w:rtl/>
        </w:rPr>
        <w:footnoteReference w:id="44"/>
      </w:r>
      <w:r w:rsidR="003E5F0B" w:rsidRPr="00552E5D">
        <w:rPr>
          <w:rFonts w:asciiTheme="minorBidi" w:hAnsiTheme="minorBidi"/>
          <w:sz w:val="28"/>
          <w:szCs w:val="28"/>
          <w:vertAlign w:val="superscript"/>
          <w:rtl/>
        </w:rPr>
        <w:t>)</w:t>
      </w:r>
      <w:r w:rsidRPr="00552E5D">
        <w:rPr>
          <w:rFonts w:asciiTheme="minorBidi" w:hAnsiTheme="minorBidi"/>
          <w:sz w:val="28"/>
          <w:szCs w:val="28"/>
          <w:rtl/>
        </w:rPr>
        <w:t>.</w:t>
      </w:r>
    </w:p>
    <w:p w:rsidR="00752675" w:rsidRPr="00552E5D" w:rsidRDefault="00752675" w:rsidP="00E123CC">
      <w:pPr>
        <w:spacing w:after="0"/>
        <w:ind w:left="-908" w:right="-709"/>
        <w:jc w:val="center"/>
        <w:rPr>
          <w:rFonts w:asciiTheme="minorBidi" w:hAnsiTheme="minorBidi"/>
          <w:b/>
          <w:bCs/>
          <w:sz w:val="28"/>
          <w:szCs w:val="28"/>
          <w:rtl/>
        </w:rPr>
      </w:pPr>
      <w:r w:rsidRPr="00552E5D">
        <w:rPr>
          <w:rFonts w:asciiTheme="minorBidi" w:hAnsiTheme="minorBidi"/>
          <w:b/>
          <w:bCs/>
          <w:sz w:val="28"/>
          <w:szCs w:val="28"/>
          <w:rtl/>
        </w:rPr>
        <w:t>ال</w:t>
      </w:r>
      <w:r w:rsidR="00840C09" w:rsidRPr="00552E5D">
        <w:rPr>
          <w:rFonts w:asciiTheme="minorBidi" w:hAnsiTheme="minorBidi"/>
          <w:b/>
          <w:bCs/>
          <w:sz w:val="28"/>
          <w:szCs w:val="28"/>
          <w:rtl/>
        </w:rPr>
        <w:t>مطلب</w:t>
      </w:r>
      <w:r w:rsidR="00AD0B48" w:rsidRPr="00552E5D">
        <w:rPr>
          <w:rFonts w:asciiTheme="minorBidi" w:hAnsiTheme="minorBidi"/>
          <w:b/>
          <w:bCs/>
          <w:sz w:val="28"/>
          <w:szCs w:val="28"/>
          <w:rtl/>
        </w:rPr>
        <w:t xml:space="preserve"> الث</w:t>
      </w:r>
      <w:r w:rsidRPr="00552E5D">
        <w:rPr>
          <w:rFonts w:asciiTheme="minorBidi" w:hAnsiTheme="minorBidi"/>
          <w:b/>
          <w:bCs/>
          <w:sz w:val="28"/>
          <w:szCs w:val="28"/>
          <w:rtl/>
        </w:rPr>
        <w:t>ا</w:t>
      </w:r>
      <w:r w:rsidR="00AD0B48" w:rsidRPr="00552E5D">
        <w:rPr>
          <w:rFonts w:asciiTheme="minorBidi" w:hAnsiTheme="minorBidi"/>
          <w:b/>
          <w:bCs/>
          <w:sz w:val="28"/>
          <w:szCs w:val="28"/>
          <w:rtl/>
        </w:rPr>
        <w:t>من</w:t>
      </w:r>
      <w:r w:rsidR="00840C09" w:rsidRPr="00552E5D">
        <w:rPr>
          <w:rFonts w:asciiTheme="minorBidi" w:hAnsiTheme="minorBidi"/>
          <w:b/>
          <w:bCs/>
          <w:sz w:val="28"/>
          <w:szCs w:val="28"/>
          <w:rtl/>
        </w:rPr>
        <w:t xml:space="preserve">: </w:t>
      </w:r>
      <w:r w:rsidRPr="00552E5D">
        <w:rPr>
          <w:rFonts w:asciiTheme="minorBidi" w:hAnsiTheme="minorBidi"/>
          <w:b/>
          <w:bCs/>
          <w:sz w:val="28"/>
          <w:szCs w:val="28"/>
          <w:rtl/>
        </w:rPr>
        <w:t xml:space="preserve">تمكين التشريعات اليمنية للنازحين من الوصول إلى </w:t>
      </w:r>
      <w:r w:rsidR="005060C9" w:rsidRPr="00552E5D">
        <w:rPr>
          <w:rFonts w:asciiTheme="minorBidi" w:hAnsiTheme="minorBidi"/>
          <w:b/>
          <w:bCs/>
          <w:sz w:val="28"/>
          <w:szCs w:val="28"/>
          <w:rtl/>
        </w:rPr>
        <w:t>وسائل</w:t>
      </w:r>
      <w:r w:rsidRPr="00552E5D">
        <w:rPr>
          <w:rFonts w:asciiTheme="minorBidi" w:hAnsiTheme="minorBidi"/>
          <w:b/>
          <w:bCs/>
          <w:sz w:val="28"/>
          <w:szCs w:val="28"/>
          <w:rtl/>
        </w:rPr>
        <w:t xml:space="preserve"> الإنصاف الفاعلة والعادلة</w:t>
      </w:r>
    </w:p>
    <w:p w:rsidR="00752675" w:rsidRPr="00552E5D" w:rsidRDefault="00752675" w:rsidP="00E123CC">
      <w:pPr>
        <w:spacing w:after="0"/>
        <w:ind w:left="-908" w:right="-709"/>
        <w:rPr>
          <w:rFonts w:asciiTheme="minorBidi" w:hAnsiTheme="minorBidi"/>
          <w:sz w:val="28"/>
          <w:szCs w:val="28"/>
          <w:rtl/>
        </w:rPr>
      </w:pPr>
      <w:r w:rsidRPr="00552E5D">
        <w:rPr>
          <w:rFonts w:asciiTheme="minorBidi" w:hAnsiTheme="minorBidi"/>
          <w:sz w:val="28"/>
          <w:szCs w:val="28"/>
          <w:rtl/>
        </w:rPr>
        <w:t>تضمن الاتفاقيات الدولية للنازحين الوصول إلى وسائل الإنصاف العادلة والفاعلة في كافة مراحل النزوح بما ف</w:t>
      </w:r>
      <w:r w:rsidR="00AD0B48" w:rsidRPr="00552E5D">
        <w:rPr>
          <w:rFonts w:asciiTheme="minorBidi" w:hAnsiTheme="minorBidi"/>
          <w:sz w:val="28"/>
          <w:szCs w:val="28"/>
          <w:rtl/>
        </w:rPr>
        <w:t>يها</w:t>
      </w:r>
      <w:r w:rsidR="007566A0" w:rsidRPr="00552E5D">
        <w:rPr>
          <w:rFonts w:asciiTheme="minorBidi" w:hAnsiTheme="minorBidi"/>
          <w:sz w:val="28"/>
          <w:szCs w:val="28"/>
          <w:vertAlign w:val="superscript"/>
          <w:rtl/>
        </w:rPr>
        <w:t>(</w:t>
      </w:r>
      <w:r w:rsidR="007566A0" w:rsidRPr="00552E5D">
        <w:rPr>
          <w:rStyle w:val="a7"/>
          <w:rFonts w:asciiTheme="minorBidi" w:hAnsiTheme="minorBidi"/>
          <w:sz w:val="28"/>
          <w:szCs w:val="28"/>
          <w:rtl/>
        </w:rPr>
        <w:footnoteReference w:id="45"/>
      </w:r>
      <w:r w:rsidR="007566A0" w:rsidRPr="00552E5D">
        <w:rPr>
          <w:rFonts w:asciiTheme="minorBidi" w:hAnsiTheme="minorBidi"/>
          <w:sz w:val="28"/>
          <w:szCs w:val="28"/>
          <w:vertAlign w:val="superscript"/>
          <w:rtl/>
        </w:rPr>
        <w:t>)</w:t>
      </w:r>
      <w:r w:rsidRPr="00552E5D">
        <w:rPr>
          <w:rFonts w:asciiTheme="minorBidi" w:hAnsiTheme="minorBidi"/>
          <w:sz w:val="28"/>
          <w:szCs w:val="28"/>
          <w:rtl/>
        </w:rPr>
        <w:t>.</w:t>
      </w:r>
    </w:p>
    <w:p w:rsidR="00752675" w:rsidRPr="00552E5D" w:rsidRDefault="00752675" w:rsidP="00EF6392">
      <w:pPr>
        <w:ind w:left="-908" w:right="-709"/>
        <w:rPr>
          <w:rFonts w:asciiTheme="minorBidi" w:hAnsiTheme="minorBidi"/>
          <w:sz w:val="28"/>
          <w:szCs w:val="28"/>
          <w:rtl/>
        </w:rPr>
      </w:pPr>
      <w:r w:rsidRPr="00552E5D">
        <w:rPr>
          <w:rFonts w:asciiTheme="minorBidi" w:hAnsiTheme="minorBidi"/>
          <w:sz w:val="28"/>
          <w:szCs w:val="28"/>
          <w:rtl/>
        </w:rPr>
        <w:t xml:space="preserve">كذلك القوانين الوطنية تكفل للمواطنين جميعاً سواء كانوا نازحين أم غير نازحين الوصول إلى </w:t>
      </w:r>
      <w:r w:rsidR="001F610B" w:rsidRPr="00552E5D">
        <w:rPr>
          <w:rFonts w:asciiTheme="minorBidi" w:hAnsiTheme="minorBidi"/>
          <w:sz w:val="28"/>
          <w:szCs w:val="28"/>
          <w:rtl/>
        </w:rPr>
        <w:t>وسائل</w:t>
      </w:r>
      <w:r w:rsidR="00AD0B48" w:rsidRPr="00552E5D">
        <w:rPr>
          <w:rFonts w:asciiTheme="minorBidi" w:hAnsiTheme="minorBidi"/>
          <w:sz w:val="28"/>
          <w:szCs w:val="28"/>
          <w:rtl/>
        </w:rPr>
        <w:t xml:space="preserve"> الإنصاف العادلة،</w:t>
      </w:r>
      <w:r w:rsidRPr="00552E5D">
        <w:rPr>
          <w:rFonts w:asciiTheme="minorBidi" w:hAnsiTheme="minorBidi"/>
          <w:sz w:val="28"/>
          <w:szCs w:val="28"/>
          <w:rtl/>
        </w:rPr>
        <w:t xml:space="preserve"> ومن أهمها النيابات و المحاكم ال</w:t>
      </w:r>
      <w:r w:rsidR="00E85451" w:rsidRPr="00552E5D">
        <w:rPr>
          <w:rFonts w:asciiTheme="minorBidi" w:hAnsiTheme="minorBidi"/>
          <w:sz w:val="28"/>
          <w:szCs w:val="28"/>
          <w:rtl/>
        </w:rPr>
        <w:t xml:space="preserve">وطنية بمختلف درجاتها وأنواعها ومراكز الشرطة والمحامين </w:t>
      </w:r>
      <w:r w:rsidRPr="00552E5D">
        <w:rPr>
          <w:rFonts w:asciiTheme="minorBidi" w:hAnsiTheme="minorBidi"/>
          <w:sz w:val="28"/>
          <w:szCs w:val="28"/>
          <w:rtl/>
        </w:rPr>
        <w:t xml:space="preserve">حيث تنص المادة (51)من الدستور على أنه </w:t>
      </w:r>
      <w:r w:rsidR="00EF6392" w:rsidRPr="00552E5D">
        <w:rPr>
          <w:rFonts w:asciiTheme="minorBidi" w:hAnsiTheme="minorBidi" w:hint="cs"/>
          <w:sz w:val="28"/>
          <w:szCs w:val="28"/>
          <w:rtl/>
        </w:rPr>
        <w:t>(</w:t>
      </w:r>
      <w:r w:rsidRPr="00552E5D">
        <w:rPr>
          <w:rFonts w:asciiTheme="minorBidi" w:hAnsiTheme="minorBidi"/>
          <w:sz w:val="28"/>
          <w:szCs w:val="28"/>
          <w:rtl/>
        </w:rPr>
        <w:t>يحق للمواطن أن يلجأ إلى القضاء لحماية حقوقه ومصالحه المشروعة وله الحق في تقديم الشكاوي والانتقادات والمقترحات إلى أجهزة الدولة ومؤسساتها بصورة مباشرة أو غير مباشرة</w:t>
      </w:r>
      <w:r w:rsidR="00EF6392" w:rsidRPr="00552E5D">
        <w:rPr>
          <w:rFonts w:asciiTheme="minorBidi" w:hAnsiTheme="minorBidi" w:hint="cs"/>
          <w:sz w:val="28"/>
          <w:szCs w:val="28"/>
          <w:rtl/>
        </w:rPr>
        <w:t>)</w:t>
      </w:r>
      <w:r w:rsidRPr="00552E5D">
        <w:rPr>
          <w:rFonts w:asciiTheme="minorBidi" w:hAnsiTheme="minorBidi"/>
          <w:sz w:val="28"/>
          <w:szCs w:val="28"/>
          <w:rtl/>
        </w:rPr>
        <w:t xml:space="preserve"> كما تضمن الدستور الضمانات المناسبة لعدالة القضاء واستقلاله حيث نصت </w:t>
      </w:r>
      <w:r w:rsidR="00B3765E" w:rsidRPr="00552E5D">
        <w:rPr>
          <w:rFonts w:asciiTheme="minorBidi" w:hAnsiTheme="minorBidi"/>
          <w:sz w:val="28"/>
          <w:szCs w:val="28"/>
          <w:rtl/>
        </w:rPr>
        <w:t>المادة (149) من الدستور على أن (</w:t>
      </w:r>
      <w:r w:rsidRPr="00552E5D">
        <w:rPr>
          <w:rFonts w:asciiTheme="minorBidi" w:hAnsiTheme="minorBidi"/>
          <w:sz w:val="28"/>
          <w:szCs w:val="28"/>
          <w:rtl/>
        </w:rPr>
        <w:t>القضاء سلطة مستقلة قضائياً ومالياً وإدارياً والنيابة العامة هيئة من هيئاته وتتولى المحاكم الفصل في جميع المنازعات والجرائم والقضاة مستقلون لا سلطان عليهم في قضائهم لغير القانون ولا يجوز لأية جهة وبأية صورة التدخل في القضايا وفي أي شأن من شئون العدالة ويعتبر مثل هذا التدخل جريمة يعاقب عليها ا</w:t>
      </w:r>
      <w:r w:rsidR="00B3765E" w:rsidRPr="00552E5D">
        <w:rPr>
          <w:rFonts w:asciiTheme="minorBidi" w:hAnsiTheme="minorBidi"/>
          <w:sz w:val="28"/>
          <w:szCs w:val="28"/>
          <w:rtl/>
        </w:rPr>
        <w:t>لقانون ولا تسقط الدعوى بالتقادم)</w:t>
      </w:r>
      <w:r w:rsidRPr="00552E5D">
        <w:rPr>
          <w:rFonts w:asciiTheme="minorBidi" w:hAnsiTheme="minorBidi"/>
          <w:sz w:val="28"/>
          <w:szCs w:val="28"/>
          <w:rtl/>
        </w:rPr>
        <w:t>.</w:t>
      </w:r>
      <w:r w:rsidR="001F610B" w:rsidRPr="00552E5D">
        <w:rPr>
          <w:rFonts w:asciiTheme="minorBidi" w:hAnsiTheme="minorBidi"/>
          <w:sz w:val="28"/>
          <w:szCs w:val="28"/>
          <w:vertAlign w:val="superscript"/>
          <w:rtl/>
        </w:rPr>
        <w:t>(</w:t>
      </w:r>
      <w:r w:rsidR="001F610B" w:rsidRPr="00552E5D">
        <w:rPr>
          <w:rStyle w:val="a7"/>
          <w:rFonts w:asciiTheme="minorBidi" w:hAnsiTheme="minorBidi"/>
          <w:sz w:val="28"/>
          <w:szCs w:val="28"/>
          <w:rtl/>
        </w:rPr>
        <w:footnoteReference w:id="46"/>
      </w:r>
      <w:r w:rsidR="001F610B" w:rsidRPr="00552E5D">
        <w:rPr>
          <w:rFonts w:asciiTheme="minorBidi" w:hAnsiTheme="minorBidi"/>
          <w:sz w:val="28"/>
          <w:szCs w:val="28"/>
          <w:vertAlign w:val="superscript"/>
          <w:rtl/>
        </w:rPr>
        <w:t>)</w:t>
      </w:r>
    </w:p>
    <w:p w:rsidR="003416B6" w:rsidRPr="00552E5D" w:rsidRDefault="00752675" w:rsidP="00EF6392">
      <w:pPr>
        <w:ind w:left="-908" w:right="-709"/>
        <w:rPr>
          <w:rFonts w:asciiTheme="minorBidi" w:hAnsiTheme="minorBidi"/>
          <w:sz w:val="28"/>
          <w:szCs w:val="28"/>
          <w:rtl/>
        </w:rPr>
      </w:pPr>
      <w:r w:rsidRPr="00552E5D">
        <w:rPr>
          <w:rFonts w:asciiTheme="minorBidi" w:hAnsiTheme="minorBidi"/>
          <w:sz w:val="28"/>
          <w:szCs w:val="28"/>
          <w:rtl/>
        </w:rPr>
        <w:t>وطبقاً لهذا النص الدستوري يحق للنازحين مثلهم في ذلك مثل غيرهم من المواطنين اللجوء إلى القضاء طلباً للعدل والإنصاف عن طريق الدعاوى المدنية بشأن ممتلكاتهم في المناطق الأصلية التي نزحوا منها أو في الأماكن التي نزحوا إليها وكذا عن طريق الدعاوي الإدارية بشأن حقوقهم لدى سلطات الدولة أو لطلب التعويض عن الأضرار التي لحقت بهم جراء تصرفات الدولة غير المشروعة أو عند إخلال الدولة بواجباتها والتزاماتها  ازاء النازحين</w:t>
      </w:r>
      <w:r w:rsidR="00AD0B48" w:rsidRPr="00552E5D">
        <w:rPr>
          <w:rFonts w:asciiTheme="minorBidi" w:hAnsiTheme="minorBidi"/>
          <w:sz w:val="28"/>
          <w:szCs w:val="28"/>
          <w:rtl/>
        </w:rPr>
        <w:t xml:space="preserve"> ومن ذلك  امتناع الدولة عن اصلاح مساكنهم او املاكهم </w:t>
      </w:r>
      <w:r w:rsidR="00E85451" w:rsidRPr="00552E5D">
        <w:rPr>
          <w:rFonts w:asciiTheme="minorBidi" w:hAnsiTheme="minorBidi"/>
          <w:sz w:val="28"/>
          <w:szCs w:val="28"/>
          <w:vertAlign w:val="superscript"/>
          <w:rtl/>
        </w:rPr>
        <w:t>(</w:t>
      </w:r>
      <w:r w:rsidR="00E85451" w:rsidRPr="00552E5D">
        <w:rPr>
          <w:rStyle w:val="a7"/>
          <w:rFonts w:asciiTheme="minorBidi" w:hAnsiTheme="minorBidi"/>
          <w:sz w:val="28"/>
          <w:szCs w:val="28"/>
          <w:rtl/>
        </w:rPr>
        <w:footnoteReference w:id="47"/>
      </w:r>
      <w:r w:rsidR="00E85451" w:rsidRPr="00552E5D">
        <w:rPr>
          <w:rFonts w:asciiTheme="minorBidi" w:hAnsiTheme="minorBidi"/>
          <w:sz w:val="28"/>
          <w:szCs w:val="28"/>
          <w:vertAlign w:val="superscript"/>
          <w:rtl/>
        </w:rPr>
        <w:t>)</w:t>
      </w:r>
      <w:r w:rsidRPr="00552E5D">
        <w:rPr>
          <w:rFonts w:asciiTheme="minorBidi" w:hAnsiTheme="minorBidi"/>
          <w:sz w:val="28"/>
          <w:szCs w:val="28"/>
          <w:rtl/>
        </w:rPr>
        <w:t xml:space="preserve">، كما أن لهؤلاء رفع الشكاوي في المجال الجنائي تمهيداً لتحريك الدعاوي الجزائية في مواجهة المعتدين على النازحين أو على ممتلكاتهم، وهذا كله مكفول طبقاً للنص الدستوري السابق ذكره إضافة إلى المادة (17)من قانون المرافعات التي نصت على أن </w:t>
      </w:r>
      <w:r w:rsidR="00EF6392" w:rsidRPr="00552E5D">
        <w:rPr>
          <w:rFonts w:asciiTheme="minorBidi" w:hAnsiTheme="minorBidi" w:hint="cs"/>
          <w:sz w:val="28"/>
          <w:szCs w:val="28"/>
          <w:rtl/>
        </w:rPr>
        <w:t>(</w:t>
      </w:r>
      <w:r w:rsidRPr="00552E5D">
        <w:rPr>
          <w:rFonts w:asciiTheme="minorBidi" w:hAnsiTheme="minorBidi"/>
          <w:sz w:val="28"/>
          <w:szCs w:val="28"/>
          <w:rtl/>
        </w:rPr>
        <w:t>حق الادعاء والدفاع مكفولان أمام القضاء وفقاً لأحكام القانون</w:t>
      </w:r>
      <w:r w:rsidR="00EF6392" w:rsidRPr="00552E5D">
        <w:rPr>
          <w:rFonts w:asciiTheme="minorBidi" w:hAnsiTheme="minorBidi" w:hint="cs"/>
          <w:sz w:val="28"/>
          <w:szCs w:val="28"/>
          <w:rtl/>
        </w:rPr>
        <w:t>)</w:t>
      </w:r>
      <w:r w:rsidRPr="00552E5D">
        <w:rPr>
          <w:rFonts w:asciiTheme="minorBidi" w:hAnsiTheme="minorBidi"/>
          <w:sz w:val="28"/>
          <w:szCs w:val="28"/>
          <w:rtl/>
        </w:rPr>
        <w:t xml:space="preserve"> وفي هذا الصدد نصت المادة (16) من قانون المرافعات على أن </w:t>
      </w:r>
      <w:r w:rsidR="00EF6392" w:rsidRPr="00552E5D">
        <w:rPr>
          <w:rFonts w:asciiTheme="minorBidi" w:hAnsiTheme="minorBidi" w:hint="cs"/>
          <w:sz w:val="28"/>
          <w:szCs w:val="28"/>
          <w:rtl/>
        </w:rPr>
        <w:t>(</w:t>
      </w:r>
      <w:r w:rsidRPr="00552E5D">
        <w:rPr>
          <w:rFonts w:asciiTheme="minorBidi" w:hAnsiTheme="minorBidi"/>
          <w:sz w:val="28"/>
          <w:szCs w:val="28"/>
          <w:rtl/>
        </w:rPr>
        <w:t>المتقاضون متساوون في ممارسة حق التقاضي ويلتزم القاضي بإعمال مبدأ المساواة بين الخصوم في هذا الحق متقيداً في ذلك بأحكام الشريعة الإسلامية والقوانين النافذة</w:t>
      </w:r>
      <w:r w:rsidR="00EF6392" w:rsidRPr="00552E5D">
        <w:rPr>
          <w:rFonts w:asciiTheme="minorBidi" w:hAnsiTheme="minorBidi" w:hint="cs"/>
          <w:sz w:val="28"/>
          <w:szCs w:val="28"/>
          <w:rtl/>
        </w:rPr>
        <w:t>)</w:t>
      </w:r>
      <w:r w:rsidR="001F610B" w:rsidRPr="00552E5D">
        <w:rPr>
          <w:rFonts w:asciiTheme="minorBidi" w:hAnsiTheme="minorBidi"/>
          <w:sz w:val="28"/>
          <w:szCs w:val="28"/>
          <w:vertAlign w:val="superscript"/>
          <w:rtl/>
        </w:rPr>
        <w:t>(</w:t>
      </w:r>
      <w:r w:rsidR="001F610B" w:rsidRPr="00552E5D">
        <w:rPr>
          <w:rStyle w:val="a7"/>
          <w:rFonts w:asciiTheme="minorBidi" w:hAnsiTheme="minorBidi"/>
          <w:sz w:val="28"/>
          <w:szCs w:val="28"/>
          <w:rtl/>
        </w:rPr>
        <w:footnoteReference w:id="48"/>
      </w:r>
      <w:r w:rsidR="001F610B" w:rsidRPr="00552E5D">
        <w:rPr>
          <w:rFonts w:asciiTheme="minorBidi" w:hAnsiTheme="minorBidi"/>
          <w:sz w:val="28"/>
          <w:szCs w:val="28"/>
          <w:vertAlign w:val="superscript"/>
          <w:rtl/>
        </w:rPr>
        <w:t>)</w:t>
      </w:r>
      <w:r w:rsidRPr="00552E5D">
        <w:rPr>
          <w:rFonts w:asciiTheme="minorBidi" w:hAnsiTheme="minorBidi"/>
          <w:sz w:val="28"/>
          <w:szCs w:val="28"/>
          <w:rtl/>
        </w:rPr>
        <w:t xml:space="preserve"> ومع هذا فهناك إشكالات حقيقية</w:t>
      </w:r>
      <w:r w:rsidR="003530AE" w:rsidRPr="00552E5D">
        <w:rPr>
          <w:rFonts w:asciiTheme="minorBidi" w:hAnsiTheme="minorBidi"/>
          <w:sz w:val="28"/>
          <w:szCs w:val="28"/>
          <w:rtl/>
        </w:rPr>
        <w:t xml:space="preserve"> وواقعية</w:t>
      </w:r>
      <w:r w:rsidRPr="00552E5D">
        <w:rPr>
          <w:rFonts w:asciiTheme="minorBidi" w:hAnsiTheme="minorBidi"/>
          <w:sz w:val="28"/>
          <w:szCs w:val="28"/>
          <w:rtl/>
        </w:rPr>
        <w:t xml:space="preserve"> تواجه النازحين في هذا الشأن أهمها انه يتعذر غالباً على النازحين الاستفادة من هذه النصوص الدستورية والقانونية الصريحة، بسبب قواعد الاختصاص المكاني المنصوص عليها في قانون المرافعات وقانون الإجراءات الجزائية</w:t>
      </w:r>
      <w:r w:rsidR="003530AE" w:rsidRPr="00552E5D">
        <w:rPr>
          <w:rFonts w:asciiTheme="minorBidi" w:hAnsiTheme="minorBidi"/>
          <w:sz w:val="28"/>
          <w:szCs w:val="28"/>
          <w:rtl/>
        </w:rPr>
        <w:t>،</w:t>
      </w:r>
      <w:r w:rsidRPr="00552E5D">
        <w:rPr>
          <w:rFonts w:asciiTheme="minorBidi" w:hAnsiTheme="minorBidi"/>
          <w:sz w:val="28"/>
          <w:szCs w:val="28"/>
          <w:rtl/>
        </w:rPr>
        <w:t xml:space="preserve"> إذ يتوجب رفع الدعاوي المتعلقة بالعقارات (الأراضي والمباني) في المحكمة التي تقع العقارات ضمن اختصاصها </w:t>
      </w:r>
      <w:r w:rsidRPr="00552E5D">
        <w:rPr>
          <w:rFonts w:asciiTheme="minorBidi" w:hAnsiTheme="minorBidi"/>
          <w:sz w:val="28"/>
          <w:szCs w:val="28"/>
          <w:rtl/>
        </w:rPr>
        <w:lastRenderedPageBreak/>
        <w:t>المكاني و</w:t>
      </w:r>
      <w:r w:rsidR="00AD0B48" w:rsidRPr="00552E5D">
        <w:rPr>
          <w:rFonts w:asciiTheme="minorBidi" w:hAnsiTheme="minorBidi"/>
          <w:sz w:val="28"/>
          <w:szCs w:val="28"/>
          <w:rtl/>
        </w:rPr>
        <w:t>دائم</w:t>
      </w:r>
      <w:r w:rsidRPr="00552E5D">
        <w:rPr>
          <w:rFonts w:asciiTheme="minorBidi" w:hAnsiTheme="minorBidi"/>
          <w:sz w:val="28"/>
          <w:szCs w:val="28"/>
          <w:rtl/>
        </w:rPr>
        <w:t>اً ما تكون ممتلكات النازحين عبارة عن مساكن وعقارات تقع في مناطقهم الأصلية التي نزحوا منها، فقانون المرافعات ينص صراحة على أن الاختصاص المكاني ينعقد لمحكمة موطن المدعي عليه، فحينما يريد النازح رفع الدعاوي ضد بعض الأشخاص مطالباً بحقوقه لديهم يكون هؤلاء الأشخاص المدعى عليهم مقيمون في المناطق الأصلية التي نزح منها النازحون المدعون، ففي هذه الحالة يتعذر على النازحين رفع الدعاوي أمام المحاكم التي تقع في مناطقهم الأصلية ل</w:t>
      </w:r>
      <w:r w:rsidR="003530AE" w:rsidRPr="00552E5D">
        <w:rPr>
          <w:rFonts w:asciiTheme="minorBidi" w:hAnsiTheme="minorBidi"/>
          <w:sz w:val="28"/>
          <w:szCs w:val="28"/>
          <w:rtl/>
        </w:rPr>
        <w:t>وجود</w:t>
      </w:r>
      <w:r w:rsidRPr="00552E5D">
        <w:rPr>
          <w:rFonts w:asciiTheme="minorBidi" w:hAnsiTheme="minorBidi"/>
          <w:sz w:val="28"/>
          <w:szCs w:val="28"/>
          <w:rtl/>
        </w:rPr>
        <w:t xml:space="preserve"> الأسباب ذاتها التي دفعتهم للنزوح منها، وكذلك الحال بالنسبة للدعاوي الجنائية التي يتعذر على النازحين في أثناء النزوح مباشرتها ضد الأشخاص الذين اعتدوا عليهم أو على أملاكهم، إذ أن قانون الإجراءات الجزائية ينص في المادة (234) على أنه </w:t>
      </w:r>
      <w:r w:rsidR="00EF6392" w:rsidRPr="00552E5D">
        <w:rPr>
          <w:rFonts w:asciiTheme="minorBidi" w:hAnsiTheme="minorBidi" w:hint="cs"/>
          <w:sz w:val="28"/>
          <w:szCs w:val="28"/>
          <w:rtl/>
        </w:rPr>
        <w:t>(</w:t>
      </w:r>
      <w:r w:rsidRPr="00552E5D">
        <w:rPr>
          <w:rFonts w:asciiTheme="minorBidi" w:hAnsiTheme="minorBidi"/>
          <w:sz w:val="28"/>
          <w:szCs w:val="28"/>
          <w:rtl/>
        </w:rPr>
        <w:t>يتعين الاختصاص محلياً بالمكان الذي وقعت فيه الجريمة أو المكان الذي يقيم فيه المتهم أو المكان الذي يقبض عليه فيه</w:t>
      </w:r>
      <w:r w:rsidR="00EF6392" w:rsidRPr="00552E5D">
        <w:rPr>
          <w:rFonts w:asciiTheme="minorBidi" w:hAnsiTheme="minorBidi" w:hint="cs"/>
          <w:sz w:val="28"/>
          <w:szCs w:val="28"/>
          <w:rtl/>
        </w:rPr>
        <w:t>)</w:t>
      </w:r>
      <w:r w:rsidR="001F610B" w:rsidRPr="00552E5D">
        <w:rPr>
          <w:rFonts w:asciiTheme="minorBidi" w:hAnsiTheme="minorBidi"/>
          <w:sz w:val="28"/>
          <w:szCs w:val="28"/>
          <w:vertAlign w:val="superscript"/>
          <w:rtl/>
        </w:rPr>
        <w:t>(</w:t>
      </w:r>
      <w:r w:rsidR="001F610B" w:rsidRPr="00552E5D">
        <w:rPr>
          <w:rStyle w:val="a7"/>
          <w:rFonts w:asciiTheme="minorBidi" w:hAnsiTheme="minorBidi"/>
          <w:sz w:val="28"/>
          <w:szCs w:val="28"/>
          <w:rtl/>
        </w:rPr>
        <w:footnoteReference w:id="49"/>
      </w:r>
      <w:r w:rsidR="001F610B" w:rsidRPr="00552E5D">
        <w:rPr>
          <w:rFonts w:asciiTheme="minorBidi" w:hAnsiTheme="minorBidi"/>
          <w:sz w:val="28"/>
          <w:szCs w:val="28"/>
          <w:vertAlign w:val="superscript"/>
          <w:rtl/>
        </w:rPr>
        <w:t>)</w:t>
      </w:r>
      <w:r w:rsidRPr="00552E5D">
        <w:rPr>
          <w:rFonts w:asciiTheme="minorBidi" w:hAnsiTheme="minorBidi"/>
          <w:sz w:val="28"/>
          <w:szCs w:val="28"/>
          <w:rtl/>
        </w:rPr>
        <w:t xml:space="preserve"> وطبقاً لهذا النص لا يستطيع النازح في المنطقة التي نزح إليها مقاضاة المتهمين بالاعتداء عليه أو على أملاكه إلا أمام النيابة العامة والمحكمة في منطقته الأصلية التي نزح منها وذلك متعذر على النازح إذا كانت الأسباب التي أجبرت النازح على </w:t>
      </w:r>
      <w:r w:rsidR="009870D2" w:rsidRPr="00552E5D">
        <w:rPr>
          <w:rFonts w:asciiTheme="minorBidi" w:hAnsiTheme="minorBidi"/>
          <w:sz w:val="28"/>
          <w:szCs w:val="28"/>
          <w:rtl/>
        </w:rPr>
        <w:t xml:space="preserve">النزوح لا زالت قائمةً، </w:t>
      </w:r>
      <w:r w:rsidRPr="00552E5D">
        <w:rPr>
          <w:rFonts w:asciiTheme="minorBidi" w:hAnsiTheme="minorBidi"/>
          <w:sz w:val="28"/>
          <w:szCs w:val="28"/>
          <w:rtl/>
        </w:rPr>
        <w:t>كما أنه يخشى على حقوق النازح في منطقته الأصلية من التقادم حينما يعجز عن المطالبة بها أمام القضاء، إذ أن المطالبة القضائية أو الدعوى تقطع التقادم كما هو معلوم</w:t>
      </w:r>
      <w:r w:rsidR="00E85451" w:rsidRPr="00552E5D">
        <w:rPr>
          <w:rFonts w:asciiTheme="minorBidi" w:hAnsiTheme="minorBidi"/>
          <w:sz w:val="28"/>
          <w:szCs w:val="28"/>
          <w:vertAlign w:val="superscript"/>
          <w:rtl/>
        </w:rPr>
        <w:t>(</w:t>
      </w:r>
      <w:r w:rsidR="00E85451" w:rsidRPr="00552E5D">
        <w:rPr>
          <w:rStyle w:val="a7"/>
          <w:rFonts w:asciiTheme="minorBidi" w:hAnsiTheme="minorBidi"/>
          <w:sz w:val="28"/>
          <w:szCs w:val="28"/>
          <w:rtl/>
        </w:rPr>
        <w:footnoteReference w:id="50"/>
      </w:r>
      <w:r w:rsidR="00E85451" w:rsidRPr="00552E5D">
        <w:rPr>
          <w:rFonts w:asciiTheme="minorBidi" w:hAnsiTheme="minorBidi"/>
          <w:sz w:val="28"/>
          <w:szCs w:val="28"/>
          <w:vertAlign w:val="superscript"/>
          <w:rtl/>
        </w:rPr>
        <w:t>)</w:t>
      </w:r>
      <w:r w:rsidRPr="00552E5D">
        <w:rPr>
          <w:rFonts w:asciiTheme="minorBidi" w:hAnsiTheme="minorBidi"/>
          <w:sz w:val="28"/>
          <w:szCs w:val="28"/>
          <w:rtl/>
        </w:rPr>
        <w:t>.</w:t>
      </w:r>
    </w:p>
    <w:p w:rsidR="0086296D" w:rsidRPr="00552E5D" w:rsidRDefault="00AD0B48" w:rsidP="00EF6392">
      <w:pPr>
        <w:spacing w:after="0"/>
        <w:ind w:left="-908" w:right="-709"/>
        <w:rPr>
          <w:rFonts w:asciiTheme="minorBidi" w:hAnsiTheme="minorBidi"/>
          <w:b/>
          <w:bCs/>
          <w:sz w:val="28"/>
          <w:szCs w:val="28"/>
          <w:rtl/>
          <w:lang w:bidi="ar-YE"/>
        </w:rPr>
      </w:pPr>
      <w:r w:rsidRPr="00552E5D">
        <w:rPr>
          <w:rFonts w:asciiTheme="minorBidi" w:hAnsiTheme="minorBidi"/>
          <w:b/>
          <w:bCs/>
          <w:sz w:val="28"/>
          <w:szCs w:val="28"/>
          <w:rtl/>
          <w:lang w:bidi="ar-YE"/>
        </w:rPr>
        <w:t>المطلب التاسع</w:t>
      </w:r>
      <w:r w:rsidR="0086296D" w:rsidRPr="00552E5D">
        <w:rPr>
          <w:rFonts w:asciiTheme="minorBidi" w:hAnsiTheme="minorBidi"/>
          <w:b/>
          <w:bCs/>
          <w:sz w:val="28"/>
          <w:szCs w:val="28"/>
          <w:rtl/>
          <w:lang w:bidi="ar-YE"/>
        </w:rPr>
        <w:t xml:space="preserve">: حقوق النازحين </w:t>
      </w:r>
      <w:r w:rsidRPr="00552E5D">
        <w:rPr>
          <w:rFonts w:asciiTheme="minorBidi" w:hAnsiTheme="minorBidi"/>
          <w:b/>
          <w:bCs/>
          <w:sz w:val="28"/>
          <w:szCs w:val="28"/>
          <w:rtl/>
          <w:lang w:bidi="ar-YE"/>
        </w:rPr>
        <w:t>عند</w:t>
      </w:r>
      <w:r w:rsidR="0086296D" w:rsidRPr="00552E5D">
        <w:rPr>
          <w:rFonts w:asciiTheme="minorBidi" w:hAnsiTheme="minorBidi"/>
          <w:b/>
          <w:bCs/>
          <w:sz w:val="28"/>
          <w:szCs w:val="28"/>
          <w:rtl/>
          <w:lang w:bidi="ar-YE"/>
        </w:rPr>
        <w:t xml:space="preserve"> إيجاد الحل الدائم لمشكلة النازحين في القانون اليمني</w:t>
      </w:r>
    </w:p>
    <w:p w:rsidR="0050453F" w:rsidRPr="00552E5D" w:rsidRDefault="0086296D" w:rsidP="00E85451">
      <w:pPr>
        <w:ind w:left="-908" w:right="-709"/>
        <w:rPr>
          <w:rFonts w:asciiTheme="minorBidi" w:hAnsiTheme="minorBidi"/>
          <w:sz w:val="28"/>
          <w:szCs w:val="28"/>
          <w:rtl/>
          <w:lang w:bidi="ar-YE"/>
        </w:rPr>
      </w:pPr>
      <w:r w:rsidRPr="00552E5D">
        <w:rPr>
          <w:rFonts w:asciiTheme="minorBidi" w:hAnsiTheme="minorBidi"/>
          <w:sz w:val="28"/>
          <w:szCs w:val="28"/>
          <w:rtl/>
          <w:lang w:bidi="ar-YE"/>
        </w:rPr>
        <w:t>تتحدد حقوق النازحين في هذه المرحلة في ضوء الخيارين المتاحين امام النازحين في هذه المرحلة وهما خيار العودة الطوعية الى المناطق التي نزحوا منها وخيار التوطين في المناطق التي نزحوا اليها واستقروا فيها، فأذا اختار النازحون العودة الطوعية الى المناطق التي نزحوا منها فعندئذ يتوجب على هيئة الشرطة توفير الحماية اللازمة للنازحين في اثناء عودتهم ومنع الجرائم التي قد تقع عليهم عند استعادتهم لديارهم ومزارعهم في المناطق التي نزحوا منها سابقاً وكذا اتخاذ التدابير الكافية لمنع تعرضهم لمخاطر مماثلة او مشابهة للمخاطر التي دفعتهم سابقاً للنزوح كما ينبغي على هيئة الشرطة بمخت</w:t>
      </w:r>
      <w:r w:rsidR="009870D2" w:rsidRPr="00552E5D">
        <w:rPr>
          <w:rFonts w:asciiTheme="minorBidi" w:hAnsiTheme="minorBidi"/>
          <w:sz w:val="28"/>
          <w:szCs w:val="28"/>
          <w:rtl/>
          <w:lang w:bidi="ar-YE"/>
        </w:rPr>
        <w:t xml:space="preserve">لف أجهزتها ومراكزها ومستوياتها </w:t>
      </w:r>
      <w:r w:rsidRPr="00552E5D">
        <w:rPr>
          <w:rFonts w:asciiTheme="minorBidi" w:hAnsiTheme="minorBidi"/>
          <w:sz w:val="28"/>
          <w:szCs w:val="28"/>
          <w:rtl/>
          <w:lang w:bidi="ar-YE"/>
        </w:rPr>
        <w:t xml:space="preserve">توفير الحماية الكافية للنازحين في المناطق التي عادوا اليها باعتبار ان هؤلاء </w:t>
      </w:r>
      <w:r w:rsidR="009870D2" w:rsidRPr="00552E5D">
        <w:rPr>
          <w:rFonts w:asciiTheme="minorBidi" w:hAnsiTheme="minorBidi"/>
          <w:sz w:val="28"/>
          <w:szCs w:val="28"/>
          <w:rtl/>
          <w:lang w:bidi="ar-YE"/>
        </w:rPr>
        <w:t>النازحين هم اكثر الفئات عرضةً</w:t>
      </w:r>
      <w:r w:rsidR="0050453F" w:rsidRPr="00552E5D">
        <w:rPr>
          <w:rFonts w:asciiTheme="minorBidi" w:hAnsiTheme="minorBidi"/>
          <w:sz w:val="28"/>
          <w:szCs w:val="28"/>
          <w:rtl/>
          <w:lang w:bidi="ar-YE"/>
        </w:rPr>
        <w:t xml:space="preserve"> لاعتداءات</w:t>
      </w:r>
      <w:r w:rsidRPr="00552E5D">
        <w:rPr>
          <w:rFonts w:asciiTheme="minorBidi" w:hAnsiTheme="minorBidi"/>
          <w:sz w:val="28"/>
          <w:szCs w:val="28"/>
          <w:rtl/>
          <w:lang w:bidi="ar-YE"/>
        </w:rPr>
        <w:t xml:space="preserve"> مشابه</w:t>
      </w:r>
      <w:r w:rsidR="0050453F" w:rsidRPr="00552E5D">
        <w:rPr>
          <w:rFonts w:asciiTheme="minorBidi" w:hAnsiTheme="minorBidi"/>
          <w:sz w:val="28"/>
          <w:szCs w:val="28"/>
          <w:rtl/>
          <w:lang w:bidi="ar-YE"/>
        </w:rPr>
        <w:t>ة لتلك  ال</w:t>
      </w:r>
      <w:r w:rsidRPr="00552E5D">
        <w:rPr>
          <w:rFonts w:asciiTheme="minorBidi" w:hAnsiTheme="minorBidi"/>
          <w:sz w:val="28"/>
          <w:szCs w:val="28"/>
          <w:rtl/>
          <w:lang w:bidi="ar-YE"/>
        </w:rPr>
        <w:t xml:space="preserve">اعتداءات </w:t>
      </w:r>
      <w:r w:rsidR="0050453F" w:rsidRPr="00552E5D">
        <w:rPr>
          <w:rFonts w:asciiTheme="minorBidi" w:hAnsiTheme="minorBidi"/>
          <w:sz w:val="28"/>
          <w:szCs w:val="28"/>
          <w:rtl/>
          <w:lang w:bidi="ar-YE"/>
        </w:rPr>
        <w:t>التي دفعتهم للنزوح سابقاً لا سيما وان القانون قد اناط بهيئة الشرطة حفظ الامن العام والسكينة العامة ومنع وقوع الجرائم، كما ينبغي على السلطة القضائية (المحاكم والنيابات) في المناطق التي عاد اليها النازحون ان تبت عاجلاً في الدعاوي والشكاوي التي يرفعها النازحون لاستعادة ممتلكاتهم ومعاقبة الجناة والمعتديين.</w:t>
      </w:r>
    </w:p>
    <w:p w:rsidR="00FF1763" w:rsidRPr="00552E5D" w:rsidRDefault="0050453F" w:rsidP="009870D2">
      <w:pPr>
        <w:ind w:left="-908" w:right="-709"/>
        <w:rPr>
          <w:rFonts w:asciiTheme="minorBidi" w:hAnsiTheme="minorBidi"/>
          <w:sz w:val="28"/>
          <w:szCs w:val="28"/>
          <w:rtl/>
          <w:lang w:bidi="ar-YE"/>
        </w:rPr>
      </w:pPr>
      <w:r w:rsidRPr="00552E5D">
        <w:rPr>
          <w:rFonts w:asciiTheme="minorBidi" w:hAnsiTheme="minorBidi"/>
          <w:sz w:val="28"/>
          <w:szCs w:val="28"/>
          <w:rtl/>
          <w:lang w:bidi="ar-YE"/>
        </w:rPr>
        <w:t xml:space="preserve">خيار التوطين اما </w:t>
      </w:r>
      <w:r w:rsidR="009870D2" w:rsidRPr="00552E5D">
        <w:rPr>
          <w:rFonts w:asciiTheme="minorBidi" w:hAnsiTheme="minorBidi"/>
          <w:sz w:val="28"/>
          <w:szCs w:val="28"/>
          <w:rtl/>
          <w:lang w:bidi="ar-YE"/>
        </w:rPr>
        <w:t>إذا</w:t>
      </w:r>
      <w:r w:rsidRPr="00552E5D">
        <w:rPr>
          <w:rFonts w:asciiTheme="minorBidi" w:hAnsiTheme="minorBidi"/>
          <w:sz w:val="28"/>
          <w:szCs w:val="28"/>
          <w:rtl/>
          <w:lang w:bidi="ar-YE"/>
        </w:rPr>
        <w:t xml:space="preserve"> اختار النازحون البقاء في المناطق التي نزحوا اليه</w:t>
      </w:r>
      <w:r w:rsidR="009870D2" w:rsidRPr="00552E5D">
        <w:rPr>
          <w:rFonts w:asciiTheme="minorBidi" w:hAnsiTheme="minorBidi"/>
          <w:sz w:val="28"/>
          <w:szCs w:val="28"/>
          <w:rtl/>
          <w:lang w:bidi="ar-YE"/>
        </w:rPr>
        <w:t>ا</w:t>
      </w:r>
      <w:r w:rsidRPr="00552E5D">
        <w:rPr>
          <w:rFonts w:asciiTheme="minorBidi" w:hAnsiTheme="minorBidi"/>
          <w:sz w:val="28"/>
          <w:szCs w:val="28"/>
          <w:rtl/>
          <w:lang w:bidi="ar-YE"/>
        </w:rPr>
        <w:t xml:space="preserve"> فعندئذ يتوجب تمكين النازحين من حقوقهم المنصوص عليها في القانون المدني وقانون اراضي وعقارات الدولة، حيث اجاز القانون المدني للنازح وللمواطن بصفة عامة </w:t>
      </w:r>
      <w:r w:rsidR="009870D2" w:rsidRPr="00552E5D">
        <w:rPr>
          <w:rFonts w:asciiTheme="minorBidi" w:hAnsiTheme="minorBidi"/>
          <w:sz w:val="28"/>
          <w:szCs w:val="28"/>
          <w:rtl/>
          <w:lang w:bidi="ar-YE"/>
        </w:rPr>
        <w:t>ال</w:t>
      </w:r>
      <w:r w:rsidR="00101CE6" w:rsidRPr="00552E5D">
        <w:rPr>
          <w:rFonts w:asciiTheme="minorBidi" w:hAnsiTheme="minorBidi"/>
          <w:sz w:val="28"/>
          <w:szCs w:val="28"/>
          <w:rtl/>
          <w:lang w:bidi="ar-YE"/>
        </w:rPr>
        <w:t>استفادة من أراضي الدولة وهي الأراضي</w:t>
      </w:r>
      <w:r w:rsidR="009870D2" w:rsidRPr="00552E5D">
        <w:rPr>
          <w:rFonts w:asciiTheme="minorBidi" w:hAnsiTheme="minorBidi"/>
          <w:sz w:val="28"/>
          <w:szCs w:val="28"/>
          <w:rtl/>
          <w:lang w:bidi="ar-YE"/>
        </w:rPr>
        <w:t xml:space="preserve"> التي لا مالك لها حيث نصت الم</w:t>
      </w:r>
      <w:r w:rsidR="00FF1763" w:rsidRPr="00552E5D">
        <w:rPr>
          <w:rFonts w:asciiTheme="minorBidi" w:hAnsiTheme="minorBidi"/>
          <w:sz w:val="28"/>
          <w:szCs w:val="28"/>
          <w:rtl/>
          <w:lang w:bidi="ar-YE"/>
        </w:rPr>
        <w:t>ادة</w:t>
      </w:r>
      <w:r w:rsidR="009870D2" w:rsidRPr="00552E5D">
        <w:rPr>
          <w:rFonts w:asciiTheme="minorBidi" w:hAnsiTheme="minorBidi"/>
          <w:sz w:val="28"/>
          <w:szCs w:val="28"/>
          <w:rtl/>
          <w:lang w:bidi="ar-YE"/>
        </w:rPr>
        <w:t xml:space="preserve"> (1242) على انه (</w:t>
      </w:r>
      <w:r w:rsidR="00FF1763" w:rsidRPr="00552E5D">
        <w:rPr>
          <w:rFonts w:asciiTheme="minorBidi" w:hAnsiTheme="minorBidi"/>
          <w:sz w:val="28"/>
          <w:szCs w:val="28"/>
          <w:rtl/>
          <w:lang w:bidi="ar-YE"/>
        </w:rPr>
        <w:t xml:space="preserve">يجوز للمسلم احياء او تحجر الارض الموات المباحة للكافة وهي التي لم يملكها احد ولا تحجرها احد ولا تعلق بها حق عام او خاص طبقا لما هو منصوص عليه في هذا القانون، وقانون المراهق والمرافق العامة </w:t>
      </w:r>
      <w:r w:rsidR="009870D2" w:rsidRPr="00552E5D">
        <w:rPr>
          <w:rFonts w:asciiTheme="minorBidi" w:hAnsiTheme="minorBidi"/>
          <w:sz w:val="28"/>
          <w:szCs w:val="28"/>
          <w:rtl/>
          <w:lang w:bidi="ar-YE"/>
        </w:rPr>
        <w:t>والخاصة)، وفي هذا السياق فقد نصت الم</w:t>
      </w:r>
      <w:r w:rsidR="00FF1763" w:rsidRPr="00552E5D">
        <w:rPr>
          <w:rFonts w:asciiTheme="minorBidi" w:hAnsiTheme="minorBidi"/>
          <w:sz w:val="28"/>
          <w:szCs w:val="28"/>
          <w:rtl/>
          <w:lang w:bidi="ar-YE"/>
        </w:rPr>
        <w:t>ادة</w:t>
      </w:r>
      <w:r w:rsidR="009870D2" w:rsidRPr="00552E5D">
        <w:rPr>
          <w:rFonts w:asciiTheme="minorBidi" w:hAnsiTheme="minorBidi"/>
          <w:sz w:val="28"/>
          <w:szCs w:val="28"/>
          <w:rtl/>
          <w:lang w:bidi="ar-YE"/>
        </w:rPr>
        <w:t xml:space="preserve"> (1243)</w:t>
      </w:r>
      <w:r w:rsidR="00AD0B48" w:rsidRPr="00552E5D">
        <w:rPr>
          <w:rFonts w:asciiTheme="minorBidi" w:hAnsiTheme="minorBidi"/>
          <w:sz w:val="28"/>
          <w:szCs w:val="28"/>
          <w:rtl/>
          <w:lang w:bidi="ar-YE"/>
        </w:rPr>
        <w:t xml:space="preserve"> من القانون المدني</w:t>
      </w:r>
      <w:r w:rsidR="009870D2" w:rsidRPr="00552E5D">
        <w:rPr>
          <w:rFonts w:asciiTheme="minorBidi" w:hAnsiTheme="minorBidi"/>
          <w:sz w:val="28"/>
          <w:szCs w:val="28"/>
          <w:rtl/>
          <w:lang w:bidi="ar-YE"/>
        </w:rPr>
        <w:t xml:space="preserve"> على انه (</w:t>
      </w:r>
      <w:r w:rsidR="00FF1763" w:rsidRPr="00552E5D">
        <w:rPr>
          <w:rFonts w:asciiTheme="minorBidi" w:hAnsiTheme="minorBidi"/>
          <w:sz w:val="28"/>
          <w:szCs w:val="28"/>
          <w:rtl/>
          <w:lang w:bidi="ar-YE"/>
        </w:rPr>
        <w:t xml:space="preserve"> يجوز </w:t>
      </w:r>
      <w:r w:rsidR="009870D2" w:rsidRPr="00552E5D">
        <w:rPr>
          <w:rFonts w:asciiTheme="minorBidi" w:hAnsiTheme="minorBidi"/>
          <w:sz w:val="28"/>
          <w:szCs w:val="28"/>
          <w:rtl/>
          <w:lang w:bidi="ar-YE"/>
        </w:rPr>
        <w:t>بإذن</w:t>
      </w:r>
      <w:r w:rsidR="00FF1763" w:rsidRPr="00552E5D">
        <w:rPr>
          <w:rFonts w:asciiTheme="minorBidi" w:hAnsiTheme="minorBidi"/>
          <w:sz w:val="28"/>
          <w:szCs w:val="28"/>
          <w:rtl/>
          <w:lang w:bidi="ar-YE"/>
        </w:rPr>
        <w:t xml:space="preserve"> رئيس الدولة بعد عرض الحكومة احياء الارض التي لم يتعين ذو الحق فيها في الاحوال الاتية:</w:t>
      </w:r>
    </w:p>
    <w:p w:rsidR="00FF1763" w:rsidRPr="00552E5D" w:rsidRDefault="00FF1763" w:rsidP="003B720D">
      <w:pPr>
        <w:spacing w:after="0"/>
        <w:ind w:left="-908" w:right="-709"/>
        <w:rPr>
          <w:rFonts w:asciiTheme="minorBidi" w:hAnsiTheme="minorBidi"/>
          <w:sz w:val="28"/>
          <w:szCs w:val="28"/>
          <w:rtl/>
          <w:lang w:bidi="ar-YE"/>
        </w:rPr>
      </w:pPr>
      <w:r w:rsidRPr="00552E5D">
        <w:rPr>
          <w:rFonts w:asciiTheme="minorBidi" w:hAnsiTheme="minorBidi"/>
          <w:sz w:val="28"/>
          <w:szCs w:val="28"/>
          <w:rtl/>
          <w:lang w:bidi="ar-YE"/>
        </w:rPr>
        <w:t xml:space="preserve">1 . </w:t>
      </w:r>
      <w:r w:rsidR="009870D2" w:rsidRPr="00552E5D">
        <w:rPr>
          <w:rFonts w:asciiTheme="minorBidi" w:hAnsiTheme="minorBidi"/>
          <w:sz w:val="28"/>
          <w:szCs w:val="28"/>
          <w:rtl/>
          <w:lang w:bidi="ar-YE"/>
        </w:rPr>
        <w:t>إذا</w:t>
      </w:r>
      <w:r w:rsidRPr="00552E5D">
        <w:rPr>
          <w:rFonts w:asciiTheme="minorBidi" w:hAnsiTheme="minorBidi"/>
          <w:sz w:val="28"/>
          <w:szCs w:val="28"/>
          <w:rtl/>
          <w:lang w:bidi="ar-YE"/>
        </w:rPr>
        <w:t xml:space="preserve"> كان ذو الحق </w:t>
      </w:r>
      <w:r w:rsidR="009870D2" w:rsidRPr="00552E5D">
        <w:rPr>
          <w:rFonts w:asciiTheme="minorBidi" w:hAnsiTheme="minorBidi"/>
          <w:sz w:val="28"/>
          <w:szCs w:val="28"/>
          <w:rtl/>
          <w:lang w:bidi="ar-YE"/>
        </w:rPr>
        <w:t>مجهولا.</w:t>
      </w:r>
    </w:p>
    <w:p w:rsidR="00FF1763" w:rsidRPr="00552E5D" w:rsidRDefault="00FF1763" w:rsidP="003B720D">
      <w:pPr>
        <w:spacing w:after="0"/>
        <w:ind w:left="-908" w:right="-709"/>
        <w:rPr>
          <w:rFonts w:asciiTheme="minorBidi" w:hAnsiTheme="minorBidi"/>
          <w:sz w:val="28"/>
          <w:szCs w:val="28"/>
          <w:rtl/>
          <w:lang w:bidi="ar-YE"/>
        </w:rPr>
      </w:pPr>
      <w:r w:rsidRPr="00552E5D">
        <w:rPr>
          <w:rFonts w:asciiTheme="minorBidi" w:hAnsiTheme="minorBidi"/>
          <w:sz w:val="28"/>
          <w:szCs w:val="28"/>
          <w:rtl/>
          <w:lang w:bidi="ar-YE"/>
        </w:rPr>
        <w:t xml:space="preserve">2 . </w:t>
      </w:r>
      <w:r w:rsidR="009870D2" w:rsidRPr="00552E5D">
        <w:rPr>
          <w:rFonts w:asciiTheme="minorBidi" w:hAnsiTheme="minorBidi"/>
          <w:sz w:val="28"/>
          <w:szCs w:val="28"/>
          <w:rtl/>
          <w:lang w:bidi="ar-YE"/>
        </w:rPr>
        <w:t>إذا</w:t>
      </w:r>
      <w:r w:rsidRPr="00552E5D">
        <w:rPr>
          <w:rFonts w:asciiTheme="minorBidi" w:hAnsiTheme="minorBidi"/>
          <w:sz w:val="28"/>
          <w:szCs w:val="28"/>
          <w:rtl/>
          <w:lang w:bidi="ar-YE"/>
        </w:rPr>
        <w:t xml:space="preserve"> كان ذوو الحق غير </w:t>
      </w:r>
      <w:r w:rsidR="009870D2" w:rsidRPr="00552E5D">
        <w:rPr>
          <w:rFonts w:asciiTheme="minorBidi" w:hAnsiTheme="minorBidi"/>
          <w:sz w:val="28"/>
          <w:szCs w:val="28"/>
          <w:rtl/>
          <w:lang w:bidi="ar-YE"/>
        </w:rPr>
        <w:t>منحصرين.</w:t>
      </w:r>
    </w:p>
    <w:p w:rsidR="00FF1763" w:rsidRPr="00552E5D" w:rsidRDefault="00FF1763" w:rsidP="00EF6392">
      <w:pPr>
        <w:ind w:left="-908" w:right="-709"/>
        <w:rPr>
          <w:rFonts w:asciiTheme="minorBidi" w:hAnsiTheme="minorBidi"/>
          <w:sz w:val="28"/>
          <w:szCs w:val="28"/>
          <w:rtl/>
          <w:lang w:bidi="ar-YE"/>
        </w:rPr>
      </w:pPr>
      <w:r w:rsidRPr="00552E5D">
        <w:rPr>
          <w:rFonts w:asciiTheme="minorBidi" w:hAnsiTheme="minorBidi"/>
          <w:sz w:val="28"/>
          <w:szCs w:val="28"/>
          <w:rtl/>
          <w:lang w:bidi="ar-YE"/>
        </w:rPr>
        <w:t xml:space="preserve">3 . </w:t>
      </w:r>
      <w:r w:rsidR="009870D2" w:rsidRPr="00552E5D">
        <w:rPr>
          <w:rFonts w:asciiTheme="minorBidi" w:hAnsiTheme="minorBidi"/>
          <w:sz w:val="28"/>
          <w:szCs w:val="28"/>
          <w:rtl/>
          <w:lang w:bidi="ar-YE"/>
        </w:rPr>
        <w:t>إذا</w:t>
      </w:r>
      <w:r w:rsidRPr="00552E5D">
        <w:rPr>
          <w:rFonts w:asciiTheme="minorBidi" w:hAnsiTheme="minorBidi"/>
          <w:sz w:val="28"/>
          <w:szCs w:val="28"/>
          <w:rtl/>
          <w:lang w:bidi="ar-YE"/>
        </w:rPr>
        <w:t xml:space="preserve"> تحجر الارض متحجر ولم يحييها ومضى على ذلك ثلاث </w:t>
      </w:r>
      <w:r w:rsidR="009870D2" w:rsidRPr="00552E5D">
        <w:rPr>
          <w:rFonts w:asciiTheme="minorBidi" w:hAnsiTheme="minorBidi"/>
          <w:sz w:val="28"/>
          <w:szCs w:val="28"/>
          <w:rtl/>
          <w:lang w:bidi="ar-YE"/>
        </w:rPr>
        <w:t>سنوات.</w:t>
      </w:r>
    </w:p>
    <w:p w:rsidR="00FF1763" w:rsidRPr="00552E5D" w:rsidRDefault="00FF1763" w:rsidP="009870D2">
      <w:pPr>
        <w:ind w:left="-908" w:right="-709"/>
        <w:rPr>
          <w:rFonts w:asciiTheme="minorBidi" w:hAnsiTheme="minorBidi"/>
          <w:sz w:val="28"/>
          <w:szCs w:val="28"/>
          <w:rtl/>
          <w:lang w:bidi="ar-YE"/>
        </w:rPr>
      </w:pPr>
      <w:r w:rsidRPr="00552E5D">
        <w:rPr>
          <w:rFonts w:asciiTheme="minorBidi" w:hAnsiTheme="minorBidi"/>
          <w:sz w:val="28"/>
          <w:szCs w:val="28"/>
          <w:rtl/>
          <w:lang w:bidi="ar-YE"/>
        </w:rPr>
        <w:lastRenderedPageBreak/>
        <w:t>ولا يتجاوز الاحياء في البناء قدر عرصة البيت ومرافقه بما لا يزيد على خمسمائة متر مربع وفي الزراعة بمقدار ما يحصل من الفوائد التي تكفي المحتاج واسرته ممن تلزمه نفقتهم من الدخل الى الدخل بشرط</w:t>
      </w:r>
      <w:r w:rsidR="009870D2" w:rsidRPr="00552E5D">
        <w:rPr>
          <w:rFonts w:asciiTheme="minorBidi" w:hAnsiTheme="minorBidi"/>
          <w:sz w:val="28"/>
          <w:szCs w:val="28"/>
          <w:rtl/>
          <w:lang w:bidi="ar-YE"/>
        </w:rPr>
        <w:t xml:space="preserve"> احيائه وللمصالح بقدر ما تحتاجه)، وبينت الم</w:t>
      </w:r>
      <w:r w:rsidRPr="00552E5D">
        <w:rPr>
          <w:rFonts w:asciiTheme="minorBidi" w:hAnsiTheme="minorBidi"/>
          <w:sz w:val="28"/>
          <w:szCs w:val="28"/>
          <w:rtl/>
          <w:lang w:bidi="ar-YE"/>
        </w:rPr>
        <w:t>ادة(1245</w:t>
      </w:r>
      <w:r w:rsidR="009870D2" w:rsidRPr="00552E5D">
        <w:rPr>
          <w:rFonts w:asciiTheme="minorBidi" w:hAnsiTheme="minorBidi"/>
          <w:sz w:val="28"/>
          <w:szCs w:val="28"/>
          <w:rtl/>
          <w:lang w:bidi="ar-YE"/>
        </w:rPr>
        <w:t xml:space="preserve">) </w:t>
      </w:r>
      <w:r w:rsidR="00AD0B48" w:rsidRPr="00552E5D">
        <w:rPr>
          <w:rFonts w:asciiTheme="minorBidi" w:hAnsiTheme="minorBidi"/>
          <w:sz w:val="28"/>
          <w:szCs w:val="28"/>
          <w:rtl/>
          <w:lang w:bidi="ar-YE"/>
        </w:rPr>
        <w:t xml:space="preserve">من القانون ذاته </w:t>
      </w:r>
      <w:r w:rsidR="009870D2" w:rsidRPr="00552E5D">
        <w:rPr>
          <w:rFonts w:asciiTheme="minorBidi" w:hAnsiTheme="minorBidi"/>
          <w:sz w:val="28"/>
          <w:szCs w:val="28"/>
          <w:rtl/>
          <w:lang w:bidi="ar-YE"/>
        </w:rPr>
        <w:t>الحمى الذي لا يجوز الاحياء فيه حيث نصت هذه المادة على انه(</w:t>
      </w:r>
      <w:r w:rsidRPr="00552E5D">
        <w:rPr>
          <w:rFonts w:asciiTheme="minorBidi" w:hAnsiTheme="minorBidi"/>
          <w:sz w:val="28"/>
          <w:szCs w:val="28"/>
          <w:rtl/>
          <w:lang w:bidi="ar-YE"/>
        </w:rPr>
        <w:t>لحمى البل</w:t>
      </w:r>
      <w:r w:rsidR="009870D2" w:rsidRPr="00552E5D">
        <w:rPr>
          <w:rFonts w:asciiTheme="minorBidi" w:hAnsiTheme="minorBidi"/>
          <w:sz w:val="28"/>
          <w:szCs w:val="28"/>
          <w:rtl/>
          <w:lang w:bidi="ar-YE"/>
        </w:rPr>
        <w:t>د والبيوت والابار والاشجار حرمة،</w:t>
      </w:r>
      <w:r w:rsidRPr="00552E5D">
        <w:rPr>
          <w:rFonts w:asciiTheme="minorBidi" w:hAnsiTheme="minorBidi"/>
          <w:sz w:val="28"/>
          <w:szCs w:val="28"/>
          <w:rtl/>
          <w:lang w:bidi="ar-YE"/>
        </w:rPr>
        <w:t xml:space="preserve"> فلا يجوز لاحد تحجرها او احياؤها الا </w:t>
      </w:r>
      <w:r w:rsidR="009870D2" w:rsidRPr="00552E5D">
        <w:rPr>
          <w:rFonts w:asciiTheme="minorBidi" w:hAnsiTheme="minorBidi"/>
          <w:sz w:val="28"/>
          <w:szCs w:val="28"/>
          <w:rtl/>
          <w:lang w:bidi="ar-YE"/>
        </w:rPr>
        <w:t>بأذن مالكها او ذو الحق فيها،</w:t>
      </w:r>
      <w:r w:rsidRPr="00552E5D">
        <w:rPr>
          <w:rFonts w:asciiTheme="minorBidi" w:hAnsiTheme="minorBidi"/>
          <w:sz w:val="28"/>
          <w:szCs w:val="28"/>
          <w:rtl/>
          <w:lang w:bidi="ar-YE"/>
        </w:rPr>
        <w:t xml:space="preserve"> وحمى البلد هو مد</w:t>
      </w:r>
      <w:r w:rsidR="009870D2" w:rsidRPr="00552E5D">
        <w:rPr>
          <w:rFonts w:asciiTheme="minorBidi" w:hAnsiTheme="minorBidi"/>
          <w:sz w:val="28"/>
          <w:szCs w:val="28"/>
          <w:rtl/>
          <w:lang w:bidi="ar-YE"/>
        </w:rPr>
        <w:t>اخلها ومخارجها ومحتطبها ومرعاها،</w:t>
      </w:r>
      <w:r w:rsidRPr="00552E5D">
        <w:rPr>
          <w:rFonts w:asciiTheme="minorBidi" w:hAnsiTheme="minorBidi"/>
          <w:sz w:val="28"/>
          <w:szCs w:val="28"/>
          <w:rtl/>
          <w:lang w:bidi="ar-YE"/>
        </w:rPr>
        <w:t xml:space="preserve"> وحمى الدار هو م</w:t>
      </w:r>
      <w:r w:rsidR="009870D2" w:rsidRPr="00552E5D">
        <w:rPr>
          <w:rFonts w:asciiTheme="minorBidi" w:hAnsiTheme="minorBidi"/>
          <w:sz w:val="28"/>
          <w:szCs w:val="28"/>
          <w:rtl/>
          <w:lang w:bidi="ar-YE"/>
        </w:rPr>
        <w:t>ا يرتفق به اهلها في اقامتهم بها،</w:t>
      </w:r>
      <w:r w:rsidRPr="00552E5D">
        <w:rPr>
          <w:rFonts w:asciiTheme="minorBidi" w:hAnsiTheme="minorBidi"/>
          <w:sz w:val="28"/>
          <w:szCs w:val="28"/>
          <w:rtl/>
          <w:lang w:bidi="ar-YE"/>
        </w:rPr>
        <w:t xml:space="preserve"> وحمى البئر هو مرافقها المعتادة وما يسع واردها لشرب او سقي ويض</w:t>
      </w:r>
      <w:r w:rsidR="009870D2" w:rsidRPr="00552E5D">
        <w:rPr>
          <w:rFonts w:asciiTheme="minorBidi" w:hAnsiTheme="minorBidi"/>
          <w:sz w:val="28"/>
          <w:szCs w:val="28"/>
          <w:rtl/>
          <w:lang w:bidi="ar-YE"/>
        </w:rPr>
        <w:t>ر احداث شيء فيه واردها او ماءها،</w:t>
      </w:r>
      <w:r w:rsidRPr="00552E5D">
        <w:rPr>
          <w:rFonts w:asciiTheme="minorBidi" w:hAnsiTheme="minorBidi"/>
          <w:sz w:val="28"/>
          <w:szCs w:val="28"/>
          <w:rtl/>
          <w:lang w:bidi="ar-YE"/>
        </w:rPr>
        <w:t xml:space="preserve"> وحمى الشجرة ما تحتاج له في سقيها ومد جذورها وفروعها، ويضر احداث شيء فيه ثمارها</w:t>
      </w:r>
      <w:r w:rsidR="009870D2" w:rsidRPr="00552E5D">
        <w:rPr>
          <w:rFonts w:asciiTheme="minorBidi" w:hAnsiTheme="minorBidi"/>
          <w:sz w:val="28"/>
          <w:szCs w:val="28"/>
          <w:rtl/>
          <w:lang w:bidi="ar-YE"/>
        </w:rPr>
        <w:t>، وتراعى الاعراف في كل ما تقدم) فهذه الأماكن لا يجوز للنازحين الإحياء فيها، اما الم</w:t>
      </w:r>
      <w:r w:rsidRPr="00552E5D">
        <w:rPr>
          <w:rFonts w:asciiTheme="minorBidi" w:hAnsiTheme="minorBidi"/>
          <w:sz w:val="28"/>
          <w:szCs w:val="28"/>
          <w:rtl/>
          <w:lang w:bidi="ar-YE"/>
        </w:rPr>
        <w:t>ادة</w:t>
      </w:r>
      <w:r w:rsidR="009870D2" w:rsidRPr="00552E5D">
        <w:rPr>
          <w:rFonts w:asciiTheme="minorBidi" w:hAnsiTheme="minorBidi"/>
          <w:sz w:val="28"/>
          <w:szCs w:val="28"/>
          <w:rtl/>
          <w:lang w:bidi="ar-YE"/>
        </w:rPr>
        <w:t xml:space="preserve"> (1247) </w:t>
      </w:r>
      <w:r w:rsidR="00AD0B48" w:rsidRPr="00552E5D">
        <w:rPr>
          <w:rFonts w:asciiTheme="minorBidi" w:hAnsiTheme="minorBidi"/>
          <w:sz w:val="28"/>
          <w:szCs w:val="28"/>
          <w:rtl/>
          <w:lang w:bidi="ar-YE"/>
        </w:rPr>
        <w:t xml:space="preserve">مدني </w:t>
      </w:r>
      <w:r w:rsidR="009870D2" w:rsidRPr="00552E5D">
        <w:rPr>
          <w:rFonts w:asciiTheme="minorBidi" w:hAnsiTheme="minorBidi"/>
          <w:sz w:val="28"/>
          <w:szCs w:val="28"/>
          <w:rtl/>
          <w:lang w:bidi="ar-YE"/>
        </w:rPr>
        <w:t>فقد بينت كيفية الاحياء حيث نصت على ان (</w:t>
      </w:r>
      <w:r w:rsidRPr="00552E5D">
        <w:rPr>
          <w:rFonts w:asciiTheme="minorBidi" w:hAnsiTheme="minorBidi"/>
          <w:sz w:val="28"/>
          <w:szCs w:val="28"/>
          <w:rtl/>
          <w:lang w:bidi="ar-YE"/>
        </w:rPr>
        <w:t xml:space="preserve">يكون الاحياء </w:t>
      </w:r>
      <w:r w:rsidR="00A84CBD" w:rsidRPr="00552E5D">
        <w:rPr>
          <w:rFonts w:asciiTheme="minorBidi" w:hAnsiTheme="minorBidi"/>
          <w:sz w:val="28"/>
          <w:szCs w:val="28"/>
          <w:rtl/>
          <w:lang w:bidi="ar-YE"/>
        </w:rPr>
        <w:t>للأرضبأعدادها</w:t>
      </w:r>
      <w:r w:rsidRPr="00552E5D">
        <w:rPr>
          <w:rFonts w:asciiTheme="minorBidi" w:hAnsiTheme="minorBidi"/>
          <w:sz w:val="28"/>
          <w:szCs w:val="28"/>
          <w:rtl/>
          <w:lang w:bidi="ar-YE"/>
        </w:rPr>
        <w:t xml:space="preserve"> للانتفاع بها </w:t>
      </w:r>
      <w:r w:rsidR="00A84CBD" w:rsidRPr="00552E5D">
        <w:rPr>
          <w:rFonts w:asciiTheme="minorBidi" w:hAnsiTheme="minorBidi"/>
          <w:sz w:val="28"/>
          <w:szCs w:val="28"/>
          <w:rtl/>
          <w:lang w:bidi="ar-YE"/>
        </w:rPr>
        <w:t>بأحد</w:t>
      </w:r>
      <w:r w:rsidRPr="00552E5D">
        <w:rPr>
          <w:rFonts w:asciiTheme="minorBidi" w:hAnsiTheme="minorBidi"/>
          <w:sz w:val="28"/>
          <w:szCs w:val="28"/>
          <w:rtl/>
          <w:lang w:bidi="ar-YE"/>
        </w:rPr>
        <w:t xml:space="preserve"> امور هي الحرث والبذر او امتداد الكرم, او ازالة الشجر النابت خلفه وتنقيتها من الحشائش او اتخاذ حائط او خندق عميق للغدير من ثلاث جهات او بناء </w:t>
      </w:r>
      <w:r w:rsidR="00A84CBD" w:rsidRPr="00552E5D">
        <w:rPr>
          <w:rFonts w:asciiTheme="minorBidi" w:hAnsiTheme="minorBidi"/>
          <w:sz w:val="28"/>
          <w:szCs w:val="28"/>
          <w:rtl/>
          <w:lang w:bidi="ar-YE"/>
        </w:rPr>
        <w:t>أيا</w:t>
      </w:r>
      <w:r w:rsidR="00EF6392" w:rsidRPr="00552E5D">
        <w:rPr>
          <w:rFonts w:asciiTheme="minorBidi" w:hAnsiTheme="minorBidi"/>
          <w:sz w:val="28"/>
          <w:szCs w:val="28"/>
          <w:rtl/>
          <w:lang w:bidi="ar-YE"/>
        </w:rPr>
        <w:t xml:space="preserve"> كان او بحفر في معدن ونحو ذلك</w:t>
      </w:r>
      <w:r w:rsidRPr="00552E5D">
        <w:rPr>
          <w:rFonts w:asciiTheme="minorBidi" w:hAnsiTheme="minorBidi"/>
          <w:sz w:val="28"/>
          <w:szCs w:val="28"/>
          <w:rtl/>
          <w:lang w:bidi="ar-YE"/>
        </w:rPr>
        <w:t>.</w:t>
      </w:r>
    </w:p>
    <w:p w:rsidR="00FF1763" w:rsidRPr="00552E5D" w:rsidRDefault="00A84CBD" w:rsidP="00A84CBD">
      <w:pPr>
        <w:ind w:left="-908" w:right="-709"/>
        <w:rPr>
          <w:rFonts w:asciiTheme="minorBidi" w:hAnsiTheme="minorBidi"/>
          <w:sz w:val="28"/>
          <w:szCs w:val="28"/>
          <w:rtl/>
          <w:lang w:bidi="ar-YE"/>
        </w:rPr>
      </w:pPr>
      <w:r w:rsidRPr="00552E5D">
        <w:rPr>
          <w:rFonts w:asciiTheme="minorBidi" w:hAnsiTheme="minorBidi"/>
          <w:sz w:val="28"/>
          <w:szCs w:val="28"/>
          <w:rtl/>
          <w:lang w:bidi="ar-YE"/>
        </w:rPr>
        <w:t>في حين ان الم</w:t>
      </w:r>
      <w:r w:rsidR="00FF1763" w:rsidRPr="00552E5D">
        <w:rPr>
          <w:rFonts w:asciiTheme="minorBidi" w:hAnsiTheme="minorBidi"/>
          <w:sz w:val="28"/>
          <w:szCs w:val="28"/>
          <w:rtl/>
          <w:lang w:bidi="ar-YE"/>
        </w:rPr>
        <w:t>ادة</w:t>
      </w:r>
      <w:r w:rsidRPr="00552E5D">
        <w:rPr>
          <w:rFonts w:asciiTheme="minorBidi" w:hAnsiTheme="minorBidi"/>
          <w:sz w:val="28"/>
          <w:szCs w:val="28"/>
          <w:rtl/>
          <w:lang w:bidi="ar-YE"/>
        </w:rPr>
        <w:t xml:space="preserve"> (1248) قد حددت المساحة التي يجوز للأشخاص احياؤها حيث نصت هذه المادة على انه (</w:t>
      </w:r>
      <w:r w:rsidR="00FF1763" w:rsidRPr="00552E5D">
        <w:rPr>
          <w:rFonts w:asciiTheme="minorBidi" w:hAnsiTheme="minorBidi"/>
          <w:sz w:val="28"/>
          <w:szCs w:val="28"/>
          <w:rtl/>
          <w:lang w:bidi="ar-YE"/>
        </w:rPr>
        <w:t xml:space="preserve">يشترط بالنسبة </w:t>
      </w:r>
      <w:r w:rsidRPr="00552E5D">
        <w:rPr>
          <w:rFonts w:asciiTheme="minorBidi" w:hAnsiTheme="minorBidi"/>
          <w:sz w:val="28"/>
          <w:szCs w:val="28"/>
          <w:rtl/>
          <w:lang w:bidi="ar-YE"/>
        </w:rPr>
        <w:t>للأشخاص</w:t>
      </w:r>
      <w:r w:rsidR="00FF1763" w:rsidRPr="00552E5D">
        <w:rPr>
          <w:rFonts w:asciiTheme="minorBidi" w:hAnsiTheme="minorBidi"/>
          <w:sz w:val="28"/>
          <w:szCs w:val="28"/>
          <w:rtl/>
          <w:lang w:bidi="ar-YE"/>
        </w:rPr>
        <w:t xml:space="preserve"> الطبيعيين ان لا يزيد ما يتملكه الفرد بطريق الاحياء على ما يلزم له </w:t>
      </w:r>
      <w:r w:rsidRPr="00552E5D">
        <w:rPr>
          <w:rFonts w:asciiTheme="minorBidi" w:hAnsiTheme="minorBidi"/>
          <w:sz w:val="28"/>
          <w:szCs w:val="28"/>
          <w:rtl/>
          <w:lang w:bidi="ar-YE"/>
        </w:rPr>
        <w:t>ولأفراد</w:t>
      </w:r>
      <w:r w:rsidR="00FF1763" w:rsidRPr="00552E5D">
        <w:rPr>
          <w:rFonts w:asciiTheme="minorBidi" w:hAnsiTheme="minorBidi"/>
          <w:sz w:val="28"/>
          <w:szCs w:val="28"/>
          <w:rtl/>
          <w:lang w:bidi="ar-YE"/>
        </w:rPr>
        <w:t xml:space="preserve"> اسرته ممن تلزمه نفقتهم وللدولة بقدر ما </w:t>
      </w:r>
      <w:r w:rsidRPr="00552E5D">
        <w:rPr>
          <w:rFonts w:asciiTheme="minorBidi" w:hAnsiTheme="minorBidi"/>
          <w:sz w:val="28"/>
          <w:szCs w:val="28"/>
          <w:rtl/>
          <w:lang w:bidi="ar-YE"/>
        </w:rPr>
        <w:t>تحتاجه</w:t>
      </w:r>
      <w:r w:rsidR="00AD0B48" w:rsidRPr="00552E5D">
        <w:rPr>
          <w:rFonts w:asciiTheme="minorBidi" w:hAnsiTheme="minorBidi"/>
          <w:sz w:val="28"/>
          <w:szCs w:val="28"/>
          <w:rtl/>
          <w:lang w:bidi="ar-YE"/>
        </w:rPr>
        <w:t>)</w:t>
      </w:r>
      <w:r w:rsidRPr="00552E5D">
        <w:rPr>
          <w:rFonts w:asciiTheme="minorBidi" w:hAnsiTheme="minorBidi"/>
          <w:sz w:val="28"/>
          <w:szCs w:val="28"/>
          <w:rtl/>
          <w:lang w:bidi="ar-YE"/>
        </w:rPr>
        <w:t>.</w:t>
      </w:r>
    </w:p>
    <w:p w:rsidR="00427E25" w:rsidRPr="00552E5D" w:rsidRDefault="00AD0B48" w:rsidP="00AD0B48">
      <w:pPr>
        <w:ind w:left="-908" w:right="-709"/>
        <w:rPr>
          <w:rFonts w:asciiTheme="minorBidi" w:hAnsiTheme="minorBidi"/>
          <w:sz w:val="28"/>
          <w:szCs w:val="28"/>
          <w:rtl/>
          <w:lang w:bidi="ar-YE"/>
        </w:rPr>
      </w:pPr>
      <w:r w:rsidRPr="00552E5D">
        <w:rPr>
          <w:rFonts w:asciiTheme="minorBidi" w:hAnsiTheme="minorBidi"/>
          <w:sz w:val="28"/>
          <w:szCs w:val="28"/>
          <w:rtl/>
          <w:lang w:bidi="ar-YE"/>
        </w:rPr>
        <w:t>ومن جهته ذكر</w:t>
      </w:r>
      <w:r w:rsidR="00427E25" w:rsidRPr="00552E5D">
        <w:rPr>
          <w:rFonts w:asciiTheme="minorBidi" w:hAnsiTheme="minorBidi"/>
          <w:sz w:val="28"/>
          <w:szCs w:val="28"/>
          <w:rtl/>
          <w:lang w:bidi="ar-YE"/>
        </w:rPr>
        <w:t xml:space="preserve"> قانون أراضي وعقارات الدولة رقم (21) لسنة 1995م </w:t>
      </w:r>
      <w:r w:rsidRPr="00552E5D">
        <w:rPr>
          <w:rFonts w:asciiTheme="minorBidi" w:hAnsiTheme="minorBidi"/>
          <w:sz w:val="28"/>
          <w:szCs w:val="28"/>
          <w:rtl/>
          <w:lang w:bidi="ar-YE"/>
        </w:rPr>
        <w:t>ذكر</w:t>
      </w:r>
      <w:r w:rsidR="00427E25" w:rsidRPr="00552E5D">
        <w:rPr>
          <w:rFonts w:asciiTheme="minorBidi" w:hAnsiTheme="minorBidi"/>
          <w:sz w:val="28"/>
          <w:szCs w:val="28"/>
          <w:rtl/>
          <w:lang w:bidi="ar-YE"/>
        </w:rPr>
        <w:t xml:space="preserve"> أراضي الدولة التي يجوز للنازح وغيره احيائها وتملكها والانتفاع بها حيث </w:t>
      </w:r>
      <w:r w:rsidR="00A84CBD" w:rsidRPr="00552E5D">
        <w:rPr>
          <w:rFonts w:asciiTheme="minorBidi" w:hAnsiTheme="minorBidi"/>
          <w:sz w:val="28"/>
          <w:szCs w:val="28"/>
          <w:rtl/>
          <w:lang w:bidi="ar-YE"/>
        </w:rPr>
        <w:t xml:space="preserve">ذكرت </w:t>
      </w:r>
      <w:r w:rsidR="00427E25" w:rsidRPr="00552E5D">
        <w:rPr>
          <w:rFonts w:asciiTheme="minorBidi" w:hAnsiTheme="minorBidi"/>
          <w:sz w:val="28"/>
          <w:szCs w:val="28"/>
          <w:rtl/>
          <w:lang w:bidi="ar-YE"/>
        </w:rPr>
        <w:t>المادة (</w:t>
      </w:r>
      <w:r w:rsidR="005A444E" w:rsidRPr="00552E5D">
        <w:rPr>
          <w:rFonts w:asciiTheme="minorBidi" w:hAnsiTheme="minorBidi"/>
          <w:sz w:val="28"/>
          <w:szCs w:val="28"/>
          <w:rtl/>
          <w:lang w:bidi="ar-YE"/>
        </w:rPr>
        <w:t>1</w:t>
      </w:r>
      <w:r w:rsidR="00427E25" w:rsidRPr="00552E5D">
        <w:rPr>
          <w:rFonts w:asciiTheme="minorBidi" w:hAnsiTheme="minorBidi"/>
          <w:sz w:val="28"/>
          <w:szCs w:val="28"/>
          <w:rtl/>
          <w:lang w:bidi="ar-YE"/>
        </w:rPr>
        <w:t xml:space="preserve">) </w:t>
      </w:r>
      <w:r w:rsidR="005A444E" w:rsidRPr="00552E5D">
        <w:rPr>
          <w:rFonts w:asciiTheme="minorBidi" w:hAnsiTheme="minorBidi"/>
          <w:sz w:val="28"/>
          <w:szCs w:val="28"/>
          <w:rtl/>
          <w:lang w:bidi="ar-YE"/>
        </w:rPr>
        <w:t>ماهية أراضي الدولة حيث نصت على ان(</w:t>
      </w:r>
      <w:r w:rsidR="00427E25" w:rsidRPr="00552E5D">
        <w:rPr>
          <w:rFonts w:asciiTheme="minorBidi" w:hAnsiTheme="minorBidi"/>
          <w:sz w:val="28"/>
          <w:szCs w:val="28"/>
          <w:rtl/>
          <w:lang w:bidi="ar-YE"/>
        </w:rPr>
        <w:t xml:space="preserve"> يعد من أراضي وعقارات </w:t>
      </w:r>
      <w:r w:rsidR="00A84CBD" w:rsidRPr="00552E5D">
        <w:rPr>
          <w:rFonts w:asciiTheme="minorBidi" w:hAnsiTheme="minorBidi"/>
          <w:sz w:val="28"/>
          <w:szCs w:val="28"/>
          <w:rtl/>
          <w:lang w:bidi="ar-YE"/>
        </w:rPr>
        <w:t>الدولةالخاضعة</w:t>
      </w:r>
      <w:r w:rsidR="00427E25" w:rsidRPr="00552E5D">
        <w:rPr>
          <w:rFonts w:asciiTheme="minorBidi" w:hAnsiTheme="minorBidi"/>
          <w:sz w:val="28"/>
          <w:szCs w:val="28"/>
          <w:rtl/>
          <w:lang w:bidi="ar-YE"/>
        </w:rPr>
        <w:t xml:space="preserve"> لأحكام هذا القانون ما يلي :</w:t>
      </w:r>
    </w:p>
    <w:p w:rsidR="00427E25" w:rsidRPr="00552E5D" w:rsidRDefault="00427E25" w:rsidP="003B720D">
      <w:pPr>
        <w:spacing w:after="0"/>
        <w:ind w:left="-908" w:right="-709"/>
        <w:rPr>
          <w:rFonts w:asciiTheme="minorBidi" w:hAnsiTheme="minorBidi"/>
          <w:sz w:val="28"/>
          <w:szCs w:val="28"/>
          <w:rtl/>
          <w:lang w:bidi="ar-YE"/>
        </w:rPr>
      </w:pPr>
      <w:r w:rsidRPr="00552E5D">
        <w:rPr>
          <w:rFonts w:asciiTheme="minorBidi" w:hAnsiTheme="minorBidi"/>
          <w:sz w:val="28"/>
          <w:szCs w:val="28"/>
          <w:rtl/>
          <w:lang w:bidi="ar-YE"/>
        </w:rPr>
        <w:t>‌</w:t>
      </w:r>
      <w:r w:rsidR="005A444E" w:rsidRPr="00552E5D">
        <w:rPr>
          <w:rFonts w:asciiTheme="minorBidi" w:hAnsiTheme="minorBidi"/>
          <w:sz w:val="28"/>
          <w:szCs w:val="28"/>
          <w:rtl/>
          <w:lang w:bidi="ar-YE"/>
        </w:rPr>
        <w:t xml:space="preserve">أ-  </w:t>
      </w:r>
      <w:r w:rsidR="00AD0B48" w:rsidRPr="00552E5D">
        <w:rPr>
          <w:rFonts w:asciiTheme="minorBidi" w:hAnsiTheme="minorBidi"/>
          <w:sz w:val="28"/>
          <w:szCs w:val="28"/>
          <w:rtl/>
          <w:lang w:bidi="ar-YE"/>
        </w:rPr>
        <w:t>ا</w:t>
      </w:r>
      <w:r w:rsidRPr="00552E5D">
        <w:rPr>
          <w:rFonts w:asciiTheme="minorBidi" w:hAnsiTheme="minorBidi"/>
          <w:sz w:val="28"/>
          <w:szCs w:val="28"/>
          <w:rtl/>
          <w:lang w:bidi="ar-YE"/>
        </w:rPr>
        <w:t>لأراضي والعقارات التي تكون رقبة الملك فيها عائده للدولة .</w:t>
      </w:r>
    </w:p>
    <w:p w:rsidR="00427E25" w:rsidRPr="00552E5D" w:rsidRDefault="005A444E" w:rsidP="003B720D">
      <w:pPr>
        <w:spacing w:after="0"/>
        <w:ind w:left="-908" w:right="-709"/>
        <w:rPr>
          <w:rFonts w:asciiTheme="minorBidi" w:hAnsiTheme="minorBidi"/>
          <w:sz w:val="28"/>
          <w:szCs w:val="28"/>
          <w:rtl/>
          <w:lang w:bidi="ar-YE"/>
        </w:rPr>
      </w:pPr>
      <w:r w:rsidRPr="00552E5D">
        <w:rPr>
          <w:rFonts w:asciiTheme="minorBidi" w:hAnsiTheme="minorBidi"/>
          <w:sz w:val="28"/>
          <w:szCs w:val="28"/>
          <w:rtl/>
          <w:lang w:bidi="ar-YE"/>
        </w:rPr>
        <w:t xml:space="preserve">‌ب- </w:t>
      </w:r>
      <w:r w:rsidR="00427E25" w:rsidRPr="00552E5D">
        <w:rPr>
          <w:rFonts w:asciiTheme="minorBidi" w:hAnsiTheme="minorBidi"/>
          <w:sz w:val="28"/>
          <w:szCs w:val="28"/>
          <w:rtl/>
          <w:lang w:bidi="ar-YE"/>
        </w:rPr>
        <w:t xml:space="preserve">الأراضي والعقارات التي يثبت أنها مملوكة </w:t>
      </w:r>
      <w:r w:rsidR="00A84CBD" w:rsidRPr="00552E5D">
        <w:rPr>
          <w:rFonts w:asciiTheme="minorBidi" w:hAnsiTheme="minorBidi"/>
          <w:sz w:val="28"/>
          <w:szCs w:val="28"/>
          <w:rtl/>
          <w:lang w:bidi="ar-YE"/>
        </w:rPr>
        <w:t>للدولة</w:t>
      </w:r>
      <w:r w:rsidR="00427E25" w:rsidRPr="00552E5D">
        <w:rPr>
          <w:rFonts w:asciiTheme="minorBidi" w:hAnsiTheme="minorBidi"/>
          <w:sz w:val="28"/>
          <w:szCs w:val="28"/>
          <w:rtl/>
          <w:lang w:bidi="ar-YE"/>
        </w:rPr>
        <w:t xml:space="preserve"> بأي سبب من أسباب التملك بموجب وثائق ومستندات وأدلة شرعية .</w:t>
      </w:r>
    </w:p>
    <w:p w:rsidR="00427E25" w:rsidRPr="00552E5D" w:rsidRDefault="005A444E" w:rsidP="003B720D">
      <w:pPr>
        <w:spacing w:after="0"/>
        <w:ind w:left="-908" w:right="-709"/>
        <w:rPr>
          <w:rFonts w:asciiTheme="minorBidi" w:hAnsiTheme="minorBidi"/>
          <w:sz w:val="28"/>
          <w:szCs w:val="28"/>
          <w:rtl/>
          <w:lang w:bidi="ar-YE"/>
        </w:rPr>
      </w:pPr>
      <w:r w:rsidRPr="00552E5D">
        <w:rPr>
          <w:rFonts w:asciiTheme="minorBidi" w:hAnsiTheme="minorBidi"/>
          <w:sz w:val="28"/>
          <w:szCs w:val="28"/>
          <w:rtl/>
          <w:lang w:bidi="ar-YE"/>
        </w:rPr>
        <w:t>‌ج-</w:t>
      </w:r>
      <w:r w:rsidR="00427E25" w:rsidRPr="00552E5D">
        <w:rPr>
          <w:rFonts w:asciiTheme="minorBidi" w:hAnsiTheme="minorBidi"/>
          <w:sz w:val="28"/>
          <w:szCs w:val="28"/>
          <w:rtl/>
          <w:lang w:bidi="ar-YE"/>
        </w:rPr>
        <w:t xml:space="preserve"> الأراضي والعقارات التي تشتريها </w:t>
      </w:r>
      <w:r w:rsidR="00A84CBD" w:rsidRPr="00552E5D">
        <w:rPr>
          <w:rFonts w:asciiTheme="minorBidi" w:hAnsiTheme="minorBidi"/>
          <w:sz w:val="28"/>
          <w:szCs w:val="28"/>
          <w:rtl/>
          <w:lang w:bidi="ar-YE"/>
        </w:rPr>
        <w:t>الدولة</w:t>
      </w:r>
      <w:r w:rsidR="00427E25" w:rsidRPr="00552E5D">
        <w:rPr>
          <w:rFonts w:asciiTheme="minorBidi" w:hAnsiTheme="minorBidi"/>
          <w:sz w:val="28"/>
          <w:szCs w:val="28"/>
          <w:rtl/>
          <w:lang w:bidi="ar-YE"/>
        </w:rPr>
        <w:t xml:space="preserve"> او تستملكها للمنفعة العامة أو تؤول إلى الخزينة العامة استيفاءً لديون مستحقه لها بموجب أحكام شرعية نهائية .</w:t>
      </w:r>
    </w:p>
    <w:p w:rsidR="00427E25" w:rsidRPr="00552E5D" w:rsidRDefault="005A444E" w:rsidP="003B720D">
      <w:pPr>
        <w:spacing w:after="0"/>
        <w:ind w:left="-908" w:right="-709"/>
        <w:rPr>
          <w:rFonts w:asciiTheme="minorBidi" w:hAnsiTheme="minorBidi"/>
          <w:sz w:val="28"/>
          <w:szCs w:val="28"/>
          <w:rtl/>
          <w:lang w:bidi="ar-YE"/>
        </w:rPr>
      </w:pPr>
      <w:r w:rsidRPr="00552E5D">
        <w:rPr>
          <w:rFonts w:asciiTheme="minorBidi" w:hAnsiTheme="minorBidi"/>
          <w:sz w:val="28"/>
          <w:szCs w:val="28"/>
          <w:rtl/>
          <w:lang w:bidi="ar-YE"/>
        </w:rPr>
        <w:t>‌د-</w:t>
      </w:r>
      <w:r w:rsidR="00427E25" w:rsidRPr="00552E5D">
        <w:rPr>
          <w:rFonts w:asciiTheme="minorBidi" w:hAnsiTheme="minorBidi"/>
          <w:sz w:val="28"/>
          <w:szCs w:val="28"/>
          <w:rtl/>
          <w:lang w:bidi="ar-YE"/>
        </w:rPr>
        <w:t xml:space="preserve"> الأراضي البور والأحراش والغابات مالم يتعلق بها ملك ثابت لأحد .</w:t>
      </w:r>
    </w:p>
    <w:p w:rsidR="00427E25" w:rsidRPr="00552E5D" w:rsidRDefault="00427E25" w:rsidP="003B720D">
      <w:pPr>
        <w:spacing w:after="0"/>
        <w:ind w:left="-908" w:right="-709"/>
        <w:rPr>
          <w:rFonts w:asciiTheme="minorBidi" w:hAnsiTheme="minorBidi"/>
          <w:sz w:val="28"/>
          <w:szCs w:val="28"/>
          <w:rtl/>
          <w:lang w:bidi="ar-YE"/>
        </w:rPr>
      </w:pPr>
      <w:r w:rsidRPr="00552E5D">
        <w:rPr>
          <w:rFonts w:asciiTheme="minorBidi" w:hAnsiTheme="minorBidi"/>
          <w:sz w:val="28"/>
          <w:szCs w:val="28"/>
          <w:rtl/>
          <w:lang w:bidi="ar-YE"/>
        </w:rPr>
        <w:t>‌ه</w:t>
      </w:r>
      <w:r w:rsidR="005A444E" w:rsidRPr="00552E5D">
        <w:rPr>
          <w:rFonts w:asciiTheme="minorBidi" w:hAnsiTheme="minorBidi"/>
          <w:sz w:val="28"/>
          <w:szCs w:val="28"/>
          <w:rtl/>
          <w:lang w:bidi="ar-YE"/>
        </w:rPr>
        <w:t>ـ-</w:t>
      </w:r>
      <w:r w:rsidRPr="00552E5D">
        <w:rPr>
          <w:rFonts w:asciiTheme="minorBidi" w:hAnsiTheme="minorBidi"/>
          <w:sz w:val="28"/>
          <w:szCs w:val="28"/>
          <w:rtl/>
          <w:lang w:bidi="ar-YE"/>
        </w:rPr>
        <w:t xml:space="preserve"> الأراضي الصحراوية مالم يتعلق بها ملك ثابت لأحد .</w:t>
      </w:r>
    </w:p>
    <w:p w:rsidR="00427E25" w:rsidRPr="00552E5D" w:rsidRDefault="005A444E" w:rsidP="003B720D">
      <w:pPr>
        <w:spacing w:after="0"/>
        <w:ind w:left="-908" w:right="-709"/>
        <w:rPr>
          <w:rFonts w:asciiTheme="minorBidi" w:hAnsiTheme="minorBidi"/>
          <w:sz w:val="28"/>
          <w:szCs w:val="28"/>
          <w:rtl/>
          <w:lang w:bidi="ar-YE"/>
        </w:rPr>
      </w:pPr>
      <w:r w:rsidRPr="00552E5D">
        <w:rPr>
          <w:rFonts w:asciiTheme="minorBidi" w:hAnsiTheme="minorBidi"/>
          <w:sz w:val="28"/>
          <w:szCs w:val="28"/>
          <w:rtl/>
          <w:lang w:bidi="ar-YE"/>
        </w:rPr>
        <w:t xml:space="preserve">‌و- </w:t>
      </w:r>
      <w:r w:rsidR="00427E25" w:rsidRPr="00552E5D">
        <w:rPr>
          <w:rFonts w:asciiTheme="minorBidi" w:hAnsiTheme="minorBidi"/>
          <w:sz w:val="28"/>
          <w:szCs w:val="28"/>
          <w:rtl/>
          <w:lang w:bidi="ar-YE"/>
        </w:rPr>
        <w:t>المراهق العامة .</w:t>
      </w:r>
    </w:p>
    <w:p w:rsidR="00427E25" w:rsidRPr="00552E5D" w:rsidRDefault="005A444E" w:rsidP="003B720D">
      <w:pPr>
        <w:spacing w:after="0"/>
        <w:ind w:left="-908" w:right="-709"/>
        <w:rPr>
          <w:rFonts w:asciiTheme="minorBidi" w:hAnsiTheme="minorBidi"/>
          <w:sz w:val="28"/>
          <w:szCs w:val="28"/>
          <w:rtl/>
          <w:lang w:bidi="ar-YE"/>
        </w:rPr>
      </w:pPr>
      <w:r w:rsidRPr="00552E5D">
        <w:rPr>
          <w:rFonts w:asciiTheme="minorBidi" w:hAnsiTheme="minorBidi"/>
          <w:sz w:val="28"/>
          <w:szCs w:val="28"/>
          <w:rtl/>
          <w:lang w:bidi="ar-YE"/>
        </w:rPr>
        <w:t xml:space="preserve">‌ز- </w:t>
      </w:r>
      <w:r w:rsidR="00A84CBD" w:rsidRPr="00552E5D">
        <w:rPr>
          <w:rFonts w:asciiTheme="minorBidi" w:hAnsiTheme="minorBidi"/>
          <w:sz w:val="28"/>
          <w:szCs w:val="28"/>
          <w:rtl/>
          <w:lang w:bidi="ar-YE"/>
        </w:rPr>
        <w:t>الشواطئ</w:t>
      </w:r>
      <w:r w:rsidR="00427E25" w:rsidRPr="00552E5D">
        <w:rPr>
          <w:rFonts w:asciiTheme="minorBidi" w:hAnsiTheme="minorBidi"/>
          <w:sz w:val="28"/>
          <w:szCs w:val="28"/>
          <w:rtl/>
          <w:lang w:bidi="ar-YE"/>
        </w:rPr>
        <w:t xml:space="preserve"> ومحارمها والجزر وأشباه الجزر البحرية غير الآهلة بالسكان وسائرالمناطق البحرية التي يجف ماؤها وتصبح يابسة وذلك وفقاً لأحكام هذا القانون .</w:t>
      </w:r>
    </w:p>
    <w:p w:rsidR="00427E25" w:rsidRPr="00552E5D" w:rsidRDefault="005A444E" w:rsidP="003B720D">
      <w:pPr>
        <w:spacing w:after="0"/>
        <w:ind w:left="-908" w:right="-709"/>
        <w:rPr>
          <w:rFonts w:asciiTheme="minorBidi" w:hAnsiTheme="minorBidi"/>
          <w:sz w:val="28"/>
          <w:szCs w:val="28"/>
          <w:rtl/>
          <w:lang w:bidi="ar-YE"/>
        </w:rPr>
      </w:pPr>
      <w:r w:rsidRPr="00552E5D">
        <w:rPr>
          <w:rFonts w:asciiTheme="minorBidi" w:hAnsiTheme="minorBidi"/>
          <w:sz w:val="28"/>
          <w:szCs w:val="28"/>
          <w:rtl/>
          <w:lang w:bidi="ar-YE"/>
        </w:rPr>
        <w:t xml:space="preserve">‌ح-  </w:t>
      </w:r>
      <w:r w:rsidR="00427E25" w:rsidRPr="00552E5D">
        <w:rPr>
          <w:rFonts w:asciiTheme="minorBidi" w:hAnsiTheme="minorBidi"/>
          <w:sz w:val="28"/>
          <w:szCs w:val="28"/>
          <w:rtl/>
          <w:lang w:bidi="ar-YE"/>
        </w:rPr>
        <w:t>الأراضي والعقارات التي لا يعرف مالكها أو لا وارث لها طبقاً لقواعد وأحكام الشريعة .</w:t>
      </w:r>
    </w:p>
    <w:p w:rsidR="0086296D" w:rsidRPr="00552E5D" w:rsidRDefault="00427E25" w:rsidP="003B720D">
      <w:pPr>
        <w:spacing w:after="0"/>
        <w:ind w:left="-908" w:right="-709"/>
        <w:rPr>
          <w:rFonts w:asciiTheme="minorBidi" w:hAnsiTheme="minorBidi"/>
          <w:sz w:val="28"/>
          <w:szCs w:val="28"/>
          <w:rtl/>
          <w:lang w:bidi="ar-YE"/>
        </w:rPr>
      </w:pPr>
      <w:r w:rsidRPr="00552E5D">
        <w:rPr>
          <w:rFonts w:asciiTheme="minorBidi" w:hAnsiTheme="minorBidi"/>
          <w:sz w:val="28"/>
          <w:szCs w:val="28"/>
          <w:rtl/>
          <w:lang w:bidi="ar-YE"/>
        </w:rPr>
        <w:t>‌</w:t>
      </w:r>
      <w:r w:rsidR="005A444E" w:rsidRPr="00552E5D">
        <w:rPr>
          <w:rFonts w:asciiTheme="minorBidi" w:hAnsiTheme="minorBidi"/>
          <w:sz w:val="28"/>
          <w:szCs w:val="28"/>
          <w:rtl/>
          <w:lang w:bidi="ar-YE"/>
        </w:rPr>
        <w:t xml:space="preserve">ط- </w:t>
      </w:r>
      <w:r w:rsidRPr="00552E5D">
        <w:rPr>
          <w:rFonts w:asciiTheme="minorBidi" w:hAnsiTheme="minorBidi"/>
          <w:sz w:val="28"/>
          <w:szCs w:val="28"/>
          <w:rtl/>
          <w:lang w:bidi="ar-YE"/>
        </w:rPr>
        <w:t xml:space="preserve"> أية أراضي أو عقارات أخرى تعد وفقاً لأحكام القوانين النافذة أنها ملك للدولة</w:t>
      </w:r>
      <w:r w:rsidR="00AD0B48" w:rsidRPr="00552E5D">
        <w:rPr>
          <w:rFonts w:asciiTheme="minorBidi" w:hAnsiTheme="minorBidi"/>
          <w:sz w:val="28"/>
          <w:szCs w:val="28"/>
          <w:rtl/>
          <w:lang w:bidi="ar-YE"/>
        </w:rPr>
        <w:t>)، اما المادتان (8) و(9) من قانون أراضي الدولة فقد بينت كيفية التصرف في أراضي الدولة حيث نصت ال</w:t>
      </w:r>
      <w:r w:rsidRPr="00552E5D">
        <w:rPr>
          <w:rFonts w:asciiTheme="minorBidi" w:hAnsiTheme="minorBidi"/>
          <w:sz w:val="28"/>
          <w:szCs w:val="28"/>
          <w:rtl/>
          <w:lang w:bidi="ar-YE"/>
        </w:rPr>
        <w:t>مادة (8</w:t>
      </w:r>
      <w:r w:rsidR="005A444E" w:rsidRPr="00552E5D">
        <w:rPr>
          <w:rFonts w:asciiTheme="minorBidi" w:hAnsiTheme="minorBidi"/>
          <w:sz w:val="28"/>
          <w:szCs w:val="28"/>
          <w:rtl/>
          <w:lang w:bidi="ar-YE"/>
        </w:rPr>
        <w:t>):</w:t>
      </w:r>
      <w:r w:rsidR="00AD0B48" w:rsidRPr="00552E5D">
        <w:rPr>
          <w:rFonts w:asciiTheme="minorBidi" w:hAnsiTheme="minorBidi"/>
          <w:sz w:val="28"/>
          <w:szCs w:val="28"/>
          <w:rtl/>
          <w:lang w:bidi="ar-YE"/>
        </w:rPr>
        <w:t>على انه(</w:t>
      </w:r>
      <w:r w:rsidRPr="00552E5D">
        <w:rPr>
          <w:rFonts w:asciiTheme="minorBidi" w:hAnsiTheme="minorBidi"/>
          <w:sz w:val="28"/>
          <w:szCs w:val="28"/>
          <w:rtl/>
          <w:lang w:bidi="ar-YE"/>
        </w:rPr>
        <w:t xml:space="preserve">لا يجوز التصرف في اراضي وعقارات </w:t>
      </w:r>
      <w:r w:rsidR="00A84CBD" w:rsidRPr="00552E5D">
        <w:rPr>
          <w:rFonts w:asciiTheme="minorBidi" w:hAnsiTheme="minorBidi"/>
          <w:sz w:val="28"/>
          <w:szCs w:val="28"/>
          <w:rtl/>
          <w:lang w:bidi="ar-YE"/>
        </w:rPr>
        <w:t>الدولة</w:t>
      </w:r>
      <w:r w:rsidRPr="00552E5D">
        <w:rPr>
          <w:rFonts w:asciiTheme="minorBidi" w:hAnsiTheme="minorBidi"/>
          <w:sz w:val="28"/>
          <w:szCs w:val="28"/>
          <w:rtl/>
          <w:lang w:bidi="ar-YE"/>
        </w:rPr>
        <w:t xml:space="preserve"> الخاصة إلى أي شخص طبيعي أو إعتباري بالمجان إلا بقصد تحقيق نفع عام أو بتوجيه من رئيس الجمهورية</w:t>
      </w:r>
      <w:r w:rsidR="00AD0B48" w:rsidRPr="00552E5D">
        <w:rPr>
          <w:rFonts w:asciiTheme="minorBidi" w:hAnsiTheme="minorBidi"/>
          <w:sz w:val="28"/>
          <w:szCs w:val="28"/>
          <w:rtl/>
          <w:lang w:bidi="ar-YE"/>
        </w:rPr>
        <w:t>)، وفي السياق ذاته نصت ال</w:t>
      </w:r>
      <w:r w:rsidR="00690F41" w:rsidRPr="00552E5D">
        <w:rPr>
          <w:rFonts w:asciiTheme="minorBidi" w:hAnsiTheme="minorBidi"/>
          <w:sz w:val="28"/>
          <w:szCs w:val="28"/>
          <w:rtl/>
          <w:lang w:bidi="ar-YE"/>
        </w:rPr>
        <w:t>مادة (27</w:t>
      </w:r>
      <w:r w:rsidR="005A444E" w:rsidRPr="00552E5D">
        <w:rPr>
          <w:rFonts w:asciiTheme="minorBidi" w:hAnsiTheme="minorBidi"/>
          <w:sz w:val="28"/>
          <w:szCs w:val="28"/>
          <w:rtl/>
          <w:lang w:bidi="ar-YE"/>
        </w:rPr>
        <w:t>):</w:t>
      </w:r>
      <w:r w:rsidR="00AD0B48" w:rsidRPr="00552E5D">
        <w:rPr>
          <w:rFonts w:asciiTheme="minorBidi" w:hAnsiTheme="minorBidi"/>
          <w:sz w:val="28"/>
          <w:szCs w:val="28"/>
          <w:rtl/>
          <w:lang w:bidi="ar-YE"/>
        </w:rPr>
        <w:t xml:space="preserve"> على انه(</w:t>
      </w:r>
      <w:r w:rsidR="00690F41" w:rsidRPr="00552E5D">
        <w:rPr>
          <w:rFonts w:asciiTheme="minorBidi" w:hAnsiTheme="minorBidi"/>
          <w:sz w:val="28"/>
          <w:szCs w:val="28"/>
          <w:rtl/>
          <w:lang w:bidi="ar-YE"/>
        </w:rPr>
        <w:t>يتم التصرف بالبيع أو التأجير في أراضي الدولة الزراعية او البور بالمزاد العلني وتبين اللائحة التنفيذية القواعدالتفصيلية والإجراءات المنفذة لأحكام هذه المادة</w:t>
      </w:r>
      <w:r w:rsidR="00AD0B48" w:rsidRPr="00552E5D">
        <w:rPr>
          <w:rFonts w:asciiTheme="minorBidi" w:hAnsiTheme="minorBidi"/>
          <w:sz w:val="28"/>
          <w:szCs w:val="28"/>
          <w:rtl/>
          <w:lang w:bidi="ar-YE"/>
        </w:rPr>
        <w:t>)، في حين نصت الم</w:t>
      </w:r>
      <w:r w:rsidR="005A444E" w:rsidRPr="00552E5D">
        <w:rPr>
          <w:rFonts w:asciiTheme="minorBidi" w:hAnsiTheme="minorBidi"/>
          <w:sz w:val="28"/>
          <w:szCs w:val="28"/>
          <w:rtl/>
          <w:lang w:bidi="ar-YE"/>
        </w:rPr>
        <w:t>اد</w:t>
      </w:r>
      <w:r w:rsidR="00AD0B48" w:rsidRPr="00552E5D">
        <w:rPr>
          <w:rFonts w:asciiTheme="minorBidi" w:hAnsiTheme="minorBidi"/>
          <w:sz w:val="28"/>
          <w:szCs w:val="28"/>
          <w:rtl/>
          <w:lang w:bidi="ar-YE"/>
        </w:rPr>
        <w:t>تان</w:t>
      </w:r>
      <w:r w:rsidR="005A444E" w:rsidRPr="00552E5D">
        <w:rPr>
          <w:rFonts w:asciiTheme="minorBidi" w:hAnsiTheme="minorBidi"/>
          <w:sz w:val="28"/>
          <w:szCs w:val="28"/>
          <w:rtl/>
          <w:lang w:bidi="ar-YE"/>
        </w:rPr>
        <w:t xml:space="preserve"> (28و29) على انه يجوز للدولة التصرف بالبيع والتأجير للأراضي البور والصحراوية حسبما الأوليات اسر الشهداء خريجي العمليات الحربية وخريجي الكليات والمعاهد الزراعية وموظفوا الدولة من المدنيين والعسكريين بعد تركهم الخدمة او انتهائها ولمن يرغب في الهجرة الى منطقة الاستطلاع، وكان </w:t>
      </w:r>
      <w:r w:rsidR="005A444E" w:rsidRPr="00552E5D">
        <w:rPr>
          <w:rFonts w:asciiTheme="minorBidi" w:hAnsiTheme="minorBidi"/>
          <w:sz w:val="28"/>
          <w:szCs w:val="28"/>
          <w:rtl/>
          <w:lang w:bidi="ar-YE"/>
        </w:rPr>
        <w:lastRenderedPageBreak/>
        <w:t xml:space="preserve">حرياً بهذا القانون ان ينص على </w:t>
      </w:r>
      <w:r w:rsidR="00293DB5" w:rsidRPr="00552E5D">
        <w:rPr>
          <w:rFonts w:asciiTheme="minorBidi" w:hAnsiTheme="minorBidi"/>
          <w:sz w:val="28"/>
          <w:szCs w:val="28"/>
          <w:rtl/>
          <w:lang w:bidi="ar-YE"/>
        </w:rPr>
        <w:t>منح</w:t>
      </w:r>
      <w:r w:rsidR="005A444E" w:rsidRPr="00552E5D">
        <w:rPr>
          <w:rFonts w:asciiTheme="minorBidi" w:hAnsiTheme="minorBidi"/>
          <w:sz w:val="28"/>
          <w:szCs w:val="28"/>
          <w:rtl/>
          <w:lang w:bidi="ar-YE"/>
        </w:rPr>
        <w:t xml:space="preserve"> النازحين من المناطق التي نزح</w:t>
      </w:r>
      <w:r w:rsidR="00293DB5" w:rsidRPr="00552E5D">
        <w:rPr>
          <w:rFonts w:asciiTheme="minorBidi" w:hAnsiTheme="minorBidi"/>
          <w:sz w:val="28"/>
          <w:szCs w:val="28"/>
          <w:rtl/>
          <w:lang w:bidi="ar-YE"/>
        </w:rPr>
        <w:t>وا اليها عقارات من أملاك الدولة، فالنازحون أولى من غيرهم.</w:t>
      </w:r>
    </w:p>
    <w:p w:rsidR="003416B6" w:rsidRPr="00552E5D" w:rsidRDefault="003416B6" w:rsidP="000B44A1">
      <w:pPr>
        <w:spacing w:after="0"/>
        <w:ind w:left="-908" w:right="-709" w:firstLine="908"/>
        <w:jc w:val="center"/>
        <w:rPr>
          <w:rFonts w:asciiTheme="minorBidi" w:hAnsiTheme="minorBidi"/>
          <w:b/>
          <w:bCs/>
          <w:sz w:val="28"/>
          <w:szCs w:val="28"/>
          <w:rtl/>
        </w:rPr>
      </w:pPr>
      <w:r w:rsidRPr="00552E5D">
        <w:rPr>
          <w:rFonts w:asciiTheme="minorBidi" w:hAnsiTheme="minorBidi"/>
          <w:b/>
          <w:bCs/>
          <w:sz w:val="28"/>
          <w:szCs w:val="28"/>
          <w:rtl/>
        </w:rPr>
        <w:t>المبحث الثالث</w:t>
      </w:r>
    </w:p>
    <w:p w:rsidR="003416B6" w:rsidRPr="00552E5D" w:rsidRDefault="00F02628" w:rsidP="000B44A1">
      <w:pPr>
        <w:spacing w:after="0"/>
        <w:ind w:left="-908" w:right="-709" w:firstLine="908"/>
        <w:jc w:val="center"/>
        <w:rPr>
          <w:rFonts w:asciiTheme="minorBidi" w:hAnsiTheme="minorBidi"/>
          <w:sz w:val="28"/>
          <w:szCs w:val="28"/>
          <w:rtl/>
          <w:lang w:bidi="ar-YE"/>
        </w:rPr>
      </w:pPr>
      <w:r w:rsidRPr="00552E5D">
        <w:rPr>
          <w:rFonts w:asciiTheme="minorBidi" w:hAnsiTheme="minorBidi"/>
          <w:b/>
          <w:bCs/>
          <w:sz w:val="28"/>
          <w:szCs w:val="28"/>
          <w:rtl/>
        </w:rPr>
        <w:t>حقوق</w:t>
      </w:r>
      <w:r w:rsidR="003416B6" w:rsidRPr="00552E5D">
        <w:rPr>
          <w:rFonts w:asciiTheme="minorBidi" w:hAnsiTheme="minorBidi"/>
          <w:b/>
          <w:bCs/>
          <w:sz w:val="28"/>
          <w:szCs w:val="28"/>
          <w:rtl/>
        </w:rPr>
        <w:t xml:space="preserve"> النازحين في الفقه الإسلامي</w:t>
      </w:r>
    </w:p>
    <w:p w:rsidR="003416B6" w:rsidRPr="00552E5D" w:rsidRDefault="003416B6" w:rsidP="00293DB5">
      <w:pPr>
        <w:ind w:left="-908" w:right="-709"/>
        <w:jc w:val="lowKashida"/>
        <w:rPr>
          <w:rFonts w:asciiTheme="minorBidi" w:hAnsiTheme="minorBidi"/>
          <w:sz w:val="28"/>
          <w:szCs w:val="28"/>
          <w:rtl/>
          <w:lang w:bidi="ar-YE"/>
        </w:rPr>
      </w:pPr>
      <w:r w:rsidRPr="00552E5D">
        <w:rPr>
          <w:rFonts w:asciiTheme="minorBidi" w:hAnsiTheme="minorBidi"/>
          <w:sz w:val="28"/>
          <w:szCs w:val="28"/>
          <w:rtl/>
          <w:lang w:bidi="ar-YE"/>
        </w:rPr>
        <w:t>وسوف نعرض ذلك في المطالب الآتية:</w:t>
      </w:r>
    </w:p>
    <w:p w:rsidR="003416B6" w:rsidRPr="00552E5D" w:rsidRDefault="003416B6" w:rsidP="00EF6392">
      <w:pPr>
        <w:spacing w:after="0"/>
        <w:ind w:left="-908" w:right="-709" w:firstLine="908"/>
        <w:rPr>
          <w:rFonts w:asciiTheme="minorBidi" w:hAnsiTheme="minorBidi"/>
          <w:b/>
          <w:bCs/>
          <w:sz w:val="28"/>
          <w:szCs w:val="28"/>
          <w:rtl/>
          <w:lang w:bidi="ar-YE"/>
        </w:rPr>
      </w:pPr>
      <w:r w:rsidRPr="00552E5D">
        <w:rPr>
          <w:rFonts w:asciiTheme="minorBidi" w:hAnsiTheme="minorBidi"/>
          <w:b/>
          <w:bCs/>
          <w:sz w:val="28"/>
          <w:szCs w:val="28"/>
          <w:rtl/>
          <w:lang w:bidi="ar-YE"/>
        </w:rPr>
        <w:t xml:space="preserve">المطلب الأول: موقف </w:t>
      </w:r>
      <w:r w:rsidR="00E06B1A" w:rsidRPr="00552E5D">
        <w:rPr>
          <w:rFonts w:asciiTheme="minorBidi" w:hAnsiTheme="minorBidi"/>
          <w:b/>
          <w:bCs/>
          <w:sz w:val="28"/>
          <w:szCs w:val="28"/>
          <w:rtl/>
          <w:lang w:bidi="ar-YE"/>
        </w:rPr>
        <w:t>الشريعة الإسلامية</w:t>
      </w:r>
      <w:r w:rsidRPr="00552E5D">
        <w:rPr>
          <w:rFonts w:asciiTheme="minorBidi" w:hAnsiTheme="minorBidi"/>
          <w:b/>
          <w:bCs/>
          <w:sz w:val="28"/>
          <w:szCs w:val="28"/>
          <w:rtl/>
          <w:lang w:bidi="ar-YE"/>
        </w:rPr>
        <w:t xml:space="preserve"> من الاتفاقيات والعهود الدولية بشأن النازحين</w:t>
      </w:r>
    </w:p>
    <w:p w:rsidR="003416B6" w:rsidRPr="00552E5D" w:rsidRDefault="003416B6" w:rsidP="00EF6392">
      <w:pPr>
        <w:spacing w:after="0"/>
        <w:ind w:left="-908" w:right="-709"/>
        <w:rPr>
          <w:rFonts w:asciiTheme="minorBidi" w:hAnsiTheme="minorBidi"/>
          <w:sz w:val="28"/>
          <w:szCs w:val="28"/>
          <w:rtl/>
          <w:lang w:bidi="ar-YE"/>
        </w:rPr>
      </w:pPr>
      <w:r w:rsidRPr="00552E5D">
        <w:rPr>
          <w:rFonts w:asciiTheme="minorBidi" w:hAnsiTheme="minorBidi"/>
          <w:sz w:val="28"/>
          <w:szCs w:val="28"/>
          <w:rtl/>
          <w:lang w:bidi="ar-YE"/>
        </w:rPr>
        <w:t xml:space="preserve">هناك اتفاقيات ومواثيق وعهود دولية كثيرة تناولت حقوق النازحين وأحكامهم سواء على صعيد القانون الدولي الإنساني أو على صعيد القانون الدولي لحقوق الإنسان </w:t>
      </w:r>
      <w:r w:rsidR="00293DB5" w:rsidRPr="00552E5D">
        <w:rPr>
          <w:rFonts w:asciiTheme="minorBidi" w:hAnsiTheme="minorBidi"/>
          <w:sz w:val="28"/>
          <w:szCs w:val="28"/>
          <w:rtl/>
          <w:lang w:bidi="ar-YE"/>
        </w:rPr>
        <w:t>وقد تم تلخيصها في</w:t>
      </w:r>
      <w:r w:rsidRPr="00552E5D">
        <w:rPr>
          <w:rFonts w:asciiTheme="minorBidi" w:hAnsiTheme="minorBidi"/>
          <w:sz w:val="28"/>
          <w:szCs w:val="28"/>
          <w:rtl/>
          <w:lang w:bidi="ar-YE"/>
        </w:rPr>
        <w:t xml:space="preserve"> المبادئ ا</w:t>
      </w:r>
      <w:r w:rsidR="00E85451" w:rsidRPr="00552E5D">
        <w:rPr>
          <w:rFonts w:asciiTheme="minorBidi" w:hAnsiTheme="minorBidi"/>
          <w:sz w:val="28"/>
          <w:szCs w:val="28"/>
          <w:rtl/>
          <w:lang w:bidi="ar-YE"/>
        </w:rPr>
        <w:t>لتوجيهية الدولية بشأن النازحين</w:t>
      </w:r>
      <w:r w:rsidR="0087464E" w:rsidRPr="00552E5D">
        <w:rPr>
          <w:rFonts w:asciiTheme="minorBidi" w:hAnsiTheme="minorBidi"/>
          <w:sz w:val="28"/>
          <w:szCs w:val="28"/>
          <w:rtl/>
          <w:lang w:bidi="ar-YE"/>
        </w:rPr>
        <w:t>،</w:t>
      </w:r>
      <w:r w:rsidR="00E85451" w:rsidRPr="00552E5D">
        <w:rPr>
          <w:rFonts w:asciiTheme="minorBidi" w:hAnsiTheme="minorBidi"/>
          <w:sz w:val="28"/>
          <w:szCs w:val="28"/>
          <w:rtl/>
          <w:lang w:bidi="ar-YE"/>
        </w:rPr>
        <w:t xml:space="preserve"> و</w:t>
      </w:r>
      <w:r w:rsidRPr="00552E5D">
        <w:rPr>
          <w:rFonts w:asciiTheme="minorBidi" w:hAnsiTheme="minorBidi"/>
          <w:sz w:val="28"/>
          <w:szCs w:val="28"/>
          <w:rtl/>
          <w:lang w:bidi="ar-YE"/>
        </w:rPr>
        <w:t>هذه الاتفاقيات الدولية تستهدف حماية حقوق هذه الشريحة الضعيفة المسالمة</w:t>
      </w:r>
      <w:r w:rsidR="009B5E94" w:rsidRPr="00552E5D">
        <w:rPr>
          <w:rFonts w:asciiTheme="minorBidi" w:hAnsiTheme="minorBidi"/>
          <w:sz w:val="28"/>
          <w:szCs w:val="28"/>
          <w:vertAlign w:val="superscript"/>
          <w:rtl/>
          <w:lang w:bidi="ar-YE"/>
        </w:rPr>
        <w:t>(</w:t>
      </w:r>
      <w:r w:rsidR="00E85451" w:rsidRPr="00552E5D">
        <w:rPr>
          <w:rStyle w:val="a7"/>
          <w:rFonts w:asciiTheme="minorBidi" w:hAnsiTheme="minorBidi"/>
          <w:sz w:val="28"/>
          <w:szCs w:val="28"/>
          <w:rtl/>
          <w:lang w:bidi="ar-YE"/>
        </w:rPr>
        <w:footnoteReference w:id="51"/>
      </w:r>
      <w:r w:rsidR="009B5E94" w:rsidRPr="00552E5D">
        <w:rPr>
          <w:rFonts w:asciiTheme="minorBidi" w:hAnsiTheme="minorBidi"/>
          <w:sz w:val="28"/>
          <w:szCs w:val="28"/>
          <w:vertAlign w:val="superscript"/>
          <w:rtl/>
          <w:lang w:bidi="ar-YE"/>
        </w:rPr>
        <w:t>)</w:t>
      </w:r>
      <w:r w:rsidRPr="00552E5D">
        <w:rPr>
          <w:rFonts w:asciiTheme="minorBidi" w:hAnsiTheme="minorBidi"/>
          <w:sz w:val="28"/>
          <w:szCs w:val="28"/>
          <w:rtl/>
          <w:lang w:bidi="ar-YE"/>
        </w:rPr>
        <w:t>،</w:t>
      </w:r>
      <w:r w:rsidR="009B5E94" w:rsidRPr="00552E5D">
        <w:rPr>
          <w:rFonts w:asciiTheme="minorBidi" w:hAnsiTheme="minorBidi"/>
          <w:sz w:val="28"/>
          <w:szCs w:val="28"/>
          <w:rtl/>
          <w:lang w:bidi="ar-YE"/>
        </w:rPr>
        <w:t xml:space="preserve"> وقد ذكرنا فيما سبق</w:t>
      </w:r>
      <w:r w:rsidRPr="00552E5D">
        <w:rPr>
          <w:rFonts w:asciiTheme="minorBidi" w:hAnsiTheme="minorBidi"/>
          <w:sz w:val="28"/>
          <w:szCs w:val="28"/>
          <w:rtl/>
          <w:lang w:bidi="ar-YE"/>
        </w:rPr>
        <w:t xml:space="preserve"> إن اليمن ومعها الدول الإسلامية قد وافقت أو صادقت على تلك المواثيق والعهود والاتفاقيات الدولية، ومن هذا المنطلق وعلى هذا الأساس تبرز أهمية موقف الشريعة الإسلامية من المواثيق والعهود والاتفاقيات الدولية بشأن النازحين، فموقف الشريعة الإسلامية في هذا الشأن تحدده نصوص شرعية صريحة تأمر المسلمين بالوفاء بالعقود والعهود والمواثيق والالتزام بها ب</w:t>
      </w:r>
      <w:r w:rsidR="00F02628" w:rsidRPr="00552E5D">
        <w:rPr>
          <w:rFonts w:asciiTheme="minorBidi" w:hAnsiTheme="minorBidi"/>
          <w:sz w:val="28"/>
          <w:szCs w:val="28"/>
          <w:rtl/>
          <w:lang w:bidi="ar-YE"/>
        </w:rPr>
        <w:t>ما فيها تلك ذات الصلة بالنازحين</w:t>
      </w:r>
      <w:r w:rsidRPr="00552E5D">
        <w:rPr>
          <w:rFonts w:asciiTheme="minorBidi" w:hAnsiTheme="minorBidi"/>
          <w:sz w:val="28"/>
          <w:szCs w:val="28"/>
          <w:rtl/>
          <w:lang w:bidi="ar-YE"/>
        </w:rPr>
        <w:t>، ومن هذه النصوص ما يأتي :</w:t>
      </w:r>
    </w:p>
    <w:p w:rsidR="003416B6" w:rsidRPr="00552E5D" w:rsidRDefault="003416B6" w:rsidP="00CF4C7C">
      <w:pPr>
        <w:pStyle w:val="a3"/>
        <w:numPr>
          <w:ilvl w:val="0"/>
          <w:numId w:val="13"/>
        </w:numPr>
        <w:ind w:left="-908" w:right="-709" w:firstLine="567"/>
        <w:rPr>
          <w:rFonts w:asciiTheme="minorBidi" w:hAnsiTheme="minorBidi"/>
          <w:sz w:val="28"/>
          <w:szCs w:val="28"/>
          <w:lang w:bidi="ar-YE"/>
        </w:rPr>
      </w:pPr>
      <w:r w:rsidRPr="00552E5D">
        <w:rPr>
          <w:rFonts w:asciiTheme="minorBidi" w:hAnsiTheme="minorBidi"/>
          <w:sz w:val="28"/>
          <w:szCs w:val="28"/>
          <w:rtl/>
          <w:lang w:bidi="ar-YE"/>
        </w:rPr>
        <w:t xml:space="preserve">قوله </w:t>
      </w:r>
      <w:r w:rsidR="00F02628" w:rsidRPr="00552E5D">
        <w:rPr>
          <w:rFonts w:asciiTheme="minorBidi" w:hAnsiTheme="minorBidi"/>
          <w:sz w:val="28"/>
          <w:szCs w:val="28"/>
          <w:rtl/>
          <w:lang w:bidi="ar-YE"/>
        </w:rPr>
        <w:t>تعالى:</w:t>
      </w:r>
      <w:r w:rsidR="00F02628" w:rsidRPr="00552E5D">
        <w:rPr>
          <w:rFonts w:asciiTheme="minorBidi" w:hAnsiTheme="minorBidi"/>
          <w:b/>
          <w:bCs/>
          <w:sz w:val="28"/>
          <w:szCs w:val="28"/>
          <w:rtl/>
          <w:lang w:bidi="ar-YE"/>
        </w:rPr>
        <w:t>{وأوفوا</w:t>
      </w:r>
      <w:r w:rsidRPr="00552E5D">
        <w:rPr>
          <w:rFonts w:asciiTheme="minorBidi" w:hAnsiTheme="minorBidi"/>
          <w:b/>
          <w:bCs/>
          <w:sz w:val="28"/>
          <w:szCs w:val="28"/>
          <w:rtl/>
          <w:lang w:bidi="ar-YE"/>
        </w:rPr>
        <w:t xml:space="preserve"> بالعهد أن العهد كان </w:t>
      </w:r>
      <w:r w:rsidR="00F02628" w:rsidRPr="00552E5D">
        <w:rPr>
          <w:rFonts w:asciiTheme="minorBidi" w:hAnsiTheme="minorBidi"/>
          <w:b/>
          <w:bCs/>
          <w:sz w:val="28"/>
          <w:szCs w:val="28"/>
          <w:rtl/>
          <w:lang w:bidi="ar-YE"/>
        </w:rPr>
        <w:t>مسئولاً}</w:t>
      </w:r>
      <w:r w:rsidR="00F02628" w:rsidRPr="00552E5D">
        <w:rPr>
          <w:rFonts w:asciiTheme="minorBidi" w:hAnsiTheme="minorBidi"/>
          <w:b/>
          <w:bCs/>
          <w:sz w:val="28"/>
          <w:szCs w:val="28"/>
          <w:vertAlign w:val="superscript"/>
          <w:rtl/>
          <w:lang w:bidi="ar-YE"/>
        </w:rPr>
        <w:t xml:space="preserve"> (</w:t>
      </w:r>
      <w:r w:rsidRPr="00552E5D">
        <w:rPr>
          <w:rStyle w:val="a7"/>
          <w:rFonts w:asciiTheme="minorBidi" w:hAnsiTheme="minorBidi"/>
          <w:b/>
          <w:bCs/>
          <w:sz w:val="28"/>
          <w:szCs w:val="28"/>
          <w:rtl/>
          <w:lang w:bidi="ar-YE"/>
        </w:rPr>
        <w:footnoteReference w:id="52"/>
      </w:r>
      <w:r w:rsidRPr="00552E5D">
        <w:rPr>
          <w:rFonts w:asciiTheme="minorBidi" w:hAnsiTheme="minorBidi"/>
          <w:sz w:val="28"/>
          <w:szCs w:val="28"/>
          <w:vertAlign w:val="superscript"/>
          <w:rtl/>
          <w:lang w:bidi="ar-YE"/>
        </w:rPr>
        <w:t>)</w:t>
      </w:r>
      <w:r w:rsidRPr="00552E5D">
        <w:rPr>
          <w:rFonts w:asciiTheme="minorBidi" w:hAnsiTheme="minorBidi"/>
          <w:sz w:val="28"/>
          <w:szCs w:val="28"/>
          <w:rtl/>
          <w:lang w:bidi="ar-YE"/>
        </w:rPr>
        <w:t xml:space="preserve">فهذه الآية تأمر المسلمين بالوفاء بالعهود التي يتعهدون بها، </w:t>
      </w:r>
      <w:r w:rsidR="00A84CBD" w:rsidRPr="00552E5D">
        <w:rPr>
          <w:rFonts w:asciiTheme="minorBidi" w:hAnsiTheme="minorBidi"/>
          <w:sz w:val="28"/>
          <w:szCs w:val="28"/>
          <w:rtl/>
          <w:lang w:bidi="ar-YE"/>
        </w:rPr>
        <w:t xml:space="preserve">والامر للوجوب </w:t>
      </w:r>
      <w:r w:rsidRPr="00552E5D">
        <w:rPr>
          <w:rFonts w:asciiTheme="minorBidi" w:hAnsiTheme="minorBidi"/>
          <w:sz w:val="28"/>
          <w:szCs w:val="28"/>
          <w:rtl/>
          <w:lang w:bidi="ar-YE"/>
        </w:rPr>
        <w:t xml:space="preserve">ومن لم يفِ بذلك فسوف يكون مسئولاً أمام الله تعالى يحاسبه </w:t>
      </w:r>
      <w:r w:rsidR="00F02628" w:rsidRPr="00552E5D">
        <w:rPr>
          <w:rFonts w:asciiTheme="minorBidi" w:hAnsiTheme="minorBidi"/>
          <w:sz w:val="28"/>
          <w:szCs w:val="28"/>
          <w:rtl/>
          <w:lang w:bidi="ar-YE"/>
        </w:rPr>
        <w:t>ويعاقبه لعدم</w:t>
      </w:r>
      <w:r w:rsidRPr="00552E5D">
        <w:rPr>
          <w:rFonts w:asciiTheme="minorBidi" w:hAnsiTheme="minorBidi"/>
          <w:sz w:val="28"/>
          <w:szCs w:val="28"/>
          <w:rtl/>
          <w:lang w:bidi="ar-YE"/>
        </w:rPr>
        <w:t xml:space="preserve"> وفائه </w:t>
      </w:r>
      <w:r w:rsidR="00F02628" w:rsidRPr="00552E5D">
        <w:rPr>
          <w:rFonts w:asciiTheme="minorBidi" w:hAnsiTheme="minorBidi"/>
          <w:sz w:val="28"/>
          <w:szCs w:val="28"/>
          <w:rtl/>
          <w:lang w:bidi="ar-YE"/>
        </w:rPr>
        <w:t>بالعهد</w:t>
      </w:r>
      <w:r w:rsidR="00293DB5" w:rsidRPr="00552E5D">
        <w:rPr>
          <w:rFonts w:asciiTheme="minorBidi" w:hAnsiTheme="minorBidi"/>
          <w:sz w:val="28"/>
          <w:szCs w:val="28"/>
          <w:rtl/>
          <w:lang w:bidi="ar-YE"/>
        </w:rPr>
        <w:t xml:space="preserve"> إضافة الى العقاب الدنيوي</w:t>
      </w:r>
      <w:r w:rsidR="00F02628" w:rsidRPr="00552E5D">
        <w:rPr>
          <w:rFonts w:asciiTheme="minorBidi" w:hAnsiTheme="minorBidi"/>
          <w:sz w:val="28"/>
          <w:szCs w:val="28"/>
          <w:vertAlign w:val="superscript"/>
          <w:rtl/>
          <w:lang w:bidi="ar-YE"/>
        </w:rPr>
        <w:t xml:space="preserve"> (</w:t>
      </w:r>
      <w:r w:rsidR="00F02628" w:rsidRPr="00552E5D">
        <w:rPr>
          <w:rStyle w:val="a7"/>
          <w:rFonts w:asciiTheme="minorBidi" w:hAnsiTheme="minorBidi"/>
          <w:sz w:val="28"/>
          <w:szCs w:val="28"/>
          <w:rtl/>
          <w:lang w:bidi="ar-YE"/>
        </w:rPr>
        <w:footnoteReference w:id="53"/>
      </w:r>
      <w:r w:rsidR="00F02628" w:rsidRPr="00552E5D">
        <w:rPr>
          <w:rFonts w:asciiTheme="minorBidi" w:hAnsiTheme="minorBidi"/>
          <w:sz w:val="28"/>
          <w:szCs w:val="28"/>
          <w:vertAlign w:val="superscript"/>
          <w:rtl/>
          <w:lang w:bidi="ar-YE"/>
        </w:rPr>
        <w:t>)</w:t>
      </w:r>
      <w:r w:rsidR="00CF4C7C" w:rsidRPr="00552E5D">
        <w:rPr>
          <w:rFonts w:asciiTheme="minorBidi" w:hAnsiTheme="minorBidi"/>
          <w:sz w:val="28"/>
          <w:szCs w:val="28"/>
          <w:rtl/>
          <w:lang w:bidi="ar-YE"/>
        </w:rPr>
        <w:t>.</w:t>
      </w:r>
    </w:p>
    <w:p w:rsidR="003416B6" w:rsidRPr="00552E5D" w:rsidRDefault="003416B6" w:rsidP="003416B6">
      <w:pPr>
        <w:pStyle w:val="a3"/>
        <w:numPr>
          <w:ilvl w:val="0"/>
          <w:numId w:val="13"/>
        </w:numPr>
        <w:ind w:left="-908" w:right="-709" w:firstLine="567"/>
        <w:jc w:val="lowKashida"/>
        <w:rPr>
          <w:rFonts w:asciiTheme="minorBidi" w:hAnsiTheme="minorBidi"/>
          <w:sz w:val="28"/>
          <w:szCs w:val="28"/>
          <w:lang w:bidi="ar-YE"/>
        </w:rPr>
      </w:pPr>
      <w:r w:rsidRPr="00552E5D">
        <w:rPr>
          <w:rFonts w:asciiTheme="minorBidi" w:hAnsiTheme="minorBidi"/>
          <w:sz w:val="28"/>
          <w:szCs w:val="28"/>
          <w:rtl/>
          <w:lang w:bidi="ar-YE"/>
        </w:rPr>
        <w:t xml:space="preserve">قوله </w:t>
      </w:r>
      <w:r w:rsidR="00F02628" w:rsidRPr="00552E5D">
        <w:rPr>
          <w:rFonts w:asciiTheme="minorBidi" w:hAnsiTheme="minorBidi"/>
          <w:sz w:val="28"/>
          <w:szCs w:val="28"/>
          <w:rtl/>
          <w:lang w:bidi="ar-YE"/>
        </w:rPr>
        <w:t>تعالى:</w:t>
      </w:r>
      <w:r w:rsidR="00F02628" w:rsidRPr="00552E5D">
        <w:rPr>
          <w:rFonts w:asciiTheme="minorBidi" w:hAnsiTheme="minorBidi"/>
          <w:b/>
          <w:bCs/>
          <w:sz w:val="28"/>
          <w:szCs w:val="28"/>
          <w:rtl/>
          <w:lang w:bidi="ar-YE"/>
        </w:rPr>
        <w:t>{والذين</w:t>
      </w:r>
      <w:r w:rsidRPr="00552E5D">
        <w:rPr>
          <w:rFonts w:asciiTheme="minorBidi" w:hAnsiTheme="minorBidi"/>
          <w:b/>
          <w:bCs/>
          <w:sz w:val="28"/>
          <w:szCs w:val="28"/>
          <w:rtl/>
          <w:lang w:bidi="ar-YE"/>
        </w:rPr>
        <w:t xml:space="preserve"> يوفون بعهد </w:t>
      </w:r>
      <w:r w:rsidR="00F02628" w:rsidRPr="00552E5D">
        <w:rPr>
          <w:rFonts w:asciiTheme="minorBidi" w:hAnsiTheme="minorBidi"/>
          <w:b/>
          <w:bCs/>
          <w:sz w:val="28"/>
          <w:szCs w:val="28"/>
          <w:rtl/>
          <w:lang w:bidi="ar-YE"/>
        </w:rPr>
        <w:t>الله ولا</w:t>
      </w:r>
      <w:r w:rsidRPr="00552E5D">
        <w:rPr>
          <w:rFonts w:asciiTheme="minorBidi" w:hAnsiTheme="minorBidi"/>
          <w:b/>
          <w:bCs/>
          <w:sz w:val="28"/>
          <w:szCs w:val="28"/>
          <w:rtl/>
          <w:lang w:bidi="ar-YE"/>
        </w:rPr>
        <w:t xml:space="preserve"> ينقضون </w:t>
      </w:r>
      <w:r w:rsidR="00F02628" w:rsidRPr="00552E5D">
        <w:rPr>
          <w:rFonts w:asciiTheme="minorBidi" w:hAnsiTheme="minorBidi"/>
          <w:b/>
          <w:bCs/>
          <w:sz w:val="28"/>
          <w:szCs w:val="28"/>
          <w:rtl/>
          <w:lang w:bidi="ar-YE"/>
        </w:rPr>
        <w:t>الميثاق}</w:t>
      </w:r>
      <w:r w:rsidR="00F02628" w:rsidRPr="00552E5D">
        <w:rPr>
          <w:rFonts w:asciiTheme="minorBidi" w:hAnsiTheme="minorBidi"/>
          <w:b/>
          <w:bCs/>
          <w:sz w:val="28"/>
          <w:szCs w:val="28"/>
          <w:vertAlign w:val="superscript"/>
          <w:rtl/>
          <w:lang w:bidi="ar-YE"/>
        </w:rPr>
        <w:t xml:space="preserve"> (</w:t>
      </w:r>
      <w:r w:rsidRPr="00552E5D">
        <w:rPr>
          <w:rStyle w:val="a7"/>
          <w:rFonts w:asciiTheme="minorBidi" w:hAnsiTheme="minorBidi"/>
          <w:b/>
          <w:bCs/>
          <w:sz w:val="28"/>
          <w:szCs w:val="28"/>
          <w:rtl/>
          <w:lang w:bidi="ar-YE"/>
        </w:rPr>
        <w:footnoteReference w:id="54"/>
      </w:r>
      <w:r w:rsidRPr="00552E5D">
        <w:rPr>
          <w:rFonts w:asciiTheme="minorBidi" w:hAnsiTheme="minorBidi"/>
          <w:sz w:val="28"/>
          <w:szCs w:val="28"/>
          <w:vertAlign w:val="superscript"/>
          <w:rtl/>
          <w:lang w:bidi="ar-YE"/>
        </w:rPr>
        <w:t xml:space="preserve">) </w:t>
      </w:r>
      <w:r w:rsidRPr="00552E5D">
        <w:rPr>
          <w:rFonts w:asciiTheme="minorBidi" w:hAnsiTheme="minorBidi"/>
          <w:sz w:val="28"/>
          <w:szCs w:val="28"/>
          <w:rtl/>
          <w:lang w:bidi="ar-YE"/>
        </w:rPr>
        <w:t xml:space="preserve">ففي هذه الآية يمدح الله الذين </w:t>
      </w:r>
      <w:r w:rsidR="009B5E94" w:rsidRPr="00552E5D">
        <w:rPr>
          <w:rFonts w:asciiTheme="minorBidi" w:hAnsiTheme="minorBidi"/>
          <w:sz w:val="28"/>
          <w:szCs w:val="28"/>
          <w:rtl/>
          <w:lang w:bidi="ar-YE"/>
        </w:rPr>
        <w:t xml:space="preserve">يوفون بالعهد ولا ينقضون الميثاق، وفي ذلك دليل على وجوب الوفاء بالعهود والاتفاقيات الدولية ومنها تلك المتعلقة بالنازحين </w:t>
      </w:r>
      <w:r w:rsidR="009B5E94" w:rsidRPr="00552E5D">
        <w:rPr>
          <w:rFonts w:asciiTheme="minorBidi" w:hAnsiTheme="minorBidi"/>
          <w:sz w:val="28"/>
          <w:szCs w:val="28"/>
          <w:vertAlign w:val="superscript"/>
          <w:rtl/>
          <w:lang w:bidi="ar-YE"/>
        </w:rPr>
        <w:t>(</w:t>
      </w:r>
      <w:r w:rsidR="009B5E94" w:rsidRPr="00552E5D">
        <w:rPr>
          <w:rStyle w:val="a7"/>
          <w:rFonts w:asciiTheme="minorBidi" w:hAnsiTheme="minorBidi"/>
          <w:sz w:val="28"/>
          <w:szCs w:val="28"/>
          <w:rtl/>
          <w:lang w:bidi="ar-YE"/>
        </w:rPr>
        <w:footnoteReference w:id="55"/>
      </w:r>
      <w:r w:rsidR="009B5E94" w:rsidRPr="00552E5D">
        <w:rPr>
          <w:rFonts w:asciiTheme="minorBidi" w:hAnsiTheme="minorBidi"/>
          <w:sz w:val="28"/>
          <w:szCs w:val="28"/>
          <w:vertAlign w:val="superscript"/>
          <w:rtl/>
          <w:lang w:bidi="ar-YE"/>
        </w:rPr>
        <w:t>)</w:t>
      </w:r>
      <w:r w:rsidR="009B5E94" w:rsidRPr="00552E5D">
        <w:rPr>
          <w:rFonts w:asciiTheme="minorBidi" w:hAnsiTheme="minorBidi"/>
          <w:sz w:val="28"/>
          <w:szCs w:val="28"/>
          <w:rtl/>
          <w:lang w:bidi="ar-YE"/>
        </w:rPr>
        <w:t>.</w:t>
      </w:r>
    </w:p>
    <w:p w:rsidR="003416B6" w:rsidRPr="00552E5D" w:rsidRDefault="003416B6" w:rsidP="003416B6">
      <w:pPr>
        <w:pStyle w:val="a3"/>
        <w:numPr>
          <w:ilvl w:val="0"/>
          <w:numId w:val="13"/>
        </w:numPr>
        <w:ind w:left="-483" w:right="-709" w:firstLine="0"/>
        <w:jc w:val="lowKashida"/>
        <w:rPr>
          <w:rFonts w:asciiTheme="minorBidi" w:hAnsiTheme="minorBidi"/>
          <w:sz w:val="28"/>
          <w:szCs w:val="28"/>
          <w:lang w:bidi="ar-YE"/>
        </w:rPr>
      </w:pPr>
      <w:r w:rsidRPr="00552E5D">
        <w:rPr>
          <w:rFonts w:asciiTheme="minorBidi" w:hAnsiTheme="minorBidi"/>
          <w:sz w:val="28"/>
          <w:szCs w:val="28"/>
          <w:rtl/>
          <w:lang w:bidi="ar-YE"/>
        </w:rPr>
        <w:t xml:space="preserve">يصف الله سبحانه وتعالى الوفاء بالعهد بأنه من أهم أوجه البر بقوله </w:t>
      </w:r>
      <w:r w:rsidR="00F02628" w:rsidRPr="00552E5D">
        <w:rPr>
          <w:rFonts w:asciiTheme="minorBidi" w:hAnsiTheme="minorBidi"/>
          <w:sz w:val="28"/>
          <w:szCs w:val="28"/>
          <w:rtl/>
          <w:lang w:bidi="ar-YE"/>
        </w:rPr>
        <w:t>تعالى:</w:t>
      </w:r>
      <w:r w:rsidRPr="00552E5D">
        <w:rPr>
          <w:rFonts w:asciiTheme="minorBidi" w:hAnsiTheme="minorBidi"/>
          <w:b/>
          <w:bCs/>
          <w:sz w:val="28"/>
          <w:szCs w:val="28"/>
          <w:rtl/>
          <w:lang w:bidi="ar-YE"/>
        </w:rPr>
        <w:t>{ والموفون بعهدهم إذا عاهدوا }</w:t>
      </w:r>
      <w:r w:rsidRPr="00552E5D">
        <w:rPr>
          <w:rFonts w:asciiTheme="minorBidi" w:hAnsiTheme="minorBidi"/>
          <w:sz w:val="28"/>
          <w:szCs w:val="28"/>
          <w:vertAlign w:val="superscript"/>
          <w:rtl/>
          <w:lang w:bidi="ar-YE"/>
        </w:rPr>
        <w:t>(</w:t>
      </w:r>
      <w:r w:rsidRPr="00552E5D">
        <w:rPr>
          <w:rStyle w:val="a7"/>
          <w:rFonts w:asciiTheme="minorBidi" w:hAnsiTheme="minorBidi"/>
          <w:sz w:val="28"/>
          <w:szCs w:val="28"/>
          <w:rtl/>
          <w:lang w:bidi="ar-YE"/>
        </w:rPr>
        <w:footnoteReference w:id="56"/>
      </w:r>
      <w:r w:rsidRPr="00552E5D">
        <w:rPr>
          <w:rFonts w:asciiTheme="minorBidi" w:hAnsiTheme="minorBidi"/>
          <w:sz w:val="28"/>
          <w:szCs w:val="28"/>
          <w:vertAlign w:val="superscript"/>
          <w:rtl/>
          <w:lang w:bidi="ar-YE"/>
        </w:rPr>
        <w:t>).</w:t>
      </w:r>
    </w:p>
    <w:p w:rsidR="009B5E94" w:rsidRPr="00552E5D" w:rsidRDefault="003416B6" w:rsidP="00EF6392">
      <w:pPr>
        <w:pStyle w:val="a3"/>
        <w:numPr>
          <w:ilvl w:val="0"/>
          <w:numId w:val="13"/>
        </w:numPr>
        <w:ind w:left="-908" w:right="-709" w:firstLine="425"/>
        <w:jc w:val="lowKashida"/>
        <w:rPr>
          <w:rFonts w:asciiTheme="minorBidi" w:hAnsiTheme="minorBidi"/>
          <w:sz w:val="28"/>
          <w:szCs w:val="28"/>
          <w:lang w:bidi="ar-YE"/>
        </w:rPr>
      </w:pPr>
      <w:r w:rsidRPr="00552E5D">
        <w:rPr>
          <w:rFonts w:asciiTheme="minorBidi" w:hAnsiTheme="minorBidi"/>
          <w:sz w:val="28"/>
          <w:szCs w:val="28"/>
          <w:rtl/>
          <w:lang w:bidi="ar-YE"/>
        </w:rPr>
        <w:t xml:space="preserve">كذلك يأمر الله سبحانه وتعالى المؤمنين بالوفاء بالعقود فيقول تبارك </w:t>
      </w:r>
      <w:r w:rsidR="00F02628" w:rsidRPr="00552E5D">
        <w:rPr>
          <w:rFonts w:asciiTheme="minorBidi" w:hAnsiTheme="minorBidi"/>
          <w:sz w:val="28"/>
          <w:szCs w:val="28"/>
          <w:rtl/>
          <w:lang w:bidi="ar-YE"/>
        </w:rPr>
        <w:t>وتعالى:</w:t>
      </w:r>
      <w:r w:rsidRPr="00552E5D">
        <w:rPr>
          <w:rFonts w:asciiTheme="minorBidi" w:hAnsiTheme="minorBidi"/>
          <w:b/>
          <w:bCs/>
          <w:sz w:val="28"/>
          <w:szCs w:val="28"/>
          <w:rtl/>
          <w:lang w:bidi="ar-YE"/>
        </w:rPr>
        <w:t>{  يا أيها الذين آمنوا أوفوا بالعقود}</w:t>
      </w:r>
      <w:r w:rsidR="00956614" w:rsidRPr="00552E5D">
        <w:rPr>
          <w:rFonts w:asciiTheme="minorBidi" w:hAnsiTheme="minorBidi"/>
          <w:b/>
          <w:bCs/>
          <w:sz w:val="28"/>
          <w:szCs w:val="28"/>
          <w:vertAlign w:val="superscript"/>
          <w:rtl/>
          <w:lang w:bidi="ar-YE"/>
        </w:rPr>
        <w:t>(</w:t>
      </w:r>
      <w:r w:rsidR="00956614" w:rsidRPr="00552E5D">
        <w:rPr>
          <w:rStyle w:val="a7"/>
          <w:rFonts w:asciiTheme="minorBidi" w:hAnsiTheme="minorBidi"/>
          <w:b/>
          <w:bCs/>
          <w:sz w:val="28"/>
          <w:szCs w:val="28"/>
          <w:rtl/>
          <w:lang w:bidi="ar-YE"/>
        </w:rPr>
        <w:footnoteReference w:id="57"/>
      </w:r>
      <w:r w:rsidR="00956614" w:rsidRPr="00552E5D">
        <w:rPr>
          <w:rFonts w:asciiTheme="minorBidi" w:hAnsiTheme="minorBidi"/>
          <w:b/>
          <w:bCs/>
          <w:sz w:val="28"/>
          <w:szCs w:val="28"/>
          <w:vertAlign w:val="superscript"/>
          <w:rtl/>
          <w:lang w:bidi="ar-YE"/>
        </w:rPr>
        <w:t>)</w:t>
      </w:r>
    </w:p>
    <w:p w:rsidR="003416B6" w:rsidRPr="00552E5D" w:rsidRDefault="003416B6" w:rsidP="00FE21A3">
      <w:pPr>
        <w:pStyle w:val="a3"/>
        <w:numPr>
          <w:ilvl w:val="0"/>
          <w:numId w:val="13"/>
        </w:numPr>
        <w:ind w:left="-908" w:right="-709" w:firstLine="425"/>
        <w:jc w:val="lowKashida"/>
        <w:rPr>
          <w:rFonts w:asciiTheme="minorBidi" w:hAnsiTheme="minorBidi"/>
          <w:sz w:val="28"/>
          <w:szCs w:val="28"/>
          <w:lang w:bidi="ar-YE"/>
        </w:rPr>
      </w:pPr>
      <w:r w:rsidRPr="00552E5D">
        <w:rPr>
          <w:rFonts w:asciiTheme="minorBidi" w:hAnsiTheme="minorBidi"/>
          <w:sz w:val="28"/>
          <w:szCs w:val="28"/>
          <w:rtl/>
          <w:lang w:bidi="ar-YE"/>
        </w:rPr>
        <w:t xml:space="preserve">وقال صلى لله عليه وسلم </w:t>
      </w:r>
      <w:r w:rsidR="00F02628" w:rsidRPr="00552E5D">
        <w:rPr>
          <w:rFonts w:asciiTheme="minorBidi" w:hAnsiTheme="minorBidi"/>
          <w:sz w:val="28"/>
          <w:szCs w:val="28"/>
          <w:rtl/>
          <w:lang w:bidi="ar-YE"/>
        </w:rPr>
        <w:t>لحذيفة وابي حسيل</w:t>
      </w:r>
      <w:r w:rsidRPr="00552E5D">
        <w:rPr>
          <w:rFonts w:asciiTheme="minorBidi" w:hAnsiTheme="minorBidi"/>
          <w:sz w:val="28"/>
          <w:szCs w:val="28"/>
          <w:rtl/>
          <w:lang w:bidi="ar-YE"/>
        </w:rPr>
        <w:t>{</w:t>
      </w:r>
      <w:r w:rsidR="009B5E94" w:rsidRPr="00552E5D">
        <w:rPr>
          <w:rFonts w:asciiTheme="minorBidi" w:hAnsiTheme="minorBidi"/>
          <w:sz w:val="28"/>
          <w:szCs w:val="28"/>
          <w:rtl/>
          <w:lang w:bidi="ar-YE"/>
        </w:rPr>
        <w:t>انصرف</w:t>
      </w:r>
      <w:r w:rsidR="00F02628" w:rsidRPr="00552E5D">
        <w:rPr>
          <w:rFonts w:asciiTheme="minorBidi" w:hAnsiTheme="minorBidi"/>
          <w:sz w:val="28"/>
          <w:szCs w:val="28"/>
          <w:rtl/>
          <w:lang w:bidi="ar-YE"/>
        </w:rPr>
        <w:t>ا نفي</w:t>
      </w:r>
      <w:r w:rsidR="009B5E94" w:rsidRPr="00552E5D">
        <w:rPr>
          <w:rFonts w:asciiTheme="minorBidi" w:hAnsiTheme="minorBidi"/>
          <w:sz w:val="28"/>
          <w:szCs w:val="28"/>
          <w:rtl/>
          <w:lang w:bidi="ar-YE"/>
        </w:rPr>
        <w:t>ّ</w:t>
      </w:r>
      <w:r w:rsidR="00F02628" w:rsidRPr="00552E5D">
        <w:rPr>
          <w:rFonts w:asciiTheme="minorBidi" w:hAnsiTheme="minorBidi"/>
          <w:sz w:val="28"/>
          <w:szCs w:val="28"/>
          <w:rtl/>
          <w:lang w:bidi="ar-YE"/>
        </w:rPr>
        <w:t xml:space="preserve"> لهم بعهدهم ونستعين الله عليهم</w:t>
      </w:r>
      <w:r w:rsidRPr="00552E5D">
        <w:rPr>
          <w:rFonts w:asciiTheme="minorBidi" w:hAnsiTheme="minorBidi"/>
          <w:sz w:val="28"/>
          <w:szCs w:val="28"/>
          <w:rtl/>
          <w:lang w:bidi="ar-YE"/>
        </w:rPr>
        <w:t>}</w:t>
      </w:r>
      <w:r w:rsidR="00FE21A3" w:rsidRPr="00552E5D">
        <w:rPr>
          <w:rFonts w:asciiTheme="minorBidi" w:hAnsiTheme="minorBidi"/>
          <w:sz w:val="28"/>
          <w:szCs w:val="28"/>
          <w:vertAlign w:val="superscript"/>
          <w:rtl/>
          <w:lang w:bidi="ar-YE"/>
        </w:rPr>
        <w:t>(</w:t>
      </w:r>
      <w:r w:rsidR="00FE21A3" w:rsidRPr="00552E5D">
        <w:rPr>
          <w:rStyle w:val="a7"/>
          <w:rFonts w:asciiTheme="minorBidi" w:hAnsiTheme="minorBidi"/>
          <w:sz w:val="28"/>
          <w:szCs w:val="28"/>
          <w:rtl/>
          <w:lang w:bidi="ar-YE"/>
        </w:rPr>
        <w:footnoteReference w:id="58"/>
      </w:r>
      <w:r w:rsidR="00FE21A3" w:rsidRPr="00552E5D">
        <w:rPr>
          <w:rFonts w:asciiTheme="minorBidi" w:hAnsiTheme="minorBidi"/>
          <w:sz w:val="28"/>
          <w:szCs w:val="28"/>
          <w:vertAlign w:val="superscript"/>
          <w:rtl/>
          <w:lang w:bidi="ar-YE"/>
        </w:rPr>
        <w:t>)</w:t>
      </w:r>
      <w:r w:rsidRPr="00552E5D">
        <w:rPr>
          <w:rFonts w:asciiTheme="minorBidi" w:hAnsiTheme="minorBidi"/>
          <w:sz w:val="28"/>
          <w:szCs w:val="28"/>
          <w:rtl/>
          <w:lang w:bidi="ar-YE"/>
        </w:rPr>
        <w:t>وقال صلى الله عليه وسلم { من كا</w:t>
      </w:r>
      <w:r w:rsidR="009A31E4" w:rsidRPr="00552E5D">
        <w:rPr>
          <w:rFonts w:asciiTheme="minorBidi" w:hAnsiTheme="minorBidi"/>
          <w:sz w:val="28"/>
          <w:szCs w:val="28"/>
          <w:rtl/>
          <w:lang w:bidi="ar-YE"/>
        </w:rPr>
        <w:t>ن بينه وبين قوم عهد فلا يحل</w:t>
      </w:r>
      <w:r w:rsidR="00A84CBD" w:rsidRPr="00552E5D">
        <w:rPr>
          <w:rFonts w:asciiTheme="minorBidi" w:hAnsiTheme="minorBidi"/>
          <w:sz w:val="28"/>
          <w:szCs w:val="28"/>
          <w:rtl/>
          <w:lang w:bidi="ar-YE"/>
        </w:rPr>
        <w:t>ن</w:t>
      </w:r>
      <w:r w:rsidR="009A31E4" w:rsidRPr="00552E5D">
        <w:rPr>
          <w:rFonts w:asciiTheme="minorBidi" w:hAnsiTheme="minorBidi"/>
          <w:sz w:val="28"/>
          <w:szCs w:val="28"/>
          <w:rtl/>
          <w:lang w:bidi="ar-YE"/>
        </w:rPr>
        <w:t xml:space="preserve"> عهد</w:t>
      </w:r>
      <w:r w:rsidR="00A84CBD" w:rsidRPr="00552E5D">
        <w:rPr>
          <w:rFonts w:asciiTheme="minorBidi" w:hAnsiTheme="minorBidi"/>
          <w:sz w:val="28"/>
          <w:szCs w:val="28"/>
          <w:rtl/>
          <w:lang w:bidi="ar-YE"/>
        </w:rPr>
        <w:t>اً</w:t>
      </w:r>
      <w:r w:rsidR="00A349B3" w:rsidRPr="00552E5D">
        <w:rPr>
          <w:rFonts w:asciiTheme="minorBidi" w:hAnsiTheme="minorBidi"/>
          <w:sz w:val="28"/>
          <w:szCs w:val="28"/>
          <w:rtl/>
          <w:lang w:bidi="ar-YE"/>
        </w:rPr>
        <w:t xml:space="preserve"> ولا يشدنه</w:t>
      </w:r>
      <w:r w:rsidRPr="00552E5D">
        <w:rPr>
          <w:rFonts w:asciiTheme="minorBidi" w:hAnsiTheme="minorBidi"/>
          <w:sz w:val="28"/>
          <w:szCs w:val="28"/>
          <w:rtl/>
          <w:lang w:bidi="ar-YE"/>
        </w:rPr>
        <w:t xml:space="preserve"> حتى يمضي أمده أو ينبذ إليهم على سواء }</w:t>
      </w:r>
      <w:r w:rsidR="003E7418" w:rsidRPr="00552E5D">
        <w:rPr>
          <w:rFonts w:asciiTheme="minorBidi" w:hAnsiTheme="minorBidi"/>
          <w:sz w:val="28"/>
          <w:szCs w:val="28"/>
          <w:vertAlign w:val="superscript"/>
          <w:rtl/>
          <w:lang w:bidi="ar-YE"/>
        </w:rPr>
        <w:t>(</w:t>
      </w:r>
      <w:r w:rsidR="009A31E4" w:rsidRPr="00552E5D">
        <w:rPr>
          <w:rStyle w:val="a7"/>
          <w:rFonts w:asciiTheme="minorBidi" w:hAnsiTheme="minorBidi"/>
          <w:sz w:val="28"/>
          <w:szCs w:val="28"/>
          <w:rtl/>
          <w:lang w:bidi="ar-YE"/>
        </w:rPr>
        <w:footnoteReference w:id="59"/>
      </w:r>
      <w:r w:rsidR="003E7418" w:rsidRPr="00552E5D">
        <w:rPr>
          <w:rFonts w:asciiTheme="minorBidi" w:hAnsiTheme="minorBidi"/>
          <w:sz w:val="28"/>
          <w:szCs w:val="28"/>
          <w:vertAlign w:val="superscript"/>
          <w:rtl/>
          <w:lang w:bidi="ar-YE"/>
        </w:rPr>
        <w:t>)</w:t>
      </w:r>
      <w:r w:rsidRPr="00552E5D">
        <w:rPr>
          <w:rFonts w:asciiTheme="minorBidi" w:hAnsiTheme="minorBidi"/>
          <w:sz w:val="28"/>
          <w:szCs w:val="28"/>
          <w:rtl/>
          <w:lang w:bidi="ar-YE"/>
        </w:rPr>
        <w:t>.</w:t>
      </w:r>
    </w:p>
    <w:p w:rsidR="003416B6" w:rsidRPr="00552E5D" w:rsidRDefault="003416B6" w:rsidP="00956614">
      <w:pPr>
        <w:ind w:left="-908" w:right="-709"/>
        <w:rPr>
          <w:rFonts w:asciiTheme="minorBidi" w:hAnsiTheme="minorBidi"/>
          <w:sz w:val="28"/>
          <w:szCs w:val="28"/>
          <w:rtl/>
          <w:lang w:bidi="ar-YE"/>
        </w:rPr>
      </w:pPr>
      <w:r w:rsidRPr="00552E5D">
        <w:rPr>
          <w:rFonts w:asciiTheme="minorBidi" w:hAnsiTheme="minorBidi"/>
          <w:sz w:val="28"/>
          <w:szCs w:val="28"/>
          <w:rtl/>
          <w:lang w:bidi="ar-YE"/>
        </w:rPr>
        <w:lastRenderedPageBreak/>
        <w:t xml:space="preserve">فهذه الأحاديث الشريفة صريحة </w:t>
      </w:r>
      <w:r w:rsidR="00F02628" w:rsidRPr="00552E5D">
        <w:rPr>
          <w:rFonts w:asciiTheme="minorBidi" w:hAnsiTheme="minorBidi"/>
          <w:sz w:val="28"/>
          <w:szCs w:val="28"/>
          <w:rtl/>
          <w:lang w:bidi="ar-YE"/>
        </w:rPr>
        <w:t>وقاطعة في</w:t>
      </w:r>
      <w:r w:rsidRPr="00552E5D">
        <w:rPr>
          <w:rFonts w:asciiTheme="minorBidi" w:hAnsiTheme="minorBidi"/>
          <w:sz w:val="28"/>
          <w:szCs w:val="28"/>
          <w:rtl/>
          <w:lang w:bidi="ar-YE"/>
        </w:rPr>
        <w:t xml:space="preserve"> دلالتها على وجوب احترام المسلمين </w:t>
      </w:r>
      <w:r w:rsidR="00F02628" w:rsidRPr="00552E5D">
        <w:rPr>
          <w:rFonts w:asciiTheme="minorBidi" w:hAnsiTheme="minorBidi"/>
          <w:sz w:val="28"/>
          <w:szCs w:val="28"/>
          <w:rtl/>
          <w:lang w:bidi="ar-YE"/>
        </w:rPr>
        <w:t>للعهود والاتفاقيات التي</w:t>
      </w:r>
      <w:r w:rsidRPr="00552E5D">
        <w:rPr>
          <w:rFonts w:asciiTheme="minorBidi" w:hAnsiTheme="minorBidi"/>
          <w:sz w:val="28"/>
          <w:szCs w:val="28"/>
          <w:rtl/>
          <w:lang w:bidi="ar-YE"/>
        </w:rPr>
        <w:t xml:space="preserve"> يبرمونها</w:t>
      </w:r>
      <w:r w:rsidR="00A349B3" w:rsidRPr="00552E5D">
        <w:rPr>
          <w:rFonts w:asciiTheme="minorBidi" w:hAnsiTheme="minorBidi"/>
          <w:sz w:val="28"/>
          <w:szCs w:val="28"/>
          <w:rtl/>
          <w:lang w:bidi="ar-YE"/>
        </w:rPr>
        <w:t xml:space="preserve"> والالتزام بها</w:t>
      </w:r>
      <w:r w:rsidRPr="00552E5D">
        <w:rPr>
          <w:rFonts w:asciiTheme="minorBidi" w:hAnsiTheme="minorBidi"/>
          <w:sz w:val="28"/>
          <w:szCs w:val="28"/>
          <w:rtl/>
          <w:lang w:bidi="ar-YE"/>
        </w:rPr>
        <w:t xml:space="preserve"> بما فيها تلك ذات الصلة </w:t>
      </w:r>
      <w:r w:rsidR="00F02628" w:rsidRPr="00552E5D">
        <w:rPr>
          <w:rFonts w:asciiTheme="minorBidi" w:hAnsiTheme="minorBidi"/>
          <w:sz w:val="28"/>
          <w:szCs w:val="28"/>
          <w:rtl/>
          <w:lang w:bidi="ar-YE"/>
        </w:rPr>
        <w:t>بالنازحين.</w:t>
      </w:r>
    </w:p>
    <w:p w:rsidR="003416B6" w:rsidRPr="00552E5D" w:rsidRDefault="003416B6" w:rsidP="00EF6392">
      <w:pPr>
        <w:spacing w:after="0"/>
        <w:ind w:left="-908" w:right="-709" w:firstLine="908"/>
        <w:jc w:val="center"/>
        <w:rPr>
          <w:rFonts w:asciiTheme="minorBidi" w:hAnsiTheme="minorBidi"/>
          <w:b/>
          <w:bCs/>
          <w:sz w:val="28"/>
          <w:szCs w:val="28"/>
          <w:rtl/>
          <w:lang w:bidi="ar-YE"/>
        </w:rPr>
      </w:pPr>
      <w:r w:rsidRPr="00552E5D">
        <w:rPr>
          <w:rFonts w:asciiTheme="minorBidi" w:hAnsiTheme="minorBidi"/>
          <w:b/>
          <w:bCs/>
          <w:sz w:val="28"/>
          <w:szCs w:val="28"/>
          <w:rtl/>
          <w:lang w:bidi="ar-YE"/>
        </w:rPr>
        <w:t>الم</w:t>
      </w:r>
      <w:r w:rsidR="00956614" w:rsidRPr="00552E5D">
        <w:rPr>
          <w:rFonts w:asciiTheme="minorBidi" w:hAnsiTheme="minorBidi"/>
          <w:b/>
          <w:bCs/>
          <w:sz w:val="28"/>
          <w:szCs w:val="28"/>
          <w:rtl/>
          <w:lang w:bidi="ar-YE"/>
        </w:rPr>
        <w:t>طلب</w:t>
      </w:r>
      <w:r w:rsidRPr="00552E5D">
        <w:rPr>
          <w:rFonts w:asciiTheme="minorBidi" w:hAnsiTheme="minorBidi"/>
          <w:b/>
          <w:bCs/>
          <w:sz w:val="28"/>
          <w:szCs w:val="28"/>
          <w:rtl/>
          <w:lang w:bidi="ar-YE"/>
        </w:rPr>
        <w:t xml:space="preserve"> الثاني</w:t>
      </w:r>
      <w:r w:rsidR="00956614" w:rsidRPr="00552E5D">
        <w:rPr>
          <w:rFonts w:asciiTheme="minorBidi" w:hAnsiTheme="minorBidi"/>
          <w:b/>
          <w:bCs/>
          <w:sz w:val="28"/>
          <w:szCs w:val="28"/>
          <w:rtl/>
          <w:lang w:bidi="ar-YE"/>
        </w:rPr>
        <w:t xml:space="preserve">: </w:t>
      </w:r>
      <w:r w:rsidRPr="00552E5D">
        <w:rPr>
          <w:rFonts w:asciiTheme="minorBidi" w:hAnsiTheme="minorBidi"/>
          <w:b/>
          <w:bCs/>
          <w:sz w:val="28"/>
          <w:szCs w:val="28"/>
          <w:rtl/>
          <w:lang w:bidi="ar-YE"/>
        </w:rPr>
        <w:t>الوقاية من النزوح في الشريعة الإسلامية</w:t>
      </w:r>
    </w:p>
    <w:p w:rsidR="003416B6" w:rsidRPr="00552E5D" w:rsidRDefault="003416B6" w:rsidP="00EF6392">
      <w:pPr>
        <w:spacing w:before="240" w:after="0"/>
        <w:ind w:left="-908" w:right="-709"/>
        <w:rPr>
          <w:rFonts w:asciiTheme="minorBidi" w:hAnsiTheme="minorBidi"/>
          <w:sz w:val="28"/>
          <w:szCs w:val="28"/>
          <w:rtl/>
          <w:lang w:bidi="ar-YE"/>
        </w:rPr>
      </w:pPr>
      <w:r w:rsidRPr="00552E5D">
        <w:rPr>
          <w:rFonts w:asciiTheme="minorBidi" w:hAnsiTheme="minorBidi"/>
          <w:sz w:val="28"/>
          <w:szCs w:val="28"/>
          <w:rtl/>
          <w:lang w:bidi="ar-YE"/>
        </w:rPr>
        <w:t>هناك نصوص شرعية تبين الإجراءات والتدابير للوقاية من النز</w:t>
      </w:r>
      <w:r w:rsidR="00F02628" w:rsidRPr="00552E5D">
        <w:rPr>
          <w:rFonts w:asciiTheme="minorBidi" w:hAnsiTheme="minorBidi"/>
          <w:sz w:val="28"/>
          <w:szCs w:val="28"/>
          <w:rtl/>
          <w:lang w:bidi="ar-YE"/>
        </w:rPr>
        <w:t>وح ومعالجة الأسباب المفضية إليه،</w:t>
      </w:r>
      <w:r w:rsidRPr="00552E5D">
        <w:rPr>
          <w:rFonts w:asciiTheme="minorBidi" w:hAnsiTheme="minorBidi"/>
          <w:sz w:val="28"/>
          <w:szCs w:val="28"/>
          <w:rtl/>
          <w:lang w:bidi="ar-YE"/>
        </w:rPr>
        <w:t xml:space="preserve"> وسوف نذكر في ال</w:t>
      </w:r>
      <w:r w:rsidR="00956614" w:rsidRPr="00552E5D">
        <w:rPr>
          <w:rFonts w:asciiTheme="minorBidi" w:hAnsiTheme="minorBidi"/>
          <w:sz w:val="28"/>
          <w:szCs w:val="28"/>
          <w:rtl/>
          <w:lang w:bidi="ar-YE"/>
        </w:rPr>
        <w:t>فرع</w:t>
      </w:r>
      <w:r w:rsidRPr="00552E5D">
        <w:rPr>
          <w:rFonts w:asciiTheme="minorBidi" w:hAnsiTheme="minorBidi"/>
          <w:sz w:val="28"/>
          <w:szCs w:val="28"/>
          <w:rtl/>
          <w:lang w:bidi="ar-YE"/>
        </w:rPr>
        <w:t xml:space="preserve"> الأول تحريم الشريعة الإسلامية للاعتداء على المدنيين</w:t>
      </w:r>
      <w:r w:rsidR="009A31E4" w:rsidRPr="00552E5D">
        <w:rPr>
          <w:rFonts w:asciiTheme="minorBidi" w:hAnsiTheme="minorBidi"/>
          <w:sz w:val="28"/>
          <w:szCs w:val="28"/>
          <w:rtl/>
          <w:lang w:bidi="ar-YE"/>
        </w:rPr>
        <w:t>،</w:t>
      </w:r>
      <w:r w:rsidRPr="00552E5D">
        <w:rPr>
          <w:rFonts w:asciiTheme="minorBidi" w:hAnsiTheme="minorBidi"/>
          <w:sz w:val="28"/>
          <w:szCs w:val="28"/>
          <w:rtl/>
          <w:lang w:bidi="ar-YE"/>
        </w:rPr>
        <w:t xml:space="preserve"> في حين نذكر في ال</w:t>
      </w:r>
      <w:r w:rsidR="00956614" w:rsidRPr="00552E5D">
        <w:rPr>
          <w:rFonts w:asciiTheme="minorBidi" w:hAnsiTheme="minorBidi"/>
          <w:sz w:val="28"/>
          <w:szCs w:val="28"/>
          <w:rtl/>
          <w:lang w:bidi="ar-YE"/>
        </w:rPr>
        <w:t>فرع</w:t>
      </w:r>
      <w:r w:rsidRPr="00552E5D">
        <w:rPr>
          <w:rFonts w:asciiTheme="minorBidi" w:hAnsiTheme="minorBidi"/>
          <w:sz w:val="28"/>
          <w:szCs w:val="28"/>
          <w:rtl/>
          <w:lang w:bidi="ar-YE"/>
        </w:rPr>
        <w:t xml:space="preserve"> الثاني وجوب التدخل للإصلاح بين الأطراف المتقاتلة في ال</w:t>
      </w:r>
      <w:r w:rsidR="009A31E4" w:rsidRPr="00552E5D">
        <w:rPr>
          <w:rFonts w:asciiTheme="minorBidi" w:hAnsiTheme="minorBidi"/>
          <w:sz w:val="28"/>
          <w:szCs w:val="28"/>
          <w:rtl/>
          <w:lang w:bidi="ar-YE"/>
        </w:rPr>
        <w:t>شريعة الإسلامية،</w:t>
      </w:r>
      <w:r w:rsidRPr="00552E5D">
        <w:rPr>
          <w:rFonts w:asciiTheme="minorBidi" w:hAnsiTheme="minorBidi"/>
          <w:sz w:val="28"/>
          <w:szCs w:val="28"/>
          <w:rtl/>
          <w:lang w:bidi="ar-YE"/>
        </w:rPr>
        <w:t xml:space="preserve"> أما ال</w:t>
      </w:r>
      <w:r w:rsidR="00956614" w:rsidRPr="00552E5D">
        <w:rPr>
          <w:rFonts w:asciiTheme="minorBidi" w:hAnsiTheme="minorBidi"/>
          <w:sz w:val="28"/>
          <w:szCs w:val="28"/>
          <w:rtl/>
          <w:lang w:bidi="ar-YE"/>
        </w:rPr>
        <w:t>فرع</w:t>
      </w:r>
      <w:r w:rsidRPr="00552E5D">
        <w:rPr>
          <w:rFonts w:asciiTheme="minorBidi" w:hAnsiTheme="minorBidi"/>
          <w:sz w:val="28"/>
          <w:szCs w:val="28"/>
          <w:rtl/>
          <w:lang w:bidi="ar-YE"/>
        </w:rPr>
        <w:t xml:space="preserve"> الثالث فسوف نذكر فيه الوقاية من الكوارث في الشريعة الإسلامية.</w:t>
      </w:r>
    </w:p>
    <w:p w:rsidR="003416B6" w:rsidRPr="00552E5D" w:rsidRDefault="003416B6" w:rsidP="00EF6392">
      <w:pPr>
        <w:spacing w:before="240" w:after="0"/>
        <w:ind w:left="-1050" w:right="-709"/>
        <w:rPr>
          <w:rFonts w:asciiTheme="minorBidi" w:hAnsiTheme="minorBidi"/>
          <w:b/>
          <w:bCs/>
          <w:sz w:val="28"/>
          <w:szCs w:val="28"/>
          <w:rtl/>
          <w:lang w:bidi="ar-YE"/>
        </w:rPr>
      </w:pPr>
      <w:r w:rsidRPr="00552E5D">
        <w:rPr>
          <w:rFonts w:asciiTheme="minorBidi" w:hAnsiTheme="minorBidi"/>
          <w:b/>
          <w:bCs/>
          <w:sz w:val="28"/>
          <w:szCs w:val="28"/>
          <w:rtl/>
          <w:lang w:bidi="ar-YE"/>
        </w:rPr>
        <w:t>ال</w:t>
      </w:r>
      <w:r w:rsidR="00956614" w:rsidRPr="00552E5D">
        <w:rPr>
          <w:rFonts w:asciiTheme="minorBidi" w:hAnsiTheme="minorBidi"/>
          <w:b/>
          <w:bCs/>
          <w:sz w:val="28"/>
          <w:szCs w:val="28"/>
          <w:rtl/>
          <w:lang w:bidi="ar-YE"/>
        </w:rPr>
        <w:t>فرع</w:t>
      </w:r>
      <w:r w:rsidRPr="00552E5D">
        <w:rPr>
          <w:rFonts w:asciiTheme="minorBidi" w:hAnsiTheme="minorBidi"/>
          <w:b/>
          <w:bCs/>
          <w:sz w:val="28"/>
          <w:szCs w:val="28"/>
          <w:rtl/>
          <w:lang w:bidi="ar-YE"/>
        </w:rPr>
        <w:t xml:space="preserve"> الأول</w:t>
      </w:r>
      <w:r w:rsidR="00956614" w:rsidRPr="00552E5D">
        <w:rPr>
          <w:rFonts w:asciiTheme="minorBidi" w:hAnsiTheme="minorBidi"/>
          <w:b/>
          <w:bCs/>
          <w:sz w:val="28"/>
          <w:szCs w:val="28"/>
          <w:rtl/>
          <w:lang w:bidi="ar-YE"/>
        </w:rPr>
        <w:t xml:space="preserve">: </w:t>
      </w:r>
      <w:r w:rsidR="00293DB5" w:rsidRPr="00552E5D">
        <w:rPr>
          <w:rFonts w:asciiTheme="minorBidi" w:hAnsiTheme="minorBidi"/>
          <w:b/>
          <w:bCs/>
          <w:sz w:val="28"/>
          <w:szCs w:val="28"/>
          <w:rtl/>
          <w:lang w:bidi="ar-YE"/>
        </w:rPr>
        <w:t>تحريم الشريعة الإسلامية ا</w:t>
      </w:r>
      <w:r w:rsidRPr="00552E5D">
        <w:rPr>
          <w:rFonts w:asciiTheme="minorBidi" w:hAnsiTheme="minorBidi"/>
          <w:b/>
          <w:bCs/>
          <w:sz w:val="28"/>
          <w:szCs w:val="28"/>
          <w:rtl/>
          <w:lang w:bidi="ar-YE"/>
        </w:rPr>
        <w:t>لاعتداء على المدنيين</w:t>
      </w:r>
    </w:p>
    <w:p w:rsidR="0065410A" w:rsidRPr="00552E5D" w:rsidRDefault="003416B6" w:rsidP="000B44A1">
      <w:pPr>
        <w:spacing w:after="0"/>
        <w:ind w:left="-908" w:right="-709"/>
        <w:jc w:val="lowKashida"/>
        <w:rPr>
          <w:rFonts w:asciiTheme="minorBidi" w:hAnsiTheme="minorBidi"/>
          <w:sz w:val="28"/>
          <w:szCs w:val="28"/>
          <w:rtl/>
          <w:lang w:bidi="ar-YE"/>
        </w:rPr>
      </w:pPr>
      <w:r w:rsidRPr="00552E5D">
        <w:rPr>
          <w:rFonts w:asciiTheme="minorBidi" w:hAnsiTheme="minorBidi"/>
          <w:sz w:val="28"/>
          <w:szCs w:val="28"/>
          <w:rtl/>
          <w:lang w:bidi="ar-YE"/>
        </w:rPr>
        <w:t>ذكرنا في المبحث ال</w:t>
      </w:r>
      <w:r w:rsidR="006B7BDF" w:rsidRPr="00552E5D">
        <w:rPr>
          <w:rFonts w:asciiTheme="minorBidi" w:hAnsiTheme="minorBidi"/>
          <w:sz w:val="28"/>
          <w:szCs w:val="28"/>
          <w:rtl/>
          <w:lang w:bidi="ar-YE"/>
        </w:rPr>
        <w:t xml:space="preserve">أول </w:t>
      </w:r>
      <w:r w:rsidRPr="00552E5D">
        <w:rPr>
          <w:rFonts w:asciiTheme="minorBidi" w:hAnsiTheme="minorBidi"/>
          <w:sz w:val="28"/>
          <w:szCs w:val="28"/>
          <w:rtl/>
          <w:lang w:bidi="ar-YE"/>
        </w:rPr>
        <w:t>بأن السبب الغالب للنزوح في اليمن هو الحروب والنزاعات المسلحة التي ل</w:t>
      </w:r>
      <w:r w:rsidR="0087464E" w:rsidRPr="00552E5D">
        <w:rPr>
          <w:rFonts w:asciiTheme="minorBidi" w:hAnsiTheme="minorBidi"/>
          <w:sz w:val="28"/>
          <w:szCs w:val="28"/>
          <w:rtl/>
          <w:lang w:bidi="ar-YE"/>
        </w:rPr>
        <w:t>ا تفرق بين المقاتلين والمسالمين،</w:t>
      </w:r>
      <w:r w:rsidRPr="00552E5D">
        <w:rPr>
          <w:rFonts w:asciiTheme="minorBidi" w:hAnsiTheme="minorBidi"/>
          <w:sz w:val="28"/>
          <w:szCs w:val="28"/>
          <w:rtl/>
          <w:lang w:bidi="ar-YE"/>
        </w:rPr>
        <w:t xml:space="preserve"> وذكرنا أيضاً أن الحروب والصراعات والنزاعات المسلحة لو لم تستهدف المدنيين لما ظهرت مشكلة النزوح ولما نزح النازحون أصلاً، ولذلك فمن المهم للغاية عرض النصوص الشرعية التي تبين موقف الشريعة الإسلامية من الاعتداء على المدنيين المسالمين والنازحين سواء في مناطقهم الأصلية أو في المناطق التي نزحوا إليها أو في أثناء رحلة نزوحهم في الطرقات، وكذا تحريم الشريعة الإسلامية تهجير وتشريد المدنيين من ديارهم ، وبيان النصوص الشرعية في هذا الشأن على النحو الآتي :</w:t>
      </w:r>
    </w:p>
    <w:p w:rsidR="0065410A" w:rsidRPr="00552E5D" w:rsidRDefault="003416B6" w:rsidP="0065410A">
      <w:pPr>
        <w:pStyle w:val="a3"/>
        <w:numPr>
          <w:ilvl w:val="0"/>
          <w:numId w:val="29"/>
        </w:numPr>
        <w:ind w:right="-709"/>
        <w:jc w:val="lowKashida"/>
        <w:rPr>
          <w:rFonts w:asciiTheme="minorBidi" w:hAnsiTheme="minorBidi"/>
          <w:sz w:val="28"/>
          <w:szCs w:val="28"/>
          <w:lang w:bidi="ar-YE"/>
        </w:rPr>
      </w:pPr>
      <w:r w:rsidRPr="00552E5D">
        <w:rPr>
          <w:rFonts w:asciiTheme="minorBidi" w:hAnsiTheme="minorBidi"/>
          <w:sz w:val="28"/>
          <w:szCs w:val="28"/>
          <w:rtl/>
          <w:lang w:bidi="ar-YE"/>
        </w:rPr>
        <w:t xml:space="preserve">قوله </w:t>
      </w:r>
      <w:r w:rsidR="003E7418" w:rsidRPr="00552E5D">
        <w:rPr>
          <w:rFonts w:asciiTheme="minorBidi" w:hAnsiTheme="minorBidi"/>
          <w:sz w:val="28"/>
          <w:szCs w:val="28"/>
          <w:rtl/>
          <w:lang w:bidi="ar-YE"/>
        </w:rPr>
        <w:t>تعالى:</w:t>
      </w:r>
      <w:r w:rsidRPr="00552E5D">
        <w:rPr>
          <w:rFonts w:asciiTheme="minorBidi" w:hAnsiTheme="minorBidi"/>
          <w:b/>
          <w:bCs/>
          <w:sz w:val="28"/>
          <w:szCs w:val="28"/>
          <w:rtl/>
          <w:lang w:bidi="ar-YE"/>
        </w:rPr>
        <w:t>{ وقاتلوا في سبيل الله الذي يقاتلونكم ولا تعتدوا إن الله لا يحب المعتدين }</w:t>
      </w:r>
      <w:r w:rsidR="00956614" w:rsidRPr="00552E5D">
        <w:rPr>
          <w:rFonts w:asciiTheme="minorBidi" w:hAnsiTheme="minorBidi"/>
          <w:b/>
          <w:bCs/>
          <w:sz w:val="28"/>
          <w:szCs w:val="28"/>
          <w:vertAlign w:val="superscript"/>
          <w:rtl/>
          <w:lang w:bidi="ar-YE"/>
        </w:rPr>
        <w:t>(</w:t>
      </w:r>
      <w:r w:rsidR="00956614" w:rsidRPr="00552E5D">
        <w:rPr>
          <w:rStyle w:val="a7"/>
          <w:rFonts w:asciiTheme="minorBidi" w:hAnsiTheme="minorBidi"/>
          <w:b/>
          <w:bCs/>
          <w:sz w:val="28"/>
          <w:szCs w:val="28"/>
          <w:rtl/>
          <w:lang w:bidi="ar-YE"/>
        </w:rPr>
        <w:footnoteReference w:id="60"/>
      </w:r>
      <w:r w:rsidR="00956614" w:rsidRPr="00552E5D">
        <w:rPr>
          <w:rFonts w:asciiTheme="minorBidi" w:hAnsiTheme="minorBidi"/>
          <w:b/>
          <w:bCs/>
          <w:sz w:val="28"/>
          <w:szCs w:val="28"/>
          <w:vertAlign w:val="superscript"/>
          <w:rtl/>
          <w:lang w:bidi="ar-YE"/>
        </w:rPr>
        <w:t>)</w:t>
      </w:r>
      <w:r w:rsidRPr="00552E5D">
        <w:rPr>
          <w:rFonts w:asciiTheme="minorBidi" w:hAnsiTheme="minorBidi"/>
          <w:sz w:val="28"/>
          <w:szCs w:val="28"/>
          <w:rtl/>
          <w:lang w:bidi="ar-YE"/>
        </w:rPr>
        <w:t xml:space="preserve">فهذه الآية تنظم أحكام الحرب </w:t>
      </w:r>
      <w:r w:rsidR="0065410A" w:rsidRPr="00552E5D">
        <w:rPr>
          <w:rFonts w:asciiTheme="minorBidi" w:hAnsiTheme="minorBidi"/>
          <w:sz w:val="28"/>
          <w:szCs w:val="28"/>
          <w:rtl/>
          <w:lang w:bidi="ar-YE"/>
        </w:rPr>
        <w:t>وهي</w:t>
      </w:r>
      <w:r w:rsidRPr="00552E5D">
        <w:rPr>
          <w:rFonts w:asciiTheme="minorBidi" w:hAnsiTheme="minorBidi"/>
          <w:sz w:val="28"/>
          <w:szCs w:val="28"/>
          <w:rtl/>
          <w:lang w:bidi="ar-YE"/>
        </w:rPr>
        <w:t xml:space="preserve"> صريحة في تحديد نطاق الحرب وأنه محصور بين المقاتلين ولا يتعداه إلى غير المقاتلين كالنساء والأطفال والشيوخ والمدنيين المسالمين، كما  أن المفسرين يذهبون إلى أن المقصود بقوله تعالى </w:t>
      </w:r>
      <w:r w:rsidRPr="00552E5D">
        <w:rPr>
          <w:rFonts w:asciiTheme="minorBidi" w:hAnsiTheme="minorBidi"/>
          <w:b/>
          <w:bCs/>
          <w:sz w:val="28"/>
          <w:szCs w:val="28"/>
          <w:rtl/>
          <w:lang w:bidi="ar-YE"/>
        </w:rPr>
        <w:t>{ ولا تعتدوا إن الله لا يحب المعتدين }</w:t>
      </w:r>
      <w:r w:rsidRPr="00552E5D">
        <w:rPr>
          <w:rFonts w:asciiTheme="minorBidi" w:hAnsiTheme="minorBidi"/>
          <w:sz w:val="28"/>
          <w:szCs w:val="28"/>
          <w:rtl/>
          <w:lang w:bidi="ar-YE"/>
        </w:rPr>
        <w:t>هو تحريم مقاتلة غير المقاتلين، ومنهم النساء والأطفال والمدنيين المسالمين</w:t>
      </w:r>
      <w:r w:rsidR="009A31E4" w:rsidRPr="00552E5D">
        <w:rPr>
          <w:rFonts w:asciiTheme="minorBidi" w:hAnsiTheme="minorBidi"/>
          <w:sz w:val="28"/>
          <w:szCs w:val="28"/>
          <w:vertAlign w:val="superscript"/>
          <w:rtl/>
          <w:lang w:bidi="ar-YE"/>
        </w:rPr>
        <w:t>(</w:t>
      </w:r>
      <w:r w:rsidR="009A31E4" w:rsidRPr="00552E5D">
        <w:rPr>
          <w:rStyle w:val="a7"/>
          <w:rFonts w:asciiTheme="minorBidi" w:hAnsiTheme="minorBidi"/>
          <w:sz w:val="28"/>
          <w:szCs w:val="28"/>
          <w:rtl/>
          <w:lang w:bidi="ar-YE"/>
        </w:rPr>
        <w:footnoteReference w:id="61"/>
      </w:r>
      <w:r w:rsidR="009A31E4" w:rsidRPr="00552E5D">
        <w:rPr>
          <w:rFonts w:asciiTheme="minorBidi" w:hAnsiTheme="minorBidi"/>
          <w:sz w:val="28"/>
          <w:szCs w:val="28"/>
          <w:vertAlign w:val="superscript"/>
          <w:rtl/>
          <w:lang w:bidi="ar-YE"/>
        </w:rPr>
        <w:t>)</w:t>
      </w:r>
      <w:r w:rsidRPr="00552E5D">
        <w:rPr>
          <w:rFonts w:asciiTheme="minorBidi" w:hAnsiTheme="minorBidi"/>
          <w:sz w:val="28"/>
          <w:szCs w:val="28"/>
          <w:rtl/>
          <w:lang w:bidi="ar-YE"/>
        </w:rPr>
        <w:t>.</w:t>
      </w:r>
    </w:p>
    <w:p w:rsidR="00077A62" w:rsidRPr="00552E5D" w:rsidRDefault="003416B6" w:rsidP="0065410A">
      <w:pPr>
        <w:pStyle w:val="a3"/>
        <w:numPr>
          <w:ilvl w:val="0"/>
          <w:numId w:val="29"/>
        </w:numPr>
        <w:ind w:right="-709"/>
        <w:jc w:val="lowKashida"/>
        <w:rPr>
          <w:rFonts w:asciiTheme="minorBidi" w:hAnsiTheme="minorBidi"/>
          <w:sz w:val="28"/>
          <w:szCs w:val="28"/>
          <w:rtl/>
          <w:lang w:bidi="ar-YE"/>
        </w:rPr>
      </w:pPr>
      <w:r w:rsidRPr="00552E5D">
        <w:rPr>
          <w:rFonts w:asciiTheme="minorBidi" w:hAnsiTheme="minorBidi"/>
          <w:sz w:val="28"/>
          <w:szCs w:val="28"/>
          <w:rtl/>
          <w:lang w:bidi="ar-YE"/>
        </w:rPr>
        <w:t>يقرر الله تعالى على عاتق الدولة واجب حماية الضعفاء ومنهم النازحون ورعاية مصالحهم والحفاظ عليها</w:t>
      </w:r>
      <w:r w:rsidR="0065410A" w:rsidRPr="00552E5D">
        <w:rPr>
          <w:rFonts w:asciiTheme="minorBidi" w:hAnsiTheme="minorBidi"/>
          <w:sz w:val="28"/>
          <w:szCs w:val="28"/>
          <w:vertAlign w:val="superscript"/>
          <w:rtl/>
          <w:lang w:bidi="ar-YE"/>
        </w:rPr>
        <w:t>(</w:t>
      </w:r>
      <w:r w:rsidR="0065410A" w:rsidRPr="00552E5D">
        <w:rPr>
          <w:rStyle w:val="a7"/>
          <w:rFonts w:asciiTheme="minorBidi" w:hAnsiTheme="minorBidi"/>
          <w:sz w:val="28"/>
          <w:szCs w:val="28"/>
          <w:rtl/>
          <w:lang w:bidi="ar-YE"/>
        </w:rPr>
        <w:footnoteReference w:id="62"/>
      </w:r>
      <w:r w:rsidR="0065410A" w:rsidRPr="00552E5D">
        <w:rPr>
          <w:rFonts w:asciiTheme="minorBidi" w:hAnsiTheme="minorBidi"/>
          <w:sz w:val="28"/>
          <w:szCs w:val="28"/>
          <w:vertAlign w:val="superscript"/>
          <w:rtl/>
          <w:lang w:bidi="ar-YE"/>
        </w:rPr>
        <w:t>)</w:t>
      </w:r>
      <w:r w:rsidRPr="00552E5D">
        <w:rPr>
          <w:rFonts w:asciiTheme="minorBidi" w:hAnsiTheme="minorBidi"/>
          <w:sz w:val="28"/>
          <w:szCs w:val="28"/>
          <w:rtl/>
          <w:lang w:bidi="ar-YE"/>
        </w:rPr>
        <w:t xml:space="preserve">، فيجب على الدولة أن </w:t>
      </w:r>
      <w:r w:rsidR="009A31E4" w:rsidRPr="00552E5D">
        <w:rPr>
          <w:rFonts w:asciiTheme="minorBidi" w:hAnsiTheme="minorBidi"/>
          <w:sz w:val="28"/>
          <w:szCs w:val="28"/>
          <w:rtl/>
          <w:lang w:bidi="ar-YE"/>
        </w:rPr>
        <w:t>تقوم ب</w:t>
      </w:r>
      <w:r w:rsidRPr="00552E5D">
        <w:rPr>
          <w:rFonts w:asciiTheme="minorBidi" w:hAnsiTheme="minorBidi"/>
          <w:sz w:val="28"/>
          <w:szCs w:val="28"/>
          <w:rtl/>
          <w:lang w:bidi="ar-YE"/>
        </w:rPr>
        <w:t>حماية الضعفاء ورعاية مصالحهم ولو بالقتال فيقول الله تعالى {</w:t>
      </w:r>
      <w:r w:rsidRPr="00552E5D">
        <w:rPr>
          <w:rFonts w:asciiTheme="minorBidi" w:hAnsiTheme="minorBidi"/>
          <w:b/>
          <w:bCs/>
          <w:sz w:val="28"/>
          <w:szCs w:val="28"/>
          <w:rtl/>
          <w:lang w:bidi="ar-YE"/>
        </w:rPr>
        <w:t xml:space="preserve">ومالكم لا تقاتلون في سبيل الله والمستـضعـفيـن من الرجال والنساء والولدان الذين يقولون ربــنا أخرجنا من هذه القرية الظالم أهلها واجعل لنا من لدنك ولــيــاً وأجعل لنا من لدنك نصيــراً </w:t>
      </w:r>
      <w:r w:rsidRPr="00552E5D">
        <w:rPr>
          <w:rFonts w:asciiTheme="minorBidi" w:hAnsiTheme="minorBidi"/>
          <w:sz w:val="28"/>
          <w:szCs w:val="28"/>
          <w:rtl/>
          <w:lang w:bidi="ar-YE"/>
        </w:rPr>
        <w:t>}</w:t>
      </w:r>
      <w:r w:rsidR="00956614" w:rsidRPr="00552E5D">
        <w:rPr>
          <w:rFonts w:asciiTheme="minorBidi" w:hAnsiTheme="minorBidi"/>
          <w:b/>
          <w:bCs/>
          <w:sz w:val="28"/>
          <w:szCs w:val="28"/>
          <w:vertAlign w:val="superscript"/>
          <w:rtl/>
          <w:lang w:bidi="ar-YE"/>
        </w:rPr>
        <w:t>(</w:t>
      </w:r>
      <w:r w:rsidR="00956614" w:rsidRPr="00552E5D">
        <w:rPr>
          <w:rStyle w:val="a7"/>
          <w:rFonts w:asciiTheme="minorBidi" w:hAnsiTheme="minorBidi"/>
          <w:b/>
          <w:bCs/>
          <w:sz w:val="28"/>
          <w:szCs w:val="28"/>
          <w:rtl/>
          <w:lang w:bidi="ar-YE"/>
        </w:rPr>
        <w:footnoteReference w:id="63"/>
      </w:r>
      <w:r w:rsidR="00956614" w:rsidRPr="00552E5D">
        <w:rPr>
          <w:rFonts w:asciiTheme="minorBidi" w:hAnsiTheme="minorBidi"/>
          <w:b/>
          <w:bCs/>
          <w:sz w:val="28"/>
          <w:szCs w:val="28"/>
          <w:vertAlign w:val="superscript"/>
          <w:rtl/>
          <w:lang w:bidi="ar-YE"/>
        </w:rPr>
        <w:t>)</w:t>
      </w:r>
      <w:r w:rsidRPr="00552E5D">
        <w:rPr>
          <w:rFonts w:asciiTheme="minorBidi" w:hAnsiTheme="minorBidi"/>
          <w:sz w:val="28"/>
          <w:szCs w:val="28"/>
          <w:rtl/>
          <w:lang w:bidi="ar-YE"/>
        </w:rPr>
        <w:t>.</w:t>
      </w:r>
    </w:p>
    <w:p w:rsidR="003416B6" w:rsidRPr="00552E5D" w:rsidRDefault="003416B6" w:rsidP="00293DB5">
      <w:pPr>
        <w:pStyle w:val="a3"/>
        <w:numPr>
          <w:ilvl w:val="0"/>
          <w:numId w:val="12"/>
        </w:numPr>
        <w:ind w:right="-709"/>
        <w:jc w:val="lowKashida"/>
        <w:rPr>
          <w:rFonts w:asciiTheme="minorBidi" w:hAnsiTheme="minorBidi"/>
          <w:sz w:val="28"/>
          <w:szCs w:val="28"/>
          <w:lang w:bidi="ar-YE"/>
        </w:rPr>
      </w:pPr>
      <w:r w:rsidRPr="00552E5D">
        <w:rPr>
          <w:rFonts w:asciiTheme="minorBidi" w:hAnsiTheme="minorBidi"/>
          <w:sz w:val="28"/>
          <w:szCs w:val="28"/>
          <w:rtl/>
          <w:lang w:bidi="ar-YE"/>
        </w:rPr>
        <w:t xml:space="preserve">كان النبي صلى الله عليه وسلم وصحابته الكرام المسلمون الأوائل هم أول النازحين في </w:t>
      </w:r>
      <w:r w:rsidR="00077A62" w:rsidRPr="00552E5D">
        <w:rPr>
          <w:rFonts w:asciiTheme="minorBidi" w:hAnsiTheme="minorBidi"/>
          <w:sz w:val="28"/>
          <w:szCs w:val="28"/>
          <w:rtl/>
          <w:lang w:bidi="ar-YE"/>
        </w:rPr>
        <w:t>الإسلام</w:t>
      </w:r>
      <w:r w:rsidR="006B7BDF" w:rsidRPr="00552E5D">
        <w:rPr>
          <w:rFonts w:asciiTheme="minorBidi" w:hAnsiTheme="minorBidi"/>
          <w:sz w:val="28"/>
          <w:szCs w:val="28"/>
          <w:rtl/>
          <w:lang w:bidi="ar-YE"/>
        </w:rPr>
        <w:t>،</w:t>
      </w:r>
      <w:r w:rsidRPr="00552E5D">
        <w:rPr>
          <w:rFonts w:asciiTheme="minorBidi" w:hAnsiTheme="minorBidi"/>
          <w:sz w:val="28"/>
          <w:szCs w:val="28"/>
          <w:rtl/>
          <w:lang w:bidi="ar-YE"/>
        </w:rPr>
        <w:t xml:space="preserve"> الذين </w:t>
      </w:r>
      <w:r w:rsidR="00077A62" w:rsidRPr="00552E5D">
        <w:rPr>
          <w:rFonts w:asciiTheme="minorBidi" w:hAnsiTheme="minorBidi"/>
          <w:sz w:val="28"/>
          <w:szCs w:val="28"/>
          <w:rtl/>
          <w:lang w:bidi="ar-YE"/>
        </w:rPr>
        <w:t>أجبرهم</w:t>
      </w:r>
      <w:r w:rsidRPr="00552E5D">
        <w:rPr>
          <w:rFonts w:asciiTheme="minorBidi" w:hAnsiTheme="minorBidi"/>
          <w:sz w:val="28"/>
          <w:szCs w:val="28"/>
          <w:rtl/>
          <w:lang w:bidi="ar-YE"/>
        </w:rPr>
        <w:t xml:space="preserve"> كفار قريش </w:t>
      </w:r>
      <w:r w:rsidR="009A31E4" w:rsidRPr="00552E5D">
        <w:rPr>
          <w:rFonts w:asciiTheme="minorBidi" w:hAnsiTheme="minorBidi"/>
          <w:sz w:val="28"/>
          <w:szCs w:val="28"/>
          <w:rtl/>
          <w:lang w:bidi="ar-YE"/>
        </w:rPr>
        <w:t xml:space="preserve">على </w:t>
      </w:r>
      <w:r w:rsidRPr="00552E5D">
        <w:rPr>
          <w:rFonts w:asciiTheme="minorBidi" w:hAnsiTheme="minorBidi"/>
          <w:sz w:val="28"/>
          <w:szCs w:val="28"/>
          <w:rtl/>
          <w:lang w:bidi="ar-YE"/>
        </w:rPr>
        <w:t xml:space="preserve">ترك ديارهم وأموالهم بمكة والنزوح إلى المدينة فراراً بدينهم بعد أن تعرضوا في مكة المكرمة لأقسى أنواع التعذيب والتنكيل من قبل كفار قريش، وقد وصف الله تعالى في القران الكريم ذلك الظلم الذي لحق بالنبي صلى الله عليه وسلم  والمسلمين المهاجرين معه (النازحين) وقد شدد القران الكريم النكير والتحريم على من يجبر الناس على النزوح و ترك ديارهم </w:t>
      </w:r>
      <w:r w:rsidR="004A52AC" w:rsidRPr="00552E5D">
        <w:rPr>
          <w:rFonts w:asciiTheme="minorBidi" w:hAnsiTheme="minorBidi"/>
          <w:sz w:val="28"/>
          <w:szCs w:val="28"/>
          <w:vertAlign w:val="superscript"/>
          <w:rtl/>
          <w:lang w:bidi="ar-YE"/>
        </w:rPr>
        <w:t>(</w:t>
      </w:r>
      <w:r w:rsidR="004A52AC" w:rsidRPr="00552E5D">
        <w:rPr>
          <w:rStyle w:val="a7"/>
          <w:rFonts w:asciiTheme="minorBidi" w:hAnsiTheme="minorBidi"/>
          <w:sz w:val="28"/>
          <w:szCs w:val="28"/>
          <w:rtl/>
          <w:lang w:bidi="ar-YE"/>
        </w:rPr>
        <w:footnoteReference w:id="64"/>
      </w:r>
      <w:r w:rsidR="004A52AC" w:rsidRPr="00552E5D">
        <w:rPr>
          <w:rFonts w:asciiTheme="minorBidi" w:hAnsiTheme="minorBidi"/>
          <w:sz w:val="28"/>
          <w:szCs w:val="28"/>
          <w:vertAlign w:val="superscript"/>
          <w:rtl/>
          <w:lang w:bidi="ar-YE"/>
        </w:rPr>
        <w:t>)</w:t>
      </w:r>
      <w:r w:rsidRPr="00552E5D">
        <w:rPr>
          <w:rFonts w:asciiTheme="minorBidi" w:hAnsiTheme="minorBidi"/>
          <w:sz w:val="28"/>
          <w:szCs w:val="28"/>
          <w:rtl/>
          <w:lang w:bidi="ar-YE"/>
        </w:rPr>
        <w:t>، والآيات الكريمات في هذا الشأن كثيرة للغاية وتكفي الإشارة إلى بعضها على النحو الآتي :</w:t>
      </w:r>
    </w:p>
    <w:p w:rsidR="003416B6" w:rsidRPr="00552E5D" w:rsidRDefault="003416B6" w:rsidP="00077A62">
      <w:pPr>
        <w:pStyle w:val="a3"/>
        <w:numPr>
          <w:ilvl w:val="0"/>
          <w:numId w:val="16"/>
        </w:numPr>
        <w:ind w:right="-709"/>
        <w:jc w:val="lowKashida"/>
        <w:rPr>
          <w:rFonts w:asciiTheme="minorBidi" w:hAnsiTheme="minorBidi"/>
          <w:sz w:val="28"/>
          <w:szCs w:val="28"/>
          <w:rtl/>
          <w:lang w:bidi="ar-YE"/>
        </w:rPr>
      </w:pPr>
      <w:r w:rsidRPr="00552E5D">
        <w:rPr>
          <w:rFonts w:asciiTheme="minorBidi" w:hAnsiTheme="minorBidi"/>
          <w:sz w:val="28"/>
          <w:szCs w:val="28"/>
          <w:rtl/>
          <w:lang w:bidi="ar-YE"/>
        </w:rPr>
        <w:lastRenderedPageBreak/>
        <w:t xml:space="preserve">قال </w:t>
      </w:r>
      <w:r w:rsidR="00FE21A3" w:rsidRPr="00552E5D">
        <w:rPr>
          <w:rFonts w:asciiTheme="minorBidi" w:hAnsiTheme="minorBidi"/>
          <w:sz w:val="28"/>
          <w:szCs w:val="28"/>
          <w:rtl/>
          <w:lang w:bidi="ar-YE"/>
        </w:rPr>
        <w:t>تعالى: {</w:t>
      </w:r>
      <w:r w:rsidR="00200D9A" w:rsidRPr="00552E5D">
        <w:rPr>
          <w:rFonts w:asciiTheme="minorBidi" w:hAnsiTheme="minorBidi"/>
          <w:b/>
          <w:bCs/>
          <w:sz w:val="28"/>
          <w:szCs w:val="28"/>
          <w:rtl/>
          <w:lang w:bidi="ar-YE"/>
        </w:rPr>
        <w:t>وقد كفروا بما جآ</w:t>
      </w:r>
      <w:r w:rsidR="00FE21A3" w:rsidRPr="00552E5D">
        <w:rPr>
          <w:rFonts w:asciiTheme="minorBidi" w:hAnsiTheme="minorBidi"/>
          <w:b/>
          <w:bCs/>
          <w:sz w:val="28"/>
          <w:szCs w:val="28"/>
          <w:rtl/>
          <w:lang w:bidi="ar-YE"/>
        </w:rPr>
        <w:t>ء</w:t>
      </w:r>
      <w:r w:rsidRPr="00552E5D">
        <w:rPr>
          <w:rFonts w:asciiTheme="minorBidi" w:hAnsiTheme="minorBidi"/>
          <w:b/>
          <w:bCs/>
          <w:sz w:val="28"/>
          <w:szCs w:val="28"/>
          <w:rtl/>
          <w:lang w:bidi="ar-YE"/>
        </w:rPr>
        <w:t xml:space="preserve">كم من الحق يخرجون الرسول وإياكم أن تؤمنوا بالله </w:t>
      </w:r>
      <w:r w:rsidR="00FE21A3" w:rsidRPr="00552E5D">
        <w:rPr>
          <w:rFonts w:asciiTheme="minorBidi" w:hAnsiTheme="minorBidi"/>
          <w:b/>
          <w:bCs/>
          <w:sz w:val="28"/>
          <w:szCs w:val="28"/>
          <w:rtl/>
          <w:lang w:bidi="ar-YE"/>
        </w:rPr>
        <w:t>ربكم}</w:t>
      </w:r>
      <w:r w:rsidR="00FE21A3" w:rsidRPr="00552E5D">
        <w:rPr>
          <w:rFonts w:asciiTheme="minorBidi" w:hAnsiTheme="minorBidi"/>
          <w:b/>
          <w:bCs/>
          <w:sz w:val="28"/>
          <w:szCs w:val="28"/>
          <w:vertAlign w:val="superscript"/>
          <w:rtl/>
          <w:lang w:bidi="ar-YE"/>
        </w:rPr>
        <w:t xml:space="preserve"> (</w:t>
      </w:r>
      <w:r w:rsidR="00077A62" w:rsidRPr="00552E5D">
        <w:rPr>
          <w:rStyle w:val="a7"/>
          <w:rFonts w:asciiTheme="minorBidi" w:hAnsiTheme="minorBidi"/>
          <w:b/>
          <w:bCs/>
          <w:sz w:val="28"/>
          <w:szCs w:val="28"/>
          <w:rtl/>
          <w:lang w:bidi="ar-YE"/>
        </w:rPr>
        <w:footnoteReference w:id="65"/>
      </w:r>
      <w:r w:rsidR="00077A62" w:rsidRPr="00552E5D">
        <w:rPr>
          <w:rFonts w:asciiTheme="minorBidi" w:hAnsiTheme="minorBidi"/>
          <w:b/>
          <w:bCs/>
          <w:sz w:val="28"/>
          <w:szCs w:val="28"/>
          <w:vertAlign w:val="superscript"/>
          <w:rtl/>
          <w:lang w:bidi="ar-YE"/>
        </w:rPr>
        <w:t>)</w:t>
      </w:r>
      <w:r w:rsidRPr="00552E5D">
        <w:rPr>
          <w:rFonts w:asciiTheme="minorBidi" w:hAnsiTheme="minorBidi"/>
          <w:sz w:val="28"/>
          <w:szCs w:val="28"/>
          <w:rtl/>
          <w:lang w:bidi="ar-YE"/>
        </w:rPr>
        <w:t xml:space="preserve">فالآية الكريمة تندد بكفار قريش الذين أخرجوا النبي صلى الله عليه وسلم والمسلمين المهاجرين معه وأجبروهم على النزوح </w:t>
      </w:r>
      <w:r w:rsidR="004A52AC" w:rsidRPr="00552E5D">
        <w:rPr>
          <w:rFonts w:asciiTheme="minorBidi" w:hAnsiTheme="minorBidi"/>
          <w:sz w:val="28"/>
          <w:szCs w:val="28"/>
          <w:rtl/>
          <w:lang w:bidi="ar-YE"/>
        </w:rPr>
        <w:t xml:space="preserve">والهجرة </w:t>
      </w:r>
      <w:r w:rsidRPr="00552E5D">
        <w:rPr>
          <w:rFonts w:asciiTheme="minorBidi" w:hAnsiTheme="minorBidi"/>
          <w:sz w:val="28"/>
          <w:szCs w:val="28"/>
          <w:rtl/>
          <w:lang w:bidi="ar-YE"/>
        </w:rPr>
        <w:t>من مكة بغير سبب إلا أنهم آمنوا بالله وحده ولم يتبعوا منهاج كفار قريش الذين أشركوا بالله</w:t>
      </w:r>
      <w:r w:rsidR="00D54516" w:rsidRPr="00552E5D">
        <w:rPr>
          <w:rFonts w:asciiTheme="minorBidi" w:hAnsiTheme="minorBidi"/>
          <w:sz w:val="28"/>
          <w:szCs w:val="28"/>
          <w:vertAlign w:val="superscript"/>
          <w:rtl/>
          <w:lang w:bidi="ar-YE"/>
        </w:rPr>
        <w:t>(</w:t>
      </w:r>
      <w:r w:rsidR="009A31E4" w:rsidRPr="00552E5D">
        <w:rPr>
          <w:rStyle w:val="a7"/>
          <w:rFonts w:asciiTheme="minorBidi" w:hAnsiTheme="minorBidi"/>
          <w:sz w:val="28"/>
          <w:szCs w:val="28"/>
          <w:rtl/>
          <w:lang w:bidi="ar-YE"/>
        </w:rPr>
        <w:footnoteReference w:id="66"/>
      </w:r>
      <w:r w:rsidR="00D54516" w:rsidRPr="00552E5D">
        <w:rPr>
          <w:rFonts w:asciiTheme="minorBidi" w:hAnsiTheme="minorBidi"/>
          <w:sz w:val="28"/>
          <w:szCs w:val="28"/>
          <w:vertAlign w:val="superscript"/>
          <w:rtl/>
          <w:lang w:bidi="ar-YE"/>
        </w:rPr>
        <w:t>)</w:t>
      </w:r>
      <w:r w:rsidRPr="00552E5D">
        <w:rPr>
          <w:rFonts w:asciiTheme="minorBidi" w:hAnsiTheme="minorBidi"/>
          <w:sz w:val="28"/>
          <w:szCs w:val="28"/>
          <w:rtl/>
          <w:lang w:bidi="ar-YE"/>
        </w:rPr>
        <w:t>.</w:t>
      </w:r>
    </w:p>
    <w:p w:rsidR="003416B6" w:rsidRPr="00552E5D" w:rsidRDefault="003416B6" w:rsidP="00FE21A3">
      <w:pPr>
        <w:pStyle w:val="a3"/>
        <w:numPr>
          <w:ilvl w:val="0"/>
          <w:numId w:val="16"/>
        </w:numPr>
        <w:ind w:right="-709"/>
        <w:rPr>
          <w:rFonts w:asciiTheme="minorBidi" w:hAnsiTheme="minorBidi"/>
          <w:sz w:val="28"/>
          <w:szCs w:val="28"/>
          <w:rtl/>
          <w:lang w:bidi="ar-YE"/>
        </w:rPr>
      </w:pPr>
      <w:r w:rsidRPr="00552E5D">
        <w:rPr>
          <w:rFonts w:asciiTheme="minorBidi" w:hAnsiTheme="minorBidi"/>
          <w:sz w:val="28"/>
          <w:szCs w:val="28"/>
          <w:rtl/>
          <w:lang w:bidi="ar-YE"/>
        </w:rPr>
        <w:t xml:space="preserve">قال </w:t>
      </w:r>
      <w:r w:rsidR="009A31E4" w:rsidRPr="00552E5D">
        <w:rPr>
          <w:rFonts w:asciiTheme="minorBidi" w:hAnsiTheme="minorBidi"/>
          <w:sz w:val="28"/>
          <w:szCs w:val="28"/>
          <w:rtl/>
          <w:lang w:bidi="ar-YE"/>
        </w:rPr>
        <w:t>تعالى:</w:t>
      </w:r>
      <w:r w:rsidR="00C20AC4" w:rsidRPr="00552E5D">
        <w:rPr>
          <w:rFonts w:asciiTheme="minorBidi" w:hAnsiTheme="minorBidi"/>
          <w:b/>
          <w:bCs/>
          <w:sz w:val="28"/>
          <w:szCs w:val="28"/>
          <w:rtl/>
          <w:lang w:bidi="ar-YE"/>
        </w:rPr>
        <w:t>{وكأين من قرية هي أ</w:t>
      </w:r>
      <w:r w:rsidRPr="00552E5D">
        <w:rPr>
          <w:rFonts w:asciiTheme="minorBidi" w:hAnsiTheme="minorBidi"/>
          <w:b/>
          <w:bCs/>
          <w:sz w:val="28"/>
          <w:szCs w:val="28"/>
          <w:rtl/>
          <w:lang w:bidi="ar-YE"/>
        </w:rPr>
        <w:t>شد قوة من قريتك التي أخرجتك أهلكناهم فلا ناصر لهم}</w:t>
      </w:r>
      <w:r w:rsidR="00077A62" w:rsidRPr="00552E5D">
        <w:rPr>
          <w:rFonts w:asciiTheme="minorBidi" w:hAnsiTheme="minorBidi"/>
          <w:sz w:val="28"/>
          <w:szCs w:val="28"/>
          <w:vertAlign w:val="superscript"/>
          <w:rtl/>
          <w:lang w:bidi="ar-YE"/>
        </w:rPr>
        <w:t>(</w:t>
      </w:r>
      <w:r w:rsidR="00077A62" w:rsidRPr="00552E5D">
        <w:rPr>
          <w:rStyle w:val="a7"/>
          <w:rFonts w:asciiTheme="minorBidi" w:hAnsiTheme="minorBidi"/>
          <w:sz w:val="28"/>
          <w:szCs w:val="28"/>
          <w:rtl/>
          <w:lang w:bidi="ar-YE"/>
        </w:rPr>
        <w:footnoteReference w:id="67"/>
      </w:r>
      <w:r w:rsidR="00077A62" w:rsidRPr="00552E5D">
        <w:rPr>
          <w:rFonts w:asciiTheme="minorBidi" w:hAnsiTheme="minorBidi"/>
          <w:sz w:val="28"/>
          <w:szCs w:val="28"/>
          <w:vertAlign w:val="superscript"/>
          <w:rtl/>
          <w:lang w:bidi="ar-YE"/>
        </w:rPr>
        <w:t>)</w:t>
      </w:r>
      <w:r w:rsidRPr="00552E5D">
        <w:rPr>
          <w:rFonts w:asciiTheme="minorBidi" w:hAnsiTheme="minorBidi"/>
          <w:sz w:val="28"/>
          <w:szCs w:val="28"/>
          <w:rtl/>
          <w:lang w:bidi="ar-YE"/>
        </w:rPr>
        <w:t xml:space="preserve">فهذه الآية الكريمة تتوعد كفار مكة بالهلاك كونهم أجبروا النبي صلى الله عليه وسلم على النزوح </w:t>
      </w:r>
      <w:r w:rsidR="004E4993" w:rsidRPr="00552E5D">
        <w:rPr>
          <w:rFonts w:asciiTheme="minorBidi" w:hAnsiTheme="minorBidi"/>
          <w:sz w:val="28"/>
          <w:szCs w:val="28"/>
          <w:rtl/>
          <w:lang w:bidi="ar-YE"/>
        </w:rPr>
        <w:t xml:space="preserve">والهجرة </w:t>
      </w:r>
      <w:r w:rsidR="006B7BDF" w:rsidRPr="00552E5D">
        <w:rPr>
          <w:rFonts w:asciiTheme="minorBidi" w:hAnsiTheme="minorBidi"/>
          <w:sz w:val="28"/>
          <w:szCs w:val="28"/>
          <w:rtl/>
          <w:lang w:bidi="ar-YE"/>
        </w:rPr>
        <w:t>من مكة</w:t>
      </w:r>
      <w:r w:rsidR="00D54516" w:rsidRPr="00552E5D">
        <w:rPr>
          <w:rFonts w:asciiTheme="minorBidi" w:hAnsiTheme="minorBidi"/>
          <w:sz w:val="28"/>
          <w:szCs w:val="28"/>
          <w:rtl/>
          <w:lang w:bidi="ar-YE"/>
        </w:rPr>
        <w:t>،</w:t>
      </w:r>
      <w:r w:rsidRPr="00552E5D">
        <w:rPr>
          <w:rFonts w:asciiTheme="minorBidi" w:hAnsiTheme="minorBidi"/>
          <w:sz w:val="28"/>
          <w:szCs w:val="28"/>
          <w:rtl/>
          <w:lang w:bidi="ar-YE"/>
        </w:rPr>
        <w:t xml:space="preserve"> لأن الهلاك كان مصير أهل القرى والمدن والمناطق الأكثر قوة من كفار مكة</w:t>
      </w:r>
      <w:r w:rsidR="00B567EB" w:rsidRPr="00552E5D">
        <w:rPr>
          <w:rFonts w:asciiTheme="minorBidi" w:hAnsiTheme="minorBidi"/>
          <w:sz w:val="28"/>
          <w:szCs w:val="28"/>
          <w:vertAlign w:val="superscript"/>
          <w:rtl/>
          <w:lang w:bidi="ar-YE"/>
        </w:rPr>
        <w:t>(</w:t>
      </w:r>
      <w:r w:rsidR="00D54516" w:rsidRPr="00552E5D">
        <w:rPr>
          <w:rStyle w:val="a7"/>
          <w:rFonts w:asciiTheme="minorBidi" w:hAnsiTheme="minorBidi"/>
          <w:sz w:val="28"/>
          <w:szCs w:val="28"/>
          <w:rtl/>
          <w:lang w:bidi="ar-YE"/>
        </w:rPr>
        <w:footnoteReference w:id="68"/>
      </w:r>
      <w:r w:rsidR="00B567EB" w:rsidRPr="00552E5D">
        <w:rPr>
          <w:rFonts w:asciiTheme="minorBidi" w:hAnsiTheme="minorBidi"/>
          <w:sz w:val="28"/>
          <w:szCs w:val="28"/>
          <w:vertAlign w:val="superscript"/>
          <w:rtl/>
          <w:lang w:bidi="ar-YE"/>
        </w:rPr>
        <w:t>)</w:t>
      </w:r>
      <w:r w:rsidRPr="00552E5D">
        <w:rPr>
          <w:rFonts w:asciiTheme="minorBidi" w:hAnsiTheme="minorBidi"/>
          <w:sz w:val="28"/>
          <w:szCs w:val="28"/>
          <w:rtl/>
          <w:lang w:bidi="ar-YE"/>
        </w:rPr>
        <w:t>.</w:t>
      </w:r>
    </w:p>
    <w:p w:rsidR="009F4B30" w:rsidRPr="00552E5D" w:rsidRDefault="00FE21A3" w:rsidP="00C20AC4">
      <w:pPr>
        <w:ind w:left="-908" w:right="-709"/>
        <w:jc w:val="lowKashida"/>
        <w:rPr>
          <w:rFonts w:asciiTheme="minorBidi" w:hAnsiTheme="minorBidi"/>
          <w:sz w:val="28"/>
          <w:szCs w:val="28"/>
          <w:rtl/>
          <w:lang w:bidi="ar-YE"/>
        </w:rPr>
      </w:pPr>
      <w:r w:rsidRPr="00552E5D">
        <w:rPr>
          <w:rFonts w:asciiTheme="minorBidi" w:hAnsiTheme="minorBidi"/>
          <w:sz w:val="28"/>
          <w:szCs w:val="28"/>
          <w:rtl/>
          <w:lang w:bidi="ar-YE"/>
        </w:rPr>
        <w:t>ج- قال</w:t>
      </w:r>
      <w:r w:rsidR="003416B6" w:rsidRPr="00552E5D">
        <w:rPr>
          <w:rFonts w:asciiTheme="minorBidi" w:hAnsiTheme="minorBidi"/>
          <w:sz w:val="28"/>
          <w:szCs w:val="28"/>
          <w:rtl/>
          <w:lang w:bidi="ar-YE"/>
        </w:rPr>
        <w:t xml:space="preserve"> تعالى:</w:t>
      </w:r>
      <w:r w:rsidR="003416B6" w:rsidRPr="00552E5D">
        <w:rPr>
          <w:rFonts w:asciiTheme="minorBidi" w:hAnsiTheme="minorBidi"/>
          <w:b/>
          <w:bCs/>
          <w:sz w:val="28"/>
          <w:szCs w:val="28"/>
          <w:rtl/>
          <w:lang w:bidi="ar-YE"/>
        </w:rPr>
        <w:t>{أذن للذين يقاتلون بأنهم ظل</w:t>
      </w:r>
      <w:r w:rsidR="00D953B7" w:rsidRPr="00552E5D">
        <w:rPr>
          <w:rFonts w:asciiTheme="minorBidi" w:hAnsiTheme="minorBidi"/>
          <w:b/>
          <w:bCs/>
          <w:sz w:val="28"/>
          <w:szCs w:val="28"/>
          <w:rtl/>
          <w:lang w:bidi="ar-YE"/>
        </w:rPr>
        <w:t>موا وإن الله على نصرهم لقدير</w:t>
      </w:r>
      <w:r w:rsidR="003416B6" w:rsidRPr="00552E5D">
        <w:rPr>
          <w:rFonts w:asciiTheme="minorBidi" w:hAnsiTheme="minorBidi"/>
          <w:b/>
          <w:bCs/>
          <w:sz w:val="28"/>
          <w:szCs w:val="28"/>
          <w:rtl/>
          <w:lang w:bidi="ar-YE"/>
        </w:rPr>
        <w:t xml:space="preserve"> الذين أخرجوا من ديارهم بغير حق إلا أن يقولوا ربنا الله}</w:t>
      </w:r>
      <w:r w:rsidR="00077A62" w:rsidRPr="00552E5D">
        <w:rPr>
          <w:rFonts w:asciiTheme="minorBidi" w:hAnsiTheme="minorBidi"/>
          <w:b/>
          <w:bCs/>
          <w:sz w:val="28"/>
          <w:szCs w:val="28"/>
          <w:vertAlign w:val="superscript"/>
          <w:rtl/>
          <w:lang w:bidi="ar-YE"/>
        </w:rPr>
        <w:t>(</w:t>
      </w:r>
      <w:r w:rsidR="00077A62" w:rsidRPr="00552E5D">
        <w:rPr>
          <w:rStyle w:val="a7"/>
          <w:rFonts w:asciiTheme="minorBidi" w:hAnsiTheme="minorBidi"/>
          <w:b/>
          <w:bCs/>
          <w:sz w:val="28"/>
          <w:szCs w:val="28"/>
          <w:rtl/>
          <w:lang w:bidi="ar-YE"/>
        </w:rPr>
        <w:footnoteReference w:id="69"/>
      </w:r>
      <w:r w:rsidR="00077A62" w:rsidRPr="00552E5D">
        <w:rPr>
          <w:rFonts w:asciiTheme="minorBidi" w:hAnsiTheme="minorBidi"/>
          <w:b/>
          <w:bCs/>
          <w:sz w:val="28"/>
          <w:szCs w:val="28"/>
          <w:vertAlign w:val="superscript"/>
          <w:rtl/>
          <w:lang w:bidi="ar-YE"/>
        </w:rPr>
        <w:t>)</w:t>
      </w:r>
      <w:r w:rsidR="003416B6" w:rsidRPr="00552E5D">
        <w:rPr>
          <w:rFonts w:asciiTheme="minorBidi" w:hAnsiTheme="minorBidi"/>
          <w:sz w:val="28"/>
          <w:szCs w:val="28"/>
          <w:rtl/>
          <w:lang w:bidi="ar-YE"/>
        </w:rPr>
        <w:t>فهذه الآية تتحدث عن النبي صلى الله عليه وسلم وأصحابه الذين أجبرهم كفار مكة عن طريق الحصار والتعذيب والتجويع على النزوح من مكة وترك ديارهم وأموالهم</w:t>
      </w:r>
      <w:r w:rsidR="00B567EB" w:rsidRPr="00552E5D">
        <w:rPr>
          <w:rFonts w:asciiTheme="minorBidi" w:hAnsiTheme="minorBidi"/>
          <w:sz w:val="28"/>
          <w:szCs w:val="28"/>
          <w:rtl/>
          <w:lang w:bidi="ar-YE"/>
        </w:rPr>
        <w:t xml:space="preserve">، وهذا إخبار من الله تعالى بأن تهجير الأشخاص وإجبارهم على النزوح محرم </w:t>
      </w:r>
      <w:r w:rsidR="003E7418" w:rsidRPr="00552E5D">
        <w:rPr>
          <w:rFonts w:asciiTheme="minorBidi" w:hAnsiTheme="minorBidi"/>
          <w:sz w:val="28"/>
          <w:szCs w:val="28"/>
          <w:vertAlign w:val="superscript"/>
          <w:rtl/>
          <w:lang w:bidi="ar-YE"/>
        </w:rPr>
        <w:t>(</w:t>
      </w:r>
      <w:r w:rsidR="00B567EB" w:rsidRPr="00552E5D">
        <w:rPr>
          <w:rStyle w:val="a7"/>
          <w:rFonts w:asciiTheme="minorBidi" w:hAnsiTheme="minorBidi"/>
          <w:sz w:val="28"/>
          <w:szCs w:val="28"/>
          <w:rtl/>
          <w:lang w:bidi="ar-YE"/>
        </w:rPr>
        <w:footnoteReference w:id="70"/>
      </w:r>
      <w:r w:rsidR="003E7418" w:rsidRPr="00552E5D">
        <w:rPr>
          <w:rFonts w:asciiTheme="minorBidi" w:hAnsiTheme="minorBidi"/>
          <w:sz w:val="28"/>
          <w:szCs w:val="28"/>
          <w:vertAlign w:val="superscript"/>
          <w:rtl/>
          <w:lang w:bidi="ar-YE"/>
        </w:rPr>
        <w:t>)</w:t>
      </w:r>
      <w:r w:rsidR="003416B6" w:rsidRPr="00552E5D">
        <w:rPr>
          <w:rFonts w:asciiTheme="minorBidi" w:hAnsiTheme="minorBidi"/>
          <w:sz w:val="28"/>
          <w:szCs w:val="28"/>
          <w:rtl/>
          <w:lang w:bidi="ar-YE"/>
        </w:rPr>
        <w:t>.</w:t>
      </w:r>
    </w:p>
    <w:p w:rsidR="003416B6" w:rsidRPr="00552E5D" w:rsidRDefault="003416B6" w:rsidP="00D953B7">
      <w:pPr>
        <w:bidi w:val="0"/>
        <w:ind w:left="-908" w:right="-709" w:hanging="142"/>
        <w:jc w:val="right"/>
        <w:rPr>
          <w:rFonts w:asciiTheme="minorBidi" w:hAnsiTheme="minorBidi"/>
          <w:sz w:val="28"/>
          <w:szCs w:val="28"/>
          <w:rtl/>
          <w:lang w:bidi="ar-YE"/>
        </w:rPr>
      </w:pPr>
      <w:r w:rsidRPr="00552E5D">
        <w:rPr>
          <w:rFonts w:asciiTheme="minorBidi" w:hAnsiTheme="minorBidi"/>
          <w:sz w:val="28"/>
          <w:szCs w:val="28"/>
          <w:rtl/>
          <w:lang w:bidi="ar-YE"/>
        </w:rPr>
        <w:t>د-قال تعالى : {</w:t>
      </w:r>
      <w:r w:rsidRPr="00552E5D">
        <w:rPr>
          <w:rFonts w:asciiTheme="minorBidi" w:hAnsiTheme="minorBidi"/>
          <w:b/>
          <w:bCs/>
          <w:sz w:val="28"/>
          <w:szCs w:val="28"/>
          <w:rtl/>
          <w:lang w:bidi="ar-YE"/>
        </w:rPr>
        <w:t>إلا تنصروه فقد نصره الله إذ أخرجه الذين كفروا ثاني أثنين إذ هما في الغار}</w:t>
      </w:r>
      <w:r w:rsidR="00077A62" w:rsidRPr="00552E5D">
        <w:rPr>
          <w:rFonts w:asciiTheme="minorBidi" w:hAnsiTheme="minorBidi"/>
          <w:b/>
          <w:bCs/>
          <w:sz w:val="28"/>
          <w:szCs w:val="28"/>
          <w:vertAlign w:val="superscript"/>
          <w:rtl/>
          <w:lang w:bidi="ar-YE"/>
        </w:rPr>
        <w:t>(</w:t>
      </w:r>
      <w:r w:rsidR="00D953B7" w:rsidRPr="00552E5D">
        <w:rPr>
          <w:rStyle w:val="a7"/>
          <w:rFonts w:asciiTheme="minorBidi" w:hAnsiTheme="minorBidi"/>
          <w:b/>
          <w:bCs/>
          <w:sz w:val="28"/>
          <w:szCs w:val="28"/>
          <w:rtl/>
          <w:lang w:bidi="ar-YE"/>
        </w:rPr>
        <w:footnoteReference w:id="71"/>
      </w:r>
      <w:r w:rsidR="00077A62" w:rsidRPr="00552E5D">
        <w:rPr>
          <w:rFonts w:asciiTheme="minorBidi" w:hAnsiTheme="minorBidi"/>
          <w:b/>
          <w:bCs/>
          <w:sz w:val="28"/>
          <w:szCs w:val="28"/>
          <w:vertAlign w:val="superscript"/>
          <w:rtl/>
          <w:lang w:bidi="ar-YE"/>
        </w:rPr>
        <w:t>)</w:t>
      </w:r>
      <w:r w:rsidRPr="00552E5D">
        <w:rPr>
          <w:rFonts w:asciiTheme="minorBidi" w:hAnsiTheme="minorBidi"/>
          <w:sz w:val="28"/>
          <w:szCs w:val="28"/>
          <w:rtl/>
          <w:lang w:bidi="ar-YE"/>
        </w:rPr>
        <w:t xml:space="preserve"> فهذه الآية صريحة في إثبات أن النبي صلى الله عليه وسلم قد أجبر على النزوح ولم يترك مكة مختاراً وإنما أجبر على ذلك –كما تشير الآية إلى تحريم تهجير الناس وإجبارهم على النزوح</w:t>
      </w:r>
      <w:r w:rsidR="006B7BDF" w:rsidRPr="00552E5D">
        <w:rPr>
          <w:rFonts w:asciiTheme="minorBidi" w:hAnsiTheme="minorBidi"/>
          <w:sz w:val="28"/>
          <w:szCs w:val="28"/>
          <w:rtl/>
          <w:lang w:bidi="ar-YE"/>
        </w:rPr>
        <w:t>، فمعنى الإخراج في الآية هو النزوح</w:t>
      </w:r>
      <w:r w:rsidR="009F4B30" w:rsidRPr="00552E5D">
        <w:rPr>
          <w:rFonts w:asciiTheme="minorBidi" w:hAnsiTheme="minorBidi"/>
          <w:sz w:val="28"/>
          <w:szCs w:val="28"/>
          <w:vertAlign w:val="superscript"/>
          <w:rtl/>
          <w:lang w:bidi="ar-YE"/>
        </w:rPr>
        <w:t>(</w:t>
      </w:r>
      <w:r w:rsidR="009F4B30" w:rsidRPr="00552E5D">
        <w:rPr>
          <w:rStyle w:val="a7"/>
          <w:rFonts w:asciiTheme="minorBidi" w:hAnsiTheme="minorBidi"/>
          <w:sz w:val="28"/>
          <w:szCs w:val="28"/>
          <w:rtl/>
          <w:lang w:bidi="ar-YE"/>
        </w:rPr>
        <w:footnoteReference w:id="72"/>
      </w:r>
      <w:r w:rsidR="009F4B30" w:rsidRPr="00552E5D">
        <w:rPr>
          <w:rFonts w:asciiTheme="minorBidi" w:hAnsiTheme="minorBidi"/>
          <w:sz w:val="28"/>
          <w:szCs w:val="28"/>
          <w:vertAlign w:val="superscript"/>
          <w:rtl/>
          <w:lang w:bidi="ar-YE"/>
        </w:rPr>
        <w:t>)</w:t>
      </w:r>
      <w:r w:rsidRPr="00552E5D">
        <w:rPr>
          <w:rFonts w:asciiTheme="minorBidi" w:hAnsiTheme="minorBidi"/>
          <w:sz w:val="28"/>
          <w:szCs w:val="28"/>
          <w:rtl/>
          <w:lang w:bidi="ar-YE"/>
        </w:rPr>
        <w:t>.</w:t>
      </w:r>
    </w:p>
    <w:p w:rsidR="003416B6" w:rsidRPr="00552E5D" w:rsidRDefault="003416B6" w:rsidP="00077A62">
      <w:pPr>
        <w:ind w:left="-908" w:right="-709"/>
        <w:jc w:val="lowKashida"/>
        <w:rPr>
          <w:rFonts w:asciiTheme="minorBidi" w:hAnsiTheme="minorBidi"/>
          <w:b/>
          <w:bCs/>
          <w:sz w:val="28"/>
          <w:szCs w:val="28"/>
          <w:rtl/>
          <w:lang w:bidi="ar-YE"/>
        </w:rPr>
      </w:pPr>
      <w:r w:rsidRPr="00552E5D">
        <w:rPr>
          <w:rFonts w:asciiTheme="minorBidi" w:hAnsiTheme="minorBidi"/>
          <w:sz w:val="28"/>
          <w:szCs w:val="28"/>
          <w:rtl/>
          <w:lang w:bidi="ar-YE"/>
        </w:rPr>
        <w:t xml:space="preserve">هـ - قال تعالى : </w:t>
      </w:r>
      <w:r w:rsidRPr="00552E5D">
        <w:rPr>
          <w:rFonts w:asciiTheme="minorBidi" w:hAnsiTheme="minorBidi"/>
          <w:b/>
          <w:bCs/>
          <w:sz w:val="28"/>
          <w:szCs w:val="28"/>
          <w:rtl/>
          <w:lang w:bidi="ar-YE"/>
        </w:rPr>
        <w:t>{لا ينهاكم الله عن الذين لم يقاتلوكم في الدين ولم يخرجوكم من دياركم أن تبروهم وتقسط</w:t>
      </w:r>
      <w:r w:rsidR="00077A62" w:rsidRPr="00552E5D">
        <w:rPr>
          <w:rFonts w:asciiTheme="minorBidi" w:hAnsiTheme="minorBidi"/>
          <w:b/>
          <w:bCs/>
          <w:sz w:val="28"/>
          <w:szCs w:val="28"/>
          <w:rtl/>
          <w:lang w:bidi="ar-YE"/>
        </w:rPr>
        <w:t>وا إليهم إن الله يحب المقسطين</w:t>
      </w:r>
      <w:r w:rsidRPr="00552E5D">
        <w:rPr>
          <w:rFonts w:asciiTheme="minorBidi" w:hAnsiTheme="minorBidi"/>
          <w:b/>
          <w:bCs/>
          <w:sz w:val="28"/>
          <w:szCs w:val="28"/>
          <w:rtl/>
          <w:lang w:bidi="ar-YE"/>
        </w:rPr>
        <w:t xml:space="preserve"> إنما ينهاكم الله عن الذين قاتلوكم في الدين وأخرجوكم من دياركم وظاهروا على إخراجكم أن تولوهم ومن يتولهم فأولئك هم الظالمون}</w:t>
      </w:r>
      <w:r w:rsidR="00D953B7" w:rsidRPr="00552E5D">
        <w:rPr>
          <w:rFonts w:asciiTheme="minorBidi" w:hAnsiTheme="minorBidi"/>
          <w:b/>
          <w:bCs/>
          <w:sz w:val="28"/>
          <w:szCs w:val="28"/>
          <w:vertAlign w:val="superscript"/>
          <w:rtl/>
          <w:lang w:bidi="ar-YE"/>
        </w:rPr>
        <w:t>(</w:t>
      </w:r>
      <w:r w:rsidR="00D953B7" w:rsidRPr="00552E5D">
        <w:rPr>
          <w:rStyle w:val="a7"/>
          <w:rFonts w:asciiTheme="minorBidi" w:hAnsiTheme="minorBidi"/>
          <w:b/>
          <w:bCs/>
          <w:sz w:val="28"/>
          <w:szCs w:val="28"/>
          <w:rtl/>
          <w:lang w:bidi="ar-YE"/>
        </w:rPr>
        <w:footnoteReference w:id="73"/>
      </w:r>
      <w:r w:rsidR="00D953B7" w:rsidRPr="00552E5D">
        <w:rPr>
          <w:rFonts w:asciiTheme="minorBidi" w:hAnsiTheme="minorBidi"/>
          <w:b/>
          <w:bCs/>
          <w:sz w:val="28"/>
          <w:szCs w:val="28"/>
          <w:vertAlign w:val="superscript"/>
          <w:rtl/>
          <w:lang w:bidi="ar-YE"/>
        </w:rPr>
        <w:t>)</w:t>
      </w:r>
      <w:r w:rsidRPr="00552E5D">
        <w:rPr>
          <w:rFonts w:asciiTheme="minorBidi" w:hAnsiTheme="minorBidi"/>
          <w:sz w:val="28"/>
          <w:szCs w:val="28"/>
          <w:rtl/>
          <w:lang w:bidi="ar-YE"/>
        </w:rPr>
        <w:t xml:space="preserve">فالآية تتحدث عما تعرض له المسلمون الأوائل من تهجير ونزوح و </w:t>
      </w:r>
      <w:r w:rsidR="00C20AC4" w:rsidRPr="00552E5D">
        <w:rPr>
          <w:rFonts w:asciiTheme="minorBidi" w:hAnsiTheme="minorBidi"/>
          <w:sz w:val="28"/>
          <w:szCs w:val="28"/>
          <w:rtl/>
          <w:lang w:bidi="ar-YE"/>
        </w:rPr>
        <w:t>إخراج لهم من ديارهم وأوطانهم</w:t>
      </w:r>
      <w:r w:rsidR="004E4993" w:rsidRPr="00552E5D">
        <w:rPr>
          <w:rFonts w:asciiTheme="minorBidi" w:hAnsiTheme="minorBidi"/>
          <w:sz w:val="28"/>
          <w:szCs w:val="28"/>
          <w:rtl/>
          <w:lang w:bidi="ar-YE"/>
        </w:rPr>
        <w:t xml:space="preserve"> (مكة)</w:t>
      </w:r>
      <w:r w:rsidR="00C20AC4" w:rsidRPr="00552E5D">
        <w:rPr>
          <w:rFonts w:asciiTheme="minorBidi" w:hAnsiTheme="minorBidi"/>
          <w:sz w:val="28"/>
          <w:szCs w:val="28"/>
          <w:rtl/>
          <w:lang w:bidi="ar-YE"/>
        </w:rPr>
        <w:t>،</w:t>
      </w:r>
      <w:r w:rsidRPr="00552E5D">
        <w:rPr>
          <w:rFonts w:asciiTheme="minorBidi" w:hAnsiTheme="minorBidi"/>
          <w:sz w:val="28"/>
          <w:szCs w:val="28"/>
          <w:rtl/>
          <w:lang w:bidi="ar-YE"/>
        </w:rPr>
        <w:t xml:space="preserve"> كما تشير هذه الآية إلى تحريم تهجير الناس وإجبارهم على ترك ديارهم وأوطانهم</w:t>
      </w:r>
      <w:r w:rsidR="009F4B30" w:rsidRPr="00552E5D">
        <w:rPr>
          <w:rFonts w:asciiTheme="minorBidi" w:hAnsiTheme="minorBidi"/>
          <w:sz w:val="28"/>
          <w:szCs w:val="28"/>
          <w:vertAlign w:val="superscript"/>
          <w:rtl/>
          <w:lang w:bidi="ar-YE"/>
        </w:rPr>
        <w:t>(</w:t>
      </w:r>
      <w:r w:rsidR="009F4B30" w:rsidRPr="00552E5D">
        <w:rPr>
          <w:rStyle w:val="a7"/>
          <w:rFonts w:asciiTheme="minorBidi" w:hAnsiTheme="minorBidi"/>
          <w:b/>
          <w:bCs/>
          <w:sz w:val="28"/>
          <w:szCs w:val="28"/>
          <w:rtl/>
          <w:lang w:bidi="ar-YE"/>
        </w:rPr>
        <w:footnoteReference w:id="74"/>
      </w:r>
      <w:r w:rsidR="009F4B30" w:rsidRPr="00552E5D">
        <w:rPr>
          <w:rFonts w:asciiTheme="minorBidi" w:hAnsiTheme="minorBidi"/>
          <w:sz w:val="28"/>
          <w:szCs w:val="28"/>
          <w:vertAlign w:val="superscript"/>
          <w:rtl/>
          <w:lang w:bidi="ar-YE"/>
        </w:rPr>
        <w:t>)</w:t>
      </w:r>
      <w:r w:rsidRPr="00552E5D">
        <w:rPr>
          <w:rFonts w:asciiTheme="minorBidi" w:hAnsiTheme="minorBidi"/>
          <w:b/>
          <w:bCs/>
          <w:sz w:val="28"/>
          <w:szCs w:val="28"/>
          <w:rtl/>
          <w:lang w:bidi="ar-YE"/>
        </w:rPr>
        <w:t>.</w:t>
      </w:r>
    </w:p>
    <w:p w:rsidR="003416B6" w:rsidRPr="00552E5D" w:rsidRDefault="003416B6" w:rsidP="00293DB5">
      <w:pPr>
        <w:ind w:left="-908" w:right="-709"/>
        <w:rPr>
          <w:rFonts w:asciiTheme="minorBidi" w:hAnsiTheme="minorBidi"/>
          <w:sz w:val="28"/>
          <w:szCs w:val="28"/>
          <w:rtl/>
          <w:lang w:bidi="ar-YE"/>
        </w:rPr>
      </w:pPr>
      <w:r w:rsidRPr="00552E5D">
        <w:rPr>
          <w:rFonts w:asciiTheme="minorBidi" w:hAnsiTheme="minorBidi"/>
          <w:sz w:val="28"/>
          <w:szCs w:val="28"/>
          <w:rtl/>
          <w:lang w:bidi="ar-YE"/>
        </w:rPr>
        <w:t xml:space="preserve">و- قال تعالى : </w:t>
      </w:r>
      <w:r w:rsidRPr="00552E5D">
        <w:rPr>
          <w:rFonts w:asciiTheme="minorBidi" w:hAnsiTheme="minorBidi"/>
          <w:b/>
          <w:bCs/>
          <w:sz w:val="28"/>
          <w:szCs w:val="28"/>
          <w:rtl/>
          <w:lang w:bidi="ar-YE"/>
        </w:rPr>
        <w:t>{للفقراء المهاجرين الذين أخرجوا من ديارهم وأموالهم يبتغ</w:t>
      </w:r>
      <w:r w:rsidR="00C822F2" w:rsidRPr="00552E5D">
        <w:rPr>
          <w:rFonts w:asciiTheme="minorBidi" w:hAnsiTheme="minorBidi"/>
          <w:b/>
          <w:bCs/>
          <w:sz w:val="28"/>
          <w:szCs w:val="28"/>
          <w:rtl/>
          <w:lang w:bidi="ar-YE"/>
        </w:rPr>
        <w:t>ون فضلاً من الله ورضواناً وين</w:t>
      </w:r>
      <w:r w:rsidRPr="00552E5D">
        <w:rPr>
          <w:rFonts w:asciiTheme="minorBidi" w:hAnsiTheme="minorBidi"/>
          <w:b/>
          <w:bCs/>
          <w:sz w:val="28"/>
          <w:szCs w:val="28"/>
          <w:rtl/>
          <w:lang w:bidi="ar-YE"/>
        </w:rPr>
        <w:t>صرون الله ورسوله أولئك هم الصادقون}</w:t>
      </w:r>
      <w:r w:rsidR="00D953B7" w:rsidRPr="00552E5D">
        <w:rPr>
          <w:rFonts w:asciiTheme="minorBidi" w:hAnsiTheme="minorBidi"/>
          <w:b/>
          <w:bCs/>
          <w:sz w:val="28"/>
          <w:szCs w:val="28"/>
          <w:vertAlign w:val="superscript"/>
          <w:rtl/>
          <w:lang w:bidi="ar-YE"/>
        </w:rPr>
        <w:t>(</w:t>
      </w:r>
      <w:r w:rsidR="00D953B7" w:rsidRPr="00552E5D">
        <w:rPr>
          <w:rStyle w:val="a7"/>
          <w:rFonts w:asciiTheme="minorBidi" w:hAnsiTheme="minorBidi"/>
          <w:b/>
          <w:bCs/>
          <w:sz w:val="28"/>
          <w:szCs w:val="28"/>
          <w:rtl/>
          <w:lang w:bidi="ar-YE"/>
        </w:rPr>
        <w:footnoteReference w:id="75"/>
      </w:r>
      <w:r w:rsidR="00D953B7" w:rsidRPr="00552E5D">
        <w:rPr>
          <w:rFonts w:asciiTheme="minorBidi" w:hAnsiTheme="minorBidi"/>
          <w:b/>
          <w:bCs/>
          <w:sz w:val="28"/>
          <w:szCs w:val="28"/>
          <w:vertAlign w:val="superscript"/>
          <w:rtl/>
          <w:lang w:bidi="ar-YE"/>
        </w:rPr>
        <w:t>)</w:t>
      </w:r>
      <w:r w:rsidRPr="00552E5D">
        <w:rPr>
          <w:rFonts w:asciiTheme="minorBidi" w:hAnsiTheme="minorBidi"/>
          <w:sz w:val="28"/>
          <w:szCs w:val="28"/>
          <w:rtl/>
          <w:lang w:bidi="ar-YE"/>
        </w:rPr>
        <w:t>فالآية الكريمة تشير إلى النازحين</w:t>
      </w:r>
      <w:r w:rsidR="00862096" w:rsidRPr="00552E5D">
        <w:rPr>
          <w:rFonts w:asciiTheme="minorBidi" w:hAnsiTheme="minorBidi"/>
          <w:sz w:val="28"/>
          <w:szCs w:val="28"/>
          <w:rtl/>
          <w:lang w:bidi="ar-YE"/>
        </w:rPr>
        <w:t xml:space="preserve"> المهاجرين من مكة إلى المدينة، </w:t>
      </w:r>
      <w:r w:rsidRPr="00552E5D">
        <w:rPr>
          <w:rFonts w:asciiTheme="minorBidi" w:hAnsiTheme="minorBidi"/>
          <w:sz w:val="28"/>
          <w:szCs w:val="28"/>
          <w:rtl/>
          <w:lang w:bidi="ar-YE"/>
        </w:rPr>
        <w:t xml:space="preserve">والذين تحولوا إلى فقراء بسبب إخراج الكفار </w:t>
      </w:r>
      <w:r w:rsidR="004E4993" w:rsidRPr="00552E5D">
        <w:rPr>
          <w:rFonts w:asciiTheme="minorBidi" w:hAnsiTheme="minorBidi"/>
          <w:sz w:val="28"/>
          <w:szCs w:val="28"/>
          <w:rtl/>
          <w:lang w:bidi="ar-YE"/>
        </w:rPr>
        <w:t>لهم وتهجيرهم</w:t>
      </w:r>
      <w:r w:rsidRPr="00552E5D">
        <w:rPr>
          <w:rFonts w:asciiTheme="minorBidi" w:hAnsiTheme="minorBidi"/>
          <w:sz w:val="28"/>
          <w:szCs w:val="28"/>
          <w:rtl/>
          <w:lang w:bidi="ar-YE"/>
        </w:rPr>
        <w:t xml:space="preserve"> من مكة وتركهم لأموالهم وديارهم</w:t>
      </w:r>
      <w:r w:rsidR="00862096" w:rsidRPr="00552E5D">
        <w:rPr>
          <w:rFonts w:asciiTheme="minorBidi" w:hAnsiTheme="minorBidi"/>
          <w:sz w:val="28"/>
          <w:szCs w:val="28"/>
          <w:rtl/>
          <w:lang w:bidi="ar-YE"/>
        </w:rPr>
        <w:t>، وأنهم يستحقون نصيباً من</w:t>
      </w:r>
      <w:r w:rsidR="00C31F52" w:rsidRPr="00552E5D">
        <w:rPr>
          <w:rFonts w:asciiTheme="minorBidi" w:hAnsiTheme="minorBidi"/>
          <w:sz w:val="28"/>
          <w:szCs w:val="28"/>
          <w:rtl/>
          <w:lang w:bidi="ar-YE"/>
        </w:rPr>
        <w:t xml:space="preserve"> الزكاة </w:t>
      </w:r>
      <w:r w:rsidR="00293DB5" w:rsidRPr="00552E5D">
        <w:rPr>
          <w:rFonts w:asciiTheme="minorBidi" w:hAnsiTheme="minorBidi"/>
          <w:sz w:val="28"/>
          <w:szCs w:val="28"/>
          <w:rtl/>
          <w:lang w:bidi="ar-YE"/>
        </w:rPr>
        <w:t>و</w:t>
      </w:r>
      <w:r w:rsidR="00C31F52" w:rsidRPr="00552E5D">
        <w:rPr>
          <w:rFonts w:asciiTheme="minorBidi" w:hAnsiTheme="minorBidi"/>
          <w:sz w:val="28"/>
          <w:szCs w:val="28"/>
          <w:rtl/>
          <w:lang w:bidi="ar-YE"/>
        </w:rPr>
        <w:t xml:space="preserve">الصدقة </w:t>
      </w:r>
      <w:r w:rsidR="009F4B30" w:rsidRPr="00552E5D">
        <w:rPr>
          <w:rFonts w:asciiTheme="minorBidi" w:hAnsiTheme="minorBidi"/>
          <w:sz w:val="28"/>
          <w:szCs w:val="28"/>
          <w:vertAlign w:val="superscript"/>
          <w:rtl/>
          <w:lang w:bidi="ar-YE"/>
        </w:rPr>
        <w:t>(</w:t>
      </w:r>
      <w:r w:rsidR="009F4B30" w:rsidRPr="00552E5D">
        <w:rPr>
          <w:rStyle w:val="a7"/>
          <w:rFonts w:asciiTheme="minorBidi" w:hAnsiTheme="minorBidi"/>
          <w:sz w:val="28"/>
          <w:szCs w:val="28"/>
          <w:rtl/>
          <w:lang w:bidi="ar-YE"/>
        </w:rPr>
        <w:footnoteReference w:id="76"/>
      </w:r>
      <w:r w:rsidR="009F4B30" w:rsidRPr="00552E5D">
        <w:rPr>
          <w:rFonts w:asciiTheme="minorBidi" w:hAnsiTheme="minorBidi"/>
          <w:sz w:val="28"/>
          <w:szCs w:val="28"/>
          <w:vertAlign w:val="superscript"/>
          <w:rtl/>
          <w:lang w:bidi="ar-YE"/>
        </w:rPr>
        <w:t>)</w:t>
      </w:r>
      <w:r w:rsidRPr="00552E5D">
        <w:rPr>
          <w:rFonts w:asciiTheme="minorBidi" w:hAnsiTheme="minorBidi"/>
          <w:sz w:val="28"/>
          <w:szCs w:val="28"/>
          <w:rtl/>
          <w:lang w:bidi="ar-YE"/>
        </w:rPr>
        <w:t>.</w:t>
      </w:r>
    </w:p>
    <w:p w:rsidR="003416B6" w:rsidRPr="00552E5D" w:rsidRDefault="003416B6" w:rsidP="00C822F2">
      <w:pPr>
        <w:ind w:left="-908" w:right="-709"/>
        <w:rPr>
          <w:rFonts w:asciiTheme="minorBidi" w:hAnsiTheme="minorBidi"/>
          <w:sz w:val="28"/>
          <w:szCs w:val="28"/>
          <w:rtl/>
          <w:lang w:bidi="ar-YE"/>
        </w:rPr>
      </w:pPr>
      <w:r w:rsidRPr="00552E5D">
        <w:rPr>
          <w:rFonts w:asciiTheme="minorBidi" w:hAnsiTheme="minorBidi"/>
          <w:sz w:val="28"/>
          <w:szCs w:val="28"/>
          <w:rtl/>
          <w:lang w:bidi="ar-YE"/>
        </w:rPr>
        <w:lastRenderedPageBreak/>
        <w:t xml:space="preserve">ز- قال تعالى : </w:t>
      </w:r>
      <w:r w:rsidRPr="00552E5D">
        <w:rPr>
          <w:rFonts w:asciiTheme="minorBidi" w:hAnsiTheme="minorBidi"/>
          <w:b/>
          <w:bCs/>
          <w:sz w:val="28"/>
          <w:szCs w:val="28"/>
          <w:rtl/>
          <w:lang w:bidi="ar-YE"/>
        </w:rPr>
        <w:t>{فالذين هاجروا وأخرجوا من ديارهم وأوذوا في سبيلي وقاتلوا وقتلوا لأكفرن عنهم سيئاتهم ولأدخلنهم جنات تجري من تحتها الأنهار ثواباً من عند الله}</w:t>
      </w:r>
      <w:r w:rsidR="00D953B7" w:rsidRPr="00552E5D">
        <w:rPr>
          <w:rFonts w:asciiTheme="minorBidi" w:hAnsiTheme="minorBidi"/>
          <w:b/>
          <w:bCs/>
          <w:sz w:val="28"/>
          <w:szCs w:val="28"/>
          <w:vertAlign w:val="superscript"/>
          <w:rtl/>
          <w:lang w:bidi="ar-YE"/>
        </w:rPr>
        <w:t>(</w:t>
      </w:r>
      <w:r w:rsidR="00D953B7" w:rsidRPr="00552E5D">
        <w:rPr>
          <w:rStyle w:val="a7"/>
          <w:rFonts w:asciiTheme="minorBidi" w:hAnsiTheme="minorBidi"/>
          <w:b/>
          <w:bCs/>
          <w:sz w:val="28"/>
          <w:szCs w:val="28"/>
          <w:rtl/>
          <w:lang w:bidi="ar-YE"/>
        </w:rPr>
        <w:footnoteReference w:id="77"/>
      </w:r>
      <w:r w:rsidR="00D953B7" w:rsidRPr="00552E5D">
        <w:rPr>
          <w:rFonts w:asciiTheme="minorBidi" w:hAnsiTheme="minorBidi"/>
          <w:sz w:val="28"/>
          <w:szCs w:val="28"/>
          <w:vertAlign w:val="superscript"/>
          <w:rtl/>
          <w:lang w:bidi="ar-YE"/>
        </w:rPr>
        <w:t xml:space="preserve">) </w:t>
      </w:r>
      <w:r w:rsidRPr="00552E5D">
        <w:rPr>
          <w:rFonts w:asciiTheme="minorBidi" w:hAnsiTheme="minorBidi"/>
          <w:sz w:val="28"/>
          <w:szCs w:val="28"/>
          <w:rtl/>
          <w:lang w:bidi="ar-YE"/>
        </w:rPr>
        <w:t>فالآية توعد المهجرين والنازحين الذين أخرجوا من</w:t>
      </w:r>
      <w:r w:rsidR="00C822F2" w:rsidRPr="00552E5D">
        <w:rPr>
          <w:rFonts w:asciiTheme="minorBidi" w:hAnsiTheme="minorBidi"/>
          <w:sz w:val="28"/>
          <w:szCs w:val="28"/>
          <w:rtl/>
          <w:lang w:bidi="ar-YE"/>
        </w:rPr>
        <w:t xml:space="preserve"> ديارهم بالأجر العظيم والمثوبة،</w:t>
      </w:r>
      <w:r w:rsidRPr="00552E5D">
        <w:rPr>
          <w:rFonts w:asciiTheme="minorBidi" w:hAnsiTheme="minorBidi"/>
          <w:sz w:val="28"/>
          <w:szCs w:val="28"/>
          <w:rtl/>
          <w:lang w:bidi="ar-YE"/>
        </w:rPr>
        <w:t xml:space="preserve"> كما أن الآية تشير إلى تحريم إخراج الناس من ديارهم وتشريدهم وإجبارهم على النزوح</w:t>
      </w:r>
      <w:r w:rsidR="009F4B30" w:rsidRPr="00552E5D">
        <w:rPr>
          <w:rFonts w:asciiTheme="minorBidi" w:hAnsiTheme="minorBidi"/>
          <w:sz w:val="28"/>
          <w:szCs w:val="28"/>
          <w:vertAlign w:val="superscript"/>
          <w:rtl/>
          <w:lang w:bidi="ar-YE"/>
        </w:rPr>
        <w:t>(</w:t>
      </w:r>
      <w:r w:rsidR="00C822F2" w:rsidRPr="00552E5D">
        <w:rPr>
          <w:rStyle w:val="a7"/>
          <w:rFonts w:asciiTheme="minorBidi" w:hAnsiTheme="minorBidi"/>
          <w:sz w:val="28"/>
          <w:szCs w:val="28"/>
          <w:rtl/>
          <w:lang w:bidi="ar-YE"/>
        </w:rPr>
        <w:footnoteReference w:id="78"/>
      </w:r>
      <w:r w:rsidR="009F4B30" w:rsidRPr="00552E5D">
        <w:rPr>
          <w:rFonts w:asciiTheme="minorBidi" w:hAnsiTheme="minorBidi"/>
          <w:sz w:val="28"/>
          <w:szCs w:val="28"/>
          <w:vertAlign w:val="superscript"/>
          <w:rtl/>
          <w:lang w:bidi="ar-YE"/>
        </w:rPr>
        <w:t>)</w:t>
      </w:r>
      <w:r w:rsidRPr="00552E5D">
        <w:rPr>
          <w:rFonts w:asciiTheme="minorBidi" w:hAnsiTheme="minorBidi"/>
          <w:sz w:val="28"/>
          <w:szCs w:val="28"/>
          <w:rtl/>
          <w:lang w:bidi="ar-YE"/>
        </w:rPr>
        <w:t>.</w:t>
      </w:r>
    </w:p>
    <w:p w:rsidR="00077A62" w:rsidRPr="00552E5D" w:rsidRDefault="003416B6" w:rsidP="00293DB5">
      <w:pPr>
        <w:ind w:left="-908" w:right="-709"/>
        <w:jc w:val="lowKashida"/>
        <w:rPr>
          <w:rFonts w:asciiTheme="minorBidi" w:hAnsiTheme="minorBidi"/>
          <w:b/>
          <w:bCs/>
          <w:sz w:val="28"/>
          <w:szCs w:val="28"/>
          <w:rtl/>
          <w:lang w:bidi="ar-YE"/>
        </w:rPr>
      </w:pPr>
      <w:r w:rsidRPr="00552E5D">
        <w:rPr>
          <w:rFonts w:asciiTheme="minorBidi" w:hAnsiTheme="minorBidi"/>
          <w:sz w:val="28"/>
          <w:szCs w:val="28"/>
          <w:rtl/>
          <w:lang w:bidi="ar-YE"/>
        </w:rPr>
        <w:t xml:space="preserve">ر- قال تعالى : </w:t>
      </w:r>
      <w:r w:rsidRPr="00552E5D">
        <w:rPr>
          <w:rFonts w:asciiTheme="minorBidi" w:hAnsiTheme="minorBidi"/>
          <w:b/>
          <w:bCs/>
          <w:sz w:val="28"/>
          <w:szCs w:val="28"/>
          <w:rtl/>
          <w:lang w:bidi="ar-YE"/>
        </w:rPr>
        <w:t>{والذين هاجروا في الله من بعد ما ظلموا لنبوئــــنـهم في الدنيا حسنة ولأجر الآخرة أكبر لو كانوا يعلمون}</w:t>
      </w:r>
      <w:r w:rsidR="00C33ED8" w:rsidRPr="00552E5D">
        <w:rPr>
          <w:rFonts w:asciiTheme="minorBidi" w:hAnsiTheme="minorBidi"/>
          <w:b/>
          <w:bCs/>
          <w:sz w:val="28"/>
          <w:szCs w:val="28"/>
          <w:vertAlign w:val="superscript"/>
          <w:rtl/>
          <w:lang w:bidi="ar-YE"/>
        </w:rPr>
        <w:t>(</w:t>
      </w:r>
      <w:r w:rsidR="00C33ED8" w:rsidRPr="00552E5D">
        <w:rPr>
          <w:rStyle w:val="a7"/>
          <w:rFonts w:asciiTheme="minorBidi" w:hAnsiTheme="minorBidi"/>
          <w:b/>
          <w:bCs/>
          <w:sz w:val="28"/>
          <w:szCs w:val="28"/>
          <w:rtl/>
          <w:lang w:bidi="ar-YE"/>
        </w:rPr>
        <w:footnoteReference w:id="79"/>
      </w:r>
      <w:r w:rsidR="00C33ED8" w:rsidRPr="00552E5D">
        <w:rPr>
          <w:rFonts w:asciiTheme="minorBidi" w:hAnsiTheme="minorBidi"/>
          <w:b/>
          <w:bCs/>
          <w:sz w:val="28"/>
          <w:szCs w:val="28"/>
          <w:vertAlign w:val="superscript"/>
          <w:rtl/>
          <w:lang w:bidi="ar-YE"/>
        </w:rPr>
        <w:t>)</w:t>
      </w:r>
      <w:r w:rsidRPr="00552E5D">
        <w:rPr>
          <w:rFonts w:asciiTheme="minorBidi" w:hAnsiTheme="minorBidi"/>
          <w:sz w:val="28"/>
          <w:szCs w:val="28"/>
          <w:rtl/>
          <w:lang w:bidi="ar-YE"/>
        </w:rPr>
        <w:t xml:space="preserve">فالآية تتحدث عن الظلم الذي تعرض لهم المسلمون الأوائل </w:t>
      </w:r>
      <w:r w:rsidR="00293DB5" w:rsidRPr="00552E5D">
        <w:rPr>
          <w:rFonts w:asciiTheme="minorBidi" w:hAnsiTheme="minorBidi"/>
          <w:sz w:val="28"/>
          <w:szCs w:val="28"/>
          <w:rtl/>
          <w:lang w:bidi="ar-YE"/>
        </w:rPr>
        <w:t>فقد</w:t>
      </w:r>
      <w:r w:rsidRPr="00552E5D">
        <w:rPr>
          <w:rFonts w:asciiTheme="minorBidi" w:hAnsiTheme="minorBidi"/>
          <w:sz w:val="28"/>
          <w:szCs w:val="28"/>
          <w:rtl/>
          <w:lang w:bidi="ar-YE"/>
        </w:rPr>
        <w:t xml:space="preserve"> تعرضوا للته</w:t>
      </w:r>
      <w:r w:rsidR="00862096" w:rsidRPr="00552E5D">
        <w:rPr>
          <w:rFonts w:asciiTheme="minorBidi" w:hAnsiTheme="minorBidi"/>
          <w:sz w:val="28"/>
          <w:szCs w:val="28"/>
          <w:rtl/>
          <w:lang w:bidi="ar-YE"/>
        </w:rPr>
        <w:t>جير والنزوح من مكة إلى المدينة،</w:t>
      </w:r>
      <w:r w:rsidRPr="00552E5D">
        <w:rPr>
          <w:rFonts w:asciiTheme="minorBidi" w:hAnsiTheme="minorBidi"/>
          <w:sz w:val="28"/>
          <w:szCs w:val="28"/>
          <w:rtl/>
          <w:lang w:bidi="ar-YE"/>
        </w:rPr>
        <w:t xml:space="preserve"> كما تشير الآية إلى أن التهجير والنزوح ظلم والظلم محرم في الشريعة الإسلامية</w:t>
      </w:r>
      <w:r w:rsidR="00C822F2" w:rsidRPr="00552E5D">
        <w:rPr>
          <w:rFonts w:asciiTheme="minorBidi" w:hAnsiTheme="minorBidi"/>
          <w:sz w:val="28"/>
          <w:szCs w:val="28"/>
          <w:vertAlign w:val="superscript"/>
          <w:rtl/>
          <w:lang w:bidi="ar-YE"/>
        </w:rPr>
        <w:t>(</w:t>
      </w:r>
      <w:r w:rsidR="00C822F2" w:rsidRPr="00552E5D">
        <w:rPr>
          <w:rStyle w:val="a7"/>
          <w:rFonts w:asciiTheme="minorBidi" w:hAnsiTheme="minorBidi"/>
          <w:b/>
          <w:bCs/>
          <w:sz w:val="28"/>
          <w:szCs w:val="28"/>
          <w:rtl/>
          <w:lang w:bidi="ar-YE"/>
        </w:rPr>
        <w:footnoteReference w:id="80"/>
      </w:r>
      <w:r w:rsidR="00C822F2" w:rsidRPr="00552E5D">
        <w:rPr>
          <w:rFonts w:asciiTheme="minorBidi" w:hAnsiTheme="minorBidi"/>
          <w:sz w:val="28"/>
          <w:szCs w:val="28"/>
          <w:vertAlign w:val="superscript"/>
          <w:rtl/>
          <w:lang w:bidi="ar-YE"/>
        </w:rPr>
        <w:t>)</w:t>
      </w:r>
      <w:r w:rsidRPr="00552E5D">
        <w:rPr>
          <w:rFonts w:asciiTheme="minorBidi" w:hAnsiTheme="minorBidi"/>
          <w:b/>
          <w:bCs/>
          <w:sz w:val="28"/>
          <w:szCs w:val="28"/>
          <w:rtl/>
          <w:lang w:bidi="ar-YE"/>
        </w:rPr>
        <w:t>.</w:t>
      </w:r>
    </w:p>
    <w:p w:rsidR="00A349B3" w:rsidRPr="00552E5D" w:rsidRDefault="00A349B3" w:rsidP="00193C64">
      <w:pPr>
        <w:ind w:left="-908" w:right="-709"/>
        <w:jc w:val="lowKashida"/>
        <w:rPr>
          <w:rFonts w:asciiTheme="minorBidi" w:hAnsiTheme="minorBidi"/>
          <w:sz w:val="28"/>
          <w:szCs w:val="28"/>
          <w:rtl/>
          <w:lang w:bidi="ar-YE"/>
        </w:rPr>
      </w:pPr>
      <w:r w:rsidRPr="00552E5D">
        <w:rPr>
          <w:rFonts w:asciiTheme="minorBidi" w:hAnsiTheme="minorBidi"/>
          <w:sz w:val="28"/>
          <w:szCs w:val="28"/>
          <w:rtl/>
          <w:lang w:bidi="ar-YE"/>
        </w:rPr>
        <w:t>ومن خلال استعراض الآيات الكريمة السابقة نجد أن الشريعة الإسلامية كانت السباقة في حماية النازحين وضمان سلامتهم، والشريعة في هذا الشأن تتفق مع نصوص القوانين والمعايير الدولية السابق ذكرها.</w:t>
      </w:r>
    </w:p>
    <w:p w:rsidR="003416B6" w:rsidRPr="00552E5D" w:rsidRDefault="003416B6" w:rsidP="000B44A1">
      <w:pPr>
        <w:spacing w:after="0"/>
        <w:ind w:left="-908" w:right="-709"/>
        <w:rPr>
          <w:rFonts w:asciiTheme="minorBidi" w:hAnsiTheme="minorBidi"/>
          <w:b/>
          <w:bCs/>
          <w:sz w:val="28"/>
          <w:szCs w:val="28"/>
          <w:rtl/>
          <w:lang w:bidi="ar-YE"/>
        </w:rPr>
      </w:pPr>
      <w:r w:rsidRPr="00552E5D">
        <w:rPr>
          <w:rFonts w:asciiTheme="minorBidi" w:hAnsiTheme="minorBidi"/>
          <w:b/>
          <w:bCs/>
          <w:sz w:val="28"/>
          <w:szCs w:val="28"/>
          <w:rtl/>
          <w:lang w:bidi="ar-YE"/>
        </w:rPr>
        <w:t>ال</w:t>
      </w:r>
      <w:r w:rsidR="00C33ED8" w:rsidRPr="00552E5D">
        <w:rPr>
          <w:rFonts w:asciiTheme="minorBidi" w:hAnsiTheme="minorBidi"/>
          <w:b/>
          <w:bCs/>
          <w:sz w:val="28"/>
          <w:szCs w:val="28"/>
          <w:rtl/>
          <w:lang w:bidi="ar-YE"/>
        </w:rPr>
        <w:t>فرع</w:t>
      </w:r>
      <w:r w:rsidRPr="00552E5D">
        <w:rPr>
          <w:rFonts w:asciiTheme="minorBidi" w:hAnsiTheme="minorBidi"/>
          <w:b/>
          <w:bCs/>
          <w:sz w:val="28"/>
          <w:szCs w:val="28"/>
          <w:rtl/>
          <w:lang w:bidi="ar-YE"/>
        </w:rPr>
        <w:t xml:space="preserve"> الثاني</w:t>
      </w:r>
      <w:r w:rsidR="00C33ED8" w:rsidRPr="00552E5D">
        <w:rPr>
          <w:rFonts w:asciiTheme="minorBidi" w:hAnsiTheme="minorBidi"/>
          <w:b/>
          <w:bCs/>
          <w:sz w:val="28"/>
          <w:szCs w:val="28"/>
          <w:rtl/>
          <w:lang w:bidi="ar-YE"/>
        </w:rPr>
        <w:t xml:space="preserve">: </w:t>
      </w:r>
      <w:r w:rsidRPr="00552E5D">
        <w:rPr>
          <w:rFonts w:asciiTheme="minorBidi" w:hAnsiTheme="minorBidi"/>
          <w:b/>
          <w:bCs/>
          <w:sz w:val="28"/>
          <w:szCs w:val="28"/>
          <w:rtl/>
          <w:lang w:bidi="ar-YE"/>
        </w:rPr>
        <w:t>وجوب التدخل للإصلاح بين الأطراف المتقاتلة في الشريعة الإسلامية</w:t>
      </w:r>
    </w:p>
    <w:p w:rsidR="00EE4625" w:rsidRPr="00552E5D" w:rsidRDefault="00862096" w:rsidP="00EF6392">
      <w:pPr>
        <w:spacing w:before="240" w:after="0"/>
        <w:ind w:left="-908" w:right="-709"/>
        <w:jc w:val="lowKashida"/>
        <w:rPr>
          <w:rFonts w:asciiTheme="minorBidi" w:hAnsiTheme="minorBidi"/>
          <w:sz w:val="28"/>
          <w:szCs w:val="28"/>
          <w:rtl/>
          <w:lang w:bidi="ar-YE"/>
        </w:rPr>
      </w:pPr>
      <w:r w:rsidRPr="00552E5D">
        <w:rPr>
          <w:rFonts w:asciiTheme="minorBidi" w:hAnsiTheme="minorBidi"/>
          <w:sz w:val="28"/>
          <w:szCs w:val="28"/>
          <w:rtl/>
          <w:lang w:bidi="ar-YE"/>
        </w:rPr>
        <w:t>من اهم أسباب النزاع الصراع والنزاع المسلح بين الدول الإسلامية والجماعات المسل</w:t>
      </w:r>
      <w:r w:rsidR="00293DB5" w:rsidRPr="00552E5D">
        <w:rPr>
          <w:rFonts w:asciiTheme="minorBidi" w:hAnsiTheme="minorBidi"/>
          <w:sz w:val="28"/>
          <w:szCs w:val="28"/>
          <w:rtl/>
          <w:lang w:bidi="ar-YE"/>
        </w:rPr>
        <w:t xml:space="preserve">حة او فيما بين الجماعات المسلحة، وفي مواجهة هذه الصراعات والنزاعات المسلحة فقد </w:t>
      </w:r>
      <w:r w:rsidR="003416B6" w:rsidRPr="00552E5D">
        <w:rPr>
          <w:rFonts w:asciiTheme="minorBidi" w:hAnsiTheme="minorBidi"/>
          <w:sz w:val="28"/>
          <w:szCs w:val="28"/>
          <w:rtl/>
          <w:lang w:bidi="ar-YE"/>
        </w:rPr>
        <w:t>وردت نصوص شرعية كثيرة تمنع القتال بين المسلمين بداية ونصوص أخرى تأمر المسلمين بالتدخل للإصلاح بين الأطراف</w:t>
      </w:r>
      <w:r w:rsidRPr="00552E5D">
        <w:rPr>
          <w:rFonts w:asciiTheme="minorBidi" w:hAnsiTheme="minorBidi"/>
          <w:sz w:val="28"/>
          <w:szCs w:val="28"/>
          <w:rtl/>
          <w:lang w:bidi="ar-YE"/>
        </w:rPr>
        <w:t xml:space="preserve"> المتقاتلة وإنهاء عمليات القتال،</w:t>
      </w:r>
      <w:r w:rsidR="003416B6" w:rsidRPr="00552E5D">
        <w:rPr>
          <w:rFonts w:asciiTheme="minorBidi" w:hAnsiTheme="minorBidi"/>
          <w:sz w:val="28"/>
          <w:szCs w:val="28"/>
          <w:rtl/>
          <w:lang w:bidi="ar-YE"/>
        </w:rPr>
        <w:t xml:space="preserve"> كما وردت نصوص أخرى تحرم على المواطنين مقاتلة الدولة </w:t>
      </w:r>
      <w:r w:rsidRPr="00552E5D">
        <w:rPr>
          <w:rFonts w:asciiTheme="minorBidi" w:hAnsiTheme="minorBidi"/>
          <w:sz w:val="28"/>
          <w:szCs w:val="28"/>
          <w:rtl/>
          <w:lang w:bidi="ar-YE"/>
        </w:rPr>
        <w:t>العادلة، ولا</w:t>
      </w:r>
      <w:r w:rsidR="003416B6" w:rsidRPr="00552E5D">
        <w:rPr>
          <w:rFonts w:asciiTheme="minorBidi" w:hAnsiTheme="minorBidi"/>
          <w:sz w:val="28"/>
          <w:szCs w:val="28"/>
          <w:rtl/>
          <w:lang w:bidi="ar-YE"/>
        </w:rPr>
        <w:t xml:space="preserve"> شك إن تلك النصوص جميعها تجفف منابع </w:t>
      </w:r>
      <w:r w:rsidRPr="00552E5D">
        <w:rPr>
          <w:rFonts w:asciiTheme="minorBidi" w:hAnsiTheme="minorBidi"/>
          <w:sz w:val="28"/>
          <w:szCs w:val="28"/>
          <w:rtl/>
          <w:lang w:bidi="ar-YE"/>
        </w:rPr>
        <w:t xml:space="preserve">النزوح، </w:t>
      </w:r>
      <w:r w:rsidR="00293DB5" w:rsidRPr="00552E5D">
        <w:rPr>
          <w:rFonts w:asciiTheme="minorBidi" w:hAnsiTheme="minorBidi"/>
          <w:sz w:val="28"/>
          <w:szCs w:val="28"/>
          <w:rtl/>
          <w:lang w:bidi="ar-YE"/>
        </w:rPr>
        <w:t>ومن هذه</w:t>
      </w:r>
      <w:r w:rsidR="003416B6" w:rsidRPr="00552E5D">
        <w:rPr>
          <w:rFonts w:asciiTheme="minorBidi" w:hAnsiTheme="minorBidi"/>
          <w:sz w:val="28"/>
          <w:szCs w:val="28"/>
          <w:rtl/>
          <w:lang w:bidi="ar-YE"/>
        </w:rPr>
        <w:t xml:space="preserve"> النصوص قوله تعالى { </w:t>
      </w:r>
      <w:r w:rsidR="003416B6" w:rsidRPr="00552E5D">
        <w:rPr>
          <w:rFonts w:asciiTheme="minorBidi" w:hAnsiTheme="minorBidi"/>
          <w:b/>
          <w:bCs/>
          <w:sz w:val="28"/>
          <w:szCs w:val="28"/>
          <w:rtl/>
          <w:lang w:bidi="ar-YE"/>
        </w:rPr>
        <w:t>وإن طائفتان من المؤمنين اقتتلوا فأصلحوا بينهما فإن بغت إحداهما على الأخرى فقاتلوا التي تبغي حتى تفيء إلى أمر الله فإن فاءت فأصلحوا بينهما بالعدل واقسطوا أن الله يحب المقسطين</w:t>
      </w:r>
      <w:r w:rsidR="003416B6" w:rsidRPr="00552E5D">
        <w:rPr>
          <w:rFonts w:asciiTheme="minorBidi" w:hAnsiTheme="minorBidi"/>
          <w:sz w:val="28"/>
          <w:szCs w:val="28"/>
          <w:rtl/>
          <w:lang w:bidi="ar-YE"/>
        </w:rPr>
        <w:t>}</w:t>
      </w:r>
      <w:r w:rsidR="00C33ED8" w:rsidRPr="00552E5D">
        <w:rPr>
          <w:rFonts w:asciiTheme="minorBidi" w:hAnsiTheme="minorBidi"/>
          <w:b/>
          <w:bCs/>
          <w:sz w:val="28"/>
          <w:szCs w:val="28"/>
          <w:vertAlign w:val="superscript"/>
          <w:rtl/>
          <w:lang w:bidi="ar-YE"/>
        </w:rPr>
        <w:t>(</w:t>
      </w:r>
      <w:r w:rsidR="00C33ED8" w:rsidRPr="00552E5D">
        <w:rPr>
          <w:rStyle w:val="a7"/>
          <w:rFonts w:asciiTheme="minorBidi" w:hAnsiTheme="minorBidi"/>
          <w:b/>
          <w:bCs/>
          <w:sz w:val="28"/>
          <w:szCs w:val="28"/>
          <w:rtl/>
          <w:lang w:bidi="ar-YE"/>
        </w:rPr>
        <w:footnoteReference w:id="81"/>
      </w:r>
      <w:r w:rsidR="00C33ED8" w:rsidRPr="00552E5D">
        <w:rPr>
          <w:rFonts w:asciiTheme="minorBidi" w:hAnsiTheme="minorBidi"/>
          <w:b/>
          <w:bCs/>
          <w:sz w:val="28"/>
          <w:szCs w:val="28"/>
          <w:vertAlign w:val="superscript"/>
          <w:rtl/>
          <w:lang w:bidi="ar-YE"/>
        </w:rPr>
        <w:t>)</w:t>
      </w:r>
      <w:r w:rsidR="003416B6" w:rsidRPr="00552E5D">
        <w:rPr>
          <w:rFonts w:asciiTheme="minorBidi" w:hAnsiTheme="minorBidi"/>
          <w:sz w:val="28"/>
          <w:szCs w:val="28"/>
          <w:rtl/>
          <w:lang w:bidi="ar-YE"/>
        </w:rPr>
        <w:t>فهذه الآية تحرم النزاع المسلح بين جماعتين من المسلمين وتأمر المسلمين الآخرين بالتدخل للإصلاح بين المقاتلين ووقف العمليات القتالية بينه</w:t>
      </w:r>
      <w:r w:rsidRPr="00552E5D">
        <w:rPr>
          <w:rFonts w:asciiTheme="minorBidi" w:hAnsiTheme="minorBidi"/>
          <w:sz w:val="28"/>
          <w:szCs w:val="28"/>
          <w:rtl/>
          <w:lang w:bidi="ar-YE"/>
        </w:rPr>
        <w:t>ما فإن رفضت ذلك أحدى الجماعتين،</w:t>
      </w:r>
      <w:r w:rsidR="003416B6" w:rsidRPr="00552E5D">
        <w:rPr>
          <w:rFonts w:asciiTheme="minorBidi" w:hAnsiTheme="minorBidi"/>
          <w:sz w:val="28"/>
          <w:szCs w:val="28"/>
          <w:rtl/>
          <w:lang w:bidi="ar-YE"/>
        </w:rPr>
        <w:t xml:space="preserve"> فينبغي عندئذ حسم المعركة وكسر شوكة الفئة الباغية الرافضة للصلح لتخفيف الأضرار والمخاطر الناجمة عن طول </w:t>
      </w:r>
      <w:r w:rsidRPr="00552E5D">
        <w:rPr>
          <w:rFonts w:asciiTheme="minorBidi" w:hAnsiTheme="minorBidi"/>
          <w:sz w:val="28"/>
          <w:szCs w:val="28"/>
          <w:rtl/>
          <w:lang w:bidi="ar-YE"/>
        </w:rPr>
        <w:t xml:space="preserve">أمد النزاع المسلح بين الجماعتين، </w:t>
      </w:r>
      <w:r w:rsidR="003416B6" w:rsidRPr="00552E5D">
        <w:rPr>
          <w:rFonts w:asciiTheme="minorBidi" w:hAnsiTheme="minorBidi"/>
          <w:sz w:val="28"/>
          <w:szCs w:val="28"/>
          <w:rtl/>
          <w:lang w:bidi="ar-YE"/>
        </w:rPr>
        <w:t>كما استفاد الف</w:t>
      </w:r>
      <w:r w:rsidRPr="00552E5D">
        <w:rPr>
          <w:rFonts w:asciiTheme="minorBidi" w:hAnsiTheme="minorBidi"/>
          <w:sz w:val="28"/>
          <w:szCs w:val="28"/>
          <w:rtl/>
          <w:lang w:bidi="ar-YE"/>
        </w:rPr>
        <w:t xml:space="preserve">قهاء من هذه الآية أحكام البغي، </w:t>
      </w:r>
      <w:r w:rsidR="003416B6" w:rsidRPr="00552E5D">
        <w:rPr>
          <w:rFonts w:asciiTheme="minorBidi" w:hAnsiTheme="minorBidi"/>
          <w:sz w:val="28"/>
          <w:szCs w:val="28"/>
          <w:rtl/>
          <w:lang w:bidi="ar-YE"/>
        </w:rPr>
        <w:t xml:space="preserve">وهو حد من الحدود المقررة في الشريعة الإسلامية وبموجبه تحرم الشريعة خروج أية </w:t>
      </w:r>
      <w:r w:rsidRPr="00552E5D">
        <w:rPr>
          <w:rFonts w:asciiTheme="minorBidi" w:hAnsiTheme="minorBidi"/>
          <w:sz w:val="28"/>
          <w:szCs w:val="28"/>
          <w:rtl/>
          <w:lang w:bidi="ar-YE"/>
        </w:rPr>
        <w:t>فئة أو جماعة و مقاتلتها  الدولة</w:t>
      </w:r>
      <w:r w:rsidR="003416B6" w:rsidRPr="00552E5D">
        <w:rPr>
          <w:rFonts w:asciiTheme="minorBidi" w:hAnsiTheme="minorBidi"/>
          <w:sz w:val="28"/>
          <w:szCs w:val="28"/>
          <w:rtl/>
          <w:lang w:bidi="ar-YE"/>
        </w:rPr>
        <w:t xml:space="preserve"> العادلة</w:t>
      </w:r>
      <w:r w:rsidR="00C33ED8" w:rsidRPr="00552E5D">
        <w:rPr>
          <w:rFonts w:asciiTheme="minorBidi" w:hAnsiTheme="minorBidi"/>
          <w:b/>
          <w:bCs/>
          <w:sz w:val="28"/>
          <w:szCs w:val="28"/>
          <w:vertAlign w:val="superscript"/>
          <w:rtl/>
          <w:lang w:bidi="ar-YE"/>
        </w:rPr>
        <w:t>(</w:t>
      </w:r>
      <w:r w:rsidR="00C33ED8" w:rsidRPr="00552E5D">
        <w:rPr>
          <w:rStyle w:val="a7"/>
          <w:rFonts w:asciiTheme="minorBidi" w:hAnsiTheme="minorBidi"/>
          <w:b/>
          <w:bCs/>
          <w:sz w:val="28"/>
          <w:szCs w:val="28"/>
          <w:rtl/>
          <w:lang w:bidi="ar-YE"/>
        </w:rPr>
        <w:footnoteReference w:id="82"/>
      </w:r>
      <w:r w:rsidR="00C33ED8" w:rsidRPr="00552E5D">
        <w:rPr>
          <w:rFonts w:asciiTheme="minorBidi" w:hAnsiTheme="minorBidi"/>
          <w:b/>
          <w:bCs/>
          <w:sz w:val="28"/>
          <w:szCs w:val="28"/>
          <w:vertAlign w:val="superscript"/>
          <w:rtl/>
          <w:lang w:bidi="ar-YE"/>
        </w:rPr>
        <w:t>)</w:t>
      </w:r>
      <w:r w:rsidR="003416B6" w:rsidRPr="00552E5D">
        <w:rPr>
          <w:rFonts w:asciiTheme="minorBidi" w:hAnsiTheme="minorBidi"/>
          <w:sz w:val="28"/>
          <w:szCs w:val="28"/>
          <w:rtl/>
          <w:lang w:bidi="ar-YE"/>
        </w:rPr>
        <w:t>وفي ذلك وسيلة استباقية لمنع النزاعات المسلحة في الدولة الإسلامية التي تكون سبباً في إجبار الأشخاص على ترك مناطقهم الأصلية وتحولهم إلى نازحين في مناطق أخرى.</w:t>
      </w:r>
    </w:p>
    <w:p w:rsidR="001C63FE" w:rsidRPr="00552E5D" w:rsidRDefault="001C63FE" w:rsidP="00EF6392">
      <w:pPr>
        <w:spacing w:before="240" w:after="0"/>
        <w:ind w:left="-908" w:right="-709"/>
        <w:jc w:val="lowKashida"/>
        <w:rPr>
          <w:rFonts w:asciiTheme="minorBidi" w:hAnsiTheme="minorBidi"/>
          <w:sz w:val="28"/>
          <w:szCs w:val="28"/>
          <w:rtl/>
          <w:lang w:bidi="ar-YE"/>
        </w:rPr>
      </w:pPr>
    </w:p>
    <w:p w:rsidR="003416B6" w:rsidRPr="00552E5D" w:rsidRDefault="003416B6" w:rsidP="00EF6392">
      <w:pPr>
        <w:spacing w:before="240" w:after="0"/>
        <w:ind w:left="-908" w:right="-709"/>
        <w:rPr>
          <w:rFonts w:asciiTheme="minorBidi" w:hAnsiTheme="minorBidi"/>
          <w:b/>
          <w:bCs/>
          <w:sz w:val="28"/>
          <w:szCs w:val="28"/>
          <w:rtl/>
          <w:lang w:bidi="ar-YE"/>
        </w:rPr>
      </w:pPr>
      <w:r w:rsidRPr="00552E5D">
        <w:rPr>
          <w:rFonts w:asciiTheme="minorBidi" w:hAnsiTheme="minorBidi"/>
          <w:b/>
          <w:bCs/>
          <w:sz w:val="28"/>
          <w:szCs w:val="28"/>
          <w:rtl/>
          <w:lang w:bidi="ar-YE"/>
        </w:rPr>
        <w:t>ال</w:t>
      </w:r>
      <w:r w:rsidR="00C33ED8" w:rsidRPr="00552E5D">
        <w:rPr>
          <w:rFonts w:asciiTheme="minorBidi" w:hAnsiTheme="minorBidi"/>
          <w:b/>
          <w:bCs/>
          <w:sz w:val="28"/>
          <w:szCs w:val="28"/>
          <w:rtl/>
          <w:lang w:bidi="ar-YE"/>
        </w:rPr>
        <w:t>فرع</w:t>
      </w:r>
      <w:r w:rsidRPr="00552E5D">
        <w:rPr>
          <w:rFonts w:asciiTheme="minorBidi" w:hAnsiTheme="minorBidi"/>
          <w:b/>
          <w:bCs/>
          <w:sz w:val="28"/>
          <w:szCs w:val="28"/>
          <w:rtl/>
          <w:lang w:bidi="ar-YE"/>
        </w:rPr>
        <w:t xml:space="preserve"> الثالث</w:t>
      </w:r>
      <w:r w:rsidR="00C33ED8" w:rsidRPr="00552E5D">
        <w:rPr>
          <w:rFonts w:asciiTheme="minorBidi" w:hAnsiTheme="minorBidi"/>
          <w:b/>
          <w:bCs/>
          <w:sz w:val="28"/>
          <w:szCs w:val="28"/>
          <w:rtl/>
          <w:lang w:bidi="ar-YE"/>
        </w:rPr>
        <w:t xml:space="preserve">: </w:t>
      </w:r>
      <w:r w:rsidRPr="00552E5D">
        <w:rPr>
          <w:rFonts w:asciiTheme="minorBidi" w:hAnsiTheme="minorBidi"/>
          <w:b/>
          <w:bCs/>
          <w:sz w:val="28"/>
          <w:szCs w:val="28"/>
          <w:rtl/>
          <w:lang w:bidi="ar-YE"/>
        </w:rPr>
        <w:t>الوقاية من الكوارث في الشريعة الإسلامية</w:t>
      </w:r>
    </w:p>
    <w:p w:rsidR="003416B6" w:rsidRPr="00552E5D" w:rsidRDefault="00C33ED8" w:rsidP="000B44A1">
      <w:pPr>
        <w:spacing w:after="0"/>
        <w:ind w:left="-908" w:right="-709"/>
        <w:rPr>
          <w:rFonts w:asciiTheme="minorBidi" w:hAnsiTheme="minorBidi"/>
          <w:sz w:val="28"/>
          <w:szCs w:val="28"/>
          <w:lang w:bidi="ar-YE"/>
        </w:rPr>
      </w:pPr>
      <w:r w:rsidRPr="00552E5D">
        <w:rPr>
          <w:rFonts w:asciiTheme="minorBidi" w:hAnsiTheme="minorBidi"/>
          <w:sz w:val="28"/>
          <w:szCs w:val="28"/>
          <w:rtl/>
          <w:lang w:bidi="ar-YE"/>
        </w:rPr>
        <w:t>تأمر</w:t>
      </w:r>
      <w:r w:rsidR="003416B6" w:rsidRPr="00552E5D">
        <w:rPr>
          <w:rFonts w:asciiTheme="minorBidi" w:hAnsiTheme="minorBidi"/>
          <w:sz w:val="28"/>
          <w:szCs w:val="28"/>
          <w:rtl/>
          <w:lang w:bidi="ar-YE"/>
        </w:rPr>
        <w:t xml:space="preserve"> الشريعة الإسلامية المواطنين بالحذ</w:t>
      </w:r>
      <w:r w:rsidR="00552C2E" w:rsidRPr="00552E5D">
        <w:rPr>
          <w:rFonts w:asciiTheme="minorBidi" w:hAnsiTheme="minorBidi"/>
          <w:sz w:val="28"/>
          <w:szCs w:val="28"/>
          <w:rtl/>
          <w:lang w:bidi="ar-YE"/>
        </w:rPr>
        <w:t xml:space="preserve">ر والحيطة من الأخطار والكوارث، </w:t>
      </w:r>
      <w:r w:rsidR="003416B6" w:rsidRPr="00552E5D">
        <w:rPr>
          <w:rFonts w:asciiTheme="minorBidi" w:hAnsiTheme="minorBidi"/>
          <w:sz w:val="28"/>
          <w:szCs w:val="28"/>
          <w:rtl/>
          <w:lang w:bidi="ar-YE"/>
        </w:rPr>
        <w:t>وتأمرهم باتخاذ الإجراءات والتدابير للحيلولة دون وقوعها إن أمكن ذلك أو الحد م</w:t>
      </w:r>
      <w:r w:rsidR="00552C2E" w:rsidRPr="00552E5D">
        <w:rPr>
          <w:rFonts w:asciiTheme="minorBidi" w:hAnsiTheme="minorBidi"/>
          <w:sz w:val="28"/>
          <w:szCs w:val="28"/>
          <w:rtl/>
          <w:lang w:bidi="ar-YE"/>
        </w:rPr>
        <w:t xml:space="preserve">ن الأضرار والمخاطر الناتجة عنها، </w:t>
      </w:r>
      <w:r w:rsidR="003416B6" w:rsidRPr="00552E5D">
        <w:rPr>
          <w:rFonts w:asciiTheme="minorBidi" w:hAnsiTheme="minorBidi"/>
          <w:sz w:val="28"/>
          <w:szCs w:val="28"/>
          <w:rtl/>
          <w:lang w:bidi="ar-YE"/>
        </w:rPr>
        <w:t>والنصوص الشرعية في هذا الشأن كثيرة</w:t>
      </w:r>
      <w:r w:rsidR="00862096" w:rsidRPr="00552E5D">
        <w:rPr>
          <w:rFonts w:asciiTheme="minorBidi" w:hAnsiTheme="minorBidi"/>
          <w:sz w:val="28"/>
          <w:szCs w:val="28"/>
          <w:rtl/>
          <w:lang w:bidi="ar-YE"/>
        </w:rPr>
        <w:t xml:space="preserve"> لا يتسع المجال لذكرها كلها هنا</w:t>
      </w:r>
      <w:r w:rsidR="00552C2E" w:rsidRPr="00552E5D">
        <w:rPr>
          <w:rFonts w:asciiTheme="minorBidi" w:hAnsiTheme="minorBidi"/>
          <w:sz w:val="28"/>
          <w:szCs w:val="28"/>
          <w:rtl/>
          <w:lang w:bidi="ar-YE"/>
        </w:rPr>
        <w:t xml:space="preserve">، </w:t>
      </w:r>
      <w:r w:rsidR="003416B6" w:rsidRPr="00552E5D">
        <w:rPr>
          <w:rFonts w:asciiTheme="minorBidi" w:hAnsiTheme="minorBidi"/>
          <w:sz w:val="28"/>
          <w:szCs w:val="28"/>
          <w:rtl/>
          <w:lang w:bidi="ar-YE"/>
        </w:rPr>
        <w:t xml:space="preserve">فقد وردت نصوص شرعية كثيرة تأمر المسلمين باتخاذ الإجراءات </w:t>
      </w:r>
      <w:r w:rsidR="003416B6" w:rsidRPr="00552E5D">
        <w:rPr>
          <w:rFonts w:asciiTheme="minorBidi" w:hAnsiTheme="minorBidi"/>
          <w:sz w:val="28"/>
          <w:szCs w:val="28"/>
          <w:rtl/>
          <w:lang w:bidi="ar-YE"/>
        </w:rPr>
        <w:lastRenderedPageBreak/>
        <w:t>الاحتياطية قبل حدوث الكوارث والطوارئ ومنها قوله تعالى : {</w:t>
      </w:r>
      <w:r w:rsidR="003416B6" w:rsidRPr="00552E5D">
        <w:rPr>
          <w:rFonts w:asciiTheme="minorBidi" w:hAnsiTheme="minorBidi"/>
          <w:b/>
          <w:bCs/>
          <w:sz w:val="28"/>
          <w:szCs w:val="28"/>
          <w:rtl/>
          <w:lang w:bidi="ar-YE"/>
        </w:rPr>
        <w:t>يا أيها الذين امنوا خذوا حذركم</w:t>
      </w:r>
      <w:r w:rsidR="003416B6" w:rsidRPr="00552E5D">
        <w:rPr>
          <w:rFonts w:asciiTheme="minorBidi" w:hAnsiTheme="minorBidi"/>
          <w:sz w:val="28"/>
          <w:szCs w:val="28"/>
          <w:rtl/>
          <w:lang w:bidi="ar-YE"/>
        </w:rPr>
        <w:t>}</w:t>
      </w:r>
      <w:r w:rsidRPr="00552E5D">
        <w:rPr>
          <w:rFonts w:asciiTheme="minorBidi" w:hAnsiTheme="minorBidi"/>
          <w:b/>
          <w:bCs/>
          <w:sz w:val="28"/>
          <w:szCs w:val="28"/>
          <w:vertAlign w:val="superscript"/>
          <w:rtl/>
          <w:lang w:bidi="ar-YE"/>
        </w:rPr>
        <w:t>(</w:t>
      </w:r>
      <w:r w:rsidRPr="00552E5D">
        <w:rPr>
          <w:rStyle w:val="a7"/>
          <w:rFonts w:asciiTheme="minorBidi" w:hAnsiTheme="minorBidi"/>
          <w:b/>
          <w:bCs/>
          <w:sz w:val="28"/>
          <w:szCs w:val="28"/>
          <w:rtl/>
          <w:lang w:bidi="ar-YE"/>
        </w:rPr>
        <w:footnoteReference w:id="83"/>
      </w:r>
      <w:r w:rsidRPr="00552E5D">
        <w:rPr>
          <w:rFonts w:asciiTheme="minorBidi" w:hAnsiTheme="minorBidi"/>
          <w:b/>
          <w:bCs/>
          <w:sz w:val="28"/>
          <w:szCs w:val="28"/>
          <w:vertAlign w:val="superscript"/>
          <w:rtl/>
          <w:lang w:bidi="ar-YE"/>
        </w:rPr>
        <w:t>)</w:t>
      </w:r>
      <w:r w:rsidR="003416B6" w:rsidRPr="00552E5D">
        <w:rPr>
          <w:rFonts w:asciiTheme="minorBidi" w:hAnsiTheme="minorBidi"/>
          <w:sz w:val="28"/>
          <w:szCs w:val="28"/>
          <w:rtl/>
          <w:lang w:bidi="ar-YE"/>
        </w:rPr>
        <w:t>وقوله تعالى : {</w:t>
      </w:r>
      <w:r w:rsidR="003416B6" w:rsidRPr="00552E5D">
        <w:rPr>
          <w:rFonts w:asciiTheme="minorBidi" w:hAnsiTheme="minorBidi"/>
          <w:b/>
          <w:bCs/>
          <w:sz w:val="28"/>
          <w:szCs w:val="28"/>
          <w:rtl/>
          <w:lang w:bidi="ar-YE"/>
        </w:rPr>
        <w:t>وخذوا حذركم إن الله اعد للكافرين عذاباً مهيناً</w:t>
      </w:r>
      <w:r w:rsidR="003416B6" w:rsidRPr="00552E5D">
        <w:rPr>
          <w:rFonts w:asciiTheme="minorBidi" w:hAnsiTheme="minorBidi"/>
          <w:sz w:val="28"/>
          <w:szCs w:val="28"/>
          <w:rtl/>
          <w:lang w:bidi="ar-YE"/>
        </w:rPr>
        <w:t>}</w:t>
      </w:r>
      <w:r w:rsidRPr="00552E5D">
        <w:rPr>
          <w:rFonts w:asciiTheme="minorBidi" w:hAnsiTheme="minorBidi"/>
          <w:b/>
          <w:bCs/>
          <w:sz w:val="28"/>
          <w:szCs w:val="28"/>
          <w:vertAlign w:val="superscript"/>
          <w:rtl/>
          <w:lang w:bidi="ar-YE"/>
        </w:rPr>
        <w:t>(</w:t>
      </w:r>
      <w:r w:rsidRPr="00552E5D">
        <w:rPr>
          <w:rStyle w:val="a7"/>
          <w:rFonts w:asciiTheme="minorBidi" w:hAnsiTheme="minorBidi"/>
          <w:b/>
          <w:bCs/>
          <w:sz w:val="28"/>
          <w:szCs w:val="28"/>
          <w:rtl/>
          <w:lang w:bidi="ar-YE"/>
        </w:rPr>
        <w:footnoteReference w:id="84"/>
      </w:r>
      <w:r w:rsidRPr="00552E5D">
        <w:rPr>
          <w:rFonts w:asciiTheme="minorBidi" w:hAnsiTheme="minorBidi"/>
          <w:sz w:val="28"/>
          <w:szCs w:val="28"/>
          <w:vertAlign w:val="superscript"/>
          <w:rtl/>
          <w:lang w:bidi="ar-YE"/>
        </w:rPr>
        <w:t xml:space="preserve">) </w:t>
      </w:r>
      <w:r w:rsidR="003416B6" w:rsidRPr="00552E5D">
        <w:rPr>
          <w:rFonts w:asciiTheme="minorBidi" w:hAnsiTheme="minorBidi"/>
          <w:sz w:val="28"/>
          <w:szCs w:val="28"/>
          <w:rtl/>
          <w:lang w:bidi="ar-YE"/>
        </w:rPr>
        <w:t xml:space="preserve">فالآيتان تأمران المسلمين بان يتخذوا التدابير و الإجراءات المناسبة </w:t>
      </w:r>
      <w:r w:rsidR="00293DB5" w:rsidRPr="00552E5D">
        <w:rPr>
          <w:rFonts w:asciiTheme="minorBidi" w:hAnsiTheme="minorBidi"/>
          <w:sz w:val="28"/>
          <w:szCs w:val="28"/>
          <w:rtl/>
          <w:lang w:bidi="ar-YE"/>
        </w:rPr>
        <w:t>للوقاية</w:t>
      </w:r>
      <w:r w:rsidR="003416B6" w:rsidRPr="00552E5D">
        <w:rPr>
          <w:rFonts w:asciiTheme="minorBidi" w:hAnsiTheme="minorBidi"/>
          <w:sz w:val="28"/>
          <w:szCs w:val="28"/>
          <w:rtl/>
          <w:lang w:bidi="ar-YE"/>
        </w:rPr>
        <w:t xml:space="preserve"> من الأخطار والأضرار قبل حدوثها , وذلك هو مقتضى الحذر الذي يستوجب تجنب الحوادث قبل وقوعها واتخاذ إجراءات الأمن والسلامة، فقد روي ع</w:t>
      </w:r>
      <w:r w:rsidRPr="00552E5D">
        <w:rPr>
          <w:rFonts w:asciiTheme="minorBidi" w:hAnsiTheme="minorBidi"/>
          <w:sz w:val="28"/>
          <w:szCs w:val="28"/>
          <w:rtl/>
          <w:lang w:bidi="ar-YE"/>
        </w:rPr>
        <w:t>ن الفاروق -رضي الله عنه- أنه (</w:t>
      </w:r>
      <w:r w:rsidR="003416B6" w:rsidRPr="00552E5D">
        <w:rPr>
          <w:rFonts w:asciiTheme="minorBidi" w:hAnsiTheme="minorBidi"/>
          <w:sz w:val="28"/>
          <w:szCs w:val="28"/>
          <w:rtl/>
          <w:lang w:bidi="ar-YE"/>
        </w:rPr>
        <w:t xml:space="preserve">عدل من عند حائط مائل يوشك </w:t>
      </w:r>
      <w:r w:rsidRPr="00552E5D">
        <w:rPr>
          <w:rFonts w:asciiTheme="minorBidi" w:hAnsiTheme="minorBidi"/>
          <w:sz w:val="28"/>
          <w:szCs w:val="28"/>
          <w:rtl/>
          <w:lang w:bidi="ar-YE"/>
        </w:rPr>
        <w:t>على السقوط إلى حائط آخر فقيل له</w:t>
      </w:r>
      <w:r w:rsidR="003416B6" w:rsidRPr="00552E5D">
        <w:rPr>
          <w:rFonts w:asciiTheme="minorBidi" w:hAnsiTheme="minorBidi"/>
          <w:sz w:val="28"/>
          <w:szCs w:val="28"/>
          <w:rtl/>
          <w:lang w:bidi="ar-YE"/>
        </w:rPr>
        <w:t>: يا أمير المؤمنين أتفر من قضاء الله فقال: افر من قضاء الله إلى قدر الله عز وجل )</w:t>
      </w:r>
      <w:r w:rsidR="00CF4C7C" w:rsidRPr="00552E5D">
        <w:rPr>
          <w:rFonts w:asciiTheme="minorBidi" w:hAnsiTheme="minorBidi"/>
          <w:sz w:val="28"/>
          <w:szCs w:val="28"/>
          <w:vertAlign w:val="superscript"/>
          <w:rtl/>
          <w:lang w:bidi="ar-YE"/>
        </w:rPr>
        <w:t>(</w:t>
      </w:r>
      <w:r w:rsidR="00835C61" w:rsidRPr="00552E5D">
        <w:rPr>
          <w:rStyle w:val="a7"/>
          <w:rFonts w:asciiTheme="minorBidi" w:hAnsiTheme="minorBidi"/>
          <w:sz w:val="28"/>
          <w:szCs w:val="28"/>
          <w:rtl/>
          <w:lang w:bidi="ar-YE"/>
        </w:rPr>
        <w:footnoteReference w:id="85"/>
      </w:r>
      <w:r w:rsidR="00CF4C7C" w:rsidRPr="00552E5D">
        <w:rPr>
          <w:rFonts w:asciiTheme="minorBidi" w:hAnsiTheme="minorBidi"/>
          <w:sz w:val="28"/>
          <w:szCs w:val="28"/>
          <w:vertAlign w:val="superscript"/>
          <w:rtl/>
          <w:lang w:bidi="ar-YE"/>
        </w:rPr>
        <w:t>)</w:t>
      </w:r>
      <w:r w:rsidR="003416B6" w:rsidRPr="00552E5D">
        <w:rPr>
          <w:rFonts w:asciiTheme="minorBidi" w:hAnsiTheme="minorBidi"/>
          <w:sz w:val="28"/>
          <w:szCs w:val="28"/>
          <w:rtl/>
          <w:lang w:bidi="ar-YE"/>
        </w:rPr>
        <w:t xml:space="preserve"> لأن القضاء يعني الإبرام والحتم بينما القدر يعني السنن والحدود</w:t>
      </w:r>
      <w:r w:rsidRPr="00552E5D">
        <w:rPr>
          <w:rFonts w:asciiTheme="minorBidi" w:hAnsiTheme="minorBidi"/>
          <w:b/>
          <w:bCs/>
          <w:sz w:val="28"/>
          <w:szCs w:val="28"/>
          <w:vertAlign w:val="superscript"/>
          <w:rtl/>
          <w:lang w:bidi="ar-YE"/>
        </w:rPr>
        <w:t>(</w:t>
      </w:r>
      <w:r w:rsidRPr="00552E5D">
        <w:rPr>
          <w:rStyle w:val="a7"/>
          <w:rFonts w:asciiTheme="minorBidi" w:hAnsiTheme="minorBidi"/>
          <w:b/>
          <w:bCs/>
          <w:sz w:val="28"/>
          <w:szCs w:val="28"/>
          <w:rtl/>
          <w:lang w:bidi="ar-YE"/>
        </w:rPr>
        <w:footnoteReference w:id="86"/>
      </w:r>
      <w:r w:rsidRPr="00552E5D">
        <w:rPr>
          <w:rFonts w:asciiTheme="minorBidi" w:hAnsiTheme="minorBidi"/>
          <w:b/>
          <w:bCs/>
          <w:sz w:val="28"/>
          <w:szCs w:val="28"/>
          <w:vertAlign w:val="superscript"/>
          <w:rtl/>
          <w:lang w:bidi="ar-YE"/>
        </w:rPr>
        <w:t>)</w:t>
      </w:r>
      <w:r w:rsidRPr="00552E5D">
        <w:rPr>
          <w:rFonts w:asciiTheme="minorBidi" w:hAnsiTheme="minorBidi"/>
          <w:sz w:val="28"/>
          <w:szCs w:val="28"/>
          <w:rtl/>
          <w:lang w:bidi="ar-YE"/>
        </w:rPr>
        <w:t>.</w:t>
      </w:r>
    </w:p>
    <w:p w:rsidR="003416B6" w:rsidRPr="00552E5D" w:rsidRDefault="003416B6" w:rsidP="0085181A">
      <w:pPr>
        <w:ind w:left="-908" w:right="-709"/>
        <w:rPr>
          <w:rFonts w:asciiTheme="minorBidi" w:hAnsiTheme="minorBidi"/>
          <w:sz w:val="28"/>
          <w:szCs w:val="28"/>
          <w:rtl/>
          <w:lang w:bidi="ar-YE"/>
        </w:rPr>
      </w:pPr>
      <w:r w:rsidRPr="00552E5D">
        <w:rPr>
          <w:rFonts w:asciiTheme="minorBidi" w:hAnsiTheme="minorBidi"/>
          <w:sz w:val="28"/>
          <w:szCs w:val="28"/>
          <w:rtl/>
          <w:lang w:bidi="ar-YE"/>
        </w:rPr>
        <w:t>كما يقتضي الحذر أيضاً الاستعداد وا</w:t>
      </w:r>
      <w:r w:rsidR="00C31F52" w:rsidRPr="00552E5D">
        <w:rPr>
          <w:rFonts w:asciiTheme="minorBidi" w:hAnsiTheme="minorBidi"/>
          <w:sz w:val="28"/>
          <w:szCs w:val="28"/>
          <w:rtl/>
          <w:lang w:bidi="ar-YE"/>
        </w:rPr>
        <w:t>لتحضير</w:t>
      </w:r>
      <w:r w:rsidR="0085181A" w:rsidRPr="00552E5D">
        <w:rPr>
          <w:rFonts w:asciiTheme="minorBidi" w:hAnsiTheme="minorBidi"/>
          <w:sz w:val="28"/>
          <w:szCs w:val="28"/>
          <w:rtl/>
          <w:lang w:bidi="ar-YE"/>
        </w:rPr>
        <w:t xml:space="preserve"> لمواجهة الكوارث والحروب، </w:t>
      </w:r>
      <w:r w:rsidRPr="00552E5D">
        <w:rPr>
          <w:rFonts w:asciiTheme="minorBidi" w:hAnsiTheme="minorBidi"/>
          <w:sz w:val="28"/>
          <w:szCs w:val="28"/>
          <w:rtl/>
          <w:lang w:bidi="ar-YE"/>
        </w:rPr>
        <w:t xml:space="preserve">فرغم كل إجراءات الاحتياط والاحتراز إلا أن الكوارث وغيرها قد تحصل، ولذلك فإن الحذر يقتضي أيضاً الاستعداد لمواجهة الظروف والآثار التي </w:t>
      </w:r>
      <w:r w:rsidR="00552C2E" w:rsidRPr="00552E5D">
        <w:rPr>
          <w:rFonts w:asciiTheme="minorBidi" w:hAnsiTheme="minorBidi"/>
          <w:sz w:val="28"/>
          <w:szCs w:val="28"/>
          <w:rtl/>
          <w:lang w:bidi="ar-YE"/>
        </w:rPr>
        <w:t xml:space="preserve">تترتب </w:t>
      </w:r>
      <w:r w:rsidRPr="00552E5D">
        <w:rPr>
          <w:rFonts w:asciiTheme="minorBidi" w:hAnsiTheme="minorBidi"/>
          <w:sz w:val="28"/>
          <w:szCs w:val="28"/>
          <w:rtl/>
          <w:lang w:bidi="ar-YE"/>
        </w:rPr>
        <w:t xml:space="preserve">الكوارث بما في ذلك توفير </w:t>
      </w:r>
      <w:r w:rsidR="0085181A" w:rsidRPr="00552E5D">
        <w:rPr>
          <w:rFonts w:asciiTheme="minorBidi" w:hAnsiTheme="minorBidi"/>
          <w:sz w:val="28"/>
          <w:szCs w:val="28"/>
          <w:rtl/>
          <w:lang w:bidi="ar-YE"/>
        </w:rPr>
        <w:t>وتجهيز احتياجات</w:t>
      </w:r>
      <w:r w:rsidRPr="00552E5D">
        <w:rPr>
          <w:rFonts w:asciiTheme="minorBidi" w:hAnsiTheme="minorBidi"/>
          <w:sz w:val="28"/>
          <w:szCs w:val="28"/>
          <w:rtl/>
          <w:lang w:bidi="ar-YE"/>
        </w:rPr>
        <w:t xml:space="preserve"> ومستلزمات النازحي</w:t>
      </w:r>
      <w:r w:rsidR="00C31F52" w:rsidRPr="00552E5D">
        <w:rPr>
          <w:rFonts w:asciiTheme="minorBidi" w:hAnsiTheme="minorBidi"/>
          <w:sz w:val="28"/>
          <w:szCs w:val="28"/>
          <w:rtl/>
          <w:lang w:bidi="ar-YE"/>
        </w:rPr>
        <w:t>ن وتخفيف معاناتهم وتحديد الالتزامات</w:t>
      </w:r>
      <w:r w:rsidRPr="00552E5D">
        <w:rPr>
          <w:rFonts w:asciiTheme="minorBidi" w:hAnsiTheme="minorBidi"/>
          <w:sz w:val="28"/>
          <w:szCs w:val="28"/>
          <w:rtl/>
          <w:lang w:bidi="ar-YE"/>
        </w:rPr>
        <w:t xml:space="preserve"> الواجبة على الجهات وأفراد المجتمع في هذا الشأن </w:t>
      </w:r>
      <w:r w:rsidR="00C33ED8" w:rsidRPr="00552E5D">
        <w:rPr>
          <w:rFonts w:asciiTheme="minorBidi" w:hAnsiTheme="minorBidi"/>
          <w:sz w:val="28"/>
          <w:szCs w:val="28"/>
          <w:vertAlign w:val="superscript"/>
          <w:rtl/>
          <w:lang w:bidi="ar-YE"/>
        </w:rPr>
        <w:t>(</w:t>
      </w:r>
      <w:r w:rsidR="00C33ED8" w:rsidRPr="00552E5D">
        <w:rPr>
          <w:rStyle w:val="a7"/>
          <w:rFonts w:asciiTheme="minorBidi" w:hAnsiTheme="minorBidi"/>
          <w:sz w:val="28"/>
          <w:szCs w:val="28"/>
          <w:rtl/>
          <w:lang w:bidi="ar-YE"/>
        </w:rPr>
        <w:footnoteReference w:id="87"/>
      </w:r>
      <w:r w:rsidR="00C33ED8" w:rsidRPr="00552E5D">
        <w:rPr>
          <w:rFonts w:asciiTheme="minorBidi" w:hAnsiTheme="minorBidi"/>
          <w:sz w:val="28"/>
          <w:szCs w:val="28"/>
          <w:vertAlign w:val="superscript"/>
          <w:rtl/>
          <w:lang w:bidi="ar-YE"/>
        </w:rPr>
        <w:t>)</w:t>
      </w:r>
      <w:r w:rsidRPr="00552E5D">
        <w:rPr>
          <w:rFonts w:asciiTheme="minorBidi" w:hAnsiTheme="minorBidi"/>
          <w:sz w:val="28"/>
          <w:szCs w:val="28"/>
          <w:rtl/>
          <w:lang w:bidi="ar-YE"/>
        </w:rPr>
        <w:t>.</w:t>
      </w:r>
    </w:p>
    <w:p w:rsidR="003416B6" w:rsidRPr="00552E5D" w:rsidRDefault="003416B6" w:rsidP="00B26464">
      <w:pPr>
        <w:ind w:left="-908" w:right="-709"/>
        <w:jc w:val="lowKashida"/>
        <w:rPr>
          <w:rFonts w:asciiTheme="minorBidi" w:hAnsiTheme="minorBidi"/>
          <w:sz w:val="28"/>
          <w:szCs w:val="28"/>
          <w:rtl/>
          <w:lang w:bidi="ar-YE"/>
        </w:rPr>
      </w:pPr>
      <w:r w:rsidRPr="00552E5D">
        <w:rPr>
          <w:rFonts w:asciiTheme="minorBidi" w:hAnsiTheme="minorBidi"/>
          <w:sz w:val="28"/>
          <w:szCs w:val="28"/>
          <w:rtl/>
          <w:lang w:bidi="ar-YE"/>
        </w:rPr>
        <w:t xml:space="preserve">وفي إطار هذا الفهم للنصين القرآنيين المشار إليهما فإن منظمة التعاون الإسلامي تدرس </w:t>
      </w:r>
      <w:r w:rsidR="00C31F52" w:rsidRPr="00552E5D">
        <w:rPr>
          <w:rFonts w:asciiTheme="minorBidi" w:hAnsiTheme="minorBidi"/>
          <w:sz w:val="28"/>
          <w:szCs w:val="28"/>
          <w:rtl/>
          <w:lang w:bidi="ar-YE"/>
        </w:rPr>
        <w:t xml:space="preserve">إمكانية </w:t>
      </w:r>
      <w:r w:rsidRPr="00552E5D">
        <w:rPr>
          <w:rFonts w:asciiTheme="minorBidi" w:hAnsiTheme="minorBidi"/>
          <w:sz w:val="28"/>
          <w:szCs w:val="28"/>
          <w:rtl/>
          <w:lang w:bidi="ar-YE"/>
        </w:rPr>
        <w:t>إنشاء صندوق لمواجهة الكوارث والطوارئ التي تباغت دول أعضاء المنظمة لتوفير الإمكانيات والمستلزمات مسبقاً قبل حدوث الكوارث</w:t>
      </w:r>
      <w:r w:rsidR="00C31F52" w:rsidRPr="00552E5D">
        <w:rPr>
          <w:rFonts w:asciiTheme="minorBidi" w:hAnsiTheme="minorBidi"/>
          <w:sz w:val="28"/>
          <w:szCs w:val="28"/>
          <w:rtl/>
          <w:lang w:bidi="ar-YE"/>
        </w:rPr>
        <w:t>،</w:t>
      </w:r>
      <w:r w:rsidRPr="00552E5D">
        <w:rPr>
          <w:rFonts w:asciiTheme="minorBidi" w:hAnsiTheme="minorBidi"/>
          <w:sz w:val="28"/>
          <w:szCs w:val="28"/>
          <w:rtl/>
          <w:lang w:bidi="ar-YE"/>
        </w:rPr>
        <w:t xml:space="preserve"> حيث ورد في التقرير الصادر عن المنظمة بأن الصندوق سوف يؤتي ثماره للبلدان عالية المخاطر التي ستستفيد من المساعدات الفنية والمالية المتاحة وفي تمويل برامج التصدي للمخاطر والتأهب لمواجهة حالات الطوارئ وبرامج بناء القدرات المؤسسية والتعاون مع المنظمات العالمية المعنية بهدف تخفيض مخاطر الكوارث التي تتعرض لها المجتمعات الإسلامية النامية</w:t>
      </w:r>
      <w:r w:rsidR="00B26464" w:rsidRPr="00552E5D">
        <w:rPr>
          <w:rFonts w:asciiTheme="minorBidi" w:hAnsiTheme="minorBidi"/>
          <w:sz w:val="28"/>
          <w:szCs w:val="28"/>
          <w:vertAlign w:val="superscript"/>
          <w:rtl/>
          <w:lang w:bidi="ar-YE"/>
        </w:rPr>
        <w:t>(</w:t>
      </w:r>
      <w:r w:rsidR="00B26464" w:rsidRPr="00552E5D">
        <w:rPr>
          <w:rStyle w:val="a7"/>
          <w:rFonts w:asciiTheme="minorBidi" w:hAnsiTheme="minorBidi"/>
          <w:sz w:val="28"/>
          <w:szCs w:val="28"/>
          <w:rtl/>
          <w:lang w:bidi="ar-YE"/>
        </w:rPr>
        <w:footnoteReference w:id="88"/>
      </w:r>
      <w:r w:rsidR="00B26464" w:rsidRPr="00552E5D">
        <w:rPr>
          <w:rFonts w:asciiTheme="minorBidi" w:hAnsiTheme="minorBidi"/>
          <w:sz w:val="28"/>
          <w:szCs w:val="28"/>
          <w:vertAlign w:val="superscript"/>
          <w:rtl/>
          <w:lang w:bidi="ar-YE"/>
        </w:rPr>
        <w:t>)</w:t>
      </w:r>
      <w:r w:rsidRPr="00552E5D">
        <w:rPr>
          <w:rFonts w:asciiTheme="minorBidi" w:hAnsiTheme="minorBidi"/>
          <w:sz w:val="28"/>
          <w:szCs w:val="28"/>
          <w:rtl/>
          <w:lang w:bidi="ar-YE"/>
        </w:rPr>
        <w:t>.</w:t>
      </w:r>
    </w:p>
    <w:p w:rsidR="00C33ED8" w:rsidRPr="00552E5D" w:rsidRDefault="003416B6" w:rsidP="00C31F52">
      <w:pPr>
        <w:ind w:left="-908" w:right="-709"/>
        <w:rPr>
          <w:rFonts w:asciiTheme="minorBidi" w:hAnsiTheme="minorBidi"/>
          <w:sz w:val="28"/>
          <w:szCs w:val="28"/>
          <w:rtl/>
        </w:rPr>
      </w:pPr>
      <w:r w:rsidRPr="00552E5D">
        <w:rPr>
          <w:rFonts w:asciiTheme="minorBidi" w:hAnsiTheme="minorBidi"/>
          <w:sz w:val="28"/>
          <w:szCs w:val="28"/>
          <w:rtl/>
        </w:rPr>
        <w:t xml:space="preserve">ومواجهة الكوارث الطبيعية أمر </w:t>
      </w:r>
      <w:r w:rsidR="00C31F52" w:rsidRPr="00552E5D">
        <w:rPr>
          <w:rFonts w:asciiTheme="minorBidi" w:hAnsiTheme="minorBidi"/>
          <w:sz w:val="28"/>
          <w:szCs w:val="28"/>
          <w:rtl/>
        </w:rPr>
        <w:t xml:space="preserve">واجب في الشريعة الإسلامية، حيث </w:t>
      </w:r>
      <w:r w:rsidRPr="00552E5D">
        <w:rPr>
          <w:rFonts w:asciiTheme="minorBidi" w:hAnsiTheme="minorBidi"/>
          <w:sz w:val="28"/>
          <w:szCs w:val="28"/>
          <w:rtl/>
        </w:rPr>
        <w:t xml:space="preserve">يعد فرضاً على كل مسلم تجاه أخيه الذي يتعرض لهذه الكوارث، لما فيه من إنقاذ النفوس البريئة من الهلاك والموت، وإنقاذ الأموال والممتلكات من الضياع والخراب </w:t>
      </w:r>
      <w:r w:rsidR="00B26464" w:rsidRPr="00552E5D">
        <w:rPr>
          <w:rFonts w:asciiTheme="minorBidi" w:hAnsiTheme="minorBidi"/>
          <w:sz w:val="28"/>
          <w:szCs w:val="28"/>
          <w:rtl/>
        </w:rPr>
        <w:t>والدمار</w:t>
      </w:r>
      <w:r w:rsidR="00B26464" w:rsidRPr="00552E5D">
        <w:rPr>
          <w:rFonts w:asciiTheme="minorBidi" w:hAnsiTheme="minorBidi"/>
          <w:sz w:val="28"/>
          <w:szCs w:val="28"/>
          <w:vertAlign w:val="superscript"/>
          <w:rtl/>
        </w:rPr>
        <w:t xml:space="preserve"> (</w:t>
      </w:r>
      <w:r w:rsidR="00B26464" w:rsidRPr="00552E5D">
        <w:rPr>
          <w:rStyle w:val="a7"/>
          <w:rFonts w:asciiTheme="minorBidi" w:hAnsiTheme="minorBidi"/>
          <w:sz w:val="28"/>
          <w:szCs w:val="28"/>
          <w:rtl/>
        </w:rPr>
        <w:footnoteReference w:id="89"/>
      </w:r>
      <w:r w:rsidR="00B26464" w:rsidRPr="00552E5D">
        <w:rPr>
          <w:rFonts w:asciiTheme="minorBidi" w:hAnsiTheme="minorBidi"/>
          <w:sz w:val="28"/>
          <w:szCs w:val="28"/>
          <w:vertAlign w:val="superscript"/>
          <w:rtl/>
        </w:rPr>
        <w:t>)</w:t>
      </w:r>
      <w:r w:rsidRPr="00552E5D">
        <w:rPr>
          <w:rFonts w:asciiTheme="minorBidi" w:hAnsiTheme="minorBidi"/>
          <w:sz w:val="28"/>
          <w:szCs w:val="28"/>
          <w:rtl/>
        </w:rPr>
        <w:t>.</w:t>
      </w:r>
    </w:p>
    <w:p w:rsidR="003416B6" w:rsidRPr="00552E5D" w:rsidRDefault="003416B6" w:rsidP="00EF6392">
      <w:pPr>
        <w:spacing w:after="0"/>
        <w:ind w:left="-908" w:right="-709" w:firstLine="908"/>
        <w:jc w:val="center"/>
        <w:rPr>
          <w:rFonts w:asciiTheme="minorBidi" w:hAnsiTheme="minorBidi"/>
          <w:b/>
          <w:bCs/>
          <w:sz w:val="28"/>
          <w:szCs w:val="28"/>
          <w:rtl/>
          <w:lang w:bidi="ar-YE"/>
        </w:rPr>
      </w:pPr>
      <w:r w:rsidRPr="00552E5D">
        <w:rPr>
          <w:rFonts w:asciiTheme="minorBidi" w:hAnsiTheme="minorBidi"/>
          <w:b/>
          <w:bCs/>
          <w:sz w:val="28"/>
          <w:szCs w:val="28"/>
          <w:rtl/>
          <w:lang w:bidi="ar-YE"/>
        </w:rPr>
        <w:t>ال</w:t>
      </w:r>
      <w:r w:rsidR="00C33ED8" w:rsidRPr="00552E5D">
        <w:rPr>
          <w:rFonts w:asciiTheme="minorBidi" w:hAnsiTheme="minorBidi"/>
          <w:b/>
          <w:bCs/>
          <w:sz w:val="28"/>
          <w:szCs w:val="28"/>
          <w:rtl/>
          <w:lang w:bidi="ar-YE"/>
        </w:rPr>
        <w:t xml:space="preserve">مطلب </w:t>
      </w:r>
      <w:r w:rsidRPr="00552E5D">
        <w:rPr>
          <w:rFonts w:asciiTheme="minorBidi" w:hAnsiTheme="minorBidi"/>
          <w:b/>
          <w:bCs/>
          <w:sz w:val="28"/>
          <w:szCs w:val="28"/>
          <w:rtl/>
          <w:lang w:bidi="ar-YE"/>
        </w:rPr>
        <w:t>الثالث</w:t>
      </w:r>
      <w:r w:rsidR="00C33ED8" w:rsidRPr="00552E5D">
        <w:rPr>
          <w:rFonts w:asciiTheme="minorBidi" w:hAnsiTheme="minorBidi"/>
          <w:b/>
          <w:bCs/>
          <w:sz w:val="28"/>
          <w:szCs w:val="28"/>
          <w:rtl/>
          <w:lang w:bidi="ar-YE"/>
        </w:rPr>
        <w:t xml:space="preserve">: </w:t>
      </w:r>
      <w:r w:rsidRPr="00552E5D">
        <w:rPr>
          <w:rFonts w:asciiTheme="minorBidi" w:hAnsiTheme="minorBidi"/>
          <w:b/>
          <w:bCs/>
          <w:sz w:val="28"/>
          <w:szCs w:val="28"/>
          <w:rtl/>
          <w:lang w:bidi="ar-YE"/>
        </w:rPr>
        <w:t>رعاية النازحين</w:t>
      </w:r>
      <w:r w:rsidR="00552C2E" w:rsidRPr="00552E5D">
        <w:rPr>
          <w:rFonts w:asciiTheme="minorBidi" w:hAnsiTheme="minorBidi"/>
          <w:b/>
          <w:bCs/>
          <w:sz w:val="28"/>
          <w:szCs w:val="28"/>
          <w:rtl/>
          <w:lang w:bidi="ar-YE"/>
        </w:rPr>
        <w:t xml:space="preserve"> وحقوقهم</w:t>
      </w:r>
      <w:r w:rsidRPr="00552E5D">
        <w:rPr>
          <w:rFonts w:asciiTheme="minorBidi" w:hAnsiTheme="minorBidi"/>
          <w:b/>
          <w:bCs/>
          <w:sz w:val="28"/>
          <w:szCs w:val="28"/>
          <w:rtl/>
          <w:lang w:bidi="ar-YE"/>
        </w:rPr>
        <w:t xml:space="preserve"> في الشريعة الإسلامية</w:t>
      </w:r>
    </w:p>
    <w:p w:rsidR="003416B6" w:rsidRPr="00552E5D" w:rsidRDefault="003416B6" w:rsidP="00EF6392">
      <w:pPr>
        <w:spacing w:before="240" w:after="0"/>
        <w:ind w:left="-908" w:right="-709"/>
        <w:rPr>
          <w:rFonts w:asciiTheme="minorBidi" w:hAnsiTheme="minorBidi"/>
          <w:b/>
          <w:bCs/>
          <w:sz w:val="28"/>
          <w:szCs w:val="28"/>
          <w:rtl/>
          <w:lang w:bidi="ar-YE"/>
        </w:rPr>
      </w:pPr>
      <w:r w:rsidRPr="00552E5D">
        <w:rPr>
          <w:rFonts w:asciiTheme="minorBidi" w:hAnsiTheme="minorBidi"/>
          <w:sz w:val="28"/>
          <w:szCs w:val="28"/>
          <w:rtl/>
          <w:lang w:bidi="ar-YE"/>
        </w:rPr>
        <w:t>تقرر الشريعة الإسلامية وتفرض رعاية النازحين في نصوص ص</w:t>
      </w:r>
      <w:r w:rsidR="00C31F52" w:rsidRPr="00552E5D">
        <w:rPr>
          <w:rFonts w:asciiTheme="minorBidi" w:hAnsiTheme="minorBidi"/>
          <w:sz w:val="28"/>
          <w:szCs w:val="28"/>
          <w:rtl/>
          <w:lang w:bidi="ar-YE"/>
        </w:rPr>
        <w:t>ريحة واضحة، وسوف نذكر في الفرع</w:t>
      </w:r>
      <w:r w:rsidRPr="00552E5D">
        <w:rPr>
          <w:rFonts w:asciiTheme="minorBidi" w:hAnsiTheme="minorBidi"/>
          <w:sz w:val="28"/>
          <w:szCs w:val="28"/>
          <w:rtl/>
          <w:lang w:bidi="ar-YE"/>
        </w:rPr>
        <w:t xml:space="preserve"> الأول وجوب قيام الدولة بتوفير كافة مستلزمات واحتياجا</w:t>
      </w:r>
      <w:r w:rsidR="00C31F52" w:rsidRPr="00552E5D">
        <w:rPr>
          <w:rFonts w:asciiTheme="minorBidi" w:hAnsiTheme="minorBidi"/>
          <w:sz w:val="28"/>
          <w:szCs w:val="28"/>
          <w:rtl/>
          <w:lang w:bidi="ar-YE"/>
        </w:rPr>
        <w:t>ت النازحين في حين نذكر في الفرع</w:t>
      </w:r>
      <w:r w:rsidRPr="00552E5D">
        <w:rPr>
          <w:rFonts w:asciiTheme="minorBidi" w:hAnsiTheme="minorBidi"/>
          <w:sz w:val="28"/>
          <w:szCs w:val="28"/>
          <w:rtl/>
          <w:lang w:bidi="ar-YE"/>
        </w:rPr>
        <w:t xml:space="preserve"> الثاني استحقاق النازحين لنصيبهم الشرعي من الزكاة</w:t>
      </w:r>
      <w:r w:rsidR="00C31F52" w:rsidRPr="00552E5D">
        <w:rPr>
          <w:rFonts w:asciiTheme="minorBidi" w:hAnsiTheme="minorBidi"/>
          <w:sz w:val="28"/>
          <w:szCs w:val="28"/>
          <w:rtl/>
          <w:lang w:bidi="ar-YE"/>
        </w:rPr>
        <w:t xml:space="preserve"> وغيرها أما الفرع</w:t>
      </w:r>
      <w:r w:rsidRPr="00552E5D">
        <w:rPr>
          <w:rFonts w:asciiTheme="minorBidi" w:hAnsiTheme="minorBidi"/>
          <w:sz w:val="28"/>
          <w:szCs w:val="28"/>
          <w:rtl/>
          <w:lang w:bidi="ar-YE"/>
        </w:rPr>
        <w:t xml:space="preserve"> الثالث سوف نذكر فيه وجوب تعا</w:t>
      </w:r>
      <w:r w:rsidR="00552C2E" w:rsidRPr="00552E5D">
        <w:rPr>
          <w:rFonts w:asciiTheme="minorBidi" w:hAnsiTheme="minorBidi"/>
          <w:sz w:val="28"/>
          <w:szCs w:val="28"/>
          <w:rtl/>
          <w:lang w:bidi="ar-YE"/>
        </w:rPr>
        <w:t>ون المجتمع وتكافله مع النازحين</w:t>
      </w:r>
      <w:r w:rsidR="00B634BC" w:rsidRPr="00552E5D">
        <w:rPr>
          <w:rFonts w:asciiTheme="minorBidi" w:hAnsiTheme="minorBidi"/>
          <w:sz w:val="28"/>
          <w:szCs w:val="28"/>
          <w:rtl/>
          <w:lang w:bidi="ar-YE"/>
        </w:rPr>
        <w:t>،</w:t>
      </w:r>
      <w:r w:rsidR="00C31F52" w:rsidRPr="00552E5D">
        <w:rPr>
          <w:rFonts w:asciiTheme="minorBidi" w:hAnsiTheme="minorBidi"/>
          <w:sz w:val="28"/>
          <w:szCs w:val="28"/>
          <w:rtl/>
          <w:lang w:bidi="ar-YE"/>
        </w:rPr>
        <w:t xml:space="preserve"> وأخيراً فسوف نشير في الفرع</w:t>
      </w:r>
      <w:r w:rsidRPr="00552E5D">
        <w:rPr>
          <w:rFonts w:asciiTheme="minorBidi" w:hAnsiTheme="minorBidi"/>
          <w:sz w:val="28"/>
          <w:szCs w:val="28"/>
          <w:rtl/>
          <w:lang w:bidi="ar-YE"/>
        </w:rPr>
        <w:t xml:space="preserve"> الرابع إلى </w:t>
      </w:r>
      <w:r w:rsidRPr="00552E5D">
        <w:rPr>
          <w:rFonts w:asciiTheme="minorBidi" w:eastAsia="Times New Roman" w:hAnsiTheme="minorBidi"/>
          <w:sz w:val="28"/>
          <w:szCs w:val="28"/>
          <w:rtl/>
          <w:lang w:bidi="ar-YE"/>
        </w:rPr>
        <w:t>جواز تملك النازحين للأرض الموات في الشريعة الإسلامية</w:t>
      </w:r>
      <w:r w:rsidRPr="00552E5D">
        <w:rPr>
          <w:rFonts w:asciiTheme="minorBidi" w:hAnsiTheme="minorBidi"/>
          <w:b/>
          <w:bCs/>
          <w:sz w:val="28"/>
          <w:szCs w:val="28"/>
          <w:rtl/>
          <w:lang w:bidi="ar-YE"/>
        </w:rPr>
        <w:t>.</w:t>
      </w:r>
    </w:p>
    <w:p w:rsidR="003416B6" w:rsidRPr="00552E5D" w:rsidRDefault="003416B6" w:rsidP="00EF6392">
      <w:pPr>
        <w:spacing w:before="240" w:after="0"/>
        <w:ind w:left="-908" w:right="-709"/>
        <w:rPr>
          <w:rFonts w:asciiTheme="minorBidi" w:hAnsiTheme="minorBidi"/>
          <w:b/>
          <w:bCs/>
          <w:sz w:val="28"/>
          <w:szCs w:val="28"/>
          <w:rtl/>
          <w:lang w:bidi="ar-YE"/>
        </w:rPr>
      </w:pPr>
      <w:r w:rsidRPr="00552E5D">
        <w:rPr>
          <w:rFonts w:asciiTheme="minorBidi" w:hAnsiTheme="minorBidi"/>
          <w:b/>
          <w:bCs/>
          <w:sz w:val="28"/>
          <w:szCs w:val="28"/>
          <w:rtl/>
          <w:lang w:bidi="ar-YE"/>
        </w:rPr>
        <w:t>ال</w:t>
      </w:r>
      <w:r w:rsidR="00C33ED8" w:rsidRPr="00552E5D">
        <w:rPr>
          <w:rFonts w:asciiTheme="minorBidi" w:hAnsiTheme="minorBidi"/>
          <w:b/>
          <w:bCs/>
          <w:sz w:val="28"/>
          <w:szCs w:val="28"/>
          <w:rtl/>
          <w:lang w:bidi="ar-YE"/>
        </w:rPr>
        <w:t>فرع</w:t>
      </w:r>
      <w:r w:rsidRPr="00552E5D">
        <w:rPr>
          <w:rFonts w:asciiTheme="minorBidi" w:hAnsiTheme="minorBidi"/>
          <w:b/>
          <w:bCs/>
          <w:sz w:val="28"/>
          <w:szCs w:val="28"/>
          <w:rtl/>
          <w:lang w:bidi="ar-YE"/>
        </w:rPr>
        <w:t xml:space="preserve"> الأول</w:t>
      </w:r>
      <w:r w:rsidR="00C33ED8" w:rsidRPr="00552E5D">
        <w:rPr>
          <w:rFonts w:asciiTheme="minorBidi" w:hAnsiTheme="minorBidi"/>
          <w:b/>
          <w:bCs/>
          <w:sz w:val="28"/>
          <w:szCs w:val="28"/>
          <w:rtl/>
          <w:lang w:bidi="ar-YE"/>
        </w:rPr>
        <w:t xml:space="preserve">: </w:t>
      </w:r>
      <w:r w:rsidRPr="00552E5D">
        <w:rPr>
          <w:rFonts w:asciiTheme="minorBidi" w:hAnsiTheme="minorBidi"/>
          <w:b/>
          <w:bCs/>
          <w:sz w:val="28"/>
          <w:szCs w:val="28"/>
          <w:rtl/>
          <w:lang w:bidi="ar-YE"/>
        </w:rPr>
        <w:t>واجب الدولة في تلبية احتياجات النازحين في الشريعة الإسلامية</w:t>
      </w:r>
    </w:p>
    <w:p w:rsidR="00A6226C" w:rsidRPr="00552E5D" w:rsidRDefault="003416B6" w:rsidP="000B44A1">
      <w:pPr>
        <w:spacing w:after="0" w:line="240" w:lineRule="auto"/>
        <w:ind w:left="-908" w:right="-709"/>
        <w:rPr>
          <w:rFonts w:asciiTheme="minorBidi" w:eastAsia="Times New Roman" w:hAnsiTheme="minorBidi"/>
          <w:sz w:val="28"/>
          <w:szCs w:val="28"/>
          <w:rtl/>
          <w:lang w:bidi="ar-YE"/>
        </w:rPr>
      </w:pPr>
      <w:r w:rsidRPr="00552E5D">
        <w:rPr>
          <w:rFonts w:asciiTheme="minorBidi" w:hAnsiTheme="minorBidi"/>
          <w:sz w:val="28"/>
          <w:szCs w:val="28"/>
          <w:rtl/>
          <w:lang w:bidi="ar-YE"/>
        </w:rPr>
        <w:t>يعبر الفقهاء عن الدولة بمعنى(ولي الأمر-الأمير-الإمام-السلطان-وغيره)والدولة مسئولة في الشريعة الإسلامية مسئولية تامة عن المواطنين الذين يُطلق عليهم في الفقه الإسلامي (الرعية)وطبقاً لهذا المصطلح يجب على الدولة حسن رعا</w:t>
      </w:r>
      <w:r w:rsidR="00552C2E" w:rsidRPr="00552E5D">
        <w:rPr>
          <w:rFonts w:asciiTheme="minorBidi" w:hAnsiTheme="minorBidi"/>
          <w:sz w:val="28"/>
          <w:szCs w:val="28"/>
          <w:rtl/>
          <w:lang w:bidi="ar-YE"/>
        </w:rPr>
        <w:t>ية مواطنيها وتوفير احتياجاتهم، ويتأكد هذا الحق في حالة النزوح</w:t>
      </w:r>
      <w:r w:rsidR="00F640B5" w:rsidRPr="00552E5D">
        <w:rPr>
          <w:rFonts w:asciiTheme="minorBidi" w:hAnsiTheme="minorBidi"/>
          <w:sz w:val="28"/>
          <w:szCs w:val="28"/>
          <w:rtl/>
          <w:lang w:bidi="ar-YE"/>
        </w:rPr>
        <w:t xml:space="preserve"> في كل مراحله</w:t>
      </w:r>
      <w:r w:rsidR="00552C2E" w:rsidRPr="00552E5D">
        <w:rPr>
          <w:rFonts w:asciiTheme="minorBidi" w:hAnsiTheme="minorBidi"/>
          <w:sz w:val="28"/>
          <w:szCs w:val="28"/>
          <w:rtl/>
          <w:lang w:bidi="ar-YE"/>
        </w:rPr>
        <w:t>،</w:t>
      </w:r>
      <w:r w:rsidRPr="00552E5D">
        <w:rPr>
          <w:rFonts w:asciiTheme="minorBidi" w:hAnsiTheme="minorBidi"/>
          <w:sz w:val="28"/>
          <w:szCs w:val="28"/>
          <w:rtl/>
          <w:lang w:bidi="ar-YE"/>
        </w:rPr>
        <w:t xml:space="preserve"> إذ يجب على الدولة </w:t>
      </w:r>
      <w:r w:rsidRPr="00552E5D">
        <w:rPr>
          <w:rFonts w:asciiTheme="minorBidi" w:hAnsiTheme="minorBidi"/>
          <w:sz w:val="28"/>
          <w:szCs w:val="28"/>
          <w:rtl/>
          <w:lang w:bidi="ar-YE"/>
        </w:rPr>
        <w:lastRenderedPageBreak/>
        <w:t>طبقاً لأحكام الشريعة الإسلامية أن تلبي احتياجات هؤلاء المواطنين النا</w:t>
      </w:r>
      <w:r w:rsidR="00552C2E" w:rsidRPr="00552E5D">
        <w:rPr>
          <w:rFonts w:asciiTheme="minorBidi" w:hAnsiTheme="minorBidi"/>
          <w:sz w:val="28"/>
          <w:szCs w:val="28"/>
          <w:rtl/>
          <w:lang w:bidi="ar-YE"/>
        </w:rPr>
        <w:t xml:space="preserve">زحين الذين لا حول لهم ولا قوة، </w:t>
      </w:r>
      <w:r w:rsidRPr="00552E5D">
        <w:rPr>
          <w:rFonts w:asciiTheme="minorBidi" w:hAnsiTheme="minorBidi"/>
          <w:sz w:val="28"/>
          <w:szCs w:val="28"/>
          <w:rtl/>
          <w:lang w:bidi="ar-YE"/>
        </w:rPr>
        <w:t>وتكون الدولة مس</w:t>
      </w:r>
      <w:r w:rsidR="00552C2E" w:rsidRPr="00552E5D">
        <w:rPr>
          <w:rFonts w:asciiTheme="minorBidi" w:hAnsiTheme="minorBidi"/>
          <w:sz w:val="28"/>
          <w:szCs w:val="28"/>
          <w:rtl/>
          <w:lang w:bidi="ar-YE"/>
        </w:rPr>
        <w:t>ئولة مسئولية تامة عن ذلك،</w:t>
      </w:r>
      <w:r w:rsidRPr="00552E5D">
        <w:rPr>
          <w:rFonts w:asciiTheme="minorBidi" w:hAnsiTheme="minorBidi"/>
          <w:sz w:val="28"/>
          <w:szCs w:val="28"/>
          <w:rtl/>
          <w:lang w:bidi="ar-YE"/>
        </w:rPr>
        <w:t xml:space="preserve"> وتكون ع</w:t>
      </w:r>
      <w:r w:rsidR="00552C2E" w:rsidRPr="00552E5D">
        <w:rPr>
          <w:rFonts w:asciiTheme="minorBidi" w:hAnsiTheme="minorBidi"/>
          <w:sz w:val="28"/>
          <w:szCs w:val="28"/>
          <w:rtl/>
          <w:lang w:bidi="ar-YE"/>
        </w:rPr>
        <w:t>رضة للمسائلة في الدنيا والآخرة،</w:t>
      </w:r>
      <w:r w:rsidRPr="00552E5D">
        <w:rPr>
          <w:rFonts w:asciiTheme="minorBidi" w:hAnsiTheme="minorBidi"/>
          <w:sz w:val="28"/>
          <w:szCs w:val="28"/>
          <w:rtl/>
          <w:lang w:bidi="ar-YE"/>
        </w:rPr>
        <w:t xml:space="preserve"> والنصوص الشرعية في هذا الشأن </w:t>
      </w:r>
      <w:r w:rsidR="00552C2E" w:rsidRPr="00552E5D">
        <w:rPr>
          <w:rFonts w:asciiTheme="minorBidi" w:hAnsiTheme="minorBidi"/>
          <w:sz w:val="28"/>
          <w:szCs w:val="28"/>
          <w:rtl/>
          <w:lang w:bidi="ar-YE"/>
        </w:rPr>
        <w:t>كثيرة نكتفي بالإشارة إلى بعضها،</w:t>
      </w:r>
      <w:r w:rsidRPr="00552E5D">
        <w:rPr>
          <w:rFonts w:asciiTheme="minorBidi" w:hAnsiTheme="minorBidi"/>
          <w:sz w:val="28"/>
          <w:szCs w:val="28"/>
          <w:rtl/>
          <w:lang w:bidi="ar-YE"/>
        </w:rPr>
        <w:t xml:space="preserve"> ف</w:t>
      </w:r>
      <w:r w:rsidRPr="00552E5D">
        <w:rPr>
          <w:rFonts w:asciiTheme="minorBidi" w:hAnsiTheme="minorBidi"/>
          <w:color w:val="000000"/>
          <w:sz w:val="28"/>
          <w:szCs w:val="28"/>
          <w:rtl/>
        </w:rPr>
        <w:t>عن ابن عمر رضي الله عنهما عن النبي صلّ الله عليه وسلم أنه قال</w:t>
      </w:r>
      <w:r w:rsidRPr="00552E5D">
        <w:rPr>
          <w:rFonts w:asciiTheme="minorBidi" w:hAnsiTheme="minorBidi"/>
          <w:sz w:val="28"/>
          <w:szCs w:val="28"/>
          <w:rtl/>
          <w:lang w:bidi="ar-YE"/>
        </w:rPr>
        <w:t>(</w:t>
      </w:r>
      <w:r w:rsidRPr="00552E5D">
        <w:rPr>
          <w:rFonts w:asciiTheme="minorBidi" w:hAnsiTheme="minorBidi"/>
          <w:sz w:val="28"/>
          <w:szCs w:val="28"/>
          <w:rtl/>
        </w:rPr>
        <w:t>كلكم راع وكلكم مسئول عن رعيته، فالإمام راع ومسئول عن رعيته، والرجل راع في أهل بيته ومسئول عن رعيته، والمرأة راعية في بيت زوجها ومسئولة عن رعيتها، والخادم راع في مال سيده ومسئول عن رع</w:t>
      </w:r>
      <w:r w:rsidR="00270A26" w:rsidRPr="00552E5D">
        <w:rPr>
          <w:rFonts w:asciiTheme="minorBidi" w:hAnsiTheme="minorBidi"/>
          <w:sz w:val="28"/>
          <w:szCs w:val="28"/>
          <w:rtl/>
        </w:rPr>
        <w:t>يته، وكلكم راع ومسئول عن رعيته)</w:t>
      </w:r>
      <w:r w:rsidR="00142621" w:rsidRPr="00552E5D">
        <w:rPr>
          <w:rFonts w:asciiTheme="minorBidi" w:hAnsiTheme="minorBidi"/>
          <w:b/>
          <w:bCs/>
          <w:sz w:val="28"/>
          <w:szCs w:val="28"/>
          <w:vertAlign w:val="superscript"/>
          <w:rtl/>
          <w:lang w:bidi="ar-YE"/>
        </w:rPr>
        <w:t>(</w:t>
      </w:r>
      <w:r w:rsidR="00142621" w:rsidRPr="00552E5D">
        <w:rPr>
          <w:rStyle w:val="a7"/>
          <w:rFonts w:asciiTheme="minorBidi" w:hAnsiTheme="minorBidi"/>
          <w:b/>
          <w:bCs/>
          <w:sz w:val="28"/>
          <w:szCs w:val="28"/>
          <w:rtl/>
          <w:lang w:bidi="ar-YE"/>
        </w:rPr>
        <w:footnoteReference w:id="90"/>
      </w:r>
      <w:r w:rsidR="00142621" w:rsidRPr="00552E5D">
        <w:rPr>
          <w:rFonts w:asciiTheme="minorBidi" w:hAnsiTheme="minorBidi"/>
          <w:b/>
          <w:bCs/>
          <w:sz w:val="28"/>
          <w:szCs w:val="28"/>
          <w:vertAlign w:val="superscript"/>
          <w:rtl/>
          <w:lang w:bidi="ar-YE"/>
        </w:rPr>
        <w:t>)</w:t>
      </w:r>
    </w:p>
    <w:p w:rsidR="00A6226C" w:rsidRPr="00552E5D" w:rsidRDefault="003416B6" w:rsidP="00293DB5">
      <w:pPr>
        <w:spacing w:after="240" w:line="240" w:lineRule="auto"/>
        <w:ind w:left="-908" w:right="-709"/>
        <w:rPr>
          <w:rFonts w:asciiTheme="minorBidi" w:eastAsia="Times New Roman" w:hAnsiTheme="minorBidi"/>
          <w:color w:val="000000"/>
          <w:sz w:val="28"/>
          <w:szCs w:val="28"/>
          <w:rtl/>
          <w:lang w:bidi="ar-YE"/>
        </w:rPr>
      </w:pPr>
      <w:r w:rsidRPr="00552E5D">
        <w:rPr>
          <w:rFonts w:asciiTheme="minorBidi" w:eastAsia="Times New Roman" w:hAnsiTheme="minorBidi"/>
          <w:color w:val="000000"/>
          <w:sz w:val="28"/>
          <w:szCs w:val="28"/>
          <w:rtl/>
        </w:rPr>
        <w:t xml:space="preserve">ومعلوم أن الراعي هو الذي عنده رعية، أي: تحت يده رعية، </w:t>
      </w:r>
      <w:r w:rsidR="00F640B5" w:rsidRPr="00552E5D">
        <w:rPr>
          <w:rFonts w:asciiTheme="minorBidi" w:eastAsia="Times New Roman" w:hAnsiTheme="minorBidi"/>
          <w:color w:val="000000"/>
          <w:sz w:val="28"/>
          <w:szCs w:val="28"/>
          <w:rtl/>
        </w:rPr>
        <w:t>وهو</w:t>
      </w:r>
      <w:r w:rsidRPr="00552E5D">
        <w:rPr>
          <w:rFonts w:asciiTheme="minorBidi" w:eastAsia="Times New Roman" w:hAnsiTheme="minorBidi"/>
          <w:color w:val="000000"/>
          <w:sz w:val="28"/>
          <w:szCs w:val="28"/>
          <w:rtl/>
        </w:rPr>
        <w:t xml:space="preserve"> كل من يؤتمن على رعية من الرعاياوهم في هذا الحديث من البشر، أ</w:t>
      </w:r>
      <w:r w:rsidR="00293DB5" w:rsidRPr="00552E5D">
        <w:rPr>
          <w:rFonts w:asciiTheme="minorBidi" w:eastAsia="Times New Roman" w:hAnsiTheme="minorBidi"/>
          <w:color w:val="000000"/>
          <w:sz w:val="28"/>
          <w:szCs w:val="28"/>
          <w:rtl/>
        </w:rPr>
        <w:t>و</w:t>
      </w:r>
      <w:r w:rsidRPr="00552E5D">
        <w:rPr>
          <w:rFonts w:asciiTheme="minorBidi" w:eastAsia="Times New Roman" w:hAnsiTheme="minorBidi"/>
          <w:color w:val="000000"/>
          <w:sz w:val="28"/>
          <w:szCs w:val="28"/>
          <w:rtl/>
        </w:rPr>
        <w:t xml:space="preserve">: المسئول عنهم </w:t>
      </w:r>
      <w:r w:rsidR="00552C2E" w:rsidRPr="00552E5D">
        <w:rPr>
          <w:rFonts w:asciiTheme="minorBidi" w:eastAsia="Times New Roman" w:hAnsiTheme="minorBidi"/>
          <w:color w:val="000000"/>
          <w:sz w:val="28"/>
          <w:szCs w:val="28"/>
          <w:rtl/>
        </w:rPr>
        <w:t xml:space="preserve">راعياً، ويسمى من تحته رعية له، </w:t>
      </w:r>
      <w:r w:rsidRPr="00552E5D">
        <w:rPr>
          <w:rFonts w:asciiTheme="minorBidi" w:eastAsia="Times New Roman" w:hAnsiTheme="minorBidi"/>
          <w:color w:val="000000"/>
          <w:sz w:val="28"/>
          <w:szCs w:val="28"/>
          <w:rtl/>
        </w:rPr>
        <w:t xml:space="preserve">فأخبر صلّ الله عليه وسلم من حيث العموم بأن </w:t>
      </w:r>
      <w:r w:rsidR="00F640B5" w:rsidRPr="00552E5D">
        <w:rPr>
          <w:rFonts w:asciiTheme="minorBidi" w:eastAsia="Times New Roman" w:hAnsiTheme="minorBidi"/>
          <w:color w:val="000000"/>
          <w:sz w:val="28"/>
          <w:szCs w:val="28"/>
          <w:rtl/>
        </w:rPr>
        <w:t>الراعي</w:t>
      </w:r>
      <w:r w:rsidRPr="00552E5D">
        <w:rPr>
          <w:rFonts w:asciiTheme="minorBidi" w:eastAsia="Times New Roman" w:hAnsiTheme="minorBidi"/>
          <w:color w:val="000000"/>
          <w:sz w:val="28"/>
          <w:szCs w:val="28"/>
          <w:rtl/>
        </w:rPr>
        <w:t xml:space="preserve"> عليه حفظ هذه الرعية ومراقبتها، والإتيان بكل ما فيه مصلحتها</w:t>
      </w:r>
      <w:r w:rsidR="00293DB5" w:rsidRPr="00552E5D">
        <w:rPr>
          <w:rFonts w:asciiTheme="minorBidi" w:eastAsia="Times New Roman" w:hAnsiTheme="minorBidi"/>
          <w:color w:val="000000"/>
          <w:sz w:val="28"/>
          <w:szCs w:val="28"/>
          <w:rtl/>
        </w:rPr>
        <w:t xml:space="preserve">وانه </w:t>
      </w:r>
      <w:r w:rsidRPr="00552E5D">
        <w:rPr>
          <w:rFonts w:asciiTheme="minorBidi" w:eastAsia="Times New Roman" w:hAnsiTheme="minorBidi"/>
          <w:color w:val="000000"/>
          <w:sz w:val="28"/>
          <w:szCs w:val="28"/>
          <w:rtl/>
        </w:rPr>
        <w:t xml:space="preserve"> مسئول عن ه</w:t>
      </w:r>
      <w:r w:rsidR="00293DB5" w:rsidRPr="00552E5D">
        <w:rPr>
          <w:rFonts w:asciiTheme="minorBidi" w:eastAsia="Times New Roman" w:hAnsiTheme="minorBidi"/>
          <w:color w:val="000000"/>
          <w:sz w:val="28"/>
          <w:szCs w:val="28"/>
          <w:rtl/>
        </w:rPr>
        <w:t xml:space="preserve">ؤلاء الرعية، وهذه </w:t>
      </w:r>
      <w:r w:rsidRPr="00552E5D">
        <w:rPr>
          <w:rFonts w:asciiTheme="minorBidi" w:eastAsia="Times New Roman" w:hAnsiTheme="minorBidi"/>
          <w:color w:val="000000"/>
          <w:sz w:val="28"/>
          <w:szCs w:val="28"/>
          <w:rtl/>
        </w:rPr>
        <w:t>المسئولية حقاً</w:t>
      </w:r>
      <w:r w:rsidR="00293DB5" w:rsidRPr="00552E5D">
        <w:rPr>
          <w:rFonts w:asciiTheme="minorBidi" w:eastAsia="Times New Roman" w:hAnsiTheme="minorBidi"/>
          <w:color w:val="000000"/>
          <w:sz w:val="28"/>
          <w:szCs w:val="28"/>
          <w:rtl/>
        </w:rPr>
        <w:t xml:space="preserve"> تكون</w:t>
      </w:r>
      <w:r w:rsidRPr="00552E5D">
        <w:rPr>
          <w:rFonts w:asciiTheme="minorBidi" w:eastAsia="Times New Roman" w:hAnsiTheme="minorBidi"/>
          <w:color w:val="000000"/>
          <w:sz w:val="28"/>
          <w:szCs w:val="28"/>
          <w:rtl/>
        </w:rPr>
        <w:t xml:space="preserve"> في الدار الآخرةو في الدنيا إذا كان فوقه مسئول عنه او رئيس له من يناقشه ويسأله، فإن الغالب أن كل رئيس فإنه </w:t>
      </w:r>
      <w:r w:rsidR="00CF4C7C" w:rsidRPr="00552E5D">
        <w:rPr>
          <w:rFonts w:asciiTheme="minorBidi" w:eastAsia="Times New Roman" w:hAnsiTheme="minorBidi"/>
          <w:color w:val="000000"/>
          <w:sz w:val="28"/>
          <w:szCs w:val="28"/>
          <w:rtl/>
        </w:rPr>
        <w:t>مرؤوس</w:t>
      </w:r>
      <w:r w:rsidRPr="00552E5D">
        <w:rPr>
          <w:rFonts w:asciiTheme="minorBidi" w:eastAsia="Times New Roman" w:hAnsiTheme="minorBidi"/>
          <w:color w:val="000000"/>
          <w:sz w:val="28"/>
          <w:szCs w:val="28"/>
          <w:rtl/>
        </w:rPr>
        <w:t>، وفوقه من يسأله عن هذه الرعية التي استرعي عليها، فعليه أن يستحضر هذه المسئولية</w:t>
      </w:r>
      <w:r w:rsidR="00552C2E" w:rsidRPr="00552E5D">
        <w:rPr>
          <w:rFonts w:asciiTheme="minorBidi" w:eastAsia="Times New Roman" w:hAnsiTheme="minorBidi"/>
          <w:color w:val="000000"/>
          <w:sz w:val="28"/>
          <w:szCs w:val="28"/>
          <w:rtl/>
        </w:rPr>
        <w:t xml:space="preserve">، </w:t>
      </w:r>
      <w:r w:rsidR="00293DB5" w:rsidRPr="00552E5D">
        <w:rPr>
          <w:rFonts w:asciiTheme="minorBidi" w:eastAsia="Times New Roman" w:hAnsiTheme="minorBidi"/>
          <w:color w:val="000000"/>
          <w:sz w:val="28"/>
          <w:szCs w:val="28"/>
          <w:rtl/>
        </w:rPr>
        <w:t>كما ان المسئولية السؤال ت</w:t>
      </w:r>
      <w:r w:rsidRPr="00552E5D">
        <w:rPr>
          <w:rFonts w:asciiTheme="minorBidi" w:eastAsia="Times New Roman" w:hAnsiTheme="minorBidi"/>
          <w:color w:val="000000"/>
          <w:sz w:val="28"/>
          <w:szCs w:val="28"/>
          <w:rtl/>
        </w:rPr>
        <w:t xml:space="preserve">كون في الآخرة من الله تعالى، ولابد أن يكون ذلك السؤال سؤال مناقشة عن هذه الرعية: لماذا أهملتها؟ ولماذا أضعت من اؤتمنت عليه؟ ولماذا لم تنصح لها؟ ولماذا لم تولها حق الحفظ وحق المراقبة؟ </w:t>
      </w:r>
      <w:r w:rsidR="00F640B5" w:rsidRPr="00552E5D">
        <w:rPr>
          <w:rFonts w:asciiTheme="minorBidi" w:eastAsia="Times New Roman" w:hAnsiTheme="minorBidi"/>
          <w:color w:val="000000"/>
          <w:sz w:val="28"/>
          <w:szCs w:val="28"/>
          <w:rtl/>
        </w:rPr>
        <w:t xml:space="preserve">ولماذا لم توفر احتياجاتها وتعطها حقوقها </w:t>
      </w:r>
      <w:r w:rsidRPr="00552E5D">
        <w:rPr>
          <w:rFonts w:asciiTheme="minorBidi" w:eastAsia="Times New Roman" w:hAnsiTheme="minorBidi"/>
          <w:color w:val="000000"/>
          <w:sz w:val="28"/>
          <w:szCs w:val="28"/>
          <w:rtl/>
        </w:rPr>
        <w:t>فهذه المناقشة لابد أن يعد لها جواباً، فكل سؤال يحتاج إلى جواب، والأسئلة كثيرة، والناقد بصير</w:t>
      </w:r>
      <w:r w:rsidRPr="00552E5D">
        <w:rPr>
          <w:rFonts w:asciiTheme="minorBidi" w:eastAsia="Times New Roman" w:hAnsiTheme="minorBidi"/>
          <w:color w:val="000000"/>
          <w:sz w:val="28"/>
          <w:szCs w:val="28"/>
          <w:rtl/>
          <w:lang w:bidi="ar-YE"/>
        </w:rPr>
        <w:t>.</w:t>
      </w:r>
    </w:p>
    <w:p w:rsidR="003416B6" w:rsidRPr="00552E5D" w:rsidRDefault="003416B6" w:rsidP="00A201CB">
      <w:pPr>
        <w:bidi w:val="0"/>
        <w:spacing w:after="240" w:line="240" w:lineRule="auto"/>
        <w:ind w:left="-908" w:right="-908" w:firstLine="908"/>
        <w:jc w:val="right"/>
        <w:rPr>
          <w:rFonts w:asciiTheme="minorBidi" w:eastAsia="Times New Roman" w:hAnsiTheme="minorBidi"/>
          <w:sz w:val="28"/>
          <w:szCs w:val="28"/>
        </w:rPr>
      </w:pPr>
      <w:r w:rsidRPr="00552E5D">
        <w:rPr>
          <w:rFonts w:asciiTheme="minorBidi" w:eastAsia="Times New Roman" w:hAnsiTheme="minorBidi"/>
          <w:color w:val="000000"/>
          <w:sz w:val="28"/>
          <w:szCs w:val="28"/>
          <w:rtl/>
        </w:rPr>
        <w:t>لاريب أن النازحين من الرعية المشردين الضعفاء المساكين الذين يجب على الرعاة المسئول</w:t>
      </w:r>
      <w:r w:rsidR="00142621" w:rsidRPr="00552E5D">
        <w:rPr>
          <w:rFonts w:asciiTheme="minorBidi" w:eastAsia="Times New Roman" w:hAnsiTheme="minorBidi"/>
          <w:color w:val="000000"/>
          <w:sz w:val="28"/>
          <w:szCs w:val="28"/>
          <w:rtl/>
        </w:rPr>
        <w:t>ين الاهتمام بهم ورعايتهم وحفظهم</w:t>
      </w:r>
      <w:r w:rsidR="00293DB5" w:rsidRPr="00552E5D">
        <w:rPr>
          <w:rFonts w:asciiTheme="minorBidi" w:eastAsia="Times New Roman" w:hAnsiTheme="minorBidi"/>
          <w:color w:val="000000"/>
          <w:sz w:val="28"/>
          <w:szCs w:val="28"/>
          <w:rtl/>
        </w:rPr>
        <w:t>،</w:t>
      </w:r>
      <w:r w:rsidRPr="00552E5D">
        <w:rPr>
          <w:rFonts w:asciiTheme="minorBidi" w:hAnsiTheme="minorBidi"/>
          <w:sz w:val="28"/>
          <w:szCs w:val="28"/>
          <w:rtl/>
        </w:rPr>
        <w:t>حيث يجب على الدولة أن توفر للنازحي</w:t>
      </w:r>
      <w:r w:rsidR="00C31F52" w:rsidRPr="00552E5D">
        <w:rPr>
          <w:rFonts w:asciiTheme="minorBidi" w:hAnsiTheme="minorBidi"/>
          <w:sz w:val="28"/>
          <w:szCs w:val="28"/>
          <w:rtl/>
        </w:rPr>
        <w:t>ن كافة احتياجاتهم ومستلزماتهم من كل مراحل النزوح المشار اليها</w:t>
      </w:r>
      <w:r w:rsidR="00CF4C7C" w:rsidRPr="00552E5D">
        <w:rPr>
          <w:rFonts w:asciiTheme="minorBidi" w:hAnsiTheme="minorBidi"/>
          <w:sz w:val="28"/>
          <w:szCs w:val="28"/>
          <w:rtl/>
        </w:rPr>
        <w:t xml:space="preserve"> بما في ذلك تمتع النازحين بمستوى معيشة لائق وتوفير فرص عمل بديلة لهم وإصلاح مساكنهم </w:t>
      </w:r>
      <w:r w:rsidR="00B7598C" w:rsidRPr="00552E5D">
        <w:rPr>
          <w:rFonts w:asciiTheme="minorBidi" w:hAnsiTheme="minorBidi"/>
          <w:sz w:val="28"/>
          <w:szCs w:val="28"/>
          <w:rtl/>
        </w:rPr>
        <w:t xml:space="preserve">وضمان حصولهم على الوثائق اللازمة ومشاركتهم في الشئون العامة وضمان حصولهم على حقوقهم </w:t>
      </w:r>
      <w:r w:rsidR="00A201CB" w:rsidRPr="00552E5D">
        <w:rPr>
          <w:rFonts w:asciiTheme="minorBidi" w:hAnsiTheme="minorBidi"/>
          <w:sz w:val="28"/>
          <w:szCs w:val="28"/>
          <w:rtl/>
        </w:rPr>
        <w:t>عن طريق</w:t>
      </w:r>
      <w:r w:rsidR="00B7598C" w:rsidRPr="00552E5D">
        <w:rPr>
          <w:rFonts w:asciiTheme="minorBidi" w:hAnsiTheme="minorBidi"/>
          <w:sz w:val="28"/>
          <w:szCs w:val="28"/>
          <w:rtl/>
        </w:rPr>
        <w:t xml:space="preserve"> على وسائل الا</w:t>
      </w:r>
      <w:r w:rsidR="00A201CB" w:rsidRPr="00552E5D">
        <w:rPr>
          <w:rFonts w:asciiTheme="minorBidi" w:hAnsiTheme="minorBidi"/>
          <w:sz w:val="28"/>
          <w:szCs w:val="28"/>
          <w:rtl/>
        </w:rPr>
        <w:t>نصاف</w:t>
      </w:r>
      <w:r w:rsidR="00B7598C" w:rsidRPr="00552E5D">
        <w:rPr>
          <w:rFonts w:asciiTheme="minorBidi" w:hAnsiTheme="minorBidi"/>
          <w:sz w:val="28"/>
          <w:szCs w:val="28"/>
          <w:rtl/>
        </w:rPr>
        <w:t xml:space="preserve"> العادلة، والشريعة الإسلامية تضمن تلك الحقوق للنازحين في كل مراحل النزوح مثل النازحين في ذلك مثل غيرهم من المواطنين من دون تفرقة او تمييز، فالشريعة الإسلامية هي شريعة المساواة بين الناس عملاً بقوله تعالى: </w:t>
      </w:r>
      <w:r w:rsidR="00B7598C" w:rsidRPr="00552E5D">
        <w:rPr>
          <w:rFonts w:asciiTheme="minorBidi" w:hAnsiTheme="minorBidi"/>
          <w:b/>
          <w:bCs/>
          <w:sz w:val="28"/>
          <w:szCs w:val="28"/>
          <w:rtl/>
        </w:rPr>
        <w:t>(يا أيها الناس انا خلقناكم من ذكر وانثى وجعلناكم شعوباً وقبائل لتعارفوا ان اكرمكم عند الله اتقاكم)</w:t>
      </w:r>
      <w:r w:rsidR="00B7598C" w:rsidRPr="00552E5D">
        <w:rPr>
          <w:rFonts w:asciiTheme="minorBidi" w:hAnsiTheme="minorBidi"/>
          <w:b/>
          <w:bCs/>
          <w:sz w:val="28"/>
          <w:szCs w:val="28"/>
          <w:vertAlign w:val="superscript"/>
          <w:rtl/>
        </w:rPr>
        <w:t>(</w:t>
      </w:r>
      <w:r w:rsidR="00B7598C" w:rsidRPr="00552E5D">
        <w:rPr>
          <w:rStyle w:val="a7"/>
          <w:rFonts w:asciiTheme="minorBidi" w:hAnsiTheme="minorBidi"/>
          <w:b/>
          <w:bCs/>
          <w:sz w:val="28"/>
          <w:szCs w:val="28"/>
          <w:rtl/>
        </w:rPr>
        <w:footnoteReference w:id="91"/>
      </w:r>
      <w:r w:rsidR="00B7598C" w:rsidRPr="00552E5D">
        <w:rPr>
          <w:rFonts w:asciiTheme="minorBidi" w:hAnsiTheme="minorBidi"/>
          <w:b/>
          <w:bCs/>
          <w:sz w:val="28"/>
          <w:szCs w:val="28"/>
          <w:vertAlign w:val="superscript"/>
          <w:rtl/>
        </w:rPr>
        <w:t>)</w:t>
      </w:r>
      <w:r w:rsidR="00C31F52" w:rsidRPr="00552E5D">
        <w:rPr>
          <w:rFonts w:asciiTheme="minorBidi" w:hAnsiTheme="minorBidi"/>
          <w:sz w:val="28"/>
          <w:szCs w:val="28"/>
          <w:rtl/>
        </w:rPr>
        <w:t xml:space="preserve"> كما يجب على الدولة </w:t>
      </w:r>
      <w:r w:rsidRPr="00552E5D">
        <w:rPr>
          <w:rFonts w:asciiTheme="minorBidi" w:hAnsiTheme="minorBidi"/>
          <w:sz w:val="28"/>
          <w:szCs w:val="28"/>
          <w:rtl/>
        </w:rPr>
        <w:t>أن تعالج كافة الإشكاليات والمشاكل ال</w:t>
      </w:r>
      <w:r w:rsidR="00A201CB" w:rsidRPr="00552E5D">
        <w:rPr>
          <w:rFonts w:asciiTheme="minorBidi" w:hAnsiTheme="minorBidi"/>
          <w:sz w:val="28"/>
          <w:szCs w:val="28"/>
          <w:rtl/>
        </w:rPr>
        <w:t>تي يعاني</w:t>
      </w:r>
      <w:r w:rsidR="00B634BC" w:rsidRPr="00552E5D">
        <w:rPr>
          <w:rFonts w:asciiTheme="minorBidi" w:hAnsiTheme="minorBidi"/>
          <w:sz w:val="28"/>
          <w:szCs w:val="28"/>
          <w:rtl/>
        </w:rPr>
        <w:t xml:space="preserve"> منها</w:t>
      </w:r>
      <w:r w:rsidR="00A201CB" w:rsidRPr="00552E5D">
        <w:rPr>
          <w:rFonts w:asciiTheme="minorBidi" w:hAnsiTheme="minorBidi"/>
          <w:sz w:val="28"/>
          <w:szCs w:val="28"/>
          <w:rtl/>
        </w:rPr>
        <w:t xml:space="preserve"> النازحون</w:t>
      </w:r>
      <w:r w:rsidR="00B634BC" w:rsidRPr="00552E5D">
        <w:rPr>
          <w:rFonts w:asciiTheme="minorBidi" w:hAnsiTheme="minorBidi"/>
          <w:sz w:val="28"/>
          <w:szCs w:val="28"/>
          <w:rtl/>
        </w:rPr>
        <w:t>،</w:t>
      </w:r>
      <w:r w:rsidRPr="00552E5D">
        <w:rPr>
          <w:rFonts w:asciiTheme="minorBidi" w:hAnsiTheme="minorBidi"/>
          <w:sz w:val="28"/>
          <w:szCs w:val="28"/>
          <w:rtl/>
        </w:rPr>
        <w:t xml:space="preserve"> لأن ذلك هو المقصود بالرعاية المنصوص عليه</w:t>
      </w:r>
      <w:r w:rsidR="00B634BC" w:rsidRPr="00552E5D">
        <w:rPr>
          <w:rFonts w:asciiTheme="minorBidi" w:hAnsiTheme="minorBidi"/>
          <w:sz w:val="28"/>
          <w:szCs w:val="28"/>
          <w:rtl/>
        </w:rPr>
        <w:t>ا في الحديث الشريف السابق ذكره،</w:t>
      </w:r>
      <w:r w:rsidRPr="00552E5D">
        <w:rPr>
          <w:rFonts w:asciiTheme="minorBidi" w:hAnsiTheme="minorBidi"/>
          <w:sz w:val="28"/>
          <w:szCs w:val="28"/>
          <w:rtl/>
        </w:rPr>
        <w:t xml:space="preserve"> وقد جعل الإسلام في بيت الم</w:t>
      </w:r>
      <w:r w:rsidR="00C31F52" w:rsidRPr="00552E5D">
        <w:rPr>
          <w:rFonts w:asciiTheme="minorBidi" w:hAnsiTheme="minorBidi"/>
          <w:sz w:val="28"/>
          <w:szCs w:val="28"/>
          <w:rtl/>
        </w:rPr>
        <w:t>ال نصيبا لأمثال هؤلاء المحتاجين</w:t>
      </w:r>
      <w:r w:rsidRPr="00552E5D">
        <w:rPr>
          <w:rFonts w:asciiTheme="minorBidi" w:hAnsiTheme="minorBidi"/>
          <w:sz w:val="28"/>
          <w:szCs w:val="28"/>
          <w:rtl/>
        </w:rPr>
        <w:t xml:space="preserve">، </w:t>
      </w:r>
      <w:r w:rsidR="00A201CB" w:rsidRPr="00552E5D">
        <w:rPr>
          <w:rFonts w:asciiTheme="minorBidi" w:hAnsiTheme="minorBidi"/>
          <w:sz w:val="28"/>
          <w:szCs w:val="28"/>
          <w:rtl/>
        </w:rPr>
        <w:t>وأجاز</w:t>
      </w:r>
      <w:r w:rsidRPr="00552E5D">
        <w:rPr>
          <w:rFonts w:asciiTheme="minorBidi" w:hAnsiTheme="minorBidi"/>
          <w:sz w:val="28"/>
          <w:szCs w:val="28"/>
          <w:rtl/>
        </w:rPr>
        <w:t xml:space="preserve"> لولى الأمر أن يفرض ما يواجه</w:t>
      </w:r>
      <w:r w:rsidR="00C31F52" w:rsidRPr="00552E5D">
        <w:rPr>
          <w:rFonts w:asciiTheme="minorBidi" w:hAnsiTheme="minorBidi"/>
          <w:sz w:val="28"/>
          <w:szCs w:val="28"/>
          <w:rtl/>
        </w:rPr>
        <w:t xml:space="preserve"> به هذه الكوارث إن ضاقت الموارد</w:t>
      </w:r>
      <w:r w:rsidRPr="00552E5D">
        <w:rPr>
          <w:rFonts w:asciiTheme="minorBidi" w:hAnsiTheme="minorBidi"/>
          <w:sz w:val="28"/>
          <w:szCs w:val="28"/>
          <w:rtl/>
        </w:rPr>
        <w:t>، بل له أن يفرض على الناس التقشف عن الكماليات لمواجهة الضروري</w:t>
      </w:r>
      <w:r w:rsidR="00C31F52" w:rsidRPr="00552E5D">
        <w:rPr>
          <w:rFonts w:asciiTheme="minorBidi" w:hAnsiTheme="minorBidi"/>
          <w:sz w:val="28"/>
          <w:szCs w:val="28"/>
          <w:rtl/>
        </w:rPr>
        <w:t>ات</w:t>
      </w:r>
      <w:r w:rsidRPr="00552E5D">
        <w:rPr>
          <w:rFonts w:asciiTheme="minorBidi" w:hAnsiTheme="minorBidi"/>
          <w:sz w:val="28"/>
          <w:szCs w:val="28"/>
          <w:rtl/>
        </w:rPr>
        <w:t>، لأن عمر رضي الله عنه ح</w:t>
      </w:r>
      <w:r w:rsidRPr="00552E5D">
        <w:rPr>
          <w:rFonts w:asciiTheme="minorBidi" w:hAnsiTheme="minorBidi"/>
          <w:sz w:val="28"/>
          <w:szCs w:val="28"/>
          <w:rtl/>
          <w:lang w:bidi="ar-YE"/>
        </w:rPr>
        <w:t xml:space="preserve">ّرم </w:t>
      </w:r>
      <w:r w:rsidR="00270A26" w:rsidRPr="00552E5D">
        <w:rPr>
          <w:rFonts w:asciiTheme="minorBidi" w:hAnsiTheme="minorBidi"/>
          <w:sz w:val="28"/>
          <w:szCs w:val="28"/>
          <w:rtl/>
        </w:rPr>
        <w:t>على نفسه أكل اللحم عام المجاعة</w:t>
      </w:r>
      <w:r w:rsidRPr="00552E5D">
        <w:rPr>
          <w:rFonts w:asciiTheme="minorBidi" w:hAnsiTheme="minorBidi"/>
          <w:sz w:val="28"/>
          <w:szCs w:val="28"/>
          <w:rtl/>
        </w:rPr>
        <w:t>، وحث أهل اليسار من المسلمين ليشار</w:t>
      </w:r>
      <w:r w:rsidR="00B634BC" w:rsidRPr="00552E5D">
        <w:rPr>
          <w:rFonts w:asciiTheme="minorBidi" w:hAnsiTheme="minorBidi"/>
          <w:sz w:val="28"/>
          <w:szCs w:val="28"/>
          <w:rtl/>
        </w:rPr>
        <w:t>كوا في مساعدة الفقراء في محنتهم</w:t>
      </w:r>
      <w:r w:rsidR="00270A26" w:rsidRPr="00552E5D">
        <w:rPr>
          <w:rFonts w:asciiTheme="minorBidi" w:hAnsiTheme="minorBidi"/>
          <w:sz w:val="28"/>
          <w:szCs w:val="28"/>
          <w:rtl/>
        </w:rPr>
        <w:t>، ويساعدوهم بما يفيض عن حاجتهم،</w:t>
      </w:r>
      <w:r w:rsidRPr="00552E5D">
        <w:rPr>
          <w:rFonts w:asciiTheme="minorBidi" w:hAnsiTheme="minorBidi"/>
          <w:sz w:val="28"/>
          <w:szCs w:val="28"/>
          <w:rtl/>
        </w:rPr>
        <w:t xml:space="preserve"> بل انه فرض العقوبات على الموسرين الذين لم يبادروا الى مساعدة الفقراء عام المجاعة او عام الرمادة الذي كان بمثابة كارثة المت بالمسلمين</w:t>
      </w:r>
      <w:r w:rsidR="000D1CFB" w:rsidRPr="00552E5D">
        <w:rPr>
          <w:rFonts w:asciiTheme="minorBidi" w:hAnsiTheme="minorBidi"/>
          <w:sz w:val="28"/>
          <w:szCs w:val="28"/>
          <w:rtl/>
        </w:rPr>
        <w:t xml:space="preserve"> في عصر الفاروق رضي الله عنه، </w:t>
      </w:r>
      <w:r w:rsidRPr="00552E5D">
        <w:rPr>
          <w:rFonts w:asciiTheme="minorBidi" w:hAnsiTheme="minorBidi"/>
          <w:sz w:val="28"/>
          <w:szCs w:val="28"/>
          <w:rtl/>
        </w:rPr>
        <w:t>وفي ظل المعنى الإنساني وواجب الراعي نحو الرعية تتوارى المعاني الأخرى ال</w:t>
      </w:r>
      <w:r w:rsidR="00270A26" w:rsidRPr="00552E5D">
        <w:rPr>
          <w:rFonts w:asciiTheme="minorBidi" w:hAnsiTheme="minorBidi"/>
          <w:sz w:val="28"/>
          <w:szCs w:val="28"/>
          <w:rtl/>
        </w:rPr>
        <w:t>تي تفرق بين الجماعة كعامل الدين</w:t>
      </w:r>
      <w:r w:rsidRPr="00552E5D">
        <w:rPr>
          <w:rFonts w:asciiTheme="minorBidi" w:hAnsiTheme="minorBidi"/>
          <w:sz w:val="28"/>
          <w:szCs w:val="28"/>
          <w:rtl/>
        </w:rPr>
        <w:t>، فالله يقول في مساعدة أسماء بنت أبى بكر لأمها المشركة حين وفدت عليها {</w:t>
      </w:r>
      <w:r w:rsidRPr="00552E5D">
        <w:rPr>
          <w:rFonts w:asciiTheme="minorBidi" w:hAnsiTheme="minorBidi"/>
          <w:b/>
          <w:bCs/>
          <w:sz w:val="28"/>
          <w:szCs w:val="28"/>
          <w:rtl/>
        </w:rPr>
        <w:t xml:space="preserve"> لا ينهاكم الله عن الذين لم يقاتلوكم </w:t>
      </w:r>
      <w:r w:rsidR="000D1CFB" w:rsidRPr="00552E5D">
        <w:rPr>
          <w:rFonts w:asciiTheme="minorBidi" w:hAnsiTheme="minorBidi"/>
          <w:b/>
          <w:bCs/>
          <w:sz w:val="28"/>
          <w:szCs w:val="28"/>
          <w:rtl/>
        </w:rPr>
        <w:t>في</w:t>
      </w:r>
      <w:r w:rsidRPr="00552E5D">
        <w:rPr>
          <w:rFonts w:asciiTheme="minorBidi" w:hAnsiTheme="minorBidi"/>
          <w:b/>
          <w:bCs/>
          <w:sz w:val="28"/>
          <w:szCs w:val="28"/>
          <w:rtl/>
        </w:rPr>
        <w:t xml:space="preserve"> الدين ولم يخرجوكم من دياركم أن تبروهم وتقسطوا إليهم إن الله يحب المقسطين</w:t>
      </w:r>
      <w:r w:rsidRPr="00552E5D">
        <w:rPr>
          <w:rFonts w:asciiTheme="minorBidi" w:hAnsiTheme="minorBidi"/>
          <w:sz w:val="28"/>
          <w:szCs w:val="28"/>
          <w:rtl/>
        </w:rPr>
        <w:t xml:space="preserve"> }</w:t>
      </w:r>
      <w:r w:rsidR="00142621" w:rsidRPr="00552E5D">
        <w:rPr>
          <w:rFonts w:asciiTheme="minorBidi" w:hAnsiTheme="minorBidi"/>
          <w:b/>
          <w:bCs/>
          <w:sz w:val="28"/>
          <w:szCs w:val="28"/>
          <w:vertAlign w:val="superscript"/>
          <w:rtl/>
          <w:lang w:bidi="ar-YE"/>
        </w:rPr>
        <w:t>(</w:t>
      </w:r>
      <w:r w:rsidR="00142621" w:rsidRPr="00552E5D">
        <w:rPr>
          <w:rStyle w:val="a7"/>
          <w:rFonts w:asciiTheme="minorBidi" w:hAnsiTheme="minorBidi"/>
          <w:b/>
          <w:bCs/>
          <w:sz w:val="28"/>
          <w:szCs w:val="28"/>
          <w:rtl/>
          <w:lang w:bidi="ar-YE"/>
        </w:rPr>
        <w:footnoteReference w:id="92"/>
      </w:r>
      <w:r w:rsidR="00142621" w:rsidRPr="00552E5D">
        <w:rPr>
          <w:rFonts w:asciiTheme="minorBidi" w:hAnsiTheme="minorBidi"/>
          <w:b/>
          <w:bCs/>
          <w:sz w:val="28"/>
          <w:szCs w:val="28"/>
          <w:vertAlign w:val="superscript"/>
          <w:rtl/>
          <w:lang w:bidi="ar-YE"/>
        </w:rPr>
        <w:t>)</w:t>
      </w:r>
      <w:r w:rsidR="00142621" w:rsidRPr="00552E5D">
        <w:rPr>
          <w:rFonts w:asciiTheme="minorBidi" w:hAnsiTheme="minorBidi"/>
          <w:sz w:val="28"/>
          <w:szCs w:val="28"/>
          <w:rtl/>
        </w:rPr>
        <w:t xml:space="preserve">. </w:t>
      </w:r>
      <w:r w:rsidRPr="00552E5D">
        <w:rPr>
          <w:rFonts w:asciiTheme="minorBidi" w:hAnsiTheme="minorBidi"/>
          <w:sz w:val="28"/>
          <w:szCs w:val="28"/>
        </w:rPr>
        <w:br/>
      </w:r>
      <w:r w:rsidR="00142621" w:rsidRPr="00552E5D">
        <w:rPr>
          <w:rFonts w:asciiTheme="minorBidi" w:hAnsiTheme="minorBidi"/>
          <w:sz w:val="28"/>
          <w:szCs w:val="28"/>
          <w:rtl/>
        </w:rPr>
        <w:t xml:space="preserve">ورأى عمر يهوديا كبيرا يتسول ففرض له في بيت المال ما يكفيه قائلا: ظلمناك إذ أخذنا منك </w:t>
      </w:r>
      <w:r w:rsidR="000D1CFB" w:rsidRPr="00552E5D">
        <w:rPr>
          <w:rFonts w:asciiTheme="minorBidi" w:hAnsiTheme="minorBidi"/>
          <w:sz w:val="28"/>
          <w:szCs w:val="28"/>
          <w:rtl/>
        </w:rPr>
        <w:t>في</w:t>
      </w:r>
      <w:r w:rsidR="00142621" w:rsidRPr="00552E5D">
        <w:rPr>
          <w:rFonts w:asciiTheme="minorBidi" w:hAnsiTheme="minorBidi"/>
          <w:sz w:val="28"/>
          <w:szCs w:val="28"/>
          <w:rtl/>
        </w:rPr>
        <w:t xml:space="preserve"> شبيبت</w:t>
      </w:r>
      <w:r w:rsidR="00270A26" w:rsidRPr="00552E5D">
        <w:rPr>
          <w:rFonts w:asciiTheme="minorBidi" w:hAnsiTheme="minorBidi"/>
          <w:sz w:val="28"/>
          <w:szCs w:val="28"/>
          <w:rtl/>
        </w:rPr>
        <w:t>ك، وضيعناك في</w:t>
      </w:r>
      <w:r w:rsidR="00142621" w:rsidRPr="00552E5D">
        <w:rPr>
          <w:rFonts w:asciiTheme="minorBidi" w:hAnsiTheme="minorBidi"/>
          <w:sz w:val="28"/>
          <w:szCs w:val="28"/>
          <w:rtl/>
        </w:rPr>
        <w:t xml:space="preserve"> شيبتك</w:t>
      </w:r>
      <w:r w:rsidR="00D3469D" w:rsidRPr="00552E5D">
        <w:rPr>
          <w:rFonts w:asciiTheme="minorBidi" w:hAnsiTheme="minorBidi" w:hint="cs"/>
          <w:sz w:val="28"/>
          <w:szCs w:val="28"/>
          <w:rtl/>
        </w:rPr>
        <w:t>.</w:t>
      </w:r>
    </w:p>
    <w:p w:rsidR="003416B6" w:rsidRPr="00552E5D" w:rsidRDefault="003416B6" w:rsidP="000B44A1">
      <w:pPr>
        <w:spacing w:after="0"/>
        <w:ind w:left="-908" w:right="-709"/>
        <w:rPr>
          <w:rFonts w:asciiTheme="minorBidi" w:hAnsiTheme="minorBidi"/>
          <w:b/>
          <w:bCs/>
          <w:sz w:val="28"/>
          <w:szCs w:val="28"/>
          <w:rtl/>
          <w:lang w:bidi="ar-YE"/>
        </w:rPr>
      </w:pPr>
      <w:r w:rsidRPr="00552E5D">
        <w:rPr>
          <w:rFonts w:asciiTheme="minorBidi" w:hAnsiTheme="minorBidi"/>
          <w:b/>
          <w:bCs/>
          <w:sz w:val="28"/>
          <w:szCs w:val="28"/>
          <w:rtl/>
          <w:lang w:bidi="ar-YE"/>
        </w:rPr>
        <w:t>ال</w:t>
      </w:r>
      <w:r w:rsidR="0027675E" w:rsidRPr="00552E5D">
        <w:rPr>
          <w:rFonts w:asciiTheme="minorBidi" w:hAnsiTheme="minorBidi"/>
          <w:b/>
          <w:bCs/>
          <w:sz w:val="28"/>
          <w:szCs w:val="28"/>
          <w:rtl/>
          <w:lang w:bidi="ar-YE"/>
        </w:rPr>
        <w:t>فرع</w:t>
      </w:r>
      <w:r w:rsidRPr="00552E5D">
        <w:rPr>
          <w:rFonts w:asciiTheme="minorBidi" w:hAnsiTheme="minorBidi"/>
          <w:b/>
          <w:bCs/>
          <w:sz w:val="28"/>
          <w:szCs w:val="28"/>
          <w:rtl/>
          <w:lang w:bidi="ar-YE"/>
        </w:rPr>
        <w:t xml:space="preserve"> الثاني</w:t>
      </w:r>
      <w:r w:rsidR="0027675E" w:rsidRPr="00552E5D">
        <w:rPr>
          <w:rFonts w:asciiTheme="minorBidi" w:hAnsiTheme="minorBidi"/>
          <w:b/>
          <w:bCs/>
          <w:sz w:val="28"/>
          <w:szCs w:val="28"/>
          <w:rtl/>
          <w:lang w:bidi="ar-YE"/>
        </w:rPr>
        <w:t xml:space="preserve">: </w:t>
      </w:r>
      <w:r w:rsidRPr="00552E5D">
        <w:rPr>
          <w:rFonts w:asciiTheme="minorBidi" w:hAnsiTheme="minorBidi"/>
          <w:b/>
          <w:bCs/>
          <w:sz w:val="28"/>
          <w:szCs w:val="28"/>
          <w:rtl/>
          <w:lang w:bidi="ar-YE"/>
        </w:rPr>
        <w:t>استحقاق النازحين لنصيبهم الشرعي من الزكاة</w:t>
      </w:r>
      <w:r w:rsidR="00353787" w:rsidRPr="00552E5D">
        <w:rPr>
          <w:rFonts w:asciiTheme="minorBidi" w:hAnsiTheme="minorBidi"/>
          <w:b/>
          <w:bCs/>
          <w:sz w:val="28"/>
          <w:szCs w:val="28"/>
          <w:rtl/>
          <w:lang w:bidi="ar-YE"/>
        </w:rPr>
        <w:t xml:space="preserve"> والكفارات</w:t>
      </w:r>
    </w:p>
    <w:p w:rsidR="00B76A45" w:rsidRPr="00552E5D" w:rsidRDefault="003416B6" w:rsidP="000B44A1">
      <w:pPr>
        <w:spacing w:after="0"/>
        <w:ind w:left="-908" w:right="-709"/>
        <w:rPr>
          <w:rFonts w:asciiTheme="minorBidi" w:hAnsiTheme="minorBidi"/>
          <w:sz w:val="28"/>
          <w:szCs w:val="28"/>
          <w:rtl/>
          <w:lang w:bidi="ar-YE"/>
        </w:rPr>
      </w:pPr>
      <w:r w:rsidRPr="00552E5D">
        <w:rPr>
          <w:rFonts w:asciiTheme="minorBidi" w:hAnsiTheme="minorBidi"/>
          <w:sz w:val="28"/>
          <w:szCs w:val="28"/>
          <w:rtl/>
          <w:lang w:bidi="ar-YE"/>
        </w:rPr>
        <w:t>عند النظر في أحوال وظروف النازحين نجد أنهم قد هجروا</w:t>
      </w:r>
      <w:r w:rsidR="00353787" w:rsidRPr="00552E5D">
        <w:rPr>
          <w:rFonts w:asciiTheme="minorBidi" w:hAnsiTheme="minorBidi"/>
          <w:sz w:val="28"/>
          <w:szCs w:val="28"/>
          <w:rtl/>
          <w:lang w:bidi="ar-YE"/>
        </w:rPr>
        <w:t xml:space="preserve"> من</w:t>
      </w:r>
      <w:r w:rsidRPr="00552E5D">
        <w:rPr>
          <w:rFonts w:asciiTheme="minorBidi" w:hAnsiTheme="minorBidi"/>
          <w:sz w:val="28"/>
          <w:szCs w:val="28"/>
          <w:rtl/>
          <w:lang w:bidi="ar-YE"/>
        </w:rPr>
        <w:t xml:space="preserve">  مناطقهم وتركوا أموالهم وأملاكهم وأنهم </w:t>
      </w:r>
      <w:r w:rsidR="00353787" w:rsidRPr="00552E5D">
        <w:rPr>
          <w:rFonts w:asciiTheme="minorBidi" w:hAnsiTheme="minorBidi"/>
          <w:sz w:val="28"/>
          <w:szCs w:val="28"/>
          <w:rtl/>
          <w:lang w:bidi="ar-YE"/>
        </w:rPr>
        <w:t>لا يجدون من حطام الدنيا شيئاً</w:t>
      </w:r>
      <w:r w:rsidR="00A201CB" w:rsidRPr="00552E5D">
        <w:rPr>
          <w:rFonts w:asciiTheme="minorBidi" w:hAnsiTheme="minorBidi"/>
          <w:sz w:val="28"/>
          <w:szCs w:val="28"/>
          <w:rtl/>
          <w:lang w:bidi="ar-YE"/>
        </w:rPr>
        <w:t xml:space="preserve"> وانهم غرباء في المناطق التي نزحوا اليها</w:t>
      </w:r>
      <w:r w:rsidR="00353787" w:rsidRPr="00552E5D">
        <w:rPr>
          <w:rFonts w:asciiTheme="minorBidi" w:hAnsiTheme="minorBidi"/>
          <w:sz w:val="28"/>
          <w:szCs w:val="28"/>
          <w:rtl/>
          <w:lang w:bidi="ar-YE"/>
        </w:rPr>
        <w:t xml:space="preserve">، </w:t>
      </w:r>
      <w:r w:rsidRPr="00552E5D">
        <w:rPr>
          <w:rFonts w:asciiTheme="minorBidi" w:hAnsiTheme="minorBidi"/>
          <w:sz w:val="28"/>
          <w:szCs w:val="28"/>
          <w:rtl/>
          <w:lang w:bidi="ar-YE"/>
        </w:rPr>
        <w:t xml:space="preserve">وتبعاً لذلك ينطبق على  </w:t>
      </w:r>
      <w:r w:rsidR="00353787" w:rsidRPr="00552E5D">
        <w:rPr>
          <w:rFonts w:asciiTheme="minorBidi" w:hAnsiTheme="minorBidi"/>
          <w:sz w:val="28"/>
          <w:szCs w:val="28"/>
          <w:rtl/>
          <w:lang w:bidi="ar-YE"/>
        </w:rPr>
        <w:t xml:space="preserve">النازحين وصف الفقراء </w:t>
      </w:r>
      <w:r w:rsidR="00353787" w:rsidRPr="00552E5D">
        <w:rPr>
          <w:rFonts w:asciiTheme="minorBidi" w:hAnsiTheme="minorBidi"/>
          <w:sz w:val="28"/>
          <w:szCs w:val="28"/>
          <w:rtl/>
          <w:lang w:bidi="ar-YE"/>
        </w:rPr>
        <w:lastRenderedPageBreak/>
        <w:t>والمساكين</w:t>
      </w:r>
      <w:r w:rsidR="00820EF2" w:rsidRPr="00552E5D">
        <w:rPr>
          <w:rFonts w:asciiTheme="minorBidi" w:hAnsiTheme="minorBidi"/>
          <w:sz w:val="28"/>
          <w:szCs w:val="28"/>
          <w:rtl/>
          <w:lang w:bidi="ar-YE"/>
        </w:rPr>
        <w:t xml:space="preserve"> واب</w:t>
      </w:r>
      <w:r w:rsidR="00353787" w:rsidRPr="00552E5D">
        <w:rPr>
          <w:rFonts w:asciiTheme="minorBidi" w:hAnsiTheme="minorBidi"/>
          <w:sz w:val="28"/>
          <w:szCs w:val="28"/>
          <w:rtl/>
          <w:lang w:bidi="ar-YE"/>
        </w:rPr>
        <w:t>ن السبيل،</w:t>
      </w:r>
      <w:r w:rsidRPr="00552E5D">
        <w:rPr>
          <w:rFonts w:asciiTheme="minorBidi" w:hAnsiTheme="minorBidi"/>
          <w:sz w:val="28"/>
          <w:szCs w:val="28"/>
          <w:rtl/>
          <w:lang w:bidi="ar-YE"/>
        </w:rPr>
        <w:t xml:space="preserve"> وعلى هذا الوصف فأن النازحين يستحقون من الز</w:t>
      </w:r>
      <w:r w:rsidR="00353787" w:rsidRPr="00552E5D">
        <w:rPr>
          <w:rFonts w:asciiTheme="minorBidi" w:hAnsiTheme="minorBidi"/>
          <w:sz w:val="28"/>
          <w:szCs w:val="28"/>
          <w:rtl/>
          <w:lang w:bidi="ar-YE"/>
        </w:rPr>
        <w:t>كاة ما يستحقه الفقراء والمساكين</w:t>
      </w:r>
      <w:r w:rsidR="00A201CB" w:rsidRPr="00552E5D">
        <w:rPr>
          <w:rFonts w:asciiTheme="minorBidi" w:hAnsiTheme="minorBidi"/>
          <w:sz w:val="28"/>
          <w:szCs w:val="28"/>
          <w:rtl/>
          <w:lang w:bidi="ar-YE"/>
        </w:rPr>
        <w:t xml:space="preserve"> وابن السبيل</w:t>
      </w:r>
      <w:r w:rsidR="00820EF2" w:rsidRPr="00552E5D">
        <w:rPr>
          <w:rFonts w:asciiTheme="minorBidi" w:hAnsiTheme="minorBidi"/>
          <w:sz w:val="28"/>
          <w:szCs w:val="28"/>
          <w:rtl/>
          <w:lang w:bidi="ar-YE"/>
        </w:rPr>
        <w:t>،</w:t>
      </w:r>
      <w:r w:rsidRPr="00552E5D">
        <w:rPr>
          <w:rFonts w:asciiTheme="minorBidi" w:hAnsiTheme="minorBidi"/>
          <w:sz w:val="28"/>
          <w:szCs w:val="28"/>
          <w:rtl/>
          <w:lang w:bidi="ar-YE"/>
        </w:rPr>
        <w:t>كما ين</w:t>
      </w:r>
      <w:r w:rsidR="00820EF2" w:rsidRPr="00552E5D">
        <w:rPr>
          <w:rFonts w:asciiTheme="minorBidi" w:hAnsiTheme="minorBidi"/>
          <w:sz w:val="28"/>
          <w:szCs w:val="28"/>
          <w:rtl/>
          <w:lang w:bidi="ar-YE"/>
        </w:rPr>
        <w:t xml:space="preserve">طبق على النازحين وصف الغارمين، </w:t>
      </w:r>
      <w:r w:rsidRPr="00552E5D">
        <w:rPr>
          <w:rFonts w:asciiTheme="minorBidi" w:hAnsiTheme="minorBidi"/>
          <w:sz w:val="28"/>
          <w:szCs w:val="28"/>
          <w:rtl/>
          <w:lang w:bidi="ar-YE"/>
        </w:rPr>
        <w:t>حيث أن الن</w:t>
      </w:r>
      <w:r w:rsidR="00353787" w:rsidRPr="00552E5D">
        <w:rPr>
          <w:rFonts w:asciiTheme="minorBidi" w:hAnsiTheme="minorBidi"/>
          <w:sz w:val="28"/>
          <w:szCs w:val="28"/>
          <w:rtl/>
          <w:lang w:bidi="ar-YE"/>
        </w:rPr>
        <w:t xml:space="preserve">ازحين فقدوا أموالهم  أو بعضها، </w:t>
      </w:r>
      <w:r w:rsidRPr="00552E5D">
        <w:rPr>
          <w:rFonts w:asciiTheme="minorBidi" w:hAnsiTheme="minorBidi"/>
          <w:sz w:val="28"/>
          <w:szCs w:val="28"/>
          <w:rtl/>
          <w:lang w:bidi="ar-YE"/>
        </w:rPr>
        <w:t>وعلى هذا الوصف فأن النازحين يستحقون</w:t>
      </w:r>
      <w:r w:rsidR="00820EF2" w:rsidRPr="00552E5D">
        <w:rPr>
          <w:rFonts w:asciiTheme="minorBidi" w:hAnsiTheme="minorBidi"/>
          <w:sz w:val="28"/>
          <w:szCs w:val="28"/>
          <w:rtl/>
          <w:lang w:bidi="ar-YE"/>
        </w:rPr>
        <w:t xml:space="preserve"> من الزكاة  ما يستحقه الغارمون، </w:t>
      </w:r>
      <w:r w:rsidRPr="00552E5D">
        <w:rPr>
          <w:rFonts w:asciiTheme="minorBidi" w:hAnsiTheme="minorBidi"/>
          <w:sz w:val="28"/>
          <w:szCs w:val="28"/>
          <w:rtl/>
          <w:lang w:bidi="ar-YE"/>
        </w:rPr>
        <w:t xml:space="preserve">وعلى هذا الأساس فأن اغلب مصارف الزكاة في الشريعة الإسلامية يدخل </w:t>
      </w:r>
      <w:r w:rsidR="00820EF2" w:rsidRPr="00552E5D">
        <w:rPr>
          <w:rFonts w:asciiTheme="minorBidi" w:hAnsiTheme="minorBidi"/>
          <w:sz w:val="28"/>
          <w:szCs w:val="28"/>
          <w:rtl/>
          <w:lang w:bidi="ar-YE"/>
        </w:rPr>
        <w:t xml:space="preserve">النازحون في نطاقها </w:t>
      </w:r>
      <w:r w:rsidRPr="00552E5D">
        <w:rPr>
          <w:rFonts w:asciiTheme="minorBidi" w:hAnsiTheme="minorBidi"/>
          <w:sz w:val="28"/>
          <w:szCs w:val="28"/>
          <w:rtl/>
          <w:lang w:bidi="ar-YE"/>
        </w:rPr>
        <w:t>حسبما ورد  في الآية الكريمة التي بينت مصارف الزكاة وهي قوله تعالى ((</w:t>
      </w:r>
      <w:r w:rsidRPr="00552E5D">
        <w:rPr>
          <w:rFonts w:asciiTheme="minorBidi" w:hAnsiTheme="minorBidi"/>
          <w:b/>
          <w:bCs/>
          <w:sz w:val="28"/>
          <w:szCs w:val="28"/>
          <w:rtl/>
          <w:lang w:bidi="ar-YE"/>
        </w:rPr>
        <w:t xml:space="preserve">إنما الصدقات للفقراء والمساكين والعاملين عليها والمؤلفة قلوبهم وفي الرقاب والغارمين وفي سبيل </w:t>
      </w:r>
      <w:r w:rsidR="00A201CB" w:rsidRPr="00552E5D">
        <w:rPr>
          <w:rFonts w:asciiTheme="minorBidi" w:hAnsiTheme="minorBidi"/>
          <w:b/>
          <w:bCs/>
          <w:sz w:val="28"/>
          <w:szCs w:val="28"/>
          <w:rtl/>
          <w:lang w:bidi="ar-YE"/>
        </w:rPr>
        <w:t>ا</w:t>
      </w:r>
      <w:r w:rsidRPr="00552E5D">
        <w:rPr>
          <w:rFonts w:asciiTheme="minorBidi" w:hAnsiTheme="minorBidi"/>
          <w:b/>
          <w:bCs/>
          <w:sz w:val="28"/>
          <w:szCs w:val="28"/>
          <w:rtl/>
          <w:lang w:bidi="ar-YE"/>
        </w:rPr>
        <w:t>لله وابن السبيل فريضة من الله والله عليم حكيم</w:t>
      </w:r>
      <w:r w:rsidRPr="00552E5D">
        <w:rPr>
          <w:rFonts w:asciiTheme="minorBidi" w:hAnsiTheme="minorBidi"/>
          <w:sz w:val="28"/>
          <w:szCs w:val="28"/>
          <w:rtl/>
          <w:lang w:bidi="ar-YE"/>
        </w:rPr>
        <w:t xml:space="preserve"> ))</w:t>
      </w:r>
      <w:r w:rsidR="0027675E" w:rsidRPr="00552E5D">
        <w:rPr>
          <w:rFonts w:asciiTheme="minorBidi" w:hAnsiTheme="minorBidi"/>
          <w:b/>
          <w:bCs/>
          <w:sz w:val="28"/>
          <w:szCs w:val="28"/>
          <w:vertAlign w:val="superscript"/>
          <w:rtl/>
          <w:lang w:bidi="ar-YE"/>
        </w:rPr>
        <w:t>(</w:t>
      </w:r>
      <w:r w:rsidR="0027675E" w:rsidRPr="00552E5D">
        <w:rPr>
          <w:rStyle w:val="a7"/>
          <w:rFonts w:asciiTheme="minorBidi" w:hAnsiTheme="minorBidi"/>
          <w:b/>
          <w:bCs/>
          <w:sz w:val="28"/>
          <w:szCs w:val="28"/>
          <w:rtl/>
          <w:lang w:bidi="ar-YE"/>
        </w:rPr>
        <w:footnoteReference w:id="93"/>
      </w:r>
      <w:r w:rsidR="0027675E" w:rsidRPr="00552E5D">
        <w:rPr>
          <w:rFonts w:asciiTheme="minorBidi" w:hAnsiTheme="minorBidi"/>
          <w:b/>
          <w:bCs/>
          <w:sz w:val="28"/>
          <w:szCs w:val="28"/>
          <w:vertAlign w:val="superscript"/>
          <w:rtl/>
          <w:lang w:bidi="ar-YE"/>
        </w:rPr>
        <w:t>)</w:t>
      </w:r>
      <w:r w:rsidRPr="00552E5D">
        <w:rPr>
          <w:rFonts w:asciiTheme="minorBidi" w:hAnsiTheme="minorBidi"/>
          <w:sz w:val="28"/>
          <w:szCs w:val="28"/>
          <w:rtl/>
          <w:lang w:bidi="ar-YE"/>
        </w:rPr>
        <w:t xml:space="preserve"> ووفقاً لهذه الآية فإنما يستحقه النازحون من مصارف الزكاة هو حقً وليس منحة أو هبة فقد وصف الله تعالى الزكاة بأنها فريضة وركن من أركان الإسلام </w:t>
      </w:r>
      <w:r w:rsidR="0027675E" w:rsidRPr="00552E5D">
        <w:rPr>
          <w:rFonts w:asciiTheme="minorBidi" w:hAnsiTheme="minorBidi"/>
          <w:b/>
          <w:bCs/>
          <w:sz w:val="28"/>
          <w:szCs w:val="28"/>
          <w:vertAlign w:val="superscript"/>
          <w:rtl/>
          <w:lang w:bidi="ar-YE"/>
        </w:rPr>
        <w:t>(</w:t>
      </w:r>
      <w:r w:rsidR="0027675E" w:rsidRPr="00552E5D">
        <w:rPr>
          <w:rStyle w:val="a7"/>
          <w:rFonts w:asciiTheme="minorBidi" w:hAnsiTheme="minorBidi"/>
          <w:b/>
          <w:bCs/>
          <w:sz w:val="28"/>
          <w:szCs w:val="28"/>
          <w:rtl/>
          <w:lang w:bidi="ar-YE"/>
        </w:rPr>
        <w:footnoteReference w:id="94"/>
      </w:r>
      <w:r w:rsidR="0027675E" w:rsidRPr="00552E5D">
        <w:rPr>
          <w:rFonts w:asciiTheme="minorBidi" w:hAnsiTheme="minorBidi"/>
          <w:b/>
          <w:bCs/>
          <w:sz w:val="28"/>
          <w:szCs w:val="28"/>
          <w:vertAlign w:val="superscript"/>
          <w:rtl/>
          <w:lang w:bidi="ar-YE"/>
        </w:rPr>
        <w:t>)</w:t>
      </w:r>
      <w:r w:rsidR="00820EF2" w:rsidRPr="00552E5D">
        <w:rPr>
          <w:rFonts w:asciiTheme="minorBidi" w:hAnsiTheme="minorBidi"/>
          <w:sz w:val="28"/>
          <w:szCs w:val="28"/>
          <w:rtl/>
          <w:lang w:bidi="ar-YE"/>
        </w:rPr>
        <w:t>، كذلك يستحق النازحون نصيباً من الكفارات بإعتبار النازحين من المساكين</w:t>
      </w:r>
      <w:r w:rsidR="00B7598C" w:rsidRPr="00552E5D">
        <w:rPr>
          <w:rFonts w:asciiTheme="minorBidi" w:hAnsiTheme="minorBidi"/>
          <w:sz w:val="28"/>
          <w:szCs w:val="28"/>
          <w:rtl/>
          <w:lang w:bidi="ar-YE"/>
        </w:rPr>
        <w:t>،</w:t>
      </w:r>
      <w:r w:rsidR="00A201CB" w:rsidRPr="00552E5D">
        <w:rPr>
          <w:rFonts w:asciiTheme="minorBidi" w:hAnsiTheme="minorBidi"/>
          <w:sz w:val="28"/>
          <w:szCs w:val="28"/>
          <w:rtl/>
          <w:lang w:bidi="ar-YE"/>
        </w:rPr>
        <w:t xml:space="preserve"> ومن ذلك كفاراة</w:t>
      </w:r>
      <w:r w:rsidR="00820EF2" w:rsidRPr="00552E5D">
        <w:rPr>
          <w:rFonts w:asciiTheme="minorBidi" w:hAnsiTheme="minorBidi"/>
          <w:sz w:val="28"/>
          <w:szCs w:val="28"/>
          <w:rtl/>
          <w:lang w:bidi="ar-YE"/>
        </w:rPr>
        <w:t xml:space="preserve"> ا</w:t>
      </w:r>
      <w:r w:rsidR="00A201CB" w:rsidRPr="00552E5D">
        <w:rPr>
          <w:rFonts w:asciiTheme="minorBidi" w:hAnsiTheme="minorBidi"/>
          <w:sz w:val="28"/>
          <w:szCs w:val="28"/>
          <w:rtl/>
          <w:lang w:bidi="ar-YE"/>
        </w:rPr>
        <w:t>ليمين وهي الاطعام والكسوة المذكورة</w:t>
      </w:r>
      <w:r w:rsidR="00820EF2" w:rsidRPr="00552E5D">
        <w:rPr>
          <w:rFonts w:asciiTheme="minorBidi" w:hAnsiTheme="minorBidi"/>
          <w:sz w:val="28"/>
          <w:szCs w:val="28"/>
          <w:rtl/>
          <w:lang w:bidi="ar-YE"/>
        </w:rPr>
        <w:t xml:space="preserve"> في قوله تعالى </w:t>
      </w:r>
      <w:r w:rsidR="00820EF2" w:rsidRPr="00552E5D">
        <w:rPr>
          <w:rFonts w:asciiTheme="minorBidi" w:hAnsiTheme="minorBidi"/>
          <w:b/>
          <w:bCs/>
          <w:sz w:val="28"/>
          <w:szCs w:val="28"/>
          <w:rtl/>
          <w:lang w:bidi="ar-YE"/>
        </w:rPr>
        <w:t>( لا يؤ</w:t>
      </w:r>
      <w:r w:rsidR="00270A26" w:rsidRPr="00552E5D">
        <w:rPr>
          <w:rFonts w:asciiTheme="minorBidi" w:hAnsiTheme="minorBidi"/>
          <w:b/>
          <w:bCs/>
          <w:sz w:val="28"/>
          <w:szCs w:val="28"/>
          <w:rtl/>
          <w:lang w:bidi="ar-YE"/>
        </w:rPr>
        <w:t>ا</w:t>
      </w:r>
      <w:r w:rsidR="00820EF2" w:rsidRPr="00552E5D">
        <w:rPr>
          <w:rFonts w:asciiTheme="minorBidi" w:hAnsiTheme="minorBidi"/>
          <w:b/>
          <w:bCs/>
          <w:sz w:val="28"/>
          <w:szCs w:val="28"/>
          <w:rtl/>
          <w:lang w:bidi="ar-YE"/>
        </w:rPr>
        <w:t>خذ</w:t>
      </w:r>
      <w:r w:rsidR="00270A26" w:rsidRPr="00552E5D">
        <w:rPr>
          <w:rFonts w:asciiTheme="minorBidi" w:hAnsiTheme="minorBidi"/>
          <w:b/>
          <w:bCs/>
          <w:sz w:val="28"/>
          <w:szCs w:val="28"/>
          <w:rtl/>
          <w:lang w:bidi="ar-YE"/>
        </w:rPr>
        <w:t>كم</w:t>
      </w:r>
      <w:r w:rsidR="00820EF2" w:rsidRPr="00552E5D">
        <w:rPr>
          <w:rFonts w:asciiTheme="minorBidi" w:hAnsiTheme="minorBidi"/>
          <w:b/>
          <w:bCs/>
          <w:sz w:val="28"/>
          <w:szCs w:val="28"/>
          <w:rtl/>
          <w:lang w:bidi="ar-YE"/>
        </w:rPr>
        <w:t xml:space="preserve"> الله باللغو في ايمانكم ولكن</w:t>
      </w:r>
      <w:r w:rsidR="00270A26" w:rsidRPr="00552E5D">
        <w:rPr>
          <w:rFonts w:asciiTheme="minorBidi" w:hAnsiTheme="minorBidi"/>
          <w:b/>
          <w:bCs/>
          <w:sz w:val="28"/>
          <w:szCs w:val="28"/>
          <w:rtl/>
          <w:lang w:bidi="ar-YE"/>
        </w:rPr>
        <w:t xml:space="preserve"> يؤاخذكم بما عقدتم الايمان فكفارته اطعام عشرة مساكين من أواسط ما تطعمون اهليكم او كسوتهم</w:t>
      </w:r>
      <w:r w:rsidR="00820EF2" w:rsidRPr="00552E5D">
        <w:rPr>
          <w:rFonts w:asciiTheme="minorBidi" w:hAnsiTheme="minorBidi"/>
          <w:sz w:val="28"/>
          <w:szCs w:val="28"/>
          <w:rtl/>
          <w:lang w:bidi="ar-YE"/>
        </w:rPr>
        <w:t xml:space="preserve">) </w:t>
      </w:r>
      <w:r w:rsidR="008B24EF" w:rsidRPr="00552E5D">
        <w:rPr>
          <w:rFonts w:asciiTheme="minorBidi" w:hAnsiTheme="minorBidi"/>
          <w:sz w:val="28"/>
          <w:szCs w:val="28"/>
          <w:vertAlign w:val="superscript"/>
          <w:rtl/>
          <w:lang w:bidi="ar-YE"/>
        </w:rPr>
        <w:t>(</w:t>
      </w:r>
      <w:r w:rsidR="008B24EF" w:rsidRPr="00552E5D">
        <w:rPr>
          <w:rStyle w:val="a7"/>
          <w:rFonts w:asciiTheme="minorBidi" w:hAnsiTheme="minorBidi"/>
          <w:sz w:val="28"/>
          <w:szCs w:val="28"/>
          <w:rtl/>
          <w:lang w:bidi="ar-YE"/>
        </w:rPr>
        <w:footnoteReference w:id="95"/>
      </w:r>
      <w:r w:rsidR="008B24EF" w:rsidRPr="00552E5D">
        <w:rPr>
          <w:rFonts w:asciiTheme="minorBidi" w:hAnsiTheme="minorBidi"/>
          <w:sz w:val="28"/>
          <w:szCs w:val="28"/>
          <w:vertAlign w:val="superscript"/>
          <w:rtl/>
          <w:lang w:bidi="ar-YE"/>
        </w:rPr>
        <w:t>)</w:t>
      </w:r>
      <w:r w:rsidR="00820EF2" w:rsidRPr="00552E5D">
        <w:rPr>
          <w:rFonts w:asciiTheme="minorBidi" w:hAnsiTheme="minorBidi"/>
          <w:sz w:val="28"/>
          <w:szCs w:val="28"/>
          <w:rtl/>
          <w:lang w:bidi="ar-YE"/>
        </w:rPr>
        <w:t>وكذا كفارة الظهار وهي اطعام ستين مسكيناً</w:t>
      </w:r>
      <w:r w:rsidR="00270A26" w:rsidRPr="00552E5D">
        <w:rPr>
          <w:rFonts w:asciiTheme="minorBidi" w:hAnsiTheme="minorBidi"/>
          <w:sz w:val="28"/>
          <w:szCs w:val="28"/>
          <w:rtl/>
          <w:lang w:bidi="ar-YE"/>
        </w:rPr>
        <w:t xml:space="preserve">، حيث </w:t>
      </w:r>
      <w:r w:rsidR="00820EF2" w:rsidRPr="00552E5D">
        <w:rPr>
          <w:rFonts w:asciiTheme="minorBidi" w:hAnsiTheme="minorBidi"/>
          <w:sz w:val="28"/>
          <w:szCs w:val="28"/>
          <w:rtl/>
          <w:lang w:bidi="ar-YE"/>
        </w:rPr>
        <w:t>ينطبق وصف المسكنة على النازحين فقد بي</w:t>
      </w:r>
      <w:r w:rsidR="00270A26" w:rsidRPr="00552E5D">
        <w:rPr>
          <w:rFonts w:asciiTheme="minorBidi" w:hAnsiTheme="minorBidi"/>
          <w:sz w:val="28"/>
          <w:szCs w:val="28"/>
          <w:rtl/>
          <w:lang w:bidi="ar-YE"/>
        </w:rPr>
        <w:t>ّ</w:t>
      </w:r>
      <w:r w:rsidR="00820EF2" w:rsidRPr="00552E5D">
        <w:rPr>
          <w:rFonts w:asciiTheme="minorBidi" w:hAnsiTheme="minorBidi"/>
          <w:sz w:val="28"/>
          <w:szCs w:val="28"/>
          <w:rtl/>
          <w:lang w:bidi="ar-YE"/>
        </w:rPr>
        <w:t>ن الله تعالى كفارة الظهار في قوله تعالى: (</w:t>
      </w:r>
      <w:r w:rsidR="008B24EF" w:rsidRPr="00552E5D">
        <w:rPr>
          <w:rFonts w:asciiTheme="minorBidi" w:hAnsiTheme="minorBidi"/>
          <w:b/>
          <w:bCs/>
          <w:sz w:val="28"/>
          <w:szCs w:val="28"/>
          <w:rtl/>
          <w:lang w:bidi="ar-YE"/>
        </w:rPr>
        <w:t>فمن لم يستطيع فإطعام ستين مسكيناً</w:t>
      </w:r>
      <w:r w:rsidR="00820EF2" w:rsidRPr="00552E5D">
        <w:rPr>
          <w:rFonts w:asciiTheme="minorBidi" w:hAnsiTheme="minorBidi"/>
          <w:sz w:val="28"/>
          <w:szCs w:val="28"/>
          <w:rtl/>
          <w:lang w:bidi="ar-YE"/>
        </w:rPr>
        <w:t>)</w:t>
      </w:r>
      <w:r w:rsidR="008B24EF" w:rsidRPr="00552E5D">
        <w:rPr>
          <w:rFonts w:asciiTheme="minorBidi" w:hAnsiTheme="minorBidi"/>
          <w:sz w:val="28"/>
          <w:szCs w:val="28"/>
          <w:vertAlign w:val="superscript"/>
          <w:rtl/>
          <w:lang w:bidi="ar-YE"/>
        </w:rPr>
        <w:t>(</w:t>
      </w:r>
      <w:r w:rsidR="008B24EF" w:rsidRPr="00552E5D">
        <w:rPr>
          <w:rStyle w:val="a7"/>
          <w:rFonts w:asciiTheme="minorBidi" w:hAnsiTheme="minorBidi"/>
          <w:sz w:val="28"/>
          <w:szCs w:val="28"/>
          <w:rtl/>
          <w:lang w:bidi="ar-YE"/>
        </w:rPr>
        <w:footnoteReference w:id="96"/>
      </w:r>
      <w:r w:rsidR="008B24EF" w:rsidRPr="00552E5D">
        <w:rPr>
          <w:rFonts w:asciiTheme="minorBidi" w:hAnsiTheme="minorBidi"/>
          <w:sz w:val="28"/>
          <w:szCs w:val="28"/>
          <w:vertAlign w:val="superscript"/>
          <w:rtl/>
          <w:lang w:bidi="ar-YE"/>
        </w:rPr>
        <w:t>)</w:t>
      </w:r>
      <w:r w:rsidR="00820EF2" w:rsidRPr="00552E5D">
        <w:rPr>
          <w:rFonts w:asciiTheme="minorBidi" w:hAnsiTheme="minorBidi"/>
          <w:sz w:val="28"/>
          <w:szCs w:val="28"/>
          <w:rtl/>
          <w:lang w:bidi="ar-YE"/>
        </w:rPr>
        <w:t xml:space="preserve"> ، وكذا يستحق النازحون الفدية وهي </w:t>
      </w:r>
      <w:r w:rsidR="00A12A7B" w:rsidRPr="00552E5D">
        <w:rPr>
          <w:rFonts w:asciiTheme="minorBidi" w:hAnsiTheme="minorBidi"/>
          <w:sz w:val="28"/>
          <w:szCs w:val="28"/>
          <w:rtl/>
          <w:lang w:bidi="ar-YE"/>
        </w:rPr>
        <w:t>قي</w:t>
      </w:r>
      <w:r w:rsidR="00820EF2" w:rsidRPr="00552E5D">
        <w:rPr>
          <w:rFonts w:asciiTheme="minorBidi" w:hAnsiTheme="minorBidi"/>
          <w:sz w:val="28"/>
          <w:szCs w:val="28"/>
          <w:rtl/>
          <w:lang w:bidi="ar-YE"/>
        </w:rPr>
        <w:t xml:space="preserve">ام العاجز عن الصيام </w:t>
      </w:r>
      <w:r w:rsidR="00A12A7B" w:rsidRPr="00552E5D">
        <w:rPr>
          <w:rFonts w:asciiTheme="minorBidi" w:hAnsiTheme="minorBidi"/>
          <w:sz w:val="28"/>
          <w:szCs w:val="28"/>
          <w:rtl/>
          <w:lang w:bidi="ar-YE"/>
        </w:rPr>
        <w:t xml:space="preserve">بإطعام </w:t>
      </w:r>
      <w:r w:rsidR="008B24EF" w:rsidRPr="00552E5D">
        <w:rPr>
          <w:rFonts w:asciiTheme="minorBidi" w:hAnsiTheme="minorBidi"/>
          <w:sz w:val="28"/>
          <w:szCs w:val="28"/>
          <w:rtl/>
          <w:lang w:bidi="ar-YE"/>
        </w:rPr>
        <w:t>مسك</w:t>
      </w:r>
      <w:r w:rsidR="00A12A7B" w:rsidRPr="00552E5D">
        <w:rPr>
          <w:rFonts w:asciiTheme="minorBidi" w:hAnsiTheme="minorBidi"/>
          <w:sz w:val="28"/>
          <w:szCs w:val="28"/>
          <w:rtl/>
          <w:lang w:bidi="ar-YE"/>
        </w:rPr>
        <w:t>ي</w:t>
      </w:r>
      <w:r w:rsidR="00820EF2" w:rsidRPr="00552E5D">
        <w:rPr>
          <w:rFonts w:asciiTheme="minorBidi" w:hAnsiTheme="minorBidi"/>
          <w:sz w:val="28"/>
          <w:szCs w:val="28"/>
          <w:rtl/>
          <w:lang w:bidi="ar-YE"/>
        </w:rPr>
        <w:t>ن</w:t>
      </w:r>
      <w:r w:rsidR="00A12A7B" w:rsidRPr="00552E5D">
        <w:rPr>
          <w:rFonts w:asciiTheme="minorBidi" w:hAnsiTheme="minorBidi"/>
          <w:sz w:val="28"/>
          <w:szCs w:val="28"/>
          <w:rtl/>
          <w:lang w:bidi="ar-YE"/>
        </w:rPr>
        <w:t xml:space="preserve"> عن كل يوم باعتبار وصف المسكين</w:t>
      </w:r>
      <w:r w:rsidR="00A201CB" w:rsidRPr="00552E5D">
        <w:rPr>
          <w:rFonts w:asciiTheme="minorBidi" w:hAnsiTheme="minorBidi"/>
          <w:sz w:val="28"/>
          <w:szCs w:val="28"/>
          <w:rtl/>
          <w:lang w:bidi="ar-YE"/>
        </w:rPr>
        <w:t xml:space="preserve"> ينطبق على النازحين وقد ورد</w:t>
      </w:r>
      <w:r w:rsidR="00820EF2" w:rsidRPr="00552E5D">
        <w:rPr>
          <w:rFonts w:asciiTheme="minorBidi" w:hAnsiTheme="minorBidi"/>
          <w:sz w:val="28"/>
          <w:szCs w:val="28"/>
          <w:rtl/>
          <w:lang w:bidi="ar-YE"/>
        </w:rPr>
        <w:t xml:space="preserve"> ذلك </w:t>
      </w:r>
      <w:r w:rsidR="00A201CB" w:rsidRPr="00552E5D">
        <w:rPr>
          <w:rFonts w:asciiTheme="minorBidi" w:hAnsiTheme="minorBidi"/>
          <w:sz w:val="28"/>
          <w:szCs w:val="28"/>
          <w:rtl/>
          <w:lang w:bidi="ar-YE"/>
        </w:rPr>
        <w:t xml:space="preserve">في </w:t>
      </w:r>
      <w:r w:rsidR="00820EF2" w:rsidRPr="00552E5D">
        <w:rPr>
          <w:rFonts w:asciiTheme="minorBidi" w:hAnsiTheme="minorBidi"/>
          <w:sz w:val="28"/>
          <w:szCs w:val="28"/>
          <w:rtl/>
          <w:lang w:bidi="ar-YE"/>
        </w:rPr>
        <w:t xml:space="preserve">قوله تعالى: ( </w:t>
      </w:r>
      <w:r w:rsidR="00820EF2" w:rsidRPr="00552E5D">
        <w:rPr>
          <w:rFonts w:asciiTheme="minorBidi" w:hAnsiTheme="minorBidi"/>
          <w:b/>
          <w:bCs/>
          <w:sz w:val="28"/>
          <w:szCs w:val="28"/>
          <w:rtl/>
          <w:lang w:bidi="ar-YE"/>
        </w:rPr>
        <w:t>وعلى الذين يط</w:t>
      </w:r>
      <w:r w:rsidR="00B76A45" w:rsidRPr="00552E5D">
        <w:rPr>
          <w:rFonts w:asciiTheme="minorBidi" w:hAnsiTheme="minorBidi"/>
          <w:b/>
          <w:bCs/>
          <w:sz w:val="28"/>
          <w:szCs w:val="28"/>
          <w:rtl/>
          <w:lang w:bidi="ar-YE"/>
        </w:rPr>
        <w:t>يقونه فدية طعام مسكين</w:t>
      </w:r>
      <w:r w:rsidR="00B76A45" w:rsidRPr="00552E5D">
        <w:rPr>
          <w:rFonts w:asciiTheme="minorBidi" w:hAnsiTheme="minorBidi"/>
          <w:sz w:val="28"/>
          <w:szCs w:val="28"/>
          <w:rtl/>
          <w:lang w:bidi="ar-YE"/>
        </w:rPr>
        <w:t>)</w:t>
      </w:r>
      <w:r w:rsidR="006F1C0D" w:rsidRPr="00552E5D">
        <w:rPr>
          <w:rFonts w:asciiTheme="minorBidi" w:hAnsiTheme="minorBidi"/>
          <w:sz w:val="28"/>
          <w:szCs w:val="28"/>
          <w:vertAlign w:val="superscript"/>
          <w:rtl/>
          <w:lang w:bidi="ar-YE"/>
        </w:rPr>
        <w:t>(</w:t>
      </w:r>
      <w:r w:rsidR="008B24EF" w:rsidRPr="00552E5D">
        <w:rPr>
          <w:rStyle w:val="a7"/>
          <w:rFonts w:asciiTheme="minorBidi" w:hAnsiTheme="minorBidi"/>
          <w:sz w:val="28"/>
          <w:szCs w:val="28"/>
          <w:rtl/>
          <w:lang w:bidi="ar-YE"/>
        </w:rPr>
        <w:footnoteReference w:id="97"/>
      </w:r>
      <w:r w:rsidR="006F1C0D" w:rsidRPr="00552E5D">
        <w:rPr>
          <w:rFonts w:asciiTheme="minorBidi" w:hAnsiTheme="minorBidi"/>
          <w:sz w:val="28"/>
          <w:szCs w:val="28"/>
          <w:vertAlign w:val="superscript"/>
          <w:rtl/>
          <w:lang w:bidi="ar-YE"/>
        </w:rPr>
        <w:t>)</w:t>
      </w:r>
      <w:r w:rsidR="006F1C0D" w:rsidRPr="00552E5D">
        <w:rPr>
          <w:rFonts w:asciiTheme="minorBidi" w:hAnsiTheme="minorBidi"/>
          <w:sz w:val="28"/>
          <w:szCs w:val="28"/>
          <w:rtl/>
          <w:lang w:bidi="ar-YE"/>
        </w:rPr>
        <w:t xml:space="preserve"> بالإضافة الى كفارات الحج</w:t>
      </w:r>
      <w:r w:rsidR="00A12A7B" w:rsidRPr="00552E5D">
        <w:rPr>
          <w:rFonts w:asciiTheme="minorBidi" w:hAnsiTheme="minorBidi"/>
          <w:sz w:val="28"/>
          <w:szCs w:val="28"/>
          <w:rtl/>
          <w:lang w:bidi="ar-YE"/>
        </w:rPr>
        <w:t xml:space="preserve"> وغيرها، والكفارات في هذه الأحوال وغيرها واجبة وعلى هذا الأساس فهي حق للنازحين وليست صدقة من قبيل البر والإحسان.</w:t>
      </w:r>
    </w:p>
    <w:p w:rsidR="003416B6" w:rsidRPr="00552E5D" w:rsidRDefault="003416B6" w:rsidP="000B44A1">
      <w:pPr>
        <w:spacing w:after="0"/>
        <w:ind w:left="-908" w:right="-709"/>
        <w:rPr>
          <w:rFonts w:asciiTheme="minorBidi" w:hAnsiTheme="minorBidi"/>
          <w:b/>
          <w:bCs/>
          <w:sz w:val="28"/>
          <w:szCs w:val="28"/>
          <w:rtl/>
          <w:lang w:bidi="ar-YE"/>
        </w:rPr>
      </w:pPr>
      <w:r w:rsidRPr="00552E5D">
        <w:rPr>
          <w:rFonts w:asciiTheme="minorBidi" w:hAnsiTheme="minorBidi"/>
          <w:b/>
          <w:bCs/>
          <w:sz w:val="28"/>
          <w:szCs w:val="28"/>
          <w:rtl/>
          <w:lang w:bidi="ar-YE"/>
        </w:rPr>
        <w:t>ال</w:t>
      </w:r>
      <w:r w:rsidR="00A15F8D" w:rsidRPr="00552E5D">
        <w:rPr>
          <w:rFonts w:asciiTheme="minorBidi" w:hAnsiTheme="minorBidi"/>
          <w:b/>
          <w:bCs/>
          <w:sz w:val="28"/>
          <w:szCs w:val="28"/>
          <w:rtl/>
          <w:lang w:bidi="ar-YE"/>
        </w:rPr>
        <w:t>فرع</w:t>
      </w:r>
      <w:r w:rsidRPr="00552E5D">
        <w:rPr>
          <w:rFonts w:asciiTheme="minorBidi" w:hAnsiTheme="minorBidi"/>
          <w:b/>
          <w:bCs/>
          <w:sz w:val="28"/>
          <w:szCs w:val="28"/>
          <w:rtl/>
          <w:lang w:bidi="ar-YE"/>
        </w:rPr>
        <w:t xml:space="preserve"> الثالث</w:t>
      </w:r>
      <w:r w:rsidR="00A15F8D" w:rsidRPr="00552E5D">
        <w:rPr>
          <w:rFonts w:asciiTheme="minorBidi" w:hAnsiTheme="minorBidi"/>
          <w:b/>
          <w:bCs/>
          <w:sz w:val="28"/>
          <w:szCs w:val="28"/>
          <w:rtl/>
          <w:lang w:bidi="ar-YE"/>
        </w:rPr>
        <w:t xml:space="preserve">: </w:t>
      </w:r>
      <w:r w:rsidRPr="00552E5D">
        <w:rPr>
          <w:rFonts w:asciiTheme="minorBidi" w:hAnsiTheme="minorBidi"/>
          <w:b/>
          <w:bCs/>
          <w:sz w:val="28"/>
          <w:szCs w:val="28"/>
          <w:rtl/>
          <w:lang w:bidi="ar-YE"/>
        </w:rPr>
        <w:t>وجوب تعاون المجتمع وتكافله مع النازحين</w:t>
      </w:r>
    </w:p>
    <w:p w:rsidR="00552964" w:rsidRPr="00552E5D" w:rsidRDefault="003416B6" w:rsidP="000B44A1">
      <w:pPr>
        <w:spacing w:after="0"/>
        <w:ind w:left="-908" w:right="-709"/>
        <w:rPr>
          <w:rFonts w:asciiTheme="minorBidi" w:eastAsia="Times New Roman" w:hAnsiTheme="minorBidi"/>
          <w:sz w:val="28"/>
          <w:szCs w:val="28"/>
          <w:rtl/>
        </w:rPr>
      </w:pPr>
      <w:r w:rsidRPr="00552E5D">
        <w:rPr>
          <w:rFonts w:asciiTheme="minorBidi" w:eastAsia="Times New Roman" w:hAnsiTheme="minorBidi"/>
          <w:sz w:val="28"/>
          <w:szCs w:val="28"/>
          <w:rtl/>
        </w:rPr>
        <w:t>النازحون منكوبون فقراء معدومون تركوا في مناطقهم الأصلي</w:t>
      </w:r>
      <w:r w:rsidR="00A201CB" w:rsidRPr="00552E5D">
        <w:rPr>
          <w:rFonts w:asciiTheme="minorBidi" w:eastAsia="Times New Roman" w:hAnsiTheme="minorBidi"/>
          <w:sz w:val="28"/>
          <w:szCs w:val="28"/>
          <w:rtl/>
        </w:rPr>
        <w:t>ة أموالهم وممتلكاتهم وأقاربهم</w:t>
      </w:r>
      <w:r w:rsidR="00B76A45" w:rsidRPr="00552E5D">
        <w:rPr>
          <w:rFonts w:asciiTheme="minorBidi" w:eastAsia="Times New Roman" w:hAnsiTheme="minorBidi"/>
          <w:sz w:val="28"/>
          <w:szCs w:val="28"/>
          <w:rtl/>
        </w:rPr>
        <w:t xml:space="preserve">، </w:t>
      </w:r>
      <w:r w:rsidRPr="00552E5D">
        <w:rPr>
          <w:rFonts w:asciiTheme="minorBidi" w:eastAsia="Times New Roman" w:hAnsiTheme="minorBidi"/>
          <w:sz w:val="28"/>
          <w:szCs w:val="28"/>
          <w:rtl/>
        </w:rPr>
        <w:t>ولذلك فالنازحون أحوج الناس لتعاون المجتمع معهم وتكافله إضافةً إلى أن النازحين أخوة لمن نزحوا إلى مناطقهم</w:t>
      </w:r>
      <w:r w:rsidR="00A6226C" w:rsidRPr="00552E5D">
        <w:rPr>
          <w:rFonts w:asciiTheme="minorBidi" w:eastAsia="Times New Roman" w:hAnsiTheme="minorBidi"/>
          <w:sz w:val="28"/>
          <w:szCs w:val="28"/>
          <w:vertAlign w:val="superscript"/>
          <w:rtl/>
        </w:rPr>
        <w:t>(</w:t>
      </w:r>
      <w:r w:rsidR="00B76A45" w:rsidRPr="00552E5D">
        <w:rPr>
          <w:rStyle w:val="a7"/>
          <w:rFonts w:asciiTheme="minorBidi" w:eastAsia="Times New Roman" w:hAnsiTheme="minorBidi"/>
          <w:sz w:val="28"/>
          <w:szCs w:val="28"/>
          <w:rtl/>
        </w:rPr>
        <w:footnoteReference w:id="98"/>
      </w:r>
      <w:r w:rsidR="00A6226C" w:rsidRPr="00552E5D">
        <w:rPr>
          <w:rFonts w:asciiTheme="minorBidi" w:eastAsia="Times New Roman" w:hAnsiTheme="minorBidi"/>
          <w:sz w:val="28"/>
          <w:szCs w:val="28"/>
          <w:vertAlign w:val="superscript"/>
          <w:rtl/>
        </w:rPr>
        <w:t>)</w:t>
      </w:r>
      <w:r w:rsidRPr="00552E5D">
        <w:rPr>
          <w:rFonts w:asciiTheme="minorBidi" w:eastAsia="Times New Roman" w:hAnsiTheme="minorBidi"/>
          <w:sz w:val="28"/>
          <w:szCs w:val="28"/>
          <w:rtl/>
        </w:rPr>
        <w:t xml:space="preserve"> عملاً بق</w:t>
      </w:r>
      <w:r w:rsidR="00A15F8D" w:rsidRPr="00552E5D">
        <w:rPr>
          <w:rFonts w:asciiTheme="minorBidi" w:eastAsia="Times New Roman" w:hAnsiTheme="minorBidi"/>
          <w:sz w:val="28"/>
          <w:szCs w:val="28"/>
          <w:rtl/>
        </w:rPr>
        <w:t>وله تعالى :</w:t>
      </w:r>
      <w:r w:rsidR="00A15F8D" w:rsidRPr="00552E5D">
        <w:rPr>
          <w:rFonts w:asciiTheme="minorBidi" w:eastAsia="Times New Roman" w:hAnsiTheme="minorBidi"/>
          <w:b/>
          <w:bCs/>
          <w:sz w:val="28"/>
          <w:szCs w:val="28"/>
          <w:rtl/>
        </w:rPr>
        <w:t>(إنما المؤمنون إخوة</w:t>
      </w:r>
      <w:r w:rsidRPr="00552E5D">
        <w:rPr>
          <w:rFonts w:asciiTheme="minorBidi" w:eastAsia="Times New Roman" w:hAnsiTheme="minorBidi"/>
          <w:b/>
          <w:bCs/>
          <w:sz w:val="28"/>
          <w:szCs w:val="28"/>
          <w:rtl/>
        </w:rPr>
        <w:t>)</w:t>
      </w:r>
      <w:r w:rsidR="00A12A7B" w:rsidRPr="00552E5D">
        <w:rPr>
          <w:rFonts w:asciiTheme="minorBidi" w:eastAsia="Times New Roman" w:hAnsiTheme="minorBidi"/>
          <w:b/>
          <w:bCs/>
          <w:sz w:val="28"/>
          <w:szCs w:val="28"/>
          <w:vertAlign w:val="superscript"/>
          <w:rtl/>
        </w:rPr>
        <w:t>(</w:t>
      </w:r>
      <w:r w:rsidR="00A12A7B" w:rsidRPr="00552E5D">
        <w:rPr>
          <w:rStyle w:val="a7"/>
          <w:rFonts w:asciiTheme="minorBidi" w:eastAsia="Times New Roman" w:hAnsiTheme="minorBidi"/>
          <w:b/>
          <w:bCs/>
          <w:sz w:val="28"/>
          <w:szCs w:val="28"/>
          <w:rtl/>
        </w:rPr>
        <w:footnoteReference w:id="99"/>
      </w:r>
      <w:r w:rsidR="00A12A7B" w:rsidRPr="00552E5D">
        <w:rPr>
          <w:rFonts w:asciiTheme="minorBidi" w:eastAsia="Times New Roman" w:hAnsiTheme="minorBidi"/>
          <w:b/>
          <w:bCs/>
          <w:sz w:val="28"/>
          <w:szCs w:val="28"/>
          <w:vertAlign w:val="superscript"/>
          <w:rtl/>
        </w:rPr>
        <w:t>)</w:t>
      </w:r>
      <w:r w:rsidRPr="00552E5D">
        <w:rPr>
          <w:rFonts w:asciiTheme="minorBidi" w:eastAsia="Times New Roman" w:hAnsiTheme="minorBidi"/>
          <w:sz w:val="28"/>
          <w:szCs w:val="28"/>
          <w:rtl/>
        </w:rPr>
        <w:t>ومن لوازم الإخاء فيالإسلام التعاون والتراحم والتناصر، إذ ما قيمة الأخوة إذا لم تعاون أخاك عندالحاجة، وتنصره عند الشدة، وترحمه عند الضعف؟</w:t>
      </w:r>
      <w:r w:rsidRPr="00552E5D">
        <w:rPr>
          <w:rFonts w:asciiTheme="minorBidi" w:eastAsia="Times New Roman" w:hAnsiTheme="minorBidi"/>
          <w:sz w:val="28"/>
          <w:szCs w:val="28"/>
        </w:rPr>
        <w:br/>
      </w:r>
      <w:r w:rsidRPr="00552E5D">
        <w:rPr>
          <w:rFonts w:asciiTheme="minorBidi" w:eastAsia="Times New Roman" w:hAnsiTheme="minorBidi"/>
          <w:sz w:val="28"/>
          <w:szCs w:val="28"/>
          <w:rtl/>
        </w:rPr>
        <w:t>لقد صور الرسول الكريم مبلغالتعاون والترابط بين أبناء المجتمع المسلم بعضه وبعض تصويراً بليغاً معبر</w:t>
      </w:r>
      <w:r w:rsidRPr="00552E5D">
        <w:rPr>
          <w:rFonts w:asciiTheme="minorBidi" w:eastAsia="Times New Roman" w:hAnsiTheme="minorBidi"/>
          <w:sz w:val="28"/>
          <w:szCs w:val="28"/>
          <w:rtl/>
          <w:lang w:bidi="ar-YE"/>
        </w:rPr>
        <w:t>اً</w:t>
      </w:r>
      <w:r w:rsidRPr="00552E5D">
        <w:rPr>
          <w:rFonts w:asciiTheme="minorBidi" w:eastAsia="Times New Roman" w:hAnsiTheme="minorBidi"/>
          <w:sz w:val="28"/>
          <w:szCs w:val="28"/>
          <w:rtl/>
        </w:rPr>
        <w:t xml:space="preserve">حين قال: </w:t>
      </w:r>
      <w:r w:rsidR="00A12A7B" w:rsidRPr="00552E5D">
        <w:rPr>
          <w:rFonts w:asciiTheme="minorBidi" w:eastAsia="Times New Roman" w:hAnsiTheme="minorBidi"/>
          <w:b/>
          <w:bCs/>
          <w:sz w:val="28"/>
          <w:szCs w:val="28"/>
          <w:rtl/>
        </w:rPr>
        <w:t>(</w:t>
      </w:r>
      <w:r w:rsidRPr="00552E5D">
        <w:rPr>
          <w:rFonts w:asciiTheme="minorBidi" w:eastAsia="Times New Roman" w:hAnsiTheme="minorBidi"/>
          <w:b/>
          <w:bCs/>
          <w:sz w:val="28"/>
          <w:szCs w:val="28"/>
          <w:rtl/>
        </w:rPr>
        <w:t>المؤمن للمؤمن كالبنيان، يشد بعضه بعضًا وشبَّك</w:t>
      </w:r>
      <w:r w:rsidR="00A12A7B" w:rsidRPr="00552E5D">
        <w:rPr>
          <w:rFonts w:asciiTheme="minorBidi" w:eastAsia="Times New Roman" w:hAnsiTheme="minorBidi"/>
          <w:b/>
          <w:bCs/>
          <w:sz w:val="28"/>
          <w:szCs w:val="28"/>
          <w:rtl/>
        </w:rPr>
        <w:t>بين أصابعه)</w:t>
      </w:r>
      <w:r w:rsidR="00A15F8D" w:rsidRPr="00552E5D">
        <w:rPr>
          <w:rFonts w:asciiTheme="minorBidi" w:hAnsiTheme="minorBidi"/>
          <w:b/>
          <w:bCs/>
          <w:sz w:val="28"/>
          <w:szCs w:val="28"/>
          <w:vertAlign w:val="superscript"/>
          <w:rtl/>
          <w:lang w:bidi="ar-YE"/>
        </w:rPr>
        <w:t>(</w:t>
      </w:r>
      <w:r w:rsidR="00A15F8D" w:rsidRPr="00552E5D">
        <w:rPr>
          <w:rStyle w:val="a7"/>
          <w:rFonts w:asciiTheme="minorBidi" w:hAnsiTheme="minorBidi"/>
          <w:b/>
          <w:bCs/>
          <w:sz w:val="28"/>
          <w:szCs w:val="28"/>
          <w:rtl/>
          <w:lang w:bidi="ar-YE"/>
        </w:rPr>
        <w:footnoteReference w:id="100"/>
      </w:r>
      <w:r w:rsidR="00A15F8D" w:rsidRPr="00552E5D">
        <w:rPr>
          <w:rFonts w:asciiTheme="minorBidi" w:hAnsiTheme="minorBidi"/>
          <w:b/>
          <w:bCs/>
          <w:sz w:val="28"/>
          <w:szCs w:val="28"/>
          <w:vertAlign w:val="superscript"/>
          <w:rtl/>
          <w:lang w:bidi="ar-YE"/>
        </w:rPr>
        <w:t>)</w:t>
      </w:r>
      <w:r w:rsidRPr="00552E5D">
        <w:rPr>
          <w:rFonts w:asciiTheme="minorBidi" w:eastAsia="Times New Roman" w:hAnsiTheme="minorBidi"/>
          <w:sz w:val="28"/>
          <w:szCs w:val="28"/>
          <w:rtl/>
        </w:rPr>
        <w:t>وذلك يعني انه يجب على المؤمنين مساعدة إخوانهم النازحين الضعفاء المساكين لأنهم جزء من البنيان المسلم الذي وصفه النبي صلى الله عليه وسلم بأنه يشد بعضه بعض عن طريق التعاون والمساعدة والتضامن والتكافل</w:t>
      </w:r>
      <w:r w:rsidR="00A15F8D" w:rsidRPr="00552E5D">
        <w:rPr>
          <w:rFonts w:asciiTheme="minorBidi" w:eastAsia="Times New Roman" w:hAnsiTheme="minorBidi"/>
          <w:sz w:val="28"/>
          <w:szCs w:val="28"/>
          <w:rtl/>
        </w:rPr>
        <w:t>.</w:t>
      </w:r>
      <w:r w:rsidRPr="00552E5D">
        <w:rPr>
          <w:rFonts w:asciiTheme="minorBidi" w:eastAsia="Times New Roman" w:hAnsiTheme="minorBidi"/>
          <w:sz w:val="28"/>
          <w:szCs w:val="28"/>
        </w:rPr>
        <w:br/>
      </w:r>
      <w:r w:rsidRPr="00552E5D">
        <w:rPr>
          <w:rFonts w:asciiTheme="minorBidi" w:eastAsia="Times New Roman" w:hAnsiTheme="minorBidi"/>
          <w:sz w:val="28"/>
          <w:szCs w:val="28"/>
          <w:rtl/>
        </w:rPr>
        <w:t>كما صور</w:t>
      </w:r>
      <w:r w:rsidRPr="00552E5D">
        <w:rPr>
          <w:rFonts w:asciiTheme="minorBidi" w:eastAsia="Times New Roman" w:hAnsiTheme="minorBidi"/>
          <w:sz w:val="28"/>
          <w:szCs w:val="28"/>
          <w:rtl/>
          <w:lang w:bidi="ar-YE"/>
        </w:rPr>
        <w:t xml:space="preserve"> النبي صلى الله عليه وسلم </w:t>
      </w:r>
      <w:r w:rsidRPr="00552E5D">
        <w:rPr>
          <w:rFonts w:asciiTheme="minorBidi" w:eastAsia="Times New Roman" w:hAnsiTheme="minorBidi"/>
          <w:sz w:val="28"/>
          <w:szCs w:val="28"/>
          <w:rtl/>
        </w:rPr>
        <w:t xml:space="preserve">تراحم المجتمع وتكامله، وتعاطف بعضه مع بعض بقوله: </w:t>
      </w:r>
      <w:r w:rsidR="00A12A7B" w:rsidRPr="00552E5D">
        <w:rPr>
          <w:rFonts w:asciiTheme="minorBidi" w:eastAsia="Times New Roman" w:hAnsiTheme="minorBidi"/>
          <w:b/>
          <w:bCs/>
          <w:sz w:val="28"/>
          <w:szCs w:val="28"/>
          <w:rtl/>
        </w:rPr>
        <w:t>(</w:t>
      </w:r>
      <w:r w:rsidRPr="00552E5D">
        <w:rPr>
          <w:rFonts w:asciiTheme="minorBidi" w:eastAsia="Times New Roman" w:hAnsiTheme="minorBidi"/>
          <w:b/>
          <w:bCs/>
          <w:sz w:val="28"/>
          <w:szCs w:val="28"/>
          <w:rtl/>
        </w:rPr>
        <w:t>مثل المؤمنين في توادهموتراحمهم وتعاطفهم كمثل الجسد الواحد، إذا اشتكى منه عضو، تداعى له سائر الأعضاءبالحمى والسهر</w:t>
      </w:r>
      <w:r w:rsidR="00A12A7B" w:rsidRPr="00552E5D">
        <w:rPr>
          <w:rFonts w:asciiTheme="minorBidi" w:eastAsia="Times New Roman" w:hAnsiTheme="minorBidi"/>
          <w:b/>
          <w:bCs/>
          <w:sz w:val="28"/>
          <w:szCs w:val="28"/>
          <w:rtl/>
        </w:rPr>
        <w:t>)</w:t>
      </w:r>
      <w:r w:rsidR="00A12A7B" w:rsidRPr="00552E5D">
        <w:rPr>
          <w:rFonts w:asciiTheme="minorBidi" w:eastAsia="Times New Roman" w:hAnsiTheme="minorBidi"/>
          <w:b/>
          <w:bCs/>
          <w:sz w:val="28"/>
          <w:szCs w:val="28"/>
          <w:vertAlign w:val="superscript"/>
          <w:rtl/>
        </w:rPr>
        <w:t>(</w:t>
      </w:r>
      <w:r w:rsidR="00A12A7B" w:rsidRPr="00552E5D">
        <w:rPr>
          <w:rStyle w:val="a7"/>
          <w:rFonts w:asciiTheme="minorBidi" w:eastAsia="Times New Roman" w:hAnsiTheme="minorBidi"/>
          <w:b/>
          <w:bCs/>
          <w:sz w:val="28"/>
          <w:szCs w:val="28"/>
          <w:rtl/>
        </w:rPr>
        <w:footnoteReference w:id="101"/>
      </w:r>
      <w:r w:rsidR="00A12A7B" w:rsidRPr="00552E5D">
        <w:rPr>
          <w:rFonts w:asciiTheme="minorBidi" w:eastAsia="Times New Roman" w:hAnsiTheme="minorBidi"/>
          <w:b/>
          <w:bCs/>
          <w:sz w:val="28"/>
          <w:szCs w:val="28"/>
          <w:vertAlign w:val="superscript"/>
          <w:rtl/>
        </w:rPr>
        <w:t>)</w:t>
      </w:r>
      <w:r w:rsidRPr="00552E5D">
        <w:rPr>
          <w:rFonts w:asciiTheme="minorBidi" w:eastAsia="Times New Roman" w:hAnsiTheme="minorBidi"/>
          <w:sz w:val="28"/>
          <w:szCs w:val="28"/>
          <w:rtl/>
        </w:rPr>
        <w:t>فهذا الحديث الشريف صريح في وجوب تراحم وتعاطف المواطنين المؤمنين مع إخوانهم النازحين المحتاجين الذين يعدون جزءاً ل</w:t>
      </w:r>
      <w:r w:rsidR="00A12A7B" w:rsidRPr="00552E5D">
        <w:rPr>
          <w:rFonts w:asciiTheme="minorBidi" w:eastAsia="Times New Roman" w:hAnsiTheme="minorBidi"/>
          <w:sz w:val="28"/>
          <w:szCs w:val="28"/>
          <w:rtl/>
        </w:rPr>
        <w:t xml:space="preserve">ا يتجزأ من جسد المجتمع المسلم، </w:t>
      </w:r>
      <w:r w:rsidRPr="00552E5D">
        <w:rPr>
          <w:rFonts w:asciiTheme="minorBidi" w:eastAsia="Times New Roman" w:hAnsiTheme="minorBidi"/>
          <w:sz w:val="28"/>
          <w:szCs w:val="28"/>
          <w:rtl/>
        </w:rPr>
        <w:t xml:space="preserve">وفي السياق ذاته </w:t>
      </w:r>
      <w:r w:rsidRPr="00552E5D">
        <w:rPr>
          <w:rFonts w:asciiTheme="minorBidi" w:eastAsia="Times New Roman" w:hAnsiTheme="minorBidi"/>
          <w:sz w:val="28"/>
          <w:szCs w:val="28"/>
        </w:rPr>
        <w:br/>
      </w:r>
      <w:r w:rsidR="00BD7DB8" w:rsidRPr="00552E5D">
        <w:rPr>
          <w:rFonts w:asciiTheme="minorBidi" w:eastAsia="Times New Roman" w:hAnsiTheme="minorBidi"/>
          <w:sz w:val="28"/>
          <w:szCs w:val="28"/>
          <w:rtl/>
        </w:rPr>
        <w:lastRenderedPageBreak/>
        <w:t>قا</w:t>
      </w:r>
      <w:r w:rsidR="00A564E2" w:rsidRPr="00552E5D">
        <w:rPr>
          <w:rFonts w:asciiTheme="minorBidi" w:eastAsia="Times New Roman" w:hAnsiTheme="minorBidi"/>
          <w:sz w:val="28"/>
          <w:szCs w:val="28"/>
          <w:rtl/>
        </w:rPr>
        <w:t xml:space="preserve">ل النبي صلى الله عليه وسلم : </w:t>
      </w:r>
      <w:r w:rsidR="00A564E2" w:rsidRPr="00552E5D">
        <w:rPr>
          <w:rFonts w:asciiTheme="minorBidi" w:eastAsia="Times New Roman" w:hAnsiTheme="minorBidi"/>
          <w:b/>
          <w:bCs/>
          <w:sz w:val="28"/>
          <w:szCs w:val="28"/>
          <w:rtl/>
        </w:rPr>
        <w:t>(</w:t>
      </w:r>
      <w:r w:rsidRPr="00552E5D">
        <w:rPr>
          <w:rFonts w:asciiTheme="minorBidi" w:eastAsia="Times New Roman" w:hAnsiTheme="minorBidi"/>
          <w:b/>
          <w:bCs/>
          <w:sz w:val="28"/>
          <w:szCs w:val="28"/>
          <w:rtl/>
        </w:rPr>
        <w:t>المسلمون تتكافأدماؤهم و يسعى بذمتهم أدناهم، ويجير عليهم أقصاهم، وهم يد على مَن سواهم، يرد مشدهم</w:t>
      </w:r>
      <w:r w:rsidR="00A564E2" w:rsidRPr="00552E5D">
        <w:rPr>
          <w:rFonts w:asciiTheme="minorBidi" w:eastAsia="Times New Roman" w:hAnsiTheme="minorBidi"/>
          <w:b/>
          <w:bCs/>
          <w:sz w:val="28"/>
          <w:szCs w:val="28"/>
          <w:rtl/>
        </w:rPr>
        <w:t>على مضعفهم، ومسرعهم على قاعدهم)</w:t>
      </w:r>
      <w:r w:rsidR="00A15F8D" w:rsidRPr="00552E5D">
        <w:rPr>
          <w:rFonts w:asciiTheme="minorBidi" w:hAnsiTheme="minorBidi"/>
          <w:b/>
          <w:bCs/>
          <w:sz w:val="28"/>
          <w:szCs w:val="28"/>
          <w:vertAlign w:val="superscript"/>
          <w:rtl/>
          <w:lang w:bidi="ar-YE"/>
        </w:rPr>
        <w:t>(</w:t>
      </w:r>
      <w:r w:rsidR="00A15F8D" w:rsidRPr="00552E5D">
        <w:rPr>
          <w:rStyle w:val="a7"/>
          <w:rFonts w:asciiTheme="minorBidi" w:hAnsiTheme="minorBidi"/>
          <w:b/>
          <w:bCs/>
          <w:sz w:val="28"/>
          <w:szCs w:val="28"/>
          <w:rtl/>
          <w:lang w:bidi="ar-YE"/>
        </w:rPr>
        <w:footnoteReference w:id="102"/>
      </w:r>
      <w:r w:rsidR="00A15F8D" w:rsidRPr="00552E5D">
        <w:rPr>
          <w:rFonts w:asciiTheme="minorBidi" w:hAnsiTheme="minorBidi"/>
          <w:b/>
          <w:bCs/>
          <w:sz w:val="28"/>
          <w:szCs w:val="28"/>
          <w:vertAlign w:val="superscript"/>
          <w:rtl/>
          <w:lang w:bidi="ar-YE"/>
        </w:rPr>
        <w:t>)</w:t>
      </w:r>
      <w:r w:rsidRPr="00552E5D">
        <w:rPr>
          <w:rFonts w:asciiTheme="minorBidi" w:eastAsia="Times New Roman" w:hAnsiTheme="minorBidi"/>
          <w:sz w:val="28"/>
          <w:szCs w:val="28"/>
          <w:rtl/>
          <w:lang w:bidi="ar-YE"/>
        </w:rPr>
        <w:t>فهذا الحديث يوجب على المسلم القوي الغني مساعدة أخيه المسلم الضعيف أو المقعد المعوق</w:t>
      </w:r>
      <w:r w:rsidR="00A564E2" w:rsidRPr="00552E5D">
        <w:rPr>
          <w:rFonts w:asciiTheme="minorBidi" w:eastAsia="Times New Roman" w:hAnsiTheme="minorBidi"/>
          <w:sz w:val="28"/>
          <w:szCs w:val="28"/>
          <w:rtl/>
          <w:lang w:bidi="ar-YE"/>
        </w:rPr>
        <w:t>،</w:t>
      </w:r>
      <w:r w:rsidRPr="00552E5D">
        <w:rPr>
          <w:rFonts w:asciiTheme="minorBidi" w:eastAsia="Times New Roman" w:hAnsiTheme="minorBidi"/>
          <w:sz w:val="28"/>
          <w:szCs w:val="28"/>
          <w:rtl/>
          <w:lang w:bidi="ar-YE"/>
        </w:rPr>
        <w:t xml:space="preserve"> ومعلوم أن النازحين من الضعفاء المحتاجين.</w:t>
      </w:r>
      <w:r w:rsidRPr="00552E5D">
        <w:rPr>
          <w:rFonts w:asciiTheme="minorBidi" w:eastAsia="Times New Roman" w:hAnsiTheme="minorBidi"/>
          <w:sz w:val="28"/>
          <w:szCs w:val="28"/>
        </w:rPr>
        <w:br/>
      </w:r>
      <w:r w:rsidRPr="00552E5D">
        <w:rPr>
          <w:rFonts w:asciiTheme="minorBidi" w:eastAsia="Times New Roman" w:hAnsiTheme="minorBidi"/>
          <w:sz w:val="28"/>
          <w:szCs w:val="28"/>
          <w:rtl/>
        </w:rPr>
        <w:t>والقرآن الكريم يوجب تعاون المسلمين مع النازحين المحتاجين ويأمر به فيقول الله تعالى: (</w:t>
      </w:r>
      <w:r w:rsidRPr="00552E5D">
        <w:rPr>
          <w:rFonts w:asciiTheme="minorBidi" w:eastAsia="Times New Roman" w:hAnsiTheme="minorBidi"/>
          <w:b/>
          <w:bCs/>
          <w:sz w:val="28"/>
          <w:szCs w:val="28"/>
          <w:rtl/>
        </w:rPr>
        <w:t>وتعاونوا على البر والتقوى، ولا تعاونوا على الإثم والعدوان</w:t>
      </w:r>
      <w:r w:rsidRPr="00552E5D">
        <w:rPr>
          <w:rFonts w:asciiTheme="minorBidi" w:eastAsia="Times New Roman" w:hAnsiTheme="minorBidi"/>
          <w:sz w:val="28"/>
          <w:szCs w:val="28"/>
          <w:rtl/>
        </w:rPr>
        <w:t>)</w:t>
      </w:r>
      <w:r w:rsidR="00A15F8D" w:rsidRPr="00552E5D">
        <w:rPr>
          <w:rFonts w:asciiTheme="minorBidi" w:hAnsiTheme="minorBidi"/>
          <w:b/>
          <w:bCs/>
          <w:sz w:val="28"/>
          <w:szCs w:val="28"/>
          <w:vertAlign w:val="superscript"/>
          <w:rtl/>
          <w:lang w:bidi="ar-YE"/>
        </w:rPr>
        <w:t>(</w:t>
      </w:r>
      <w:r w:rsidR="00A15F8D" w:rsidRPr="00552E5D">
        <w:rPr>
          <w:rStyle w:val="a7"/>
          <w:rFonts w:asciiTheme="minorBidi" w:hAnsiTheme="minorBidi"/>
          <w:b/>
          <w:bCs/>
          <w:sz w:val="28"/>
          <w:szCs w:val="28"/>
          <w:rtl/>
          <w:lang w:bidi="ar-YE"/>
        </w:rPr>
        <w:footnoteReference w:id="103"/>
      </w:r>
      <w:r w:rsidR="00A15F8D" w:rsidRPr="00552E5D">
        <w:rPr>
          <w:rFonts w:asciiTheme="minorBidi" w:hAnsiTheme="minorBidi"/>
          <w:b/>
          <w:bCs/>
          <w:sz w:val="28"/>
          <w:szCs w:val="28"/>
          <w:vertAlign w:val="superscript"/>
          <w:rtl/>
          <w:lang w:bidi="ar-YE"/>
        </w:rPr>
        <w:t>)</w:t>
      </w:r>
      <w:r w:rsidRPr="00552E5D">
        <w:rPr>
          <w:rFonts w:asciiTheme="minorBidi" w:eastAsia="Times New Roman" w:hAnsiTheme="minorBidi"/>
          <w:sz w:val="28"/>
          <w:szCs w:val="28"/>
        </w:rPr>
        <w:br/>
      </w:r>
      <w:r w:rsidRPr="00552E5D">
        <w:rPr>
          <w:rFonts w:asciiTheme="minorBidi" w:eastAsia="Times New Roman" w:hAnsiTheme="minorBidi"/>
          <w:sz w:val="28"/>
          <w:szCs w:val="28"/>
          <w:rtl/>
        </w:rPr>
        <w:t>ومن مظاهر هذا التعاون والتراحم والتناصر: التكافل بين أبناء المجتمع المسلم،</w:t>
      </w:r>
      <w:r w:rsidR="006F1C0D" w:rsidRPr="00552E5D">
        <w:rPr>
          <w:rFonts w:asciiTheme="minorBidi" w:eastAsia="Times New Roman" w:hAnsiTheme="minorBidi"/>
          <w:sz w:val="28"/>
          <w:szCs w:val="28"/>
          <w:rtl/>
        </w:rPr>
        <w:t xml:space="preserve"> حيث</w:t>
      </w:r>
      <w:r w:rsidRPr="00552E5D">
        <w:rPr>
          <w:rFonts w:asciiTheme="minorBidi" w:eastAsia="Times New Roman" w:hAnsiTheme="minorBidi"/>
          <w:sz w:val="28"/>
          <w:szCs w:val="28"/>
          <w:rtl/>
        </w:rPr>
        <w:t xml:space="preserve"> يبدأ هذا التكافل بين الأقارب بعضهم وبعض، حسبما هو مبين في نظام النفقاتفي شريعة الإسلام. فالقريب الموسر ينفق على قريبه النازح المعسر وفق شروط وأحكام مفصلة فيالفقه الإسلامي، كما قال الله تعالى: (</w:t>
      </w:r>
      <w:r w:rsidRPr="00552E5D">
        <w:rPr>
          <w:rFonts w:asciiTheme="minorBidi" w:eastAsia="Times New Roman" w:hAnsiTheme="minorBidi"/>
          <w:b/>
          <w:bCs/>
          <w:sz w:val="28"/>
          <w:szCs w:val="28"/>
          <w:rtl/>
        </w:rPr>
        <w:t>وأولوا الأرحام بعضهم أولى ببعض في كتاب الله</w:t>
      </w:r>
      <w:r w:rsidRPr="00552E5D">
        <w:rPr>
          <w:rFonts w:asciiTheme="minorBidi" w:eastAsia="Times New Roman" w:hAnsiTheme="minorBidi"/>
          <w:sz w:val="28"/>
          <w:szCs w:val="28"/>
          <w:rtl/>
        </w:rPr>
        <w:t>)</w:t>
      </w:r>
      <w:r w:rsidR="00A15F8D" w:rsidRPr="00552E5D">
        <w:rPr>
          <w:rFonts w:asciiTheme="minorBidi" w:hAnsiTheme="minorBidi"/>
          <w:b/>
          <w:bCs/>
          <w:sz w:val="28"/>
          <w:szCs w:val="28"/>
          <w:vertAlign w:val="superscript"/>
          <w:rtl/>
          <w:lang w:bidi="ar-YE"/>
        </w:rPr>
        <w:t>(</w:t>
      </w:r>
      <w:r w:rsidR="00A15F8D" w:rsidRPr="00552E5D">
        <w:rPr>
          <w:rStyle w:val="a7"/>
          <w:rFonts w:asciiTheme="minorBidi" w:hAnsiTheme="minorBidi"/>
          <w:b/>
          <w:bCs/>
          <w:sz w:val="28"/>
          <w:szCs w:val="28"/>
          <w:rtl/>
          <w:lang w:bidi="ar-YE"/>
        </w:rPr>
        <w:footnoteReference w:id="104"/>
      </w:r>
      <w:r w:rsidR="00A15F8D" w:rsidRPr="00552E5D">
        <w:rPr>
          <w:rFonts w:asciiTheme="minorBidi" w:hAnsiTheme="minorBidi"/>
          <w:b/>
          <w:bCs/>
          <w:sz w:val="28"/>
          <w:szCs w:val="28"/>
          <w:vertAlign w:val="superscript"/>
          <w:rtl/>
          <w:lang w:bidi="ar-YE"/>
        </w:rPr>
        <w:t>)</w:t>
      </w:r>
    </w:p>
    <w:p w:rsidR="006923C6" w:rsidRPr="00552E5D" w:rsidRDefault="003416B6" w:rsidP="00BD7DB8">
      <w:pPr>
        <w:ind w:left="-908" w:right="-709"/>
        <w:rPr>
          <w:rFonts w:asciiTheme="minorBidi" w:eastAsia="Times New Roman" w:hAnsiTheme="minorBidi"/>
          <w:sz w:val="28"/>
          <w:szCs w:val="28"/>
        </w:rPr>
      </w:pPr>
      <w:r w:rsidRPr="00552E5D">
        <w:rPr>
          <w:rFonts w:asciiTheme="minorBidi" w:eastAsia="Times New Roman" w:hAnsiTheme="minorBidi"/>
          <w:sz w:val="28"/>
          <w:szCs w:val="28"/>
          <w:rtl/>
        </w:rPr>
        <w:t xml:space="preserve">ثم تتسع دائرة هذا التكافل لتشمل جيران النازحين، بمقتضى حق الجوار، الذي أكده الإسلام، في </w:t>
      </w:r>
      <w:r w:rsidR="00A564E2" w:rsidRPr="00552E5D">
        <w:rPr>
          <w:rFonts w:asciiTheme="minorBidi" w:eastAsia="Times New Roman" w:hAnsiTheme="minorBidi"/>
          <w:sz w:val="28"/>
          <w:szCs w:val="28"/>
          <w:rtl/>
        </w:rPr>
        <w:t xml:space="preserve">حديث النبي صلى الله عليه وسلم: </w:t>
      </w:r>
      <w:r w:rsidR="00A564E2" w:rsidRPr="00552E5D">
        <w:rPr>
          <w:rFonts w:asciiTheme="minorBidi" w:eastAsia="Times New Roman" w:hAnsiTheme="minorBidi"/>
          <w:b/>
          <w:bCs/>
          <w:sz w:val="28"/>
          <w:szCs w:val="28"/>
          <w:rtl/>
        </w:rPr>
        <w:t>(ل</w:t>
      </w:r>
      <w:r w:rsidRPr="00552E5D">
        <w:rPr>
          <w:rFonts w:asciiTheme="minorBidi" w:eastAsia="Times New Roman" w:hAnsiTheme="minorBidi"/>
          <w:b/>
          <w:bCs/>
          <w:sz w:val="28"/>
          <w:szCs w:val="28"/>
          <w:rtl/>
        </w:rPr>
        <w:t>يس بمؤ</w:t>
      </w:r>
      <w:r w:rsidR="00A564E2" w:rsidRPr="00552E5D">
        <w:rPr>
          <w:rFonts w:asciiTheme="minorBidi" w:eastAsia="Times New Roman" w:hAnsiTheme="minorBidi"/>
          <w:b/>
          <w:bCs/>
          <w:sz w:val="28"/>
          <w:szCs w:val="28"/>
          <w:rtl/>
        </w:rPr>
        <w:t>من من بات شبعان وجاره جنبه جائع)</w:t>
      </w:r>
      <w:r w:rsidR="00046794" w:rsidRPr="00552E5D">
        <w:rPr>
          <w:rFonts w:asciiTheme="minorBidi" w:hAnsiTheme="minorBidi"/>
          <w:b/>
          <w:bCs/>
          <w:sz w:val="28"/>
          <w:szCs w:val="28"/>
          <w:vertAlign w:val="superscript"/>
          <w:lang w:bidi="ar-YE"/>
        </w:rPr>
        <w:t>)</w:t>
      </w:r>
      <w:r w:rsidR="00046794" w:rsidRPr="00552E5D">
        <w:rPr>
          <w:rStyle w:val="a7"/>
          <w:rFonts w:asciiTheme="minorBidi" w:hAnsiTheme="minorBidi"/>
          <w:b/>
          <w:bCs/>
          <w:sz w:val="28"/>
          <w:szCs w:val="28"/>
          <w:rtl/>
        </w:rPr>
        <w:footnoteReference w:id="105"/>
      </w:r>
      <w:r w:rsidR="00046794" w:rsidRPr="00552E5D">
        <w:rPr>
          <w:rFonts w:asciiTheme="minorBidi" w:hAnsiTheme="minorBidi"/>
          <w:b/>
          <w:bCs/>
          <w:sz w:val="28"/>
          <w:szCs w:val="28"/>
          <w:vertAlign w:val="superscript"/>
          <w:rtl/>
        </w:rPr>
        <w:t>)</w:t>
      </w:r>
      <w:r w:rsidRPr="00552E5D">
        <w:rPr>
          <w:rFonts w:asciiTheme="minorBidi" w:eastAsia="Times New Roman" w:hAnsiTheme="minorBidi"/>
          <w:sz w:val="28"/>
          <w:szCs w:val="28"/>
        </w:rPr>
        <w:br/>
      </w:r>
      <w:r w:rsidRPr="00552E5D">
        <w:rPr>
          <w:rFonts w:asciiTheme="minorBidi" w:eastAsia="Times New Roman" w:hAnsiTheme="minorBidi"/>
          <w:sz w:val="28"/>
          <w:szCs w:val="28"/>
          <w:rtl/>
        </w:rPr>
        <w:t xml:space="preserve">وفي الحديثالآخر: </w:t>
      </w:r>
      <w:r w:rsidR="00A564E2" w:rsidRPr="00552E5D">
        <w:rPr>
          <w:rFonts w:asciiTheme="minorBidi" w:eastAsia="Times New Roman" w:hAnsiTheme="minorBidi"/>
          <w:b/>
          <w:bCs/>
          <w:sz w:val="28"/>
          <w:szCs w:val="28"/>
          <w:rtl/>
        </w:rPr>
        <w:t>(</w:t>
      </w:r>
      <w:r w:rsidRPr="00552E5D">
        <w:rPr>
          <w:rFonts w:asciiTheme="minorBidi" w:eastAsia="Times New Roman" w:hAnsiTheme="minorBidi"/>
          <w:b/>
          <w:bCs/>
          <w:sz w:val="28"/>
          <w:szCs w:val="28"/>
          <w:rtl/>
        </w:rPr>
        <w:t>أيما أهل عرصة بات فيهم امرؤ جائع فقد برئت منهم ذمة الله وذمة رسوله</w:t>
      </w:r>
      <w:r w:rsidR="00A564E2" w:rsidRPr="00552E5D">
        <w:rPr>
          <w:rFonts w:asciiTheme="minorBidi" w:eastAsia="Times New Roman" w:hAnsiTheme="minorBidi"/>
          <w:b/>
          <w:bCs/>
          <w:sz w:val="28"/>
          <w:szCs w:val="28"/>
          <w:rtl/>
        </w:rPr>
        <w:t>)</w:t>
      </w:r>
      <w:r w:rsidR="00046794" w:rsidRPr="00552E5D">
        <w:rPr>
          <w:rFonts w:asciiTheme="minorBidi" w:hAnsiTheme="minorBidi"/>
          <w:b/>
          <w:bCs/>
          <w:sz w:val="28"/>
          <w:szCs w:val="28"/>
          <w:vertAlign w:val="superscript"/>
          <w:rtl/>
          <w:lang w:bidi="ar-YE"/>
        </w:rPr>
        <w:t>(</w:t>
      </w:r>
      <w:r w:rsidR="00046794" w:rsidRPr="00552E5D">
        <w:rPr>
          <w:rStyle w:val="a7"/>
          <w:rFonts w:asciiTheme="minorBidi" w:hAnsiTheme="minorBidi"/>
          <w:b/>
          <w:bCs/>
          <w:sz w:val="28"/>
          <w:szCs w:val="28"/>
          <w:rtl/>
          <w:lang w:bidi="ar-YE"/>
        </w:rPr>
        <w:footnoteReference w:id="106"/>
      </w:r>
      <w:r w:rsidR="00046794" w:rsidRPr="00552E5D">
        <w:rPr>
          <w:rFonts w:asciiTheme="minorBidi" w:hAnsiTheme="minorBidi"/>
          <w:b/>
          <w:bCs/>
          <w:sz w:val="28"/>
          <w:szCs w:val="28"/>
          <w:vertAlign w:val="superscript"/>
          <w:rtl/>
          <w:lang w:bidi="ar-YE"/>
        </w:rPr>
        <w:t>)</w:t>
      </w:r>
      <w:r w:rsidRPr="00552E5D">
        <w:rPr>
          <w:rFonts w:asciiTheme="minorBidi" w:eastAsia="Times New Roman" w:hAnsiTheme="minorBidi"/>
          <w:sz w:val="28"/>
          <w:szCs w:val="28"/>
          <w:rtl/>
        </w:rPr>
        <w:t>فوفقاً لهذا الحديث يجب على كل أهل عرصة أي منطقة تفقد النازحين المقيمين بينهم للتأكد من أنهم ليسوا جوعى أو مرضى لتلبية حاج</w:t>
      </w:r>
      <w:r w:rsidR="00552964" w:rsidRPr="00552E5D">
        <w:rPr>
          <w:rFonts w:asciiTheme="minorBidi" w:eastAsia="Times New Roman" w:hAnsiTheme="minorBidi"/>
          <w:sz w:val="28"/>
          <w:szCs w:val="28"/>
          <w:rtl/>
        </w:rPr>
        <w:t>تهم</w:t>
      </w:r>
      <w:r w:rsidRPr="00552E5D">
        <w:rPr>
          <w:rFonts w:asciiTheme="minorBidi" w:eastAsia="Times New Roman" w:hAnsiTheme="minorBidi"/>
          <w:sz w:val="28"/>
          <w:szCs w:val="28"/>
          <w:rtl/>
        </w:rPr>
        <w:t xml:space="preserve">. </w:t>
      </w:r>
      <w:r w:rsidRPr="00552E5D">
        <w:rPr>
          <w:rFonts w:asciiTheme="minorBidi" w:eastAsia="Times New Roman" w:hAnsiTheme="minorBidi"/>
          <w:sz w:val="28"/>
          <w:szCs w:val="28"/>
        </w:rPr>
        <w:br/>
      </w:r>
      <w:r w:rsidRPr="00552E5D">
        <w:rPr>
          <w:rFonts w:asciiTheme="minorBidi" w:eastAsia="Times New Roman" w:hAnsiTheme="minorBidi"/>
          <w:sz w:val="28"/>
          <w:szCs w:val="28"/>
          <w:rtl/>
        </w:rPr>
        <w:t>ولم يجعل القرآن ذلك شيئًا من نوافل الدين، يقوم به منترقى في درجات الإيمان والإحسان، ولا يطالب به الشخص العادي من الناس</w:t>
      </w:r>
      <w:r w:rsidR="00046794" w:rsidRPr="00552E5D">
        <w:rPr>
          <w:rFonts w:asciiTheme="minorBidi" w:eastAsia="Times New Roman" w:hAnsiTheme="minorBidi"/>
          <w:sz w:val="28"/>
          <w:szCs w:val="28"/>
          <w:rtl/>
        </w:rPr>
        <w:t xml:space="preserve">، </w:t>
      </w:r>
      <w:r w:rsidRPr="00552E5D">
        <w:rPr>
          <w:rFonts w:asciiTheme="minorBidi" w:eastAsia="Times New Roman" w:hAnsiTheme="minorBidi"/>
          <w:sz w:val="28"/>
          <w:szCs w:val="28"/>
          <w:rtl/>
        </w:rPr>
        <w:t>بلاعتبره القرآن أمرًا أساسيًا من دعائم الدين، لا يحظى برضا الله من لم يقم به، ولاينجو من عذابه من فرط فيه</w:t>
      </w:r>
      <w:r w:rsidR="00A47F4D" w:rsidRPr="00552E5D">
        <w:rPr>
          <w:rFonts w:asciiTheme="minorBidi" w:eastAsia="Times New Roman" w:hAnsiTheme="minorBidi"/>
          <w:sz w:val="28"/>
          <w:szCs w:val="28"/>
          <w:rtl/>
        </w:rPr>
        <w:t>،</w:t>
      </w:r>
      <w:r w:rsidRPr="00552E5D">
        <w:rPr>
          <w:rFonts w:asciiTheme="minorBidi" w:eastAsia="Times New Roman" w:hAnsiTheme="minorBidi"/>
          <w:sz w:val="28"/>
          <w:szCs w:val="28"/>
          <w:rtl/>
        </w:rPr>
        <w:t>ومن النصوص القرآنية في هذا الشأن قوله تعالى : (</w:t>
      </w:r>
      <w:r w:rsidRPr="00552E5D">
        <w:rPr>
          <w:rFonts w:asciiTheme="minorBidi" w:eastAsia="Times New Roman" w:hAnsiTheme="minorBidi"/>
          <w:b/>
          <w:bCs/>
          <w:sz w:val="28"/>
          <w:szCs w:val="28"/>
          <w:rtl/>
        </w:rPr>
        <w:t>فلااقتحم العقبة، وما أدراك ما العقبة، فك رقبة، أو إطعام في يوم ذي مسغبة، يتيمًا ذامقربة، أو مسكينًا ذا متربة، ثم كان من الذين آمنوا وتواصوا بالصبر وتواصوا بالمرحمة</w:t>
      </w:r>
      <w:r w:rsidRPr="00552E5D">
        <w:rPr>
          <w:rFonts w:asciiTheme="minorBidi" w:eastAsia="Times New Roman" w:hAnsiTheme="minorBidi"/>
          <w:sz w:val="28"/>
          <w:szCs w:val="28"/>
          <w:rtl/>
        </w:rPr>
        <w:t>)</w:t>
      </w:r>
      <w:r w:rsidR="00046794" w:rsidRPr="00552E5D">
        <w:rPr>
          <w:rFonts w:asciiTheme="minorBidi" w:hAnsiTheme="minorBidi"/>
          <w:b/>
          <w:bCs/>
          <w:sz w:val="28"/>
          <w:szCs w:val="28"/>
          <w:vertAlign w:val="superscript"/>
          <w:rtl/>
          <w:lang w:bidi="ar-YE"/>
        </w:rPr>
        <w:t>(</w:t>
      </w:r>
      <w:r w:rsidR="00046794" w:rsidRPr="00552E5D">
        <w:rPr>
          <w:rStyle w:val="a7"/>
          <w:rFonts w:asciiTheme="minorBidi" w:hAnsiTheme="minorBidi"/>
          <w:b/>
          <w:bCs/>
          <w:sz w:val="28"/>
          <w:szCs w:val="28"/>
          <w:rtl/>
          <w:lang w:bidi="ar-YE"/>
        </w:rPr>
        <w:footnoteReference w:id="107"/>
      </w:r>
      <w:r w:rsidR="00046794" w:rsidRPr="00552E5D">
        <w:rPr>
          <w:rFonts w:asciiTheme="minorBidi" w:hAnsiTheme="minorBidi"/>
          <w:b/>
          <w:bCs/>
          <w:sz w:val="28"/>
          <w:szCs w:val="28"/>
          <w:vertAlign w:val="superscript"/>
          <w:rtl/>
          <w:lang w:bidi="ar-YE"/>
        </w:rPr>
        <w:t>)</w:t>
      </w:r>
      <w:r w:rsidRPr="00552E5D">
        <w:rPr>
          <w:rFonts w:asciiTheme="minorBidi" w:eastAsia="Times New Roman" w:hAnsiTheme="minorBidi"/>
          <w:sz w:val="28"/>
          <w:szCs w:val="28"/>
          <w:rtl/>
          <w:lang w:bidi="ar-YE"/>
        </w:rPr>
        <w:t xml:space="preserve">وينطبق الإطعام في الآية الكريمة للمساكين واليتامى على النازحين.                                                                                                                                                                                                                                       </w:t>
      </w:r>
      <w:r w:rsidRPr="00552E5D">
        <w:rPr>
          <w:rFonts w:asciiTheme="minorBidi" w:eastAsia="Times New Roman" w:hAnsiTheme="minorBidi"/>
          <w:sz w:val="28"/>
          <w:szCs w:val="28"/>
        </w:rPr>
        <w:br/>
      </w:r>
      <w:r w:rsidRPr="00552E5D">
        <w:rPr>
          <w:rFonts w:asciiTheme="minorBidi" w:eastAsia="Times New Roman" w:hAnsiTheme="minorBidi"/>
          <w:sz w:val="28"/>
          <w:szCs w:val="28"/>
          <w:rtl/>
        </w:rPr>
        <w:t>وقوله تعالى: (</w:t>
      </w:r>
      <w:r w:rsidRPr="00552E5D">
        <w:rPr>
          <w:rFonts w:asciiTheme="minorBidi" w:eastAsia="Times New Roman" w:hAnsiTheme="minorBidi"/>
          <w:b/>
          <w:bCs/>
          <w:sz w:val="28"/>
          <w:szCs w:val="28"/>
          <w:rtl/>
        </w:rPr>
        <w:t>كل نفس بما كسبترهينة، إلا أصحاب اليمين، في جنات يتساءلون، عن المجرمين، ما سلككم في سقر، قالوالم نك من المصلين، ولم نك نطعم المسكين</w:t>
      </w:r>
      <w:r w:rsidRPr="00552E5D">
        <w:rPr>
          <w:rFonts w:asciiTheme="minorBidi" w:eastAsia="Times New Roman" w:hAnsiTheme="minorBidi"/>
          <w:sz w:val="28"/>
          <w:szCs w:val="28"/>
          <w:rtl/>
        </w:rPr>
        <w:t xml:space="preserve">) </w:t>
      </w:r>
      <w:r w:rsidR="00046794" w:rsidRPr="00552E5D">
        <w:rPr>
          <w:rFonts w:asciiTheme="minorBidi" w:hAnsiTheme="minorBidi"/>
          <w:b/>
          <w:bCs/>
          <w:sz w:val="28"/>
          <w:szCs w:val="28"/>
          <w:vertAlign w:val="superscript"/>
          <w:rtl/>
          <w:lang w:bidi="ar-YE"/>
        </w:rPr>
        <w:t>(</w:t>
      </w:r>
      <w:r w:rsidR="00046794" w:rsidRPr="00552E5D">
        <w:rPr>
          <w:rStyle w:val="a7"/>
          <w:rFonts w:asciiTheme="minorBidi" w:hAnsiTheme="minorBidi"/>
          <w:b/>
          <w:bCs/>
          <w:sz w:val="28"/>
          <w:szCs w:val="28"/>
          <w:rtl/>
          <w:lang w:bidi="ar-YE"/>
        </w:rPr>
        <w:footnoteReference w:id="108"/>
      </w:r>
      <w:r w:rsidR="006923C6" w:rsidRPr="00552E5D">
        <w:rPr>
          <w:rFonts w:asciiTheme="minorBidi" w:hAnsiTheme="minorBidi"/>
          <w:b/>
          <w:bCs/>
          <w:sz w:val="28"/>
          <w:szCs w:val="28"/>
          <w:vertAlign w:val="superscript"/>
          <w:rtl/>
          <w:lang w:bidi="ar-YE"/>
        </w:rPr>
        <w:t>)</w:t>
      </w:r>
    </w:p>
    <w:p w:rsidR="00046794" w:rsidRPr="00552E5D" w:rsidRDefault="006923C6" w:rsidP="00B76A45">
      <w:pPr>
        <w:ind w:left="-908" w:right="-709"/>
        <w:rPr>
          <w:rFonts w:asciiTheme="minorBidi" w:eastAsia="Times New Roman" w:hAnsiTheme="minorBidi"/>
          <w:sz w:val="28"/>
          <w:szCs w:val="28"/>
          <w:rtl/>
        </w:rPr>
      </w:pPr>
      <w:r w:rsidRPr="00552E5D">
        <w:rPr>
          <w:rFonts w:asciiTheme="minorBidi" w:eastAsia="Times New Roman" w:hAnsiTheme="minorBidi"/>
          <w:sz w:val="28"/>
          <w:szCs w:val="28"/>
          <w:rtl/>
        </w:rPr>
        <w:t>فقد</w:t>
      </w:r>
      <w:r w:rsidR="003416B6" w:rsidRPr="00552E5D">
        <w:rPr>
          <w:rFonts w:asciiTheme="minorBidi" w:eastAsia="Times New Roman" w:hAnsiTheme="minorBidi"/>
          <w:sz w:val="28"/>
          <w:szCs w:val="28"/>
          <w:rtl/>
        </w:rPr>
        <w:t xml:space="preserve"> وصف الله تعالى في</w:t>
      </w:r>
      <w:r w:rsidR="003416B6" w:rsidRPr="00552E5D">
        <w:rPr>
          <w:rFonts w:asciiTheme="minorBidi" w:eastAsia="Times New Roman" w:hAnsiTheme="minorBidi"/>
          <w:sz w:val="28"/>
          <w:szCs w:val="28"/>
          <w:rtl/>
          <w:lang w:bidi="ar-YE"/>
        </w:rPr>
        <w:t xml:space="preserve"> هذه</w:t>
      </w:r>
      <w:r w:rsidR="000D1CFB" w:rsidRPr="00552E5D">
        <w:rPr>
          <w:rFonts w:asciiTheme="minorBidi" w:eastAsia="Times New Roman" w:hAnsiTheme="minorBidi"/>
          <w:sz w:val="28"/>
          <w:szCs w:val="28"/>
          <w:rtl/>
        </w:rPr>
        <w:t>الآية</w:t>
      </w:r>
      <w:r w:rsidR="003416B6" w:rsidRPr="00552E5D">
        <w:rPr>
          <w:rFonts w:asciiTheme="minorBidi" w:eastAsia="Times New Roman" w:hAnsiTheme="minorBidi"/>
          <w:sz w:val="28"/>
          <w:szCs w:val="28"/>
          <w:rtl/>
        </w:rPr>
        <w:t xml:space="preserve"> الكريمة غير المطعمين للمساكين والنازحين بأنهم مجرمون مصيرهم النار: لأنهم أضاعوا حق الله بإضاعة الصلاة، وأضاعوا حق عباده، إذ لم يطعمواالمسكين </w:t>
      </w:r>
      <w:r w:rsidR="00AD000F" w:rsidRPr="00552E5D">
        <w:rPr>
          <w:rFonts w:asciiTheme="minorBidi" w:eastAsia="Times New Roman" w:hAnsiTheme="minorBidi"/>
          <w:sz w:val="28"/>
          <w:szCs w:val="28"/>
          <w:rtl/>
        </w:rPr>
        <w:t xml:space="preserve">هذا الوصف </w:t>
      </w:r>
      <w:r w:rsidR="003416B6" w:rsidRPr="00552E5D">
        <w:rPr>
          <w:rFonts w:asciiTheme="minorBidi" w:eastAsia="Times New Roman" w:hAnsiTheme="minorBidi"/>
          <w:sz w:val="28"/>
          <w:szCs w:val="28"/>
          <w:rtl/>
        </w:rPr>
        <w:t xml:space="preserve">ينطبق على </w:t>
      </w:r>
      <w:r w:rsidR="00AD000F" w:rsidRPr="00552E5D">
        <w:rPr>
          <w:rFonts w:asciiTheme="minorBidi" w:eastAsia="Times New Roman" w:hAnsiTheme="minorBidi"/>
          <w:sz w:val="28"/>
          <w:szCs w:val="28"/>
          <w:rtl/>
        </w:rPr>
        <w:t xml:space="preserve">عدم اطعام </w:t>
      </w:r>
      <w:r w:rsidRPr="00552E5D">
        <w:rPr>
          <w:rFonts w:asciiTheme="minorBidi" w:eastAsia="Times New Roman" w:hAnsiTheme="minorBidi"/>
          <w:sz w:val="28"/>
          <w:szCs w:val="28"/>
          <w:rtl/>
        </w:rPr>
        <w:t>النازح</w:t>
      </w:r>
      <w:r w:rsidR="00AD000F" w:rsidRPr="00552E5D">
        <w:rPr>
          <w:rFonts w:asciiTheme="minorBidi" w:eastAsia="Times New Roman" w:hAnsiTheme="minorBidi"/>
          <w:sz w:val="28"/>
          <w:szCs w:val="28"/>
          <w:rtl/>
        </w:rPr>
        <w:t>ين</w:t>
      </w:r>
      <w:r w:rsidRPr="00552E5D">
        <w:rPr>
          <w:rFonts w:asciiTheme="minorBidi" w:eastAsia="Times New Roman" w:hAnsiTheme="minorBidi"/>
          <w:sz w:val="28"/>
          <w:szCs w:val="28"/>
          <w:rtl/>
        </w:rPr>
        <w:t>.</w:t>
      </w:r>
      <w:r w:rsidR="003416B6" w:rsidRPr="00552E5D">
        <w:rPr>
          <w:rFonts w:asciiTheme="minorBidi" w:eastAsia="Times New Roman" w:hAnsiTheme="minorBidi"/>
          <w:sz w:val="28"/>
          <w:szCs w:val="28"/>
        </w:rPr>
        <w:br/>
      </w:r>
      <w:r w:rsidR="003416B6" w:rsidRPr="00552E5D">
        <w:rPr>
          <w:rFonts w:asciiTheme="minorBidi" w:eastAsia="Times New Roman" w:hAnsiTheme="minorBidi"/>
          <w:sz w:val="28"/>
          <w:szCs w:val="28"/>
          <w:rtl/>
        </w:rPr>
        <w:t>وإطعام النازح المسكين كناية عن رعاية ضروراته وحاجاته، إذ لا معنى لأن نطعمالمسكين وندعه مشردًا بلا مأوى، أو عريانًا بلا كسوة، أو مريضًا بلا علاج</w:t>
      </w:r>
      <w:r w:rsidR="003416B6" w:rsidRPr="00552E5D">
        <w:rPr>
          <w:rFonts w:asciiTheme="minorBidi" w:eastAsia="Times New Roman" w:hAnsiTheme="minorBidi"/>
          <w:sz w:val="28"/>
          <w:szCs w:val="28"/>
        </w:rPr>
        <w:t>.</w:t>
      </w:r>
      <w:r w:rsidRPr="00552E5D">
        <w:rPr>
          <w:rFonts w:asciiTheme="minorBidi" w:eastAsia="Times New Roman" w:hAnsiTheme="minorBidi"/>
          <w:sz w:val="28"/>
          <w:szCs w:val="28"/>
          <w:vertAlign w:val="superscript"/>
        </w:rPr>
        <w:t>(</w:t>
      </w:r>
      <w:r w:rsidRPr="00552E5D">
        <w:rPr>
          <w:rStyle w:val="a7"/>
          <w:rFonts w:asciiTheme="minorBidi" w:eastAsia="Times New Roman" w:hAnsiTheme="minorBidi"/>
          <w:sz w:val="28"/>
          <w:szCs w:val="28"/>
        </w:rPr>
        <w:footnoteReference w:id="109"/>
      </w:r>
      <w:r w:rsidRPr="00552E5D">
        <w:rPr>
          <w:rFonts w:asciiTheme="minorBidi" w:eastAsia="Times New Roman" w:hAnsiTheme="minorBidi"/>
          <w:sz w:val="28"/>
          <w:szCs w:val="28"/>
          <w:vertAlign w:val="superscript"/>
        </w:rPr>
        <w:t>)</w:t>
      </w:r>
    </w:p>
    <w:p w:rsidR="006923C6" w:rsidRPr="00552E5D" w:rsidRDefault="003416B6" w:rsidP="00E06B1A">
      <w:pPr>
        <w:ind w:left="-908" w:right="-709"/>
        <w:rPr>
          <w:rFonts w:asciiTheme="minorBidi" w:eastAsia="Times New Roman" w:hAnsiTheme="minorBidi"/>
          <w:sz w:val="28"/>
          <w:szCs w:val="28"/>
        </w:rPr>
      </w:pPr>
      <w:r w:rsidRPr="00552E5D">
        <w:rPr>
          <w:rFonts w:asciiTheme="minorBidi" w:eastAsia="Times New Roman" w:hAnsiTheme="minorBidi"/>
          <w:sz w:val="28"/>
          <w:szCs w:val="28"/>
          <w:rtl/>
        </w:rPr>
        <w:lastRenderedPageBreak/>
        <w:t>ولميكتف القرآن بإيجاب إطعام</w:t>
      </w:r>
      <w:r w:rsidRPr="00552E5D">
        <w:rPr>
          <w:rFonts w:asciiTheme="minorBidi" w:eastAsia="Times New Roman" w:hAnsiTheme="minorBidi"/>
          <w:sz w:val="28"/>
          <w:szCs w:val="28"/>
          <w:rtl/>
          <w:lang w:bidi="ar-YE"/>
        </w:rPr>
        <w:t xml:space="preserve"> النازح</w:t>
      </w:r>
      <w:r w:rsidRPr="00552E5D">
        <w:rPr>
          <w:rFonts w:asciiTheme="minorBidi" w:eastAsia="Times New Roman" w:hAnsiTheme="minorBidi"/>
          <w:sz w:val="28"/>
          <w:szCs w:val="28"/>
          <w:rtl/>
        </w:rPr>
        <w:t xml:space="preserve"> المسكين، بل زاد على ذلك فأوجب الحض على إطعامه، والحثعلى رعايته، وجعل إهمال ذلك من دلائل الكف</w:t>
      </w:r>
      <w:r w:rsidR="006923C6" w:rsidRPr="00552E5D">
        <w:rPr>
          <w:rFonts w:asciiTheme="minorBidi" w:eastAsia="Times New Roman" w:hAnsiTheme="minorBidi"/>
          <w:sz w:val="28"/>
          <w:szCs w:val="28"/>
          <w:rtl/>
        </w:rPr>
        <w:t>ر والتكذيب بالدين فقد قال تعالى</w:t>
      </w:r>
      <w:r w:rsidRPr="00552E5D">
        <w:rPr>
          <w:rFonts w:asciiTheme="minorBidi" w:eastAsia="Times New Roman" w:hAnsiTheme="minorBidi"/>
          <w:sz w:val="28"/>
          <w:szCs w:val="28"/>
          <w:rtl/>
        </w:rPr>
        <w:t>: (</w:t>
      </w:r>
      <w:r w:rsidRPr="00552E5D">
        <w:rPr>
          <w:rFonts w:asciiTheme="minorBidi" w:eastAsia="Times New Roman" w:hAnsiTheme="minorBidi"/>
          <w:b/>
          <w:bCs/>
          <w:sz w:val="28"/>
          <w:szCs w:val="28"/>
          <w:rtl/>
        </w:rPr>
        <w:t>أرأيت الذي يكذّببالدين، فذلك الذي يدّع اليتيم، ولا يحضّ على طعام المسكين)</w:t>
      </w:r>
      <w:r w:rsidR="00046794" w:rsidRPr="00552E5D">
        <w:rPr>
          <w:rFonts w:asciiTheme="minorBidi" w:hAnsiTheme="minorBidi"/>
          <w:b/>
          <w:bCs/>
          <w:sz w:val="28"/>
          <w:szCs w:val="28"/>
          <w:vertAlign w:val="superscript"/>
          <w:lang w:bidi="ar-YE"/>
        </w:rPr>
        <w:t>)</w:t>
      </w:r>
      <w:r w:rsidR="00046794" w:rsidRPr="00552E5D">
        <w:rPr>
          <w:rStyle w:val="a7"/>
          <w:rFonts w:asciiTheme="minorBidi" w:hAnsiTheme="minorBidi"/>
          <w:b/>
          <w:bCs/>
          <w:sz w:val="28"/>
          <w:szCs w:val="28"/>
          <w:rtl/>
        </w:rPr>
        <w:footnoteReference w:id="110"/>
      </w:r>
      <w:r w:rsidR="00046794" w:rsidRPr="00552E5D">
        <w:rPr>
          <w:rFonts w:asciiTheme="minorBidi" w:hAnsiTheme="minorBidi"/>
          <w:b/>
          <w:bCs/>
          <w:sz w:val="28"/>
          <w:szCs w:val="28"/>
          <w:vertAlign w:val="superscript"/>
          <w:rtl/>
        </w:rPr>
        <w:t>)</w:t>
      </w:r>
    </w:p>
    <w:p w:rsidR="00EF76A6" w:rsidRPr="00552E5D" w:rsidRDefault="003416B6" w:rsidP="00E63CD4">
      <w:pPr>
        <w:ind w:left="-908" w:right="-709"/>
        <w:rPr>
          <w:rFonts w:asciiTheme="minorBidi" w:eastAsia="Times New Roman" w:hAnsiTheme="minorBidi"/>
          <w:sz w:val="28"/>
          <w:szCs w:val="28"/>
          <w:rtl/>
        </w:rPr>
      </w:pPr>
      <w:r w:rsidRPr="00552E5D">
        <w:rPr>
          <w:rFonts w:asciiTheme="minorBidi" w:eastAsia="Times New Roman" w:hAnsiTheme="minorBidi"/>
          <w:sz w:val="28"/>
          <w:szCs w:val="28"/>
          <w:rtl/>
        </w:rPr>
        <w:t>ويجعل ذلك مع الكفر بالله من موجبات العذاب الأليم، واصطلاء الجحيم. فيقولفي شأن أصحاب الشمال ممن أطغاه ماله وسلطانه، فلم يغن عنه من الله شيئًا: (</w:t>
      </w:r>
      <w:r w:rsidRPr="00552E5D">
        <w:rPr>
          <w:rFonts w:asciiTheme="minorBidi" w:eastAsia="Times New Roman" w:hAnsiTheme="minorBidi"/>
          <w:b/>
          <w:bCs/>
          <w:sz w:val="28"/>
          <w:szCs w:val="28"/>
          <w:rtl/>
        </w:rPr>
        <w:t>خذوهفغلّوه، ثم الجحيم صلّوه، ثم في سلسلة ذرعها سبعون ذراعًا فاسلكوه</w:t>
      </w:r>
      <w:r w:rsidRPr="00552E5D">
        <w:rPr>
          <w:rFonts w:asciiTheme="minorBidi" w:eastAsia="Times New Roman" w:hAnsiTheme="minorBidi"/>
          <w:sz w:val="28"/>
          <w:szCs w:val="28"/>
          <w:rtl/>
        </w:rPr>
        <w:t xml:space="preserve">) </w:t>
      </w:r>
      <w:r w:rsidR="00046794" w:rsidRPr="00552E5D">
        <w:rPr>
          <w:rFonts w:asciiTheme="minorBidi" w:hAnsiTheme="minorBidi"/>
          <w:b/>
          <w:bCs/>
          <w:sz w:val="28"/>
          <w:szCs w:val="28"/>
          <w:vertAlign w:val="superscript"/>
          <w:rtl/>
          <w:lang w:bidi="ar-YE"/>
        </w:rPr>
        <w:t>(</w:t>
      </w:r>
      <w:r w:rsidR="00046794" w:rsidRPr="00552E5D">
        <w:rPr>
          <w:rStyle w:val="a7"/>
          <w:rFonts w:asciiTheme="minorBidi" w:hAnsiTheme="minorBidi"/>
          <w:b/>
          <w:bCs/>
          <w:sz w:val="28"/>
          <w:szCs w:val="28"/>
          <w:rtl/>
          <w:lang w:bidi="ar-YE"/>
        </w:rPr>
        <w:footnoteReference w:id="111"/>
      </w:r>
      <w:r w:rsidR="00046794" w:rsidRPr="00552E5D">
        <w:rPr>
          <w:rFonts w:asciiTheme="minorBidi" w:hAnsiTheme="minorBidi"/>
          <w:b/>
          <w:bCs/>
          <w:sz w:val="28"/>
          <w:szCs w:val="28"/>
          <w:vertAlign w:val="superscript"/>
          <w:rtl/>
          <w:lang w:bidi="ar-YE"/>
        </w:rPr>
        <w:t>)</w:t>
      </w:r>
      <w:r w:rsidRPr="00552E5D">
        <w:rPr>
          <w:rFonts w:asciiTheme="minorBidi" w:eastAsia="Times New Roman" w:hAnsiTheme="minorBidi"/>
          <w:sz w:val="28"/>
          <w:szCs w:val="28"/>
          <w:rtl/>
        </w:rPr>
        <w:t>ثم يذكر أسباب هذا الحكم الشديد، فيقول: (</w:t>
      </w:r>
      <w:r w:rsidRPr="00552E5D">
        <w:rPr>
          <w:rFonts w:asciiTheme="minorBidi" w:eastAsia="Times New Roman" w:hAnsiTheme="minorBidi"/>
          <w:b/>
          <w:bCs/>
          <w:sz w:val="28"/>
          <w:szCs w:val="28"/>
          <w:rtl/>
        </w:rPr>
        <w:t>إنه كان لا يؤمن بالله العظيم، ولا يحض على طعام المسكين</w:t>
      </w:r>
      <w:r w:rsidRPr="00552E5D">
        <w:rPr>
          <w:rFonts w:asciiTheme="minorBidi" w:eastAsia="Times New Roman" w:hAnsiTheme="minorBidi"/>
          <w:sz w:val="28"/>
          <w:szCs w:val="28"/>
          <w:rtl/>
        </w:rPr>
        <w:t>)</w:t>
      </w:r>
      <w:r w:rsidR="00046794" w:rsidRPr="00552E5D">
        <w:rPr>
          <w:rFonts w:asciiTheme="minorBidi" w:hAnsiTheme="minorBidi"/>
          <w:b/>
          <w:bCs/>
          <w:sz w:val="28"/>
          <w:szCs w:val="28"/>
          <w:vertAlign w:val="superscript"/>
          <w:lang w:bidi="ar-YE"/>
        </w:rPr>
        <w:t>)</w:t>
      </w:r>
      <w:r w:rsidR="00046794" w:rsidRPr="00552E5D">
        <w:rPr>
          <w:rStyle w:val="a7"/>
          <w:rFonts w:asciiTheme="minorBidi" w:hAnsiTheme="minorBidi"/>
          <w:b/>
          <w:bCs/>
          <w:sz w:val="28"/>
          <w:szCs w:val="28"/>
          <w:rtl/>
        </w:rPr>
        <w:footnoteReference w:id="112"/>
      </w:r>
      <w:r w:rsidR="00046794" w:rsidRPr="00552E5D">
        <w:rPr>
          <w:rFonts w:asciiTheme="minorBidi" w:hAnsiTheme="minorBidi"/>
          <w:b/>
          <w:bCs/>
          <w:sz w:val="28"/>
          <w:szCs w:val="28"/>
          <w:vertAlign w:val="superscript"/>
          <w:rtl/>
        </w:rPr>
        <w:t>)</w:t>
      </w:r>
      <w:r w:rsidRPr="00552E5D">
        <w:rPr>
          <w:rFonts w:asciiTheme="minorBidi" w:eastAsia="Times New Roman" w:hAnsiTheme="minorBidi"/>
          <w:sz w:val="28"/>
          <w:szCs w:val="28"/>
        </w:rPr>
        <w:br/>
      </w:r>
      <w:r w:rsidRPr="00552E5D">
        <w:rPr>
          <w:rFonts w:asciiTheme="minorBidi" w:eastAsia="Times New Roman" w:hAnsiTheme="minorBidi"/>
          <w:sz w:val="28"/>
          <w:szCs w:val="28"/>
          <w:rtl/>
        </w:rPr>
        <w:t>ويزيد على ذلك فيوجب في المالحقًا معلومًا للسائلين والمحرومين ومنهم النازحون وليس بصدقة تطوعية، ولا بإحسان اختياري، من شاء أداه ومن شاء تركه، بل</w:t>
      </w:r>
      <w:r w:rsidRPr="00552E5D">
        <w:rPr>
          <w:rFonts w:asciiTheme="minorBidi" w:eastAsia="Times New Roman" w:hAnsiTheme="minorBidi"/>
          <w:sz w:val="28"/>
          <w:szCs w:val="28"/>
          <w:rtl/>
          <w:lang w:bidi="ar-YE"/>
        </w:rPr>
        <w:t xml:space="preserve"> انه </w:t>
      </w:r>
      <w:r w:rsidRPr="00552E5D">
        <w:rPr>
          <w:rFonts w:asciiTheme="minorBidi" w:eastAsia="Times New Roman" w:hAnsiTheme="minorBidi"/>
          <w:sz w:val="28"/>
          <w:szCs w:val="28"/>
        </w:rPr>
        <w:t xml:space="preserve"> "</w:t>
      </w:r>
      <w:r w:rsidRPr="00552E5D">
        <w:rPr>
          <w:rFonts w:asciiTheme="minorBidi" w:eastAsia="Times New Roman" w:hAnsiTheme="minorBidi"/>
          <w:sz w:val="28"/>
          <w:szCs w:val="28"/>
          <w:rtl/>
        </w:rPr>
        <w:t>حق" - -أي "دين"- - في عنق المكلفين، وحق معلوم غير مجهول، كما في قوله تعالى في وصف المتقين: (</w:t>
      </w:r>
      <w:r w:rsidRPr="00552E5D">
        <w:rPr>
          <w:rFonts w:asciiTheme="minorBidi" w:eastAsia="Times New Roman" w:hAnsiTheme="minorBidi"/>
          <w:b/>
          <w:bCs/>
          <w:sz w:val="28"/>
          <w:szCs w:val="28"/>
          <w:rtl/>
        </w:rPr>
        <w:t>وفي أموالهم حق للسائل والمحروم</w:t>
      </w:r>
      <w:r w:rsidRPr="00552E5D">
        <w:rPr>
          <w:rFonts w:asciiTheme="minorBidi" w:eastAsia="Times New Roman" w:hAnsiTheme="minorBidi"/>
          <w:sz w:val="28"/>
          <w:szCs w:val="28"/>
          <w:rtl/>
        </w:rPr>
        <w:t xml:space="preserve">) </w:t>
      </w:r>
      <w:r w:rsidR="00EF76A6" w:rsidRPr="00552E5D">
        <w:rPr>
          <w:rFonts w:asciiTheme="minorBidi" w:hAnsiTheme="minorBidi"/>
          <w:b/>
          <w:bCs/>
          <w:sz w:val="28"/>
          <w:szCs w:val="28"/>
          <w:vertAlign w:val="superscript"/>
          <w:rtl/>
          <w:lang w:bidi="ar-YE"/>
        </w:rPr>
        <w:t>(</w:t>
      </w:r>
      <w:r w:rsidR="00EF76A6" w:rsidRPr="00552E5D">
        <w:rPr>
          <w:rStyle w:val="a7"/>
          <w:rFonts w:asciiTheme="minorBidi" w:hAnsiTheme="minorBidi"/>
          <w:b/>
          <w:bCs/>
          <w:sz w:val="28"/>
          <w:szCs w:val="28"/>
          <w:rtl/>
          <w:lang w:bidi="ar-YE"/>
        </w:rPr>
        <w:footnoteReference w:id="113"/>
      </w:r>
      <w:r w:rsidR="00EF76A6" w:rsidRPr="00552E5D">
        <w:rPr>
          <w:rFonts w:asciiTheme="minorBidi" w:hAnsiTheme="minorBidi"/>
          <w:b/>
          <w:bCs/>
          <w:sz w:val="28"/>
          <w:szCs w:val="28"/>
          <w:vertAlign w:val="superscript"/>
          <w:rtl/>
          <w:lang w:bidi="ar-YE"/>
        </w:rPr>
        <w:t>)</w:t>
      </w:r>
      <w:r w:rsidRPr="00552E5D">
        <w:rPr>
          <w:rFonts w:asciiTheme="minorBidi" w:eastAsia="Times New Roman" w:hAnsiTheme="minorBidi"/>
          <w:sz w:val="28"/>
          <w:szCs w:val="28"/>
        </w:rPr>
        <w:br/>
      </w:r>
      <w:r w:rsidRPr="00552E5D">
        <w:rPr>
          <w:rFonts w:asciiTheme="minorBidi" w:eastAsia="Times New Roman" w:hAnsiTheme="minorBidi"/>
          <w:sz w:val="28"/>
          <w:szCs w:val="28"/>
          <w:rtl/>
        </w:rPr>
        <w:t>وفي سورةأخرى يصف الحق بالمعلومية فيقول: (</w:t>
      </w:r>
      <w:r w:rsidRPr="00552E5D">
        <w:rPr>
          <w:rFonts w:asciiTheme="minorBidi" w:eastAsia="Times New Roman" w:hAnsiTheme="minorBidi"/>
          <w:b/>
          <w:bCs/>
          <w:sz w:val="28"/>
          <w:szCs w:val="28"/>
          <w:rtl/>
        </w:rPr>
        <w:t>والذين في أموالهم حق معلوم، للسائل والمحروم</w:t>
      </w:r>
      <w:r w:rsidRPr="00552E5D">
        <w:rPr>
          <w:rFonts w:asciiTheme="minorBidi" w:eastAsia="Times New Roman" w:hAnsiTheme="minorBidi"/>
          <w:sz w:val="28"/>
          <w:szCs w:val="28"/>
          <w:rtl/>
          <w:lang w:bidi="ar-YE"/>
        </w:rPr>
        <w:t>}</w:t>
      </w:r>
      <w:r w:rsidR="00EF76A6" w:rsidRPr="00552E5D">
        <w:rPr>
          <w:rFonts w:asciiTheme="minorBidi" w:hAnsiTheme="minorBidi"/>
          <w:b/>
          <w:bCs/>
          <w:sz w:val="28"/>
          <w:szCs w:val="28"/>
          <w:vertAlign w:val="superscript"/>
          <w:rtl/>
          <w:lang w:bidi="ar-YE"/>
        </w:rPr>
        <w:t>(</w:t>
      </w:r>
      <w:r w:rsidR="00EF76A6" w:rsidRPr="00552E5D">
        <w:rPr>
          <w:rStyle w:val="a7"/>
          <w:rFonts w:asciiTheme="minorBidi" w:hAnsiTheme="minorBidi"/>
          <w:b/>
          <w:bCs/>
          <w:sz w:val="28"/>
          <w:szCs w:val="28"/>
          <w:rtl/>
          <w:lang w:bidi="ar-YE"/>
        </w:rPr>
        <w:footnoteReference w:id="114"/>
      </w:r>
      <w:r w:rsidR="00EF76A6" w:rsidRPr="00552E5D">
        <w:rPr>
          <w:rFonts w:asciiTheme="minorBidi" w:hAnsiTheme="minorBidi"/>
          <w:b/>
          <w:bCs/>
          <w:sz w:val="28"/>
          <w:szCs w:val="28"/>
          <w:vertAlign w:val="superscript"/>
          <w:rtl/>
          <w:lang w:bidi="ar-YE"/>
        </w:rPr>
        <w:t>)</w:t>
      </w:r>
      <w:r w:rsidRPr="00552E5D">
        <w:rPr>
          <w:rFonts w:asciiTheme="minorBidi" w:eastAsia="Times New Roman" w:hAnsiTheme="minorBidi"/>
          <w:sz w:val="28"/>
          <w:szCs w:val="28"/>
          <w:rtl/>
        </w:rPr>
        <w:t xml:space="preserve"> ولاشك أن النازحين محرومين .</w:t>
      </w:r>
      <w:r w:rsidRPr="00552E5D">
        <w:rPr>
          <w:rFonts w:asciiTheme="minorBidi" w:eastAsia="Times New Roman" w:hAnsiTheme="minorBidi"/>
          <w:sz w:val="28"/>
          <w:szCs w:val="28"/>
        </w:rPr>
        <w:br/>
      </w:r>
      <w:r w:rsidRPr="00552E5D">
        <w:rPr>
          <w:rFonts w:asciiTheme="minorBidi" w:hAnsiTheme="minorBidi"/>
          <w:sz w:val="28"/>
          <w:szCs w:val="28"/>
          <w:rtl/>
        </w:rPr>
        <w:t xml:space="preserve">وفي سياق الحث على تفريج كرب النازحين المنكوبين والحث على مساعدتهم يأتي </w:t>
      </w:r>
      <w:r w:rsidR="00AD000F" w:rsidRPr="00552E5D">
        <w:rPr>
          <w:rFonts w:asciiTheme="minorBidi" w:hAnsiTheme="minorBidi"/>
          <w:sz w:val="28"/>
          <w:szCs w:val="28"/>
          <w:rtl/>
        </w:rPr>
        <w:t>قول النبي صلى الله عليه وسلم</w:t>
      </w:r>
      <w:r w:rsidR="00AD000F" w:rsidRPr="00552E5D">
        <w:rPr>
          <w:rFonts w:asciiTheme="minorBidi" w:hAnsiTheme="minorBidi"/>
          <w:sz w:val="28"/>
          <w:szCs w:val="28"/>
        </w:rPr>
        <w:t>:</w:t>
      </w:r>
      <w:r w:rsidR="00AD000F" w:rsidRPr="00552E5D">
        <w:rPr>
          <w:rFonts w:asciiTheme="minorBidi" w:hAnsiTheme="minorBidi"/>
          <w:b/>
          <w:bCs/>
          <w:sz w:val="28"/>
          <w:szCs w:val="28"/>
          <w:rtl/>
        </w:rPr>
        <w:t>(</w:t>
      </w:r>
      <w:r w:rsidRPr="00552E5D">
        <w:rPr>
          <w:rFonts w:asciiTheme="minorBidi" w:hAnsiTheme="minorBidi"/>
          <w:b/>
          <w:bCs/>
          <w:sz w:val="28"/>
          <w:szCs w:val="28"/>
          <w:rtl/>
        </w:rPr>
        <w:t xml:space="preserve">من نفَّس عن مؤمن كربة من كرب الدنيا نفَّس الله عنه كربة من كرب يوم القيامة ، والله في عون العبد ما كان العبد </w:t>
      </w:r>
      <w:r w:rsidR="00AD000F" w:rsidRPr="00552E5D">
        <w:rPr>
          <w:rFonts w:asciiTheme="minorBidi" w:hAnsiTheme="minorBidi"/>
          <w:b/>
          <w:bCs/>
          <w:sz w:val="28"/>
          <w:szCs w:val="28"/>
          <w:rtl/>
        </w:rPr>
        <w:t>في</w:t>
      </w:r>
      <w:r w:rsidR="00A47F4D" w:rsidRPr="00552E5D">
        <w:rPr>
          <w:rFonts w:asciiTheme="minorBidi" w:hAnsiTheme="minorBidi"/>
          <w:b/>
          <w:bCs/>
          <w:sz w:val="28"/>
          <w:szCs w:val="28"/>
          <w:rtl/>
        </w:rPr>
        <w:t>عون أخيه)</w:t>
      </w:r>
      <w:r w:rsidR="00AD000F" w:rsidRPr="00552E5D">
        <w:rPr>
          <w:rFonts w:asciiTheme="minorBidi" w:hAnsiTheme="minorBidi"/>
          <w:b/>
          <w:bCs/>
          <w:sz w:val="28"/>
          <w:szCs w:val="28"/>
          <w:vertAlign w:val="superscript"/>
          <w:rtl/>
        </w:rPr>
        <w:t>(</w:t>
      </w:r>
      <w:r w:rsidR="00AD000F" w:rsidRPr="00552E5D">
        <w:rPr>
          <w:rStyle w:val="a7"/>
          <w:rFonts w:asciiTheme="minorBidi" w:hAnsiTheme="minorBidi"/>
          <w:b/>
          <w:bCs/>
          <w:sz w:val="28"/>
          <w:szCs w:val="28"/>
          <w:rtl/>
        </w:rPr>
        <w:footnoteReference w:id="115"/>
      </w:r>
      <w:r w:rsidR="00AD000F" w:rsidRPr="00552E5D">
        <w:rPr>
          <w:rFonts w:asciiTheme="minorBidi" w:hAnsiTheme="minorBidi"/>
          <w:b/>
          <w:bCs/>
          <w:sz w:val="28"/>
          <w:szCs w:val="28"/>
          <w:vertAlign w:val="superscript"/>
          <w:rtl/>
        </w:rPr>
        <w:t>)</w:t>
      </w:r>
      <w:r w:rsidR="000D1CFB" w:rsidRPr="00552E5D">
        <w:rPr>
          <w:rFonts w:asciiTheme="minorBidi" w:hAnsiTheme="minorBidi"/>
          <w:b/>
          <w:bCs/>
          <w:sz w:val="28"/>
          <w:szCs w:val="28"/>
          <w:rtl/>
        </w:rPr>
        <w:t>،</w:t>
      </w:r>
      <w:r w:rsidRPr="00552E5D">
        <w:rPr>
          <w:rFonts w:asciiTheme="minorBidi" w:hAnsiTheme="minorBidi"/>
          <w:sz w:val="28"/>
          <w:szCs w:val="28"/>
          <w:rtl/>
        </w:rPr>
        <w:t xml:space="preserve">ويحذر أشد التحذير من البخل بهذه المعونة فيقول 'ليس منا من بات شبعان وجاره جائع إلى جنبه وهو يعلم </w:t>
      </w:r>
      <w:r w:rsidRPr="00552E5D">
        <w:rPr>
          <w:rFonts w:asciiTheme="minorBidi" w:hAnsiTheme="minorBidi"/>
          <w:sz w:val="28"/>
          <w:szCs w:val="28"/>
        </w:rPr>
        <w:t>–</w:t>
      </w:r>
      <w:r w:rsidRPr="00552E5D">
        <w:rPr>
          <w:rFonts w:asciiTheme="minorBidi" w:hAnsiTheme="minorBidi"/>
          <w:sz w:val="28"/>
          <w:szCs w:val="28"/>
          <w:rtl/>
        </w:rPr>
        <w:t xml:space="preserve"> فيجب أن يقوم بواجب المواساة والمعونة كل قادر على ذلك على مستوى الأفراد والجماعات والمسئولين في الدولة ، بل تشارك </w:t>
      </w:r>
      <w:r w:rsidR="000D1CFB" w:rsidRPr="00552E5D">
        <w:rPr>
          <w:rFonts w:asciiTheme="minorBidi" w:hAnsiTheme="minorBidi"/>
          <w:sz w:val="28"/>
          <w:szCs w:val="28"/>
          <w:rtl/>
        </w:rPr>
        <w:t>في</w:t>
      </w:r>
      <w:r w:rsidRPr="00552E5D">
        <w:rPr>
          <w:rFonts w:asciiTheme="minorBidi" w:hAnsiTheme="minorBidi"/>
          <w:sz w:val="28"/>
          <w:szCs w:val="28"/>
          <w:rtl/>
        </w:rPr>
        <w:t xml:space="preserve"> ذلك الدول الأخرى لاسيما إذا كان الخطب جسيما لا يواجه إلا </w:t>
      </w:r>
      <w:r w:rsidR="000D1CFB" w:rsidRPr="00552E5D">
        <w:rPr>
          <w:rFonts w:asciiTheme="minorBidi" w:hAnsiTheme="minorBidi"/>
          <w:sz w:val="28"/>
          <w:szCs w:val="28"/>
          <w:rtl/>
        </w:rPr>
        <w:t>بجهد جماعي على نطاق واسع.</w:t>
      </w:r>
      <w:r w:rsidRPr="00552E5D">
        <w:rPr>
          <w:rFonts w:asciiTheme="minorBidi" w:hAnsiTheme="minorBidi"/>
          <w:sz w:val="28"/>
          <w:szCs w:val="28"/>
        </w:rPr>
        <w:br/>
      </w:r>
      <w:r w:rsidR="00A564E2" w:rsidRPr="00552E5D">
        <w:rPr>
          <w:rFonts w:asciiTheme="minorBidi" w:hAnsiTheme="minorBidi"/>
          <w:sz w:val="28"/>
          <w:szCs w:val="28"/>
          <w:rtl/>
        </w:rPr>
        <w:t>وفى الحديث ( يدُ اللّه مع الجماعة )</w:t>
      </w:r>
      <w:r w:rsidR="00E63CD4" w:rsidRPr="00552E5D">
        <w:rPr>
          <w:rFonts w:asciiTheme="minorBidi" w:hAnsiTheme="minorBidi" w:hint="cs"/>
          <w:sz w:val="28"/>
          <w:szCs w:val="28"/>
          <w:vertAlign w:val="superscript"/>
          <w:rtl/>
        </w:rPr>
        <w:t>(</w:t>
      </w:r>
      <w:r w:rsidR="00E63CD4" w:rsidRPr="00552E5D">
        <w:rPr>
          <w:rStyle w:val="a7"/>
          <w:rFonts w:asciiTheme="minorBidi" w:hAnsiTheme="minorBidi"/>
          <w:sz w:val="28"/>
          <w:szCs w:val="28"/>
          <w:rtl/>
        </w:rPr>
        <w:footnoteReference w:id="116"/>
      </w:r>
      <w:r w:rsidR="00E63CD4" w:rsidRPr="00552E5D">
        <w:rPr>
          <w:rFonts w:asciiTheme="minorBidi" w:hAnsiTheme="minorBidi" w:hint="cs"/>
          <w:sz w:val="28"/>
          <w:szCs w:val="28"/>
          <w:vertAlign w:val="superscript"/>
          <w:rtl/>
        </w:rPr>
        <w:t>)</w:t>
      </w:r>
      <w:r w:rsidRPr="00552E5D">
        <w:rPr>
          <w:rFonts w:asciiTheme="minorBidi" w:hAnsiTheme="minorBidi"/>
          <w:sz w:val="28"/>
          <w:szCs w:val="28"/>
          <w:rtl/>
        </w:rPr>
        <w:t xml:space="preserve"> وقد روى مسلم في صحيحه أن جماعة بؤساء من مُضر وفدوا على النبي صلى الل</w:t>
      </w:r>
      <w:r w:rsidR="004C3984" w:rsidRPr="00552E5D">
        <w:rPr>
          <w:rFonts w:asciiTheme="minorBidi" w:hAnsiTheme="minorBidi"/>
          <w:sz w:val="28"/>
          <w:szCs w:val="28"/>
          <w:rtl/>
        </w:rPr>
        <w:t>ه عليه وسلم فتغير وجهه لما رأى ،</w:t>
      </w:r>
      <w:r w:rsidRPr="00552E5D">
        <w:rPr>
          <w:rFonts w:asciiTheme="minorBidi" w:hAnsiTheme="minorBidi"/>
          <w:sz w:val="28"/>
          <w:szCs w:val="28"/>
          <w:rtl/>
        </w:rPr>
        <w:t xml:space="preserve"> بهم من الفاقة ، </w:t>
      </w:r>
      <w:r w:rsidR="000D1CFB" w:rsidRPr="00552E5D">
        <w:rPr>
          <w:rFonts w:asciiTheme="minorBidi" w:hAnsiTheme="minorBidi"/>
          <w:sz w:val="28"/>
          <w:szCs w:val="28"/>
          <w:rtl/>
        </w:rPr>
        <w:t>فخطب في الناس وحثهم على معونتهم</w:t>
      </w:r>
      <w:r w:rsidRPr="00552E5D">
        <w:rPr>
          <w:rFonts w:asciiTheme="minorBidi" w:hAnsiTheme="minorBidi"/>
          <w:sz w:val="28"/>
          <w:szCs w:val="28"/>
          <w:rtl/>
        </w:rPr>
        <w:t>، فجمعوا شيئا كثيرا سر به النبي صلى الله عليه وسلم لم</w:t>
      </w:r>
      <w:r w:rsidR="000D1CFB" w:rsidRPr="00552E5D">
        <w:rPr>
          <w:rFonts w:asciiTheme="minorBidi" w:hAnsiTheme="minorBidi"/>
          <w:sz w:val="28"/>
          <w:szCs w:val="28"/>
          <w:rtl/>
        </w:rPr>
        <w:t>ا رأى ما من مسارعتهم إلى الخير،</w:t>
      </w:r>
      <w:r w:rsidR="00214A55" w:rsidRPr="00552E5D">
        <w:rPr>
          <w:rFonts w:asciiTheme="minorBidi" w:hAnsiTheme="minorBidi"/>
          <w:sz w:val="28"/>
          <w:szCs w:val="28"/>
          <w:rtl/>
        </w:rPr>
        <w:t xml:space="preserve"> وقال : </w:t>
      </w:r>
      <w:r w:rsidR="00214A55" w:rsidRPr="00552E5D">
        <w:rPr>
          <w:rFonts w:asciiTheme="minorBidi" w:hAnsiTheme="minorBidi"/>
          <w:b/>
          <w:bCs/>
          <w:sz w:val="28"/>
          <w:szCs w:val="28"/>
          <w:rtl/>
        </w:rPr>
        <w:t>(</w:t>
      </w:r>
      <w:r w:rsidRPr="00552E5D">
        <w:rPr>
          <w:rFonts w:asciiTheme="minorBidi" w:hAnsiTheme="minorBidi"/>
          <w:b/>
          <w:bCs/>
          <w:sz w:val="28"/>
          <w:szCs w:val="28"/>
          <w:rtl/>
        </w:rPr>
        <w:t xml:space="preserve">من سن </w:t>
      </w:r>
      <w:r w:rsidR="000D1CFB" w:rsidRPr="00552E5D">
        <w:rPr>
          <w:rFonts w:asciiTheme="minorBidi" w:hAnsiTheme="minorBidi"/>
          <w:b/>
          <w:bCs/>
          <w:sz w:val="28"/>
          <w:szCs w:val="28"/>
          <w:rtl/>
        </w:rPr>
        <w:t>في</w:t>
      </w:r>
      <w:r w:rsidRPr="00552E5D">
        <w:rPr>
          <w:rFonts w:asciiTheme="minorBidi" w:hAnsiTheme="minorBidi"/>
          <w:b/>
          <w:bCs/>
          <w:sz w:val="28"/>
          <w:szCs w:val="28"/>
          <w:rtl/>
        </w:rPr>
        <w:t xml:space="preserve"> الإسلام سنة حسنة فله أجرها وأجر من عمل بها إلى يوم القيامة</w:t>
      </w:r>
      <w:r w:rsidR="00214A55" w:rsidRPr="00552E5D">
        <w:rPr>
          <w:rFonts w:asciiTheme="minorBidi" w:hAnsiTheme="minorBidi"/>
          <w:b/>
          <w:bCs/>
          <w:sz w:val="28"/>
          <w:szCs w:val="28"/>
          <w:rtl/>
        </w:rPr>
        <w:t>)</w:t>
      </w:r>
      <w:r w:rsidR="00C41320" w:rsidRPr="00552E5D">
        <w:rPr>
          <w:rFonts w:asciiTheme="minorBidi" w:hAnsiTheme="minorBidi"/>
          <w:b/>
          <w:bCs/>
          <w:sz w:val="28"/>
          <w:szCs w:val="28"/>
          <w:vertAlign w:val="superscript"/>
          <w:rtl/>
        </w:rPr>
        <w:t>(</w:t>
      </w:r>
      <w:r w:rsidR="00C41320" w:rsidRPr="00552E5D">
        <w:rPr>
          <w:rStyle w:val="a7"/>
          <w:rFonts w:asciiTheme="minorBidi" w:hAnsiTheme="minorBidi"/>
          <w:b/>
          <w:bCs/>
          <w:sz w:val="28"/>
          <w:szCs w:val="28"/>
          <w:rtl/>
        </w:rPr>
        <w:footnoteReference w:id="117"/>
      </w:r>
      <w:r w:rsidR="00C41320" w:rsidRPr="00552E5D">
        <w:rPr>
          <w:rFonts w:asciiTheme="minorBidi" w:hAnsiTheme="minorBidi"/>
          <w:b/>
          <w:bCs/>
          <w:sz w:val="28"/>
          <w:szCs w:val="28"/>
          <w:vertAlign w:val="superscript"/>
          <w:rtl/>
        </w:rPr>
        <w:t>)</w:t>
      </w:r>
      <w:r w:rsidRPr="00552E5D">
        <w:rPr>
          <w:rFonts w:asciiTheme="minorBidi" w:hAnsiTheme="minorBidi"/>
          <w:b/>
          <w:bCs/>
          <w:sz w:val="28"/>
          <w:szCs w:val="28"/>
          <w:rtl/>
        </w:rPr>
        <w:t>.</w:t>
      </w:r>
    </w:p>
    <w:p w:rsidR="00A6226C" w:rsidRPr="00552E5D" w:rsidRDefault="00A6226C" w:rsidP="00BD7DB8">
      <w:pPr>
        <w:ind w:left="-908" w:right="-709"/>
        <w:rPr>
          <w:rFonts w:asciiTheme="minorBidi" w:eastAsia="Times New Roman" w:hAnsiTheme="minorBidi"/>
          <w:sz w:val="28"/>
          <w:szCs w:val="28"/>
          <w:rtl/>
          <w:lang w:bidi="ar-YE"/>
        </w:rPr>
      </w:pPr>
      <w:r w:rsidRPr="00552E5D">
        <w:rPr>
          <w:rFonts w:asciiTheme="minorBidi" w:hAnsiTheme="minorBidi"/>
          <w:sz w:val="28"/>
          <w:szCs w:val="28"/>
          <w:rtl/>
        </w:rPr>
        <w:t>وقد جاء الأمر في القرآن الكريم بالتعاون على الخير، والحث على إنقاذ النفس البشرية إذا تعرضت للخطر، قال تعالى: (</w:t>
      </w:r>
      <w:r w:rsidRPr="00552E5D">
        <w:rPr>
          <w:rFonts w:asciiTheme="minorBidi" w:hAnsiTheme="minorBidi"/>
          <w:b/>
          <w:bCs/>
          <w:sz w:val="28"/>
          <w:szCs w:val="28"/>
          <w:rtl/>
        </w:rPr>
        <w:t>من قتل نفساً بغير نفس أو فساد في الأرض فكأنما قتل الناس جميعاً ومن أحياها فكأنما أحيا الناس جميعاً)</w:t>
      </w:r>
      <w:r w:rsidRPr="00552E5D">
        <w:rPr>
          <w:rFonts w:asciiTheme="minorBidi" w:hAnsiTheme="minorBidi"/>
          <w:b/>
          <w:bCs/>
          <w:sz w:val="28"/>
          <w:szCs w:val="28"/>
          <w:vertAlign w:val="superscript"/>
          <w:rtl/>
        </w:rPr>
        <w:t>(</w:t>
      </w:r>
      <w:r w:rsidRPr="00552E5D">
        <w:rPr>
          <w:rStyle w:val="a7"/>
          <w:rFonts w:asciiTheme="minorBidi" w:hAnsiTheme="minorBidi"/>
          <w:b/>
          <w:bCs/>
          <w:sz w:val="28"/>
          <w:szCs w:val="28"/>
          <w:rtl/>
        </w:rPr>
        <w:footnoteReference w:id="118"/>
      </w:r>
      <w:r w:rsidRPr="00552E5D">
        <w:rPr>
          <w:rFonts w:asciiTheme="minorBidi" w:hAnsiTheme="minorBidi"/>
          <w:b/>
          <w:bCs/>
          <w:sz w:val="28"/>
          <w:szCs w:val="28"/>
          <w:vertAlign w:val="superscript"/>
          <w:rtl/>
        </w:rPr>
        <w:t>)</w:t>
      </w:r>
      <w:r w:rsidRPr="00552E5D">
        <w:rPr>
          <w:rFonts w:asciiTheme="minorBidi" w:hAnsiTheme="minorBidi"/>
          <w:sz w:val="28"/>
          <w:szCs w:val="28"/>
          <w:rtl/>
        </w:rPr>
        <w:t xml:space="preserve"> وقد حض ديننا الإسلامي على تقديم الإغاثة العاجلة</w:t>
      </w:r>
      <w:r w:rsidR="00AD000F" w:rsidRPr="00552E5D">
        <w:rPr>
          <w:rFonts w:asciiTheme="minorBidi" w:hAnsiTheme="minorBidi"/>
          <w:sz w:val="28"/>
          <w:szCs w:val="28"/>
          <w:rtl/>
        </w:rPr>
        <w:t xml:space="preserve"> والمساعدة الفورية في الظروف الطارئة</w:t>
      </w:r>
      <w:r w:rsidRPr="00552E5D">
        <w:rPr>
          <w:rFonts w:asciiTheme="minorBidi" w:hAnsiTheme="minorBidi"/>
          <w:sz w:val="28"/>
          <w:szCs w:val="28"/>
          <w:rtl/>
        </w:rPr>
        <w:t xml:space="preserve"> لكل من يتعرض هو أو ماله أو أهله أو ممتلكاته للخطر، وتوعد الله بالعذاب الشديد الذين يتقاعسون عن ذلك أو يمنعون المعونة عن المحتاجين والمضطرين، فالمعونة يحتاجها النازح الجار والقريب وكل مواطن عند حصول الكوارث الطبيعية أو  الظروف القاهرة</w:t>
      </w:r>
      <w:r w:rsidRPr="00552E5D">
        <w:rPr>
          <w:rFonts w:asciiTheme="minorBidi" w:hAnsiTheme="minorBidi"/>
          <w:sz w:val="28"/>
          <w:szCs w:val="28"/>
        </w:rPr>
        <w:t>.</w:t>
      </w:r>
      <w:r w:rsidRPr="00552E5D">
        <w:rPr>
          <w:rFonts w:asciiTheme="minorBidi" w:hAnsiTheme="minorBidi"/>
          <w:sz w:val="28"/>
          <w:szCs w:val="28"/>
        </w:rPr>
        <w:br/>
      </w:r>
      <w:r w:rsidRPr="00552E5D">
        <w:rPr>
          <w:rFonts w:asciiTheme="minorBidi" w:hAnsiTheme="minorBidi"/>
          <w:sz w:val="28"/>
          <w:szCs w:val="28"/>
          <w:rtl/>
        </w:rPr>
        <w:lastRenderedPageBreak/>
        <w:t>كما حث</w:t>
      </w:r>
      <w:r w:rsidR="001C35C9" w:rsidRPr="00552E5D">
        <w:rPr>
          <w:rFonts w:asciiTheme="minorBidi" w:hAnsiTheme="minorBidi"/>
          <w:sz w:val="28"/>
          <w:szCs w:val="28"/>
          <w:rtl/>
        </w:rPr>
        <w:t xml:space="preserve">تالشريعة </w:t>
      </w:r>
      <w:r w:rsidRPr="00552E5D">
        <w:rPr>
          <w:rFonts w:asciiTheme="minorBidi" w:hAnsiTheme="minorBidi"/>
          <w:sz w:val="28"/>
          <w:szCs w:val="28"/>
          <w:rtl/>
        </w:rPr>
        <w:t>الإسلام</w:t>
      </w:r>
      <w:r w:rsidR="001C35C9" w:rsidRPr="00552E5D">
        <w:rPr>
          <w:rFonts w:asciiTheme="minorBidi" w:hAnsiTheme="minorBidi"/>
          <w:sz w:val="28"/>
          <w:szCs w:val="28"/>
          <w:rtl/>
        </w:rPr>
        <w:t>ية</w:t>
      </w:r>
      <w:r w:rsidRPr="00552E5D">
        <w:rPr>
          <w:rFonts w:asciiTheme="minorBidi" w:hAnsiTheme="minorBidi"/>
          <w:sz w:val="28"/>
          <w:szCs w:val="28"/>
          <w:rtl/>
        </w:rPr>
        <w:t xml:space="preserve"> على التعاون</w:t>
      </w:r>
      <w:r w:rsidR="001C35C9" w:rsidRPr="00552E5D">
        <w:rPr>
          <w:rFonts w:asciiTheme="minorBidi" w:hAnsiTheme="minorBidi"/>
          <w:sz w:val="28"/>
          <w:szCs w:val="28"/>
          <w:rtl/>
        </w:rPr>
        <w:t xml:space="preserve"> مع المنكوبين والنازحين</w:t>
      </w:r>
      <w:r w:rsidRPr="00552E5D">
        <w:rPr>
          <w:rFonts w:asciiTheme="minorBidi" w:hAnsiTheme="minorBidi"/>
          <w:sz w:val="28"/>
          <w:szCs w:val="28"/>
          <w:rtl/>
        </w:rPr>
        <w:t xml:space="preserve"> في مواجهة الظروف الصعبة و الأزمات بإطعام الجائعين، وإغاثة الملهوفين</w:t>
      </w:r>
      <w:r w:rsidRPr="00552E5D">
        <w:rPr>
          <w:rFonts w:asciiTheme="minorBidi" w:hAnsiTheme="minorBidi"/>
          <w:sz w:val="28"/>
          <w:szCs w:val="28"/>
          <w:rtl/>
          <w:lang w:bidi="ar-YE"/>
        </w:rPr>
        <w:t xml:space="preserve">قال تعالى:( </w:t>
      </w:r>
      <w:r w:rsidRPr="00552E5D">
        <w:rPr>
          <w:rFonts w:asciiTheme="minorBidi" w:hAnsiTheme="minorBidi"/>
          <w:b/>
          <w:bCs/>
          <w:sz w:val="28"/>
          <w:szCs w:val="28"/>
          <w:rtl/>
        </w:rPr>
        <w:t>أو إطعام في يوم ذي مسغبة. يتيماً ذا مقربة. أو مسكيناً ذا متربة</w:t>
      </w:r>
      <w:r w:rsidRPr="00552E5D">
        <w:rPr>
          <w:rFonts w:asciiTheme="minorBidi" w:hAnsiTheme="minorBidi"/>
          <w:sz w:val="28"/>
          <w:szCs w:val="28"/>
          <w:rtl/>
        </w:rPr>
        <w:t>)</w:t>
      </w:r>
      <w:r w:rsidRPr="00552E5D">
        <w:rPr>
          <w:rFonts w:asciiTheme="minorBidi" w:hAnsiTheme="minorBidi"/>
          <w:b/>
          <w:bCs/>
          <w:sz w:val="28"/>
          <w:szCs w:val="28"/>
          <w:vertAlign w:val="superscript"/>
          <w:rtl/>
        </w:rPr>
        <w:t>(</w:t>
      </w:r>
      <w:r w:rsidRPr="00552E5D">
        <w:rPr>
          <w:rStyle w:val="a7"/>
          <w:rFonts w:asciiTheme="minorBidi" w:hAnsiTheme="minorBidi"/>
          <w:b/>
          <w:bCs/>
          <w:sz w:val="28"/>
          <w:szCs w:val="28"/>
          <w:rtl/>
        </w:rPr>
        <w:footnoteReference w:id="119"/>
      </w:r>
      <w:r w:rsidRPr="00552E5D">
        <w:rPr>
          <w:rFonts w:asciiTheme="minorBidi" w:hAnsiTheme="minorBidi"/>
          <w:b/>
          <w:bCs/>
          <w:sz w:val="28"/>
          <w:szCs w:val="28"/>
          <w:vertAlign w:val="superscript"/>
          <w:rtl/>
        </w:rPr>
        <w:t>)</w:t>
      </w:r>
      <w:r w:rsidR="001C35C9" w:rsidRPr="00552E5D">
        <w:rPr>
          <w:rFonts w:asciiTheme="minorBidi" w:hAnsiTheme="minorBidi"/>
          <w:sz w:val="28"/>
          <w:szCs w:val="28"/>
          <w:rtl/>
        </w:rPr>
        <w:t>، ويوم المسغبة هو ال</w:t>
      </w:r>
      <w:r w:rsidRPr="00552E5D">
        <w:rPr>
          <w:rFonts w:asciiTheme="minorBidi" w:hAnsiTheme="minorBidi"/>
          <w:sz w:val="28"/>
          <w:szCs w:val="28"/>
          <w:rtl/>
        </w:rPr>
        <w:t>ي</w:t>
      </w:r>
      <w:r w:rsidR="001C35C9" w:rsidRPr="00552E5D">
        <w:rPr>
          <w:rFonts w:asciiTheme="minorBidi" w:hAnsiTheme="minorBidi"/>
          <w:sz w:val="28"/>
          <w:szCs w:val="28"/>
          <w:rtl/>
        </w:rPr>
        <w:t>وم الذ</w:t>
      </w:r>
      <w:r w:rsidRPr="00552E5D">
        <w:rPr>
          <w:rFonts w:asciiTheme="minorBidi" w:hAnsiTheme="minorBidi"/>
          <w:sz w:val="28"/>
          <w:szCs w:val="28"/>
          <w:rtl/>
        </w:rPr>
        <w:t>ي تحل فيها الكوارث العامة</w:t>
      </w:r>
      <w:r w:rsidR="001C35C9" w:rsidRPr="00552E5D">
        <w:rPr>
          <w:rFonts w:asciiTheme="minorBidi" w:hAnsiTheme="minorBidi"/>
          <w:sz w:val="28"/>
          <w:szCs w:val="28"/>
          <w:rtl/>
        </w:rPr>
        <w:t xml:space="preserve"> مثل النزوح</w:t>
      </w:r>
      <w:r w:rsidR="00F4147D" w:rsidRPr="00552E5D">
        <w:rPr>
          <w:rFonts w:asciiTheme="minorBidi" w:hAnsiTheme="minorBidi"/>
          <w:sz w:val="28"/>
          <w:szCs w:val="28"/>
          <w:rtl/>
        </w:rPr>
        <w:t xml:space="preserve"> الذي</w:t>
      </w:r>
      <w:r w:rsidRPr="00552E5D">
        <w:rPr>
          <w:rFonts w:asciiTheme="minorBidi" w:hAnsiTheme="minorBidi"/>
          <w:sz w:val="28"/>
          <w:szCs w:val="28"/>
          <w:rtl/>
        </w:rPr>
        <w:t xml:space="preserve"> يجوع</w:t>
      </w:r>
      <w:r w:rsidR="00F4147D" w:rsidRPr="00552E5D">
        <w:rPr>
          <w:rFonts w:asciiTheme="minorBidi" w:hAnsiTheme="minorBidi"/>
          <w:sz w:val="28"/>
          <w:szCs w:val="28"/>
          <w:rtl/>
        </w:rPr>
        <w:t xml:space="preserve"> فيه</w:t>
      </w:r>
      <w:r w:rsidRPr="00552E5D">
        <w:rPr>
          <w:rFonts w:asciiTheme="minorBidi" w:hAnsiTheme="minorBidi"/>
          <w:sz w:val="28"/>
          <w:szCs w:val="28"/>
          <w:rtl/>
        </w:rPr>
        <w:t xml:space="preserve"> أكثر الناس، فيجب على القادرين عند حلول الكوارث أن  يبذلوا كل ما يملكونه لتخفيف الجوع عن الجائعين، والفزع عن الفزعين ، فقد قال تعالى</w:t>
      </w:r>
      <w:r w:rsidRPr="00552E5D">
        <w:rPr>
          <w:rFonts w:asciiTheme="minorBidi" w:hAnsiTheme="minorBidi"/>
          <w:sz w:val="28"/>
          <w:szCs w:val="28"/>
        </w:rPr>
        <w:t xml:space="preserve">: </w:t>
      </w:r>
      <w:r w:rsidRPr="00552E5D">
        <w:rPr>
          <w:rFonts w:asciiTheme="minorBidi" w:hAnsiTheme="minorBidi"/>
          <w:sz w:val="28"/>
          <w:szCs w:val="28"/>
          <w:rtl/>
        </w:rPr>
        <w:t>(</w:t>
      </w:r>
      <w:r w:rsidRPr="00552E5D">
        <w:rPr>
          <w:rFonts w:asciiTheme="minorBidi" w:hAnsiTheme="minorBidi"/>
          <w:b/>
          <w:bCs/>
          <w:sz w:val="28"/>
          <w:szCs w:val="28"/>
          <w:rtl/>
        </w:rPr>
        <w:t>ويطعمون الطعام على حبه مسكيناً ويتيماً وأسيراً</w:t>
      </w:r>
      <w:r w:rsidRPr="00552E5D">
        <w:rPr>
          <w:rFonts w:asciiTheme="minorBidi" w:hAnsiTheme="minorBidi"/>
          <w:sz w:val="28"/>
          <w:szCs w:val="28"/>
          <w:rtl/>
        </w:rPr>
        <w:t>)</w:t>
      </w:r>
      <w:r w:rsidRPr="00552E5D">
        <w:rPr>
          <w:rFonts w:asciiTheme="minorBidi" w:hAnsiTheme="minorBidi"/>
          <w:b/>
          <w:bCs/>
          <w:sz w:val="28"/>
          <w:szCs w:val="28"/>
          <w:vertAlign w:val="superscript"/>
          <w:rtl/>
        </w:rPr>
        <w:t>(</w:t>
      </w:r>
      <w:r w:rsidRPr="00552E5D">
        <w:rPr>
          <w:rStyle w:val="a7"/>
          <w:rFonts w:asciiTheme="minorBidi" w:hAnsiTheme="minorBidi"/>
          <w:b/>
          <w:bCs/>
          <w:sz w:val="28"/>
          <w:szCs w:val="28"/>
          <w:rtl/>
        </w:rPr>
        <w:footnoteReference w:id="120"/>
      </w:r>
      <w:r w:rsidRPr="00552E5D">
        <w:rPr>
          <w:rFonts w:asciiTheme="minorBidi" w:hAnsiTheme="minorBidi"/>
          <w:b/>
          <w:bCs/>
          <w:sz w:val="28"/>
          <w:szCs w:val="28"/>
          <w:vertAlign w:val="superscript"/>
          <w:rtl/>
        </w:rPr>
        <w:t>)</w:t>
      </w:r>
      <w:r w:rsidRPr="00552E5D">
        <w:rPr>
          <w:rFonts w:asciiTheme="minorBidi" w:hAnsiTheme="minorBidi"/>
          <w:sz w:val="28"/>
          <w:szCs w:val="28"/>
          <w:rtl/>
        </w:rPr>
        <w:t xml:space="preserve">، لأن الإسلام ينظر إلى الإنسان نظرة تكريم تتجاوز حدود الموطن والدين والقرابة والرحم، من منطلق قوله تعالى: </w:t>
      </w:r>
      <w:r w:rsidRPr="00552E5D">
        <w:rPr>
          <w:rFonts w:asciiTheme="minorBidi" w:hAnsiTheme="minorBidi"/>
          <w:b/>
          <w:bCs/>
          <w:sz w:val="28"/>
          <w:szCs w:val="28"/>
          <w:rtl/>
        </w:rPr>
        <w:t>(ولقد كرمنا بني آدم</w:t>
      </w:r>
      <w:r w:rsidR="00A24574" w:rsidRPr="00552E5D">
        <w:rPr>
          <w:rFonts w:asciiTheme="minorBidi" w:hAnsiTheme="minorBidi"/>
          <w:b/>
          <w:bCs/>
          <w:sz w:val="28"/>
          <w:szCs w:val="28"/>
          <w:vertAlign w:val="superscript"/>
        </w:rPr>
        <w:t>(</w:t>
      </w:r>
      <w:r w:rsidR="00A24574" w:rsidRPr="00552E5D">
        <w:rPr>
          <w:rStyle w:val="a7"/>
          <w:rFonts w:asciiTheme="minorBidi" w:hAnsiTheme="minorBidi"/>
          <w:b/>
          <w:bCs/>
          <w:sz w:val="28"/>
          <w:szCs w:val="28"/>
        </w:rPr>
        <w:footnoteReference w:id="121"/>
      </w:r>
      <w:r w:rsidR="00A24574" w:rsidRPr="00552E5D">
        <w:rPr>
          <w:rFonts w:asciiTheme="minorBidi" w:hAnsiTheme="minorBidi"/>
          <w:b/>
          <w:bCs/>
          <w:sz w:val="28"/>
          <w:szCs w:val="28"/>
          <w:vertAlign w:val="superscript"/>
        </w:rPr>
        <w:t>)</w:t>
      </w:r>
      <w:r w:rsidRPr="00552E5D">
        <w:rPr>
          <w:rFonts w:asciiTheme="minorBidi" w:hAnsiTheme="minorBidi"/>
          <w:b/>
          <w:bCs/>
          <w:sz w:val="28"/>
          <w:szCs w:val="28"/>
        </w:rPr>
        <w:t>(</w:t>
      </w:r>
      <w:r w:rsidRPr="00552E5D">
        <w:rPr>
          <w:rFonts w:asciiTheme="minorBidi" w:hAnsiTheme="minorBidi"/>
          <w:b/>
          <w:bCs/>
          <w:sz w:val="28"/>
          <w:szCs w:val="28"/>
          <w:rtl/>
          <w:lang w:bidi="ar-YE"/>
        </w:rPr>
        <w:t>.</w:t>
      </w:r>
      <w:r w:rsidRPr="00552E5D">
        <w:rPr>
          <w:rFonts w:asciiTheme="minorBidi" w:hAnsiTheme="minorBidi"/>
          <w:sz w:val="28"/>
          <w:szCs w:val="28"/>
        </w:rPr>
        <w:br/>
      </w:r>
      <w:r w:rsidR="00E77B06" w:rsidRPr="00552E5D">
        <w:rPr>
          <w:rFonts w:asciiTheme="minorBidi" w:hAnsiTheme="minorBidi"/>
          <w:sz w:val="28"/>
          <w:szCs w:val="28"/>
          <w:rtl/>
        </w:rPr>
        <w:t xml:space="preserve">والمسلم أخو المسلم، </w:t>
      </w:r>
      <w:r w:rsidRPr="00552E5D">
        <w:rPr>
          <w:rFonts w:asciiTheme="minorBidi" w:hAnsiTheme="minorBidi"/>
          <w:sz w:val="28"/>
          <w:szCs w:val="28"/>
          <w:rtl/>
        </w:rPr>
        <w:t xml:space="preserve">عليه حقوق واجبة تجاه أخيه النازح لا يجوز إهمالها أو التقصير فيها، </w:t>
      </w:r>
      <w:r w:rsidR="00E77B06" w:rsidRPr="00552E5D">
        <w:rPr>
          <w:rFonts w:asciiTheme="minorBidi" w:hAnsiTheme="minorBidi"/>
          <w:sz w:val="28"/>
          <w:szCs w:val="28"/>
          <w:rtl/>
        </w:rPr>
        <w:t>فهي حقوق وليست من قبيل البر والإحسان والدليل على ذلك ان المسلم يلحقه الاثم ان لم يبادر الى أداء تلك الحقوق</w:t>
      </w:r>
      <w:r w:rsidRPr="00552E5D">
        <w:rPr>
          <w:rFonts w:asciiTheme="minorBidi" w:hAnsiTheme="minorBidi"/>
          <w:sz w:val="28"/>
          <w:szCs w:val="28"/>
          <w:rtl/>
        </w:rPr>
        <w:t>، فيق</w:t>
      </w:r>
      <w:r w:rsidR="00A24574" w:rsidRPr="00552E5D">
        <w:rPr>
          <w:rFonts w:asciiTheme="minorBidi" w:hAnsiTheme="minorBidi"/>
          <w:sz w:val="28"/>
          <w:szCs w:val="28"/>
          <w:rtl/>
        </w:rPr>
        <w:t xml:space="preserve">ول النبي ـ صلى الله عليه وسلم </w:t>
      </w:r>
      <w:r w:rsidR="00A24574" w:rsidRPr="00552E5D">
        <w:rPr>
          <w:rFonts w:asciiTheme="minorBidi" w:hAnsiTheme="minorBidi"/>
          <w:b/>
          <w:bCs/>
          <w:sz w:val="28"/>
          <w:szCs w:val="28"/>
          <w:rtl/>
        </w:rPr>
        <w:t>(</w:t>
      </w:r>
      <w:r w:rsidRPr="00552E5D">
        <w:rPr>
          <w:rFonts w:asciiTheme="minorBidi" w:hAnsiTheme="minorBidi"/>
          <w:b/>
          <w:bCs/>
          <w:sz w:val="28"/>
          <w:szCs w:val="28"/>
          <w:rtl/>
        </w:rPr>
        <w:t>المسلم أخو المسلم لا يظلمه ولا يحقره ولا يخذله ولا يسلمه</w:t>
      </w:r>
      <w:r w:rsidRPr="00552E5D">
        <w:rPr>
          <w:rFonts w:asciiTheme="minorBidi" w:hAnsiTheme="minorBidi"/>
          <w:b/>
          <w:bCs/>
          <w:sz w:val="28"/>
          <w:szCs w:val="28"/>
          <w:rtl/>
          <w:lang w:bidi="ar-YE"/>
        </w:rPr>
        <w:t>)</w:t>
      </w:r>
      <w:r w:rsidRPr="00552E5D">
        <w:rPr>
          <w:rFonts w:asciiTheme="minorBidi" w:hAnsiTheme="minorBidi"/>
          <w:b/>
          <w:bCs/>
          <w:sz w:val="28"/>
          <w:szCs w:val="28"/>
        </w:rPr>
        <w:t>.</w:t>
      </w:r>
      <w:r w:rsidR="00A24574" w:rsidRPr="00552E5D">
        <w:rPr>
          <w:rFonts w:asciiTheme="minorBidi" w:hAnsiTheme="minorBidi"/>
          <w:b/>
          <w:bCs/>
          <w:sz w:val="28"/>
          <w:szCs w:val="28"/>
          <w:vertAlign w:val="superscript"/>
        </w:rPr>
        <w:t>(</w:t>
      </w:r>
      <w:r w:rsidR="00A24574" w:rsidRPr="00552E5D">
        <w:rPr>
          <w:rStyle w:val="a7"/>
          <w:rFonts w:asciiTheme="minorBidi" w:hAnsiTheme="minorBidi"/>
          <w:b/>
          <w:bCs/>
          <w:sz w:val="28"/>
          <w:szCs w:val="28"/>
        </w:rPr>
        <w:footnoteReference w:id="122"/>
      </w:r>
      <w:r w:rsidR="00A24574" w:rsidRPr="00552E5D">
        <w:rPr>
          <w:rFonts w:asciiTheme="minorBidi" w:hAnsiTheme="minorBidi"/>
          <w:b/>
          <w:bCs/>
          <w:sz w:val="28"/>
          <w:szCs w:val="28"/>
          <w:vertAlign w:val="superscript"/>
        </w:rPr>
        <w:t>)</w:t>
      </w:r>
      <w:r w:rsidRPr="00552E5D">
        <w:rPr>
          <w:rFonts w:asciiTheme="minorBidi" w:hAnsiTheme="minorBidi"/>
          <w:sz w:val="28"/>
          <w:szCs w:val="28"/>
        </w:rPr>
        <w:br/>
      </w:r>
      <w:r w:rsidR="00BD7DB8" w:rsidRPr="00552E5D">
        <w:rPr>
          <w:rFonts w:asciiTheme="minorBidi" w:hAnsiTheme="minorBidi"/>
          <w:sz w:val="28"/>
          <w:szCs w:val="28"/>
          <w:rtl/>
        </w:rPr>
        <w:t>فالتعاون واجب</w:t>
      </w:r>
      <w:r w:rsidRPr="00552E5D">
        <w:rPr>
          <w:rFonts w:asciiTheme="minorBidi" w:hAnsiTheme="minorBidi"/>
          <w:sz w:val="28"/>
          <w:szCs w:val="28"/>
          <w:rtl/>
        </w:rPr>
        <w:t xml:space="preserve"> بين أفراد المجتمع في الأحوال الطارئة</w:t>
      </w:r>
      <w:r w:rsidR="00A24574" w:rsidRPr="00552E5D">
        <w:rPr>
          <w:rFonts w:asciiTheme="minorBidi" w:hAnsiTheme="minorBidi"/>
          <w:sz w:val="28"/>
          <w:szCs w:val="28"/>
          <w:rtl/>
        </w:rPr>
        <w:t xml:space="preserve"> ومن ضمنها أحوال النزوح</w:t>
      </w:r>
      <w:r w:rsidR="00C91896" w:rsidRPr="00552E5D">
        <w:rPr>
          <w:rFonts w:asciiTheme="minorBidi" w:hAnsiTheme="minorBidi"/>
          <w:sz w:val="28"/>
          <w:szCs w:val="28"/>
          <w:vertAlign w:val="superscript"/>
          <w:rtl/>
        </w:rPr>
        <w:t>(</w:t>
      </w:r>
      <w:r w:rsidR="00C91896" w:rsidRPr="00552E5D">
        <w:rPr>
          <w:rStyle w:val="a7"/>
          <w:rFonts w:asciiTheme="minorBidi" w:hAnsiTheme="minorBidi"/>
          <w:sz w:val="28"/>
          <w:szCs w:val="28"/>
          <w:rtl/>
        </w:rPr>
        <w:footnoteReference w:id="123"/>
      </w:r>
      <w:r w:rsidR="00C91896" w:rsidRPr="00552E5D">
        <w:rPr>
          <w:rFonts w:asciiTheme="minorBidi" w:hAnsiTheme="minorBidi"/>
          <w:sz w:val="28"/>
          <w:szCs w:val="28"/>
          <w:vertAlign w:val="superscript"/>
          <w:rtl/>
        </w:rPr>
        <w:t>)</w:t>
      </w:r>
      <w:r w:rsidR="00A24574" w:rsidRPr="00552E5D">
        <w:rPr>
          <w:rFonts w:asciiTheme="minorBidi" w:hAnsiTheme="minorBidi"/>
          <w:sz w:val="28"/>
          <w:szCs w:val="28"/>
          <w:rtl/>
        </w:rPr>
        <w:t>.</w:t>
      </w:r>
    </w:p>
    <w:p w:rsidR="00291053" w:rsidRPr="00552E5D" w:rsidRDefault="00291053" w:rsidP="00291053">
      <w:pPr>
        <w:ind w:left="-908" w:right="-709"/>
        <w:rPr>
          <w:rFonts w:asciiTheme="minorBidi" w:hAnsiTheme="minorBidi"/>
          <w:sz w:val="28"/>
          <w:szCs w:val="28"/>
          <w:rtl/>
          <w:lang w:bidi="ar-YE"/>
        </w:rPr>
      </w:pPr>
      <w:r w:rsidRPr="00552E5D">
        <w:rPr>
          <w:rFonts w:asciiTheme="minorBidi" w:hAnsiTheme="minorBidi"/>
          <w:sz w:val="28"/>
          <w:szCs w:val="28"/>
          <w:rtl/>
        </w:rPr>
        <w:t>أن الإسلام دين الرحمة والمودة والتكافل يحث على مساعدة النازحين الضعفاء والمحتاجين، والتاريخ الإسلامي يحمل نموذجا فريدا في التكافل والتضامن وقت الأزمات، ففي وقت الهجرة حدث تكافل اجتماعي بين النازحين المهاجرين وإخوانهم الأنصار في وقت تعرض فيه المهاجرون لمحنة النزوح من مكة الى المدينة وتركوا ديارهم وأموالهم من مكة فأبرم النبي صلى الله عليه وسلم عقد المؤاخاة بين المهاجرين والأنصار حيث تقاسم المهاجرون والأنصار، كل شيء حتى رغيف الخبز بل أن الأنصار كانوا يؤثرن على أنفسهم إخوانهم المهاجرين النازحين</w:t>
      </w:r>
      <w:r w:rsidRPr="00552E5D">
        <w:rPr>
          <w:rFonts w:asciiTheme="minorBidi" w:hAnsiTheme="minorBidi"/>
          <w:sz w:val="28"/>
          <w:szCs w:val="28"/>
          <w:vertAlign w:val="superscript"/>
          <w:rtl/>
        </w:rPr>
        <w:t>(</w:t>
      </w:r>
      <w:r w:rsidRPr="00552E5D">
        <w:rPr>
          <w:rStyle w:val="a7"/>
          <w:rFonts w:asciiTheme="minorBidi" w:hAnsiTheme="minorBidi"/>
          <w:sz w:val="28"/>
          <w:szCs w:val="28"/>
          <w:rtl/>
        </w:rPr>
        <w:footnoteReference w:id="124"/>
      </w:r>
      <w:r w:rsidRPr="00552E5D">
        <w:rPr>
          <w:rFonts w:asciiTheme="minorBidi" w:hAnsiTheme="minorBidi"/>
          <w:sz w:val="28"/>
          <w:szCs w:val="28"/>
          <w:vertAlign w:val="superscript"/>
          <w:rtl/>
        </w:rPr>
        <w:t>)</w:t>
      </w:r>
      <w:r w:rsidRPr="00552E5D">
        <w:rPr>
          <w:rFonts w:asciiTheme="minorBidi" w:hAnsiTheme="minorBidi"/>
          <w:sz w:val="28"/>
          <w:szCs w:val="28"/>
          <w:rtl/>
        </w:rPr>
        <w:t>،  وفي  هذا قال الله تعالى: (</w:t>
      </w:r>
      <w:r w:rsidRPr="00552E5D">
        <w:rPr>
          <w:rFonts w:asciiTheme="minorBidi" w:hAnsiTheme="minorBidi"/>
          <w:b/>
          <w:bCs/>
          <w:sz w:val="28"/>
          <w:szCs w:val="28"/>
          <w:rtl/>
        </w:rPr>
        <w:t>يحبون من هاجر إليهم ولا يجدون في صدورهم حاجة مما أوتوا ويؤثرون علي أنفسهم ولو كان بهم خصاصة ومن يوق شح نفسه فأولئك هم المفلحون)</w:t>
      </w:r>
      <w:r w:rsidRPr="00552E5D">
        <w:rPr>
          <w:rFonts w:asciiTheme="minorBidi" w:hAnsiTheme="minorBidi"/>
          <w:b/>
          <w:bCs/>
          <w:sz w:val="28"/>
          <w:szCs w:val="28"/>
          <w:vertAlign w:val="superscript"/>
          <w:rtl/>
          <w:lang w:bidi="ar-YE"/>
        </w:rPr>
        <w:t>(</w:t>
      </w:r>
      <w:r w:rsidRPr="00552E5D">
        <w:rPr>
          <w:rStyle w:val="a7"/>
          <w:rFonts w:asciiTheme="minorBidi" w:hAnsiTheme="minorBidi"/>
          <w:b/>
          <w:bCs/>
          <w:sz w:val="28"/>
          <w:szCs w:val="28"/>
          <w:rtl/>
          <w:lang w:bidi="ar-YE"/>
        </w:rPr>
        <w:footnoteReference w:id="125"/>
      </w:r>
      <w:r w:rsidRPr="00552E5D">
        <w:rPr>
          <w:rFonts w:asciiTheme="minorBidi" w:hAnsiTheme="minorBidi"/>
          <w:b/>
          <w:bCs/>
          <w:sz w:val="28"/>
          <w:szCs w:val="28"/>
          <w:vertAlign w:val="superscript"/>
          <w:rtl/>
          <w:lang w:bidi="ar-YE"/>
        </w:rPr>
        <w:t>)</w:t>
      </w:r>
      <w:r w:rsidRPr="00552E5D">
        <w:rPr>
          <w:rFonts w:asciiTheme="minorBidi" w:hAnsiTheme="minorBidi"/>
          <w:sz w:val="28"/>
          <w:szCs w:val="28"/>
          <w:rtl/>
        </w:rPr>
        <w:t xml:space="preserve"> والمؤكد أن مساعدة النازحين منكوبي الحروب والكوارث الطبيعية وتقديم المساعدات المادية والعينية لهم أمر يثاب عليه فاعلة وهذه الأوقات فرصة لاستباق الخيرات والتنافس في الطاعات لمساعدة المنكوبين بكل الطرق الممكنة، ويبرز دور الجمعيات والمؤسسات الأهلية في إغاثة منكوبي تلك الكوارث عن طريق العمل الجماعي بالإضافة لتطوع الأفراد للمساعدة في نقل المصابين للمستشفيات والتبرع لهم بالدم ومساعدة النازحين على تجاوز المحنة التي وقعت عليهم، فيجب الأقتداء بصحابة </w:t>
      </w:r>
      <w:r w:rsidRPr="00552E5D">
        <w:rPr>
          <w:rFonts w:asciiTheme="minorBidi" w:hAnsiTheme="minorBidi"/>
          <w:sz w:val="28"/>
          <w:szCs w:val="28"/>
        </w:rPr>
        <w:t>"</w:t>
      </w:r>
      <w:r w:rsidRPr="00552E5D">
        <w:rPr>
          <w:rFonts w:asciiTheme="minorBidi" w:hAnsiTheme="minorBidi"/>
          <w:sz w:val="28"/>
          <w:szCs w:val="28"/>
          <w:rtl/>
        </w:rPr>
        <w:t>الرسول صلي الله عليه وسلم" وقد قدموا كل العون للمحتاجين وقت الأزمات، فسيدنا عثمان بن عفان رضي الله عنه قدم مثلا عظيما في العطف علي المحتاجين والإنفاق في سبيل الله عز وجل عندما حلت كارثة  القحط والجوع في أحد الأعوام وكانت له قافلة كبيرة علي وشك الوصول من الشام ،فسارع التجار للشراء وعرضوا عليه الكثير من الأموال لكنه تبرع بالقافلة لفقراء المسلمين المنكوبين الذين كانوا يعانون من الفقر والعوز في هذا العام، فنحن في حاجة لنماذج مماثلة حتى نتجنب الكوارث ونخفف من آثارها</w:t>
      </w:r>
      <w:r w:rsidRPr="00552E5D">
        <w:rPr>
          <w:rFonts w:asciiTheme="minorBidi" w:hAnsiTheme="minorBidi"/>
          <w:sz w:val="28"/>
          <w:szCs w:val="28"/>
          <w:vertAlign w:val="superscript"/>
          <w:rtl/>
        </w:rPr>
        <w:t>(</w:t>
      </w:r>
      <w:r w:rsidRPr="00552E5D">
        <w:rPr>
          <w:rStyle w:val="a7"/>
          <w:rFonts w:asciiTheme="minorBidi" w:hAnsiTheme="minorBidi"/>
          <w:sz w:val="28"/>
          <w:szCs w:val="28"/>
          <w:rtl/>
        </w:rPr>
        <w:footnoteReference w:id="126"/>
      </w:r>
      <w:r w:rsidRPr="00552E5D">
        <w:rPr>
          <w:rFonts w:asciiTheme="minorBidi" w:hAnsiTheme="minorBidi"/>
          <w:sz w:val="28"/>
          <w:szCs w:val="28"/>
          <w:vertAlign w:val="superscript"/>
          <w:rtl/>
        </w:rPr>
        <w:t>)</w:t>
      </w:r>
      <w:r w:rsidRPr="00552E5D">
        <w:rPr>
          <w:rFonts w:asciiTheme="minorBidi" w:hAnsiTheme="minorBidi"/>
          <w:sz w:val="28"/>
          <w:szCs w:val="28"/>
          <w:rtl/>
        </w:rPr>
        <w:t>.</w:t>
      </w:r>
    </w:p>
    <w:p w:rsidR="003416B6" w:rsidRPr="00552E5D" w:rsidRDefault="003416B6" w:rsidP="000B44A1">
      <w:pPr>
        <w:spacing w:after="0"/>
        <w:ind w:left="-908" w:right="-709"/>
        <w:rPr>
          <w:rFonts w:asciiTheme="minorBidi" w:hAnsiTheme="minorBidi"/>
          <w:b/>
          <w:bCs/>
          <w:sz w:val="28"/>
          <w:szCs w:val="28"/>
          <w:rtl/>
          <w:lang w:bidi="ar-YE"/>
        </w:rPr>
      </w:pPr>
      <w:r w:rsidRPr="00552E5D">
        <w:rPr>
          <w:rFonts w:asciiTheme="minorBidi" w:hAnsiTheme="minorBidi"/>
          <w:b/>
          <w:bCs/>
          <w:sz w:val="28"/>
          <w:szCs w:val="28"/>
          <w:rtl/>
          <w:lang w:bidi="ar-YE"/>
        </w:rPr>
        <w:t>ال</w:t>
      </w:r>
      <w:r w:rsidR="00EF76A6" w:rsidRPr="00552E5D">
        <w:rPr>
          <w:rFonts w:asciiTheme="minorBidi" w:hAnsiTheme="minorBidi"/>
          <w:b/>
          <w:bCs/>
          <w:sz w:val="28"/>
          <w:szCs w:val="28"/>
          <w:rtl/>
          <w:lang w:bidi="ar-YE"/>
        </w:rPr>
        <w:t>فرع</w:t>
      </w:r>
      <w:r w:rsidRPr="00552E5D">
        <w:rPr>
          <w:rFonts w:asciiTheme="minorBidi" w:hAnsiTheme="minorBidi"/>
          <w:b/>
          <w:bCs/>
          <w:sz w:val="28"/>
          <w:szCs w:val="28"/>
          <w:rtl/>
          <w:lang w:bidi="ar-YE"/>
        </w:rPr>
        <w:t xml:space="preserve"> الرابع</w:t>
      </w:r>
      <w:r w:rsidR="00EF76A6" w:rsidRPr="00552E5D">
        <w:rPr>
          <w:rFonts w:asciiTheme="minorBidi" w:hAnsiTheme="minorBidi"/>
          <w:b/>
          <w:bCs/>
          <w:sz w:val="28"/>
          <w:szCs w:val="28"/>
          <w:rtl/>
          <w:lang w:bidi="ar-YE"/>
        </w:rPr>
        <w:t xml:space="preserve">: </w:t>
      </w:r>
      <w:r w:rsidRPr="00552E5D">
        <w:rPr>
          <w:rFonts w:asciiTheme="minorBidi" w:eastAsia="Times New Roman" w:hAnsiTheme="minorBidi"/>
          <w:b/>
          <w:bCs/>
          <w:sz w:val="28"/>
          <w:szCs w:val="28"/>
          <w:rtl/>
          <w:lang w:bidi="ar-YE"/>
        </w:rPr>
        <w:t>جواز تملك النازحين للأرض الموات في الشريعة الإسلامية</w:t>
      </w:r>
    </w:p>
    <w:p w:rsidR="00B762E2" w:rsidRPr="00552E5D" w:rsidRDefault="003416B6" w:rsidP="000B44A1">
      <w:pPr>
        <w:spacing w:after="0"/>
        <w:ind w:left="-908" w:right="-709"/>
        <w:rPr>
          <w:rFonts w:asciiTheme="minorBidi" w:eastAsia="Times New Roman" w:hAnsiTheme="minorBidi"/>
          <w:sz w:val="28"/>
          <w:szCs w:val="28"/>
          <w:rtl/>
          <w:lang w:bidi="ar-YE"/>
        </w:rPr>
      </w:pPr>
      <w:r w:rsidRPr="00552E5D">
        <w:rPr>
          <w:rFonts w:asciiTheme="minorBidi" w:eastAsia="Times New Roman" w:hAnsiTheme="minorBidi"/>
          <w:sz w:val="28"/>
          <w:szCs w:val="28"/>
          <w:rtl/>
          <w:lang w:bidi="ar-YE"/>
        </w:rPr>
        <w:t>من المعلوم أنه يترتب على النزوح ترك النازح لداره و</w:t>
      </w:r>
      <w:r w:rsidR="00E77B06" w:rsidRPr="00552E5D">
        <w:rPr>
          <w:rFonts w:asciiTheme="minorBidi" w:eastAsia="Times New Roman" w:hAnsiTheme="minorBidi"/>
          <w:sz w:val="28"/>
          <w:szCs w:val="28"/>
          <w:rtl/>
          <w:lang w:bidi="ar-YE"/>
        </w:rPr>
        <w:t>مزارعه</w:t>
      </w:r>
      <w:r w:rsidRPr="00552E5D">
        <w:rPr>
          <w:rFonts w:asciiTheme="minorBidi" w:eastAsia="Times New Roman" w:hAnsiTheme="minorBidi"/>
          <w:sz w:val="28"/>
          <w:szCs w:val="28"/>
          <w:rtl/>
          <w:lang w:bidi="ar-YE"/>
        </w:rPr>
        <w:t xml:space="preserve"> في منطقته الأصلية، وقد يتيسر له بعدئذ  استعادة عقاراته وقد لا يتسنى له ذلك، وفي هذه الحالة الأخيرة لا تتوفر لدى النازح الأموال اللازمة لشراء أراضي </w:t>
      </w:r>
      <w:r w:rsidRPr="00552E5D">
        <w:rPr>
          <w:rFonts w:asciiTheme="minorBidi" w:eastAsia="Times New Roman" w:hAnsiTheme="minorBidi"/>
          <w:sz w:val="28"/>
          <w:szCs w:val="28"/>
          <w:rtl/>
          <w:lang w:bidi="ar-YE"/>
        </w:rPr>
        <w:lastRenderedPageBreak/>
        <w:t xml:space="preserve">وعقارات عوضاً عن أراضيه وعقاراته التي لا يستطيع العودة إليها أو استعادتها، فعندئذ لا يجد النازح بدأً من إحيائه للأرض الموات </w:t>
      </w:r>
      <w:r w:rsidR="00E77B06" w:rsidRPr="00552E5D">
        <w:rPr>
          <w:rFonts w:asciiTheme="minorBidi" w:eastAsia="Times New Roman" w:hAnsiTheme="minorBidi"/>
          <w:sz w:val="28"/>
          <w:szCs w:val="28"/>
          <w:rtl/>
          <w:lang w:bidi="ar-YE"/>
        </w:rPr>
        <w:t>في المنطقة التي نزح اليها</w:t>
      </w:r>
      <w:r w:rsidR="00BD7DB8" w:rsidRPr="00552E5D">
        <w:rPr>
          <w:rFonts w:asciiTheme="minorBidi" w:eastAsia="Times New Roman" w:hAnsiTheme="minorBidi"/>
          <w:sz w:val="28"/>
          <w:szCs w:val="28"/>
          <w:rtl/>
          <w:lang w:bidi="ar-YE"/>
        </w:rPr>
        <w:t>،</w:t>
      </w:r>
      <w:r w:rsidR="00E77B06" w:rsidRPr="00552E5D">
        <w:rPr>
          <w:rFonts w:asciiTheme="minorBidi" w:eastAsia="Times New Roman" w:hAnsiTheme="minorBidi"/>
          <w:sz w:val="28"/>
          <w:szCs w:val="28"/>
          <w:rtl/>
          <w:lang w:bidi="ar-YE"/>
        </w:rPr>
        <w:t xml:space="preserve"> وهذه الأرض لا تكون</w:t>
      </w:r>
      <w:r w:rsidRPr="00552E5D">
        <w:rPr>
          <w:rFonts w:asciiTheme="minorBidi" w:eastAsia="Times New Roman" w:hAnsiTheme="minorBidi"/>
          <w:sz w:val="28"/>
          <w:szCs w:val="28"/>
          <w:rtl/>
          <w:lang w:bidi="ar-YE"/>
        </w:rPr>
        <w:t xml:space="preserve"> مملوكة لأحد (أرض الدولة) طبقاً لأحكام الشريعة الإسلامية</w:t>
      </w:r>
      <w:r w:rsidR="00E77B06" w:rsidRPr="00552E5D">
        <w:rPr>
          <w:rFonts w:asciiTheme="minorBidi" w:eastAsia="Times New Roman" w:hAnsiTheme="minorBidi"/>
          <w:sz w:val="28"/>
          <w:szCs w:val="28"/>
          <w:rtl/>
          <w:lang w:bidi="ar-YE"/>
        </w:rPr>
        <w:t xml:space="preserve"> وقانون أراضي وعقارات الدولة</w:t>
      </w:r>
      <w:r w:rsidRPr="00552E5D">
        <w:rPr>
          <w:rFonts w:asciiTheme="minorBidi" w:eastAsia="Times New Roman" w:hAnsiTheme="minorBidi"/>
          <w:sz w:val="28"/>
          <w:szCs w:val="28"/>
          <w:rtl/>
          <w:lang w:bidi="ar-YE"/>
        </w:rPr>
        <w:t xml:space="preserve"> التي تجيز للنازح تملك الأرض الموات التي لا مالك لها عن طريق وضع النازح يده عليها حقيقة أو حكماً </w:t>
      </w:r>
      <w:r w:rsidR="00C41320" w:rsidRPr="00552E5D">
        <w:rPr>
          <w:rFonts w:asciiTheme="minorBidi" w:eastAsia="Times New Roman" w:hAnsiTheme="minorBidi"/>
          <w:sz w:val="28"/>
          <w:szCs w:val="28"/>
          <w:vertAlign w:val="superscript"/>
          <w:rtl/>
          <w:lang w:bidi="ar-YE"/>
        </w:rPr>
        <w:t>(</w:t>
      </w:r>
      <w:r w:rsidR="00C41320" w:rsidRPr="00552E5D">
        <w:rPr>
          <w:rStyle w:val="a7"/>
          <w:rFonts w:asciiTheme="minorBidi" w:eastAsia="Times New Roman" w:hAnsiTheme="minorBidi"/>
          <w:sz w:val="28"/>
          <w:szCs w:val="28"/>
          <w:rtl/>
          <w:lang w:bidi="ar-YE"/>
        </w:rPr>
        <w:footnoteReference w:id="127"/>
      </w:r>
      <w:r w:rsidR="00C41320" w:rsidRPr="00552E5D">
        <w:rPr>
          <w:rFonts w:asciiTheme="minorBidi" w:eastAsia="Times New Roman" w:hAnsiTheme="minorBidi"/>
          <w:sz w:val="28"/>
          <w:szCs w:val="28"/>
          <w:vertAlign w:val="superscript"/>
          <w:rtl/>
          <w:lang w:bidi="ar-YE"/>
        </w:rPr>
        <w:t>)</w:t>
      </w:r>
      <w:r w:rsidRPr="00552E5D">
        <w:rPr>
          <w:rFonts w:asciiTheme="minorBidi" w:eastAsia="Times New Roman" w:hAnsiTheme="minorBidi"/>
          <w:sz w:val="28"/>
          <w:szCs w:val="28"/>
          <w:rtl/>
          <w:lang w:bidi="ar-YE"/>
        </w:rPr>
        <w:t xml:space="preserve">عملاً بالحديث النبوي الشريف </w:t>
      </w:r>
      <w:r w:rsidRPr="00552E5D">
        <w:rPr>
          <w:rFonts w:asciiTheme="minorBidi" w:eastAsia="Times New Roman" w:hAnsiTheme="minorBidi"/>
          <w:b/>
          <w:bCs/>
          <w:sz w:val="28"/>
          <w:szCs w:val="28"/>
          <w:rtl/>
          <w:lang w:bidi="ar-YE"/>
        </w:rPr>
        <w:t>(من أحيا أرضاً ميتة فهي له)</w:t>
      </w:r>
      <w:r w:rsidR="00141716" w:rsidRPr="00552E5D">
        <w:rPr>
          <w:rFonts w:asciiTheme="minorBidi" w:eastAsia="Times New Roman" w:hAnsiTheme="minorBidi"/>
          <w:b/>
          <w:bCs/>
          <w:sz w:val="28"/>
          <w:szCs w:val="28"/>
          <w:vertAlign w:val="superscript"/>
          <w:rtl/>
          <w:lang w:bidi="ar-YE"/>
        </w:rPr>
        <w:t>(</w:t>
      </w:r>
      <w:r w:rsidR="00A24574" w:rsidRPr="00552E5D">
        <w:rPr>
          <w:rStyle w:val="a7"/>
          <w:rFonts w:asciiTheme="minorBidi" w:eastAsia="Times New Roman" w:hAnsiTheme="minorBidi"/>
          <w:b/>
          <w:bCs/>
          <w:sz w:val="28"/>
          <w:szCs w:val="28"/>
          <w:rtl/>
          <w:lang w:bidi="ar-YE"/>
        </w:rPr>
        <w:footnoteReference w:id="128"/>
      </w:r>
      <w:r w:rsidR="00141716" w:rsidRPr="00552E5D">
        <w:rPr>
          <w:rFonts w:asciiTheme="minorBidi" w:eastAsia="Times New Roman" w:hAnsiTheme="minorBidi"/>
          <w:b/>
          <w:bCs/>
          <w:sz w:val="28"/>
          <w:szCs w:val="28"/>
          <w:vertAlign w:val="superscript"/>
          <w:rtl/>
          <w:lang w:bidi="ar-YE"/>
        </w:rPr>
        <w:t>)</w:t>
      </w:r>
      <w:r w:rsidRPr="00552E5D">
        <w:rPr>
          <w:rFonts w:asciiTheme="minorBidi" w:eastAsia="Times New Roman" w:hAnsiTheme="minorBidi"/>
          <w:sz w:val="28"/>
          <w:szCs w:val="28"/>
          <w:rtl/>
          <w:lang w:bidi="ar-YE"/>
        </w:rPr>
        <w:t xml:space="preserve"> والمقصود بإحياء الأرض </w:t>
      </w:r>
      <w:r w:rsidR="00E77B06" w:rsidRPr="00552E5D">
        <w:rPr>
          <w:rFonts w:asciiTheme="minorBidi" w:eastAsia="Times New Roman" w:hAnsiTheme="minorBidi"/>
          <w:sz w:val="28"/>
          <w:szCs w:val="28"/>
          <w:rtl/>
          <w:lang w:bidi="ar-YE"/>
        </w:rPr>
        <w:t xml:space="preserve">في الفقه الإسلامي </w:t>
      </w:r>
      <w:r w:rsidRPr="00552E5D">
        <w:rPr>
          <w:rFonts w:asciiTheme="minorBidi" w:eastAsia="Times New Roman" w:hAnsiTheme="minorBidi"/>
          <w:sz w:val="28"/>
          <w:szCs w:val="28"/>
          <w:rtl/>
          <w:lang w:bidi="ar-YE"/>
        </w:rPr>
        <w:t>إعداد الأرض وتهيئتها للانتفاع بها بحسب غرض الانتفاع</w:t>
      </w:r>
      <w:r w:rsidR="00BD7DB8" w:rsidRPr="00552E5D">
        <w:rPr>
          <w:rFonts w:asciiTheme="minorBidi" w:eastAsia="Times New Roman" w:hAnsiTheme="minorBidi"/>
          <w:sz w:val="28"/>
          <w:szCs w:val="28"/>
          <w:rtl/>
          <w:lang w:bidi="ar-YE"/>
        </w:rPr>
        <w:t>،</w:t>
      </w:r>
      <w:r w:rsidRPr="00552E5D">
        <w:rPr>
          <w:rFonts w:asciiTheme="minorBidi" w:eastAsia="Times New Roman" w:hAnsiTheme="minorBidi"/>
          <w:sz w:val="28"/>
          <w:szCs w:val="28"/>
          <w:rtl/>
          <w:lang w:bidi="ar-YE"/>
        </w:rPr>
        <w:t xml:space="preserve"> فقد يكون الإحياء</w:t>
      </w:r>
      <w:r w:rsidR="00E77B06" w:rsidRPr="00552E5D">
        <w:rPr>
          <w:rFonts w:asciiTheme="minorBidi" w:eastAsia="Times New Roman" w:hAnsiTheme="minorBidi"/>
          <w:sz w:val="28"/>
          <w:szCs w:val="28"/>
          <w:rtl/>
          <w:lang w:bidi="ar-YE"/>
        </w:rPr>
        <w:t xml:space="preserve"> بقيام النازح</w:t>
      </w:r>
      <w:r w:rsidRPr="00552E5D">
        <w:rPr>
          <w:rFonts w:asciiTheme="minorBidi" w:eastAsia="Times New Roman" w:hAnsiTheme="minorBidi"/>
          <w:sz w:val="28"/>
          <w:szCs w:val="28"/>
          <w:rtl/>
          <w:lang w:bidi="ar-YE"/>
        </w:rPr>
        <w:t xml:space="preserve"> بالبناء على الأرض أو الحفر عليها أو نصب المنشئات الجاهزة عليها أو الخيام أو حفر الأرض أو زراعتها أو حرثها وغير ذلك، ويشترط فقهاء الحنفية في الأحياء أن يأذن به ولي الأمر (الدولة) أما جمهور الفقهاء فلا يشترطون ذلك</w:t>
      </w:r>
      <w:r w:rsidR="00BD7DB8" w:rsidRPr="00552E5D">
        <w:rPr>
          <w:rFonts w:asciiTheme="minorBidi" w:eastAsia="Times New Roman" w:hAnsiTheme="minorBidi"/>
          <w:sz w:val="28"/>
          <w:szCs w:val="28"/>
          <w:vertAlign w:val="superscript"/>
          <w:rtl/>
          <w:lang w:bidi="ar-YE"/>
        </w:rPr>
        <w:t>(</w:t>
      </w:r>
      <w:r w:rsidR="00BD7DB8" w:rsidRPr="00552E5D">
        <w:rPr>
          <w:rStyle w:val="a7"/>
          <w:rFonts w:asciiTheme="minorBidi" w:eastAsia="Times New Roman" w:hAnsiTheme="minorBidi"/>
          <w:sz w:val="28"/>
          <w:szCs w:val="28"/>
          <w:rtl/>
          <w:lang w:bidi="ar-YE"/>
        </w:rPr>
        <w:footnoteReference w:id="129"/>
      </w:r>
      <w:r w:rsidR="00BD7DB8" w:rsidRPr="00552E5D">
        <w:rPr>
          <w:rFonts w:asciiTheme="minorBidi" w:eastAsia="Times New Roman" w:hAnsiTheme="minorBidi"/>
          <w:sz w:val="28"/>
          <w:szCs w:val="28"/>
          <w:vertAlign w:val="superscript"/>
          <w:rtl/>
          <w:lang w:bidi="ar-YE"/>
        </w:rPr>
        <w:t>)</w:t>
      </w:r>
      <w:r w:rsidRPr="00552E5D">
        <w:rPr>
          <w:rFonts w:asciiTheme="minorBidi" w:eastAsia="Times New Roman" w:hAnsiTheme="minorBidi"/>
          <w:sz w:val="28"/>
          <w:szCs w:val="28"/>
          <w:rtl/>
          <w:lang w:bidi="ar-YE"/>
        </w:rPr>
        <w:t>، وكذلك يُشترط الفقهاء في الأرض التي يتم إحياؤها أن تكون بعيدة عن العمران أي المدن والقرى</w:t>
      </w:r>
      <w:r w:rsidR="001B1E9C" w:rsidRPr="00552E5D">
        <w:rPr>
          <w:rFonts w:asciiTheme="minorBidi" w:eastAsia="Times New Roman" w:hAnsiTheme="minorBidi"/>
          <w:sz w:val="28"/>
          <w:szCs w:val="28"/>
          <w:rtl/>
          <w:lang w:bidi="ar-YE"/>
        </w:rPr>
        <w:t>،</w:t>
      </w:r>
      <w:r w:rsidRPr="00552E5D">
        <w:rPr>
          <w:rFonts w:asciiTheme="minorBidi" w:eastAsia="Times New Roman" w:hAnsiTheme="minorBidi"/>
          <w:sz w:val="28"/>
          <w:szCs w:val="28"/>
          <w:rtl/>
          <w:lang w:bidi="ar-YE"/>
        </w:rPr>
        <w:t xml:space="preserve"> فإن كانت الأرض الموات قريبة من القرى والمدن لم يجز الإحياء فيها، ويعلل الفقهاء ذلك بتعلق مصالح أهل المدن والقرى بهذه الأرض كأن تكون مرعى لماشيتهم أو محتطباً لهم ونحو ذلك، وكذلك يشترط ألا تكون الأرض المزمع إحياؤها من (الحمى)</w:t>
      </w:r>
      <w:r w:rsidR="00F84E16" w:rsidRPr="00552E5D">
        <w:rPr>
          <w:rFonts w:asciiTheme="minorBidi" w:eastAsia="Times New Roman" w:hAnsiTheme="minorBidi"/>
          <w:sz w:val="28"/>
          <w:szCs w:val="28"/>
          <w:rtl/>
          <w:lang w:bidi="ar-YE"/>
        </w:rPr>
        <w:t>،</w:t>
      </w:r>
      <w:r w:rsidRPr="00552E5D">
        <w:rPr>
          <w:rFonts w:asciiTheme="minorBidi" w:eastAsia="Times New Roman" w:hAnsiTheme="minorBidi"/>
          <w:sz w:val="28"/>
          <w:szCs w:val="28"/>
          <w:rtl/>
          <w:lang w:bidi="ar-YE"/>
        </w:rPr>
        <w:t xml:space="preserve"> والحمى عند الفقهاء  ما يخصصه الإمام أو ولي الأمر أي رئيس الدولة من الأرض الموات لمنفعة عامة مثل المناطق الأثرية أو الأراضي المخصصة للمشاريع العامة كالمدارس والمعاهد والمصحات والمعسكرات ونحو ذلك، وبهذا الحمى أو التخصيص يمتنع على الناس ومنهم النازحين إحياء ما حماه أو خصصه ولي الأمر، فقد </w:t>
      </w:r>
      <w:r w:rsidR="001B1E9C" w:rsidRPr="00552E5D">
        <w:rPr>
          <w:rFonts w:asciiTheme="minorBidi" w:eastAsia="Times New Roman" w:hAnsiTheme="minorBidi"/>
          <w:sz w:val="28"/>
          <w:szCs w:val="28"/>
          <w:rtl/>
          <w:lang w:bidi="ar-YE"/>
        </w:rPr>
        <w:t>(</w:t>
      </w:r>
      <w:r w:rsidRPr="00552E5D">
        <w:rPr>
          <w:rFonts w:asciiTheme="minorBidi" w:eastAsia="Times New Roman" w:hAnsiTheme="minorBidi"/>
          <w:sz w:val="28"/>
          <w:szCs w:val="28"/>
          <w:rtl/>
          <w:lang w:bidi="ar-YE"/>
        </w:rPr>
        <w:t>حمى النبي صلى الله عليه وسلم (النقيع) وهو محل معروف بالمدينة لرعي خيل المجاهدين</w:t>
      </w:r>
      <w:r w:rsidR="001B1E9C" w:rsidRPr="00552E5D">
        <w:rPr>
          <w:rFonts w:asciiTheme="minorBidi" w:eastAsia="Times New Roman" w:hAnsiTheme="minorBidi"/>
          <w:sz w:val="28"/>
          <w:szCs w:val="28"/>
          <w:rtl/>
          <w:lang w:bidi="ar-YE"/>
        </w:rPr>
        <w:t>)</w:t>
      </w:r>
      <w:r w:rsidR="001B1E9C" w:rsidRPr="00552E5D">
        <w:rPr>
          <w:rFonts w:asciiTheme="minorBidi" w:eastAsia="Times New Roman" w:hAnsiTheme="minorBidi"/>
          <w:sz w:val="28"/>
          <w:szCs w:val="28"/>
          <w:vertAlign w:val="superscript"/>
          <w:rtl/>
          <w:lang w:bidi="ar-YE"/>
        </w:rPr>
        <w:t>(</w:t>
      </w:r>
      <w:r w:rsidR="001B1E9C" w:rsidRPr="00552E5D">
        <w:rPr>
          <w:rStyle w:val="a7"/>
          <w:rFonts w:asciiTheme="minorBidi" w:eastAsia="Times New Roman" w:hAnsiTheme="minorBidi"/>
          <w:sz w:val="28"/>
          <w:szCs w:val="28"/>
          <w:rtl/>
          <w:lang w:bidi="ar-YE"/>
        </w:rPr>
        <w:footnoteReference w:id="130"/>
      </w:r>
      <w:r w:rsidR="001B1E9C" w:rsidRPr="00552E5D">
        <w:rPr>
          <w:rFonts w:asciiTheme="minorBidi" w:eastAsia="Times New Roman" w:hAnsiTheme="minorBidi"/>
          <w:sz w:val="28"/>
          <w:szCs w:val="28"/>
          <w:vertAlign w:val="superscript"/>
          <w:rtl/>
          <w:lang w:bidi="ar-YE"/>
        </w:rPr>
        <w:t>)</w:t>
      </w:r>
      <w:r w:rsidRPr="00552E5D">
        <w:rPr>
          <w:rFonts w:asciiTheme="minorBidi" w:eastAsia="Times New Roman" w:hAnsiTheme="minorBidi"/>
          <w:sz w:val="28"/>
          <w:szCs w:val="28"/>
          <w:rtl/>
          <w:lang w:bidi="ar-YE"/>
        </w:rPr>
        <w:t xml:space="preserve">، إلا أنه لا يجوز لولي الأمر أن يحمي من الأرض إلا </w:t>
      </w:r>
      <w:r w:rsidR="001B1E9C" w:rsidRPr="00552E5D">
        <w:rPr>
          <w:rFonts w:asciiTheme="minorBidi" w:eastAsia="Times New Roman" w:hAnsiTheme="minorBidi"/>
          <w:sz w:val="28"/>
          <w:szCs w:val="28"/>
          <w:rtl/>
          <w:lang w:bidi="ar-YE"/>
        </w:rPr>
        <w:t>بالقدر الذي</w:t>
      </w:r>
      <w:r w:rsidRPr="00552E5D">
        <w:rPr>
          <w:rFonts w:asciiTheme="minorBidi" w:eastAsia="Times New Roman" w:hAnsiTheme="minorBidi"/>
          <w:sz w:val="28"/>
          <w:szCs w:val="28"/>
          <w:rtl/>
          <w:lang w:bidi="ar-YE"/>
        </w:rPr>
        <w:t xml:space="preserve"> لا يُضيق به على المواطنين ولا يضر بهم، لأن الحمى أمرٌ جاز لما فيه المصلحة وليس من المصلحة الإضرار بالناس فذلك مفسدة</w:t>
      </w:r>
      <w:r w:rsidR="00C91896" w:rsidRPr="00552E5D">
        <w:rPr>
          <w:rFonts w:asciiTheme="minorBidi" w:eastAsia="Times New Roman" w:hAnsiTheme="minorBidi"/>
          <w:sz w:val="28"/>
          <w:szCs w:val="28"/>
          <w:vertAlign w:val="superscript"/>
          <w:rtl/>
          <w:lang w:bidi="ar-YE"/>
        </w:rPr>
        <w:t>(</w:t>
      </w:r>
      <w:r w:rsidR="001B1E9C" w:rsidRPr="00552E5D">
        <w:rPr>
          <w:rStyle w:val="a7"/>
          <w:rFonts w:asciiTheme="minorBidi" w:eastAsia="Times New Roman" w:hAnsiTheme="minorBidi"/>
          <w:sz w:val="28"/>
          <w:szCs w:val="28"/>
          <w:rtl/>
          <w:lang w:bidi="ar-YE"/>
        </w:rPr>
        <w:footnoteReference w:id="131"/>
      </w:r>
      <w:r w:rsidR="00C91896" w:rsidRPr="00552E5D">
        <w:rPr>
          <w:rFonts w:asciiTheme="minorBidi" w:eastAsia="Times New Roman" w:hAnsiTheme="minorBidi"/>
          <w:sz w:val="28"/>
          <w:szCs w:val="28"/>
          <w:vertAlign w:val="superscript"/>
          <w:rtl/>
          <w:lang w:bidi="ar-YE"/>
        </w:rPr>
        <w:t>)</w:t>
      </w:r>
      <w:r w:rsidRPr="00552E5D">
        <w:rPr>
          <w:rFonts w:asciiTheme="minorBidi" w:eastAsia="Times New Roman" w:hAnsiTheme="minorBidi"/>
          <w:sz w:val="28"/>
          <w:szCs w:val="28"/>
          <w:rtl/>
          <w:lang w:bidi="ar-YE"/>
        </w:rPr>
        <w:t>، والقاعدة أن (درء المفاسد مقدم على جلب المصالح)</w:t>
      </w:r>
      <w:r w:rsidR="00EF76A6" w:rsidRPr="00552E5D">
        <w:rPr>
          <w:rFonts w:asciiTheme="minorBidi" w:hAnsiTheme="minorBidi"/>
          <w:b/>
          <w:bCs/>
          <w:sz w:val="28"/>
          <w:szCs w:val="28"/>
          <w:vertAlign w:val="superscript"/>
          <w:rtl/>
          <w:lang w:bidi="ar-YE"/>
        </w:rPr>
        <w:t>(</w:t>
      </w:r>
      <w:r w:rsidR="00EF76A6" w:rsidRPr="00552E5D">
        <w:rPr>
          <w:rStyle w:val="a7"/>
          <w:rFonts w:asciiTheme="minorBidi" w:hAnsiTheme="minorBidi"/>
          <w:b/>
          <w:bCs/>
          <w:sz w:val="28"/>
          <w:szCs w:val="28"/>
          <w:rtl/>
          <w:lang w:bidi="ar-YE"/>
        </w:rPr>
        <w:footnoteReference w:id="132"/>
      </w:r>
      <w:r w:rsidR="00EF76A6" w:rsidRPr="00552E5D">
        <w:rPr>
          <w:rFonts w:asciiTheme="minorBidi" w:hAnsiTheme="minorBidi"/>
          <w:b/>
          <w:bCs/>
          <w:sz w:val="28"/>
          <w:szCs w:val="28"/>
          <w:vertAlign w:val="superscript"/>
          <w:rtl/>
          <w:lang w:bidi="ar-YE"/>
        </w:rPr>
        <w:t>)</w:t>
      </w:r>
      <w:r w:rsidRPr="00552E5D">
        <w:rPr>
          <w:rFonts w:asciiTheme="minorBidi" w:eastAsia="Times New Roman" w:hAnsiTheme="minorBidi"/>
          <w:sz w:val="28"/>
          <w:szCs w:val="28"/>
          <w:rtl/>
          <w:lang w:bidi="ar-YE"/>
        </w:rPr>
        <w:t>.</w:t>
      </w:r>
    </w:p>
    <w:p w:rsidR="00F84E16" w:rsidRPr="00552E5D" w:rsidRDefault="00F84E16" w:rsidP="000B44A1">
      <w:pPr>
        <w:spacing w:after="0"/>
        <w:ind w:left="-908" w:right="-709"/>
        <w:rPr>
          <w:rFonts w:asciiTheme="minorBidi" w:eastAsia="Times New Roman" w:hAnsiTheme="minorBidi"/>
          <w:sz w:val="28"/>
          <w:szCs w:val="28"/>
          <w:rtl/>
          <w:lang w:bidi="ar-YE"/>
        </w:rPr>
      </w:pPr>
      <w:r w:rsidRPr="00552E5D">
        <w:rPr>
          <w:rFonts w:asciiTheme="minorBidi" w:eastAsia="Times New Roman" w:hAnsiTheme="minorBidi"/>
          <w:sz w:val="28"/>
          <w:szCs w:val="28"/>
          <w:rtl/>
          <w:lang w:bidi="ar-YE"/>
        </w:rPr>
        <w:t xml:space="preserve">ومن خلال ما تقدم نجد ان الشريعة الإسلامية السمحة قد اوجدت حلولاً ناجحةة لتوطين النازحين في المناطق التي نزحوا اليها عن طريق احياء الأرض الموات. </w:t>
      </w:r>
    </w:p>
    <w:p w:rsidR="001C63FE" w:rsidRPr="00552E5D" w:rsidRDefault="001C63FE" w:rsidP="000B44A1">
      <w:pPr>
        <w:spacing w:after="0"/>
        <w:ind w:left="-908" w:right="-709"/>
        <w:rPr>
          <w:rFonts w:asciiTheme="minorBidi" w:eastAsia="Times New Roman" w:hAnsiTheme="minorBidi"/>
          <w:sz w:val="28"/>
          <w:szCs w:val="28"/>
          <w:rtl/>
          <w:lang w:bidi="ar-YE"/>
        </w:rPr>
      </w:pPr>
    </w:p>
    <w:p w:rsidR="001C63FE" w:rsidRPr="00552E5D" w:rsidRDefault="001C63FE" w:rsidP="000B44A1">
      <w:pPr>
        <w:spacing w:after="0"/>
        <w:ind w:left="-908" w:right="-709"/>
        <w:rPr>
          <w:rFonts w:asciiTheme="minorBidi" w:eastAsia="Times New Roman" w:hAnsiTheme="minorBidi"/>
          <w:sz w:val="28"/>
          <w:szCs w:val="28"/>
          <w:rtl/>
          <w:lang w:bidi="ar-YE"/>
        </w:rPr>
      </w:pPr>
    </w:p>
    <w:p w:rsidR="001C63FE" w:rsidRPr="00552E5D" w:rsidRDefault="001C63FE" w:rsidP="000B44A1">
      <w:pPr>
        <w:spacing w:after="0"/>
        <w:ind w:left="-908" w:right="-709"/>
        <w:rPr>
          <w:rFonts w:asciiTheme="minorBidi" w:eastAsia="Times New Roman" w:hAnsiTheme="minorBidi"/>
          <w:sz w:val="28"/>
          <w:szCs w:val="28"/>
          <w:rtl/>
          <w:lang w:bidi="ar-YE"/>
        </w:rPr>
      </w:pPr>
    </w:p>
    <w:p w:rsidR="001C63FE" w:rsidRPr="00552E5D" w:rsidRDefault="001C63FE" w:rsidP="000B44A1">
      <w:pPr>
        <w:spacing w:after="0"/>
        <w:ind w:left="-908" w:right="-709"/>
        <w:rPr>
          <w:rFonts w:asciiTheme="minorBidi" w:eastAsia="Times New Roman" w:hAnsiTheme="minorBidi"/>
          <w:sz w:val="28"/>
          <w:szCs w:val="28"/>
          <w:rtl/>
          <w:lang w:bidi="ar-YE"/>
        </w:rPr>
      </w:pPr>
    </w:p>
    <w:p w:rsidR="001C63FE" w:rsidRPr="00552E5D" w:rsidRDefault="001C63FE" w:rsidP="000B44A1">
      <w:pPr>
        <w:spacing w:after="0"/>
        <w:ind w:left="-908" w:right="-709"/>
        <w:rPr>
          <w:rFonts w:asciiTheme="minorBidi" w:eastAsia="Times New Roman" w:hAnsiTheme="minorBidi"/>
          <w:sz w:val="28"/>
          <w:szCs w:val="28"/>
          <w:rtl/>
          <w:lang w:bidi="ar-YE"/>
        </w:rPr>
      </w:pPr>
    </w:p>
    <w:p w:rsidR="00EF76A6" w:rsidRPr="00552E5D" w:rsidRDefault="00EF76A6" w:rsidP="00EF76A6">
      <w:pPr>
        <w:ind w:left="-908" w:right="-709" w:firstLine="908"/>
        <w:jc w:val="center"/>
        <w:rPr>
          <w:rFonts w:asciiTheme="minorBidi" w:hAnsiTheme="minorBidi"/>
          <w:b/>
          <w:bCs/>
          <w:sz w:val="28"/>
          <w:szCs w:val="28"/>
          <w:rtl/>
          <w:lang w:bidi="ar-YE"/>
        </w:rPr>
      </w:pPr>
      <w:r w:rsidRPr="00552E5D">
        <w:rPr>
          <w:rFonts w:asciiTheme="minorBidi" w:hAnsiTheme="minorBidi"/>
          <w:b/>
          <w:bCs/>
          <w:sz w:val="28"/>
          <w:szCs w:val="28"/>
          <w:rtl/>
          <w:lang w:bidi="ar-YE"/>
        </w:rPr>
        <w:t>خاتمة البحث</w:t>
      </w:r>
    </w:p>
    <w:p w:rsidR="00EF76A6" w:rsidRPr="00552E5D" w:rsidRDefault="00EF76A6" w:rsidP="00141716">
      <w:pPr>
        <w:ind w:left="-908" w:right="-709"/>
        <w:rPr>
          <w:rFonts w:asciiTheme="minorBidi" w:hAnsiTheme="minorBidi"/>
          <w:sz w:val="28"/>
          <w:szCs w:val="28"/>
          <w:rtl/>
          <w:lang w:bidi="ar-YE"/>
        </w:rPr>
      </w:pPr>
      <w:r w:rsidRPr="00552E5D">
        <w:rPr>
          <w:rFonts w:asciiTheme="minorBidi" w:hAnsiTheme="minorBidi"/>
          <w:sz w:val="28"/>
          <w:szCs w:val="28"/>
          <w:rtl/>
          <w:lang w:bidi="ar-YE"/>
        </w:rPr>
        <w:t>الحمد لله الذي بنعمته وفضله تتم الصالحات الذي وفقني وأع</w:t>
      </w:r>
      <w:r w:rsidR="00141716" w:rsidRPr="00552E5D">
        <w:rPr>
          <w:rFonts w:asciiTheme="minorBidi" w:hAnsiTheme="minorBidi"/>
          <w:sz w:val="28"/>
          <w:szCs w:val="28"/>
          <w:rtl/>
          <w:lang w:bidi="ar-YE"/>
        </w:rPr>
        <w:t>ا</w:t>
      </w:r>
      <w:r w:rsidRPr="00552E5D">
        <w:rPr>
          <w:rFonts w:asciiTheme="minorBidi" w:hAnsiTheme="minorBidi"/>
          <w:sz w:val="28"/>
          <w:szCs w:val="28"/>
          <w:rtl/>
          <w:lang w:bidi="ar-YE"/>
        </w:rPr>
        <w:t>نني على إتمام هذا البحث الذي خلصت فيه إلى نتائج وتوصيات عدة قمت بإثباتها في مواضعها من البحث، وأكتفي هنا بعرض أهمها على النحو الآتي:</w:t>
      </w:r>
    </w:p>
    <w:p w:rsidR="00EF76A6" w:rsidRPr="00552E5D" w:rsidRDefault="00EF76A6" w:rsidP="000B44A1">
      <w:pPr>
        <w:spacing w:after="0"/>
        <w:ind w:left="-908" w:right="-709"/>
        <w:rPr>
          <w:rFonts w:asciiTheme="minorBidi" w:hAnsiTheme="minorBidi"/>
          <w:b/>
          <w:bCs/>
          <w:sz w:val="28"/>
          <w:szCs w:val="28"/>
          <w:rtl/>
          <w:lang w:bidi="ar-YE"/>
        </w:rPr>
      </w:pPr>
      <w:r w:rsidRPr="00552E5D">
        <w:rPr>
          <w:rFonts w:asciiTheme="minorBidi" w:hAnsiTheme="minorBidi"/>
          <w:b/>
          <w:bCs/>
          <w:sz w:val="28"/>
          <w:szCs w:val="28"/>
          <w:rtl/>
          <w:lang w:bidi="ar-YE"/>
        </w:rPr>
        <w:t>أولاً: نتائج البحث:</w:t>
      </w:r>
    </w:p>
    <w:p w:rsidR="00AE3E06" w:rsidRPr="00552E5D" w:rsidRDefault="00EF76A6" w:rsidP="000B44A1">
      <w:pPr>
        <w:spacing w:after="0"/>
        <w:ind w:left="-908" w:right="-709"/>
        <w:jc w:val="lowKashida"/>
        <w:rPr>
          <w:rFonts w:asciiTheme="minorBidi" w:hAnsiTheme="minorBidi"/>
          <w:sz w:val="28"/>
          <w:szCs w:val="28"/>
          <w:rtl/>
          <w:lang w:bidi="ar-YE"/>
        </w:rPr>
      </w:pPr>
      <w:r w:rsidRPr="00552E5D">
        <w:rPr>
          <w:rFonts w:asciiTheme="minorBidi" w:hAnsiTheme="minorBidi"/>
          <w:sz w:val="28"/>
          <w:szCs w:val="28"/>
          <w:rtl/>
          <w:lang w:bidi="ar-YE"/>
        </w:rPr>
        <w:t xml:space="preserve">من خلال استقراء البحث نجد أنه قد خلص إلى عدة نتائج تم إثباتها في مواضعها من </w:t>
      </w:r>
      <w:r w:rsidR="009F69BE" w:rsidRPr="00552E5D">
        <w:rPr>
          <w:rFonts w:asciiTheme="minorBidi" w:hAnsiTheme="minorBidi"/>
          <w:sz w:val="28"/>
          <w:szCs w:val="28"/>
          <w:rtl/>
          <w:lang w:bidi="ar-YE"/>
        </w:rPr>
        <w:t>البحث،</w:t>
      </w:r>
      <w:r w:rsidRPr="00552E5D">
        <w:rPr>
          <w:rFonts w:asciiTheme="minorBidi" w:hAnsiTheme="minorBidi"/>
          <w:sz w:val="28"/>
          <w:szCs w:val="28"/>
          <w:rtl/>
          <w:lang w:bidi="ar-YE"/>
        </w:rPr>
        <w:t xml:space="preserve"> وأهمها </w:t>
      </w:r>
      <w:r w:rsidR="009F69BE" w:rsidRPr="00552E5D">
        <w:rPr>
          <w:rFonts w:asciiTheme="minorBidi" w:hAnsiTheme="minorBidi"/>
          <w:sz w:val="28"/>
          <w:szCs w:val="28"/>
          <w:rtl/>
          <w:lang w:bidi="ar-YE"/>
        </w:rPr>
        <w:t>الآتي:</w:t>
      </w:r>
    </w:p>
    <w:p w:rsidR="00AE3E06" w:rsidRPr="00552E5D" w:rsidRDefault="00EF76A6" w:rsidP="00D22B9C">
      <w:pPr>
        <w:pStyle w:val="a3"/>
        <w:numPr>
          <w:ilvl w:val="0"/>
          <w:numId w:val="24"/>
        </w:numPr>
        <w:ind w:right="-709"/>
        <w:jc w:val="lowKashida"/>
        <w:rPr>
          <w:rFonts w:asciiTheme="minorBidi" w:hAnsiTheme="minorBidi"/>
          <w:sz w:val="28"/>
          <w:szCs w:val="28"/>
          <w:lang w:bidi="ar-YE"/>
        </w:rPr>
      </w:pPr>
      <w:r w:rsidRPr="00552E5D">
        <w:rPr>
          <w:rFonts w:asciiTheme="minorBidi" w:hAnsiTheme="minorBidi"/>
          <w:sz w:val="28"/>
          <w:szCs w:val="28"/>
          <w:rtl/>
          <w:lang w:bidi="ar-YE"/>
        </w:rPr>
        <w:lastRenderedPageBreak/>
        <w:t xml:space="preserve">(النزوح) في اللغة العربية يعني مغادرة الشخص المكان الذي يقيم فيه إلى غيره سواء كان ذلك باختياره او جبراً عنه – في حين أن </w:t>
      </w:r>
      <w:r w:rsidR="00A47F4D" w:rsidRPr="00552E5D">
        <w:rPr>
          <w:rFonts w:asciiTheme="minorBidi" w:hAnsiTheme="minorBidi"/>
          <w:sz w:val="28"/>
          <w:szCs w:val="28"/>
          <w:rtl/>
          <w:lang w:bidi="ar-YE"/>
        </w:rPr>
        <w:t>(التشريد)</w:t>
      </w:r>
      <w:r w:rsidRPr="00552E5D">
        <w:rPr>
          <w:rFonts w:asciiTheme="minorBidi" w:hAnsiTheme="minorBidi"/>
          <w:sz w:val="28"/>
          <w:szCs w:val="28"/>
          <w:rtl/>
          <w:lang w:bidi="ar-YE"/>
        </w:rPr>
        <w:t xml:space="preserve"> يعني إجبار الشخص أو اضطراره لمغادرة المكان الذي يقيم فيه إلى غيره – والمصطلح المناسب هو مصطلح </w:t>
      </w:r>
      <w:r w:rsidR="00A47F4D" w:rsidRPr="00552E5D">
        <w:rPr>
          <w:rFonts w:asciiTheme="minorBidi" w:hAnsiTheme="minorBidi"/>
          <w:sz w:val="28"/>
          <w:szCs w:val="28"/>
          <w:rtl/>
          <w:lang w:bidi="ar-YE"/>
        </w:rPr>
        <w:t>(التشريد)</w:t>
      </w:r>
      <w:r w:rsidRPr="00552E5D">
        <w:rPr>
          <w:rFonts w:asciiTheme="minorBidi" w:hAnsiTheme="minorBidi"/>
          <w:sz w:val="28"/>
          <w:szCs w:val="28"/>
          <w:rtl/>
          <w:lang w:bidi="ar-YE"/>
        </w:rPr>
        <w:t xml:space="preserve"> وهو المصطلح الذي استعملته الاتفاقيات والمواثيق الدولية</w:t>
      </w:r>
      <w:r w:rsidR="00141716" w:rsidRPr="00552E5D">
        <w:rPr>
          <w:rFonts w:asciiTheme="minorBidi" w:hAnsiTheme="minorBidi"/>
          <w:sz w:val="28"/>
          <w:szCs w:val="28"/>
          <w:rtl/>
          <w:lang w:bidi="ar-YE"/>
        </w:rPr>
        <w:t>، ومع هذا</w:t>
      </w:r>
      <w:r w:rsidR="00F84E16" w:rsidRPr="00552E5D">
        <w:rPr>
          <w:rFonts w:asciiTheme="minorBidi" w:hAnsiTheme="minorBidi"/>
          <w:sz w:val="28"/>
          <w:szCs w:val="28"/>
          <w:rtl/>
          <w:lang w:bidi="ar-YE"/>
        </w:rPr>
        <w:t xml:space="preserve"> فأن مصطلح النازحين هو المعتمد لدى</w:t>
      </w:r>
      <w:r w:rsidR="00141716" w:rsidRPr="00552E5D">
        <w:rPr>
          <w:rFonts w:asciiTheme="minorBidi" w:hAnsiTheme="minorBidi"/>
          <w:sz w:val="28"/>
          <w:szCs w:val="28"/>
          <w:rtl/>
          <w:lang w:bidi="ar-YE"/>
        </w:rPr>
        <w:t xml:space="preserve"> الحكومة اليمنية في </w:t>
      </w:r>
      <w:r w:rsidR="00D22B9C" w:rsidRPr="00552E5D">
        <w:rPr>
          <w:rFonts w:asciiTheme="minorBidi" w:hAnsiTheme="minorBidi" w:hint="cs"/>
          <w:sz w:val="28"/>
          <w:szCs w:val="28"/>
          <w:rtl/>
          <w:lang w:bidi="ar-YE"/>
        </w:rPr>
        <w:t>تناولها لهذا الموضوع</w:t>
      </w:r>
      <w:r w:rsidR="00141716" w:rsidRPr="00552E5D">
        <w:rPr>
          <w:rFonts w:asciiTheme="minorBidi" w:hAnsiTheme="minorBidi"/>
          <w:sz w:val="28"/>
          <w:szCs w:val="28"/>
          <w:rtl/>
          <w:lang w:bidi="ar-YE"/>
        </w:rPr>
        <w:t xml:space="preserve"> وكذا في اغلب الدول العربية والإسلامية، كما أن تسمية (النازحين) هي التسمية المتداولة في وسائل الاعلام والتواصل.</w:t>
      </w:r>
    </w:p>
    <w:p w:rsidR="00AE3E06" w:rsidRPr="00552E5D" w:rsidRDefault="00EF76A6" w:rsidP="00F84E16">
      <w:pPr>
        <w:pStyle w:val="a3"/>
        <w:numPr>
          <w:ilvl w:val="0"/>
          <w:numId w:val="24"/>
        </w:numPr>
        <w:ind w:right="-709"/>
        <w:jc w:val="lowKashida"/>
        <w:rPr>
          <w:rFonts w:asciiTheme="minorBidi" w:hAnsiTheme="minorBidi"/>
          <w:sz w:val="28"/>
          <w:szCs w:val="28"/>
          <w:lang w:bidi="ar-YE"/>
        </w:rPr>
      </w:pPr>
      <w:r w:rsidRPr="00552E5D">
        <w:rPr>
          <w:rFonts w:asciiTheme="minorBidi" w:hAnsiTheme="minorBidi"/>
          <w:sz w:val="28"/>
          <w:szCs w:val="28"/>
          <w:rtl/>
          <w:lang w:bidi="ar-YE"/>
        </w:rPr>
        <w:t>لم تعرّف القوانين الوطنية النزوح</w:t>
      </w:r>
      <w:r w:rsidR="00F84E16" w:rsidRPr="00552E5D">
        <w:rPr>
          <w:rFonts w:asciiTheme="minorBidi" w:hAnsiTheme="minorBidi"/>
          <w:sz w:val="28"/>
          <w:szCs w:val="28"/>
          <w:rtl/>
          <w:lang w:bidi="ar-YE"/>
        </w:rPr>
        <w:t>،</w:t>
      </w:r>
      <w:r w:rsidRPr="00552E5D">
        <w:rPr>
          <w:rFonts w:asciiTheme="minorBidi" w:hAnsiTheme="minorBidi"/>
          <w:sz w:val="28"/>
          <w:szCs w:val="28"/>
          <w:rtl/>
          <w:lang w:bidi="ar-YE"/>
        </w:rPr>
        <w:t xml:space="preserve"> في حين أن القانون الدولي العام عرف النازحين بأنهم ( الأشخاص أو مجموعات الأشخاص الذين أرغموا أو اضطروا إلى الفرار أو إلى ترك منازلهم أو أماكن إقامتهم المعتادة وبصفة خاصة بسبب أو رغبة في تجنب آثار النزاع المسلح أو مواقف العنف العام أو انتهاكات حقوق الإنسان أو الكوارث الطبيعية أو التي من صنع الإنسان والذين لم يعبروا الحدود الدولية المعترف بها لإحدى ال</w:t>
      </w:r>
      <w:r w:rsidR="00AE3E06" w:rsidRPr="00552E5D">
        <w:rPr>
          <w:rFonts w:asciiTheme="minorBidi" w:hAnsiTheme="minorBidi"/>
          <w:sz w:val="28"/>
          <w:szCs w:val="28"/>
          <w:rtl/>
          <w:lang w:bidi="ar-YE"/>
        </w:rPr>
        <w:t>دول ) ومصطلح النزوح حديث ومعاصر</w:t>
      </w:r>
      <w:r w:rsidRPr="00552E5D">
        <w:rPr>
          <w:rFonts w:asciiTheme="minorBidi" w:hAnsiTheme="minorBidi"/>
          <w:sz w:val="28"/>
          <w:szCs w:val="28"/>
          <w:rtl/>
          <w:lang w:bidi="ar-YE"/>
        </w:rPr>
        <w:t>، ولذلك لم تتعرض له الشريعة الإسلامية وان كان وقد ورد في القران الكريم مصطلحات مقابلة للنزوح وهي ( الهجرة ) و( الإخراج من الديار ) .</w:t>
      </w:r>
    </w:p>
    <w:p w:rsidR="00AE3E06" w:rsidRPr="00552E5D" w:rsidRDefault="00EF76A6" w:rsidP="00F84E16">
      <w:pPr>
        <w:pStyle w:val="a3"/>
        <w:numPr>
          <w:ilvl w:val="0"/>
          <w:numId w:val="24"/>
        </w:numPr>
        <w:ind w:right="-709"/>
        <w:jc w:val="lowKashida"/>
        <w:rPr>
          <w:rFonts w:asciiTheme="minorBidi" w:hAnsiTheme="minorBidi"/>
          <w:sz w:val="28"/>
          <w:szCs w:val="28"/>
          <w:lang w:bidi="ar-YE"/>
        </w:rPr>
      </w:pPr>
      <w:r w:rsidRPr="00552E5D">
        <w:rPr>
          <w:rFonts w:asciiTheme="minorBidi" w:hAnsiTheme="minorBidi"/>
          <w:sz w:val="28"/>
          <w:szCs w:val="28"/>
          <w:rtl/>
          <w:lang w:bidi="ar-YE"/>
        </w:rPr>
        <w:t xml:space="preserve">أسباب النزوح طبقاً لتعريف النزوح السابق ذكره هي الحروب والنزاعات المسلحة والكوارث الطبيعية والمشاريع الضخمة التي </w:t>
      </w:r>
      <w:r w:rsidR="00C91896" w:rsidRPr="00552E5D">
        <w:rPr>
          <w:rFonts w:asciiTheme="minorBidi" w:hAnsiTheme="minorBidi"/>
          <w:sz w:val="28"/>
          <w:szCs w:val="28"/>
          <w:rtl/>
          <w:lang w:bidi="ar-YE"/>
        </w:rPr>
        <w:t>يترتب عليها</w:t>
      </w:r>
      <w:r w:rsidRPr="00552E5D">
        <w:rPr>
          <w:rFonts w:asciiTheme="minorBidi" w:hAnsiTheme="minorBidi"/>
          <w:sz w:val="28"/>
          <w:szCs w:val="28"/>
          <w:rtl/>
          <w:lang w:bidi="ar-YE"/>
        </w:rPr>
        <w:t xml:space="preserve"> تهج</w:t>
      </w:r>
      <w:r w:rsidR="00AE3E06" w:rsidRPr="00552E5D">
        <w:rPr>
          <w:rFonts w:asciiTheme="minorBidi" w:hAnsiTheme="minorBidi"/>
          <w:sz w:val="28"/>
          <w:szCs w:val="28"/>
          <w:rtl/>
          <w:lang w:bidi="ar-YE"/>
        </w:rPr>
        <w:t>ير المواطنين من مناطقهم الأصلية</w:t>
      </w:r>
      <w:r w:rsidRPr="00552E5D">
        <w:rPr>
          <w:rFonts w:asciiTheme="minorBidi" w:hAnsiTheme="minorBidi"/>
          <w:sz w:val="28"/>
          <w:szCs w:val="28"/>
          <w:rtl/>
          <w:lang w:bidi="ar-YE"/>
        </w:rPr>
        <w:t xml:space="preserve">، </w:t>
      </w:r>
      <w:r w:rsidR="00AE3E06" w:rsidRPr="00552E5D">
        <w:rPr>
          <w:rFonts w:asciiTheme="minorBidi" w:hAnsiTheme="minorBidi"/>
          <w:sz w:val="28"/>
          <w:szCs w:val="28"/>
          <w:rtl/>
          <w:lang w:bidi="ar-YE"/>
        </w:rPr>
        <w:t>والسبب الغالب</w:t>
      </w:r>
      <w:r w:rsidRPr="00552E5D">
        <w:rPr>
          <w:rFonts w:asciiTheme="minorBidi" w:hAnsiTheme="minorBidi"/>
          <w:sz w:val="28"/>
          <w:szCs w:val="28"/>
          <w:rtl/>
          <w:lang w:bidi="ar-YE"/>
        </w:rPr>
        <w:t xml:space="preserve"> منها </w:t>
      </w:r>
      <w:r w:rsidR="00F84E16" w:rsidRPr="00552E5D">
        <w:rPr>
          <w:rFonts w:asciiTheme="minorBidi" w:hAnsiTheme="minorBidi"/>
          <w:sz w:val="28"/>
          <w:szCs w:val="28"/>
          <w:rtl/>
          <w:lang w:bidi="ar-YE"/>
        </w:rPr>
        <w:t>هو</w:t>
      </w:r>
      <w:r w:rsidRPr="00552E5D">
        <w:rPr>
          <w:rFonts w:asciiTheme="minorBidi" w:hAnsiTheme="minorBidi"/>
          <w:sz w:val="28"/>
          <w:szCs w:val="28"/>
          <w:rtl/>
          <w:lang w:bidi="ar-YE"/>
        </w:rPr>
        <w:t xml:space="preserve"> الحروب والنزاعات </w:t>
      </w:r>
      <w:r w:rsidR="00AE3E06" w:rsidRPr="00552E5D">
        <w:rPr>
          <w:rFonts w:asciiTheme="minorBidi" w:hAnsiTheme="minorBidi"/>
          <w:sz w:val="28"/>
          <w:szCs w:val="28"/>
          <w:rtl/>
          <w:lang w:bidi="ar-YE"/>
        </w:rPr>
        <w:t>المسلحة.</w:t>
      </w:r>
    </w:p>
    <w:p w:rsidR="00AE3E06" w:rsidRPr="00552E5D" w:rsidRDefault="00EF76A6" w:rsidP="00AE3E06">
      <w:pPr>
        <w:pStyle w:val="a3"/>
        <w:numPr>
          <w:ilvl w:val="0"/>
          <w:numId w:val="24"/>
        </w:numPr>
        <w:ind w:right="-709"/>
        <w:jc w:val="lowKashida"/>
        <w:rPr>
          <w:rFonts w:asciiTheme="minorBidi" w:hAnsiTheme="minorBidi"/>
          <w:sz w:val="28"/>
          <w:szCs w:val="28"/>
          <w:lang w:bidi="ar-YE"/>
        </w:rPr>
      </w:pPr>
      <w:r w:rsidRPr="00552E5D">
        <w:rPr>
          <w:rFonts w:asciiTheme="minorBidi" w:hAnsiTheme="minorBidi"/>
          <w:sz w:val="28"/>
          <w:szCs w:val="28"/>
          <w:rtl/>
          <w:lang w:bidi="ar-YE"/>
        </w:rPr>
        <w:t>النازح إنسان ولذلك يتمتع بكافة حقوق الإنسان المنصوص عليها في الاتفاقيات والإعلانات والمواثيق الدولية، كما أن النازح مواطن يقيم في موطنه ولذلك يتمتع بكافة حقوق المواطنة المنصوص عليها في الدستور والقوانين الوطنية مثله في ذلك مثل سائر المواطنين.</w:t>
      </w:r>
    </w:p>
    <w:p w:rsidR="00F6020C" w:rsidRPr="00552E5D" w:rsidRDefault="00F6020C" w:rsidP="001B1E9C">
      <w:pPr>
        <w:pStyle w:val="a3"/>
        <w:numPr>
          <w:ilvl w:val="0"/>
          <w:numId w:val="24"/>
        </w:numPr>
        <w:ind w:right="-709"/>
        <w:jc w:val="lowKashida"/>
        <w:rPr>
          <w:rFonts w:asciiTheme="minorBidi" w:hAnsiTheme="minorBidi"/>
          <w:sz w:val="28"/>
          <w:szCs w:val="28"/>
          <w:lang w:bidi="ar-YE"/>
        </w:rPr>
      </w:pPr>
      <w:r w:rsidRPr="00552E5D">
        <w:rPr>
          <w:rFonts w:asciiTheme="minorBidi" w:hAnsiTheme="minorBidi"/>
          <w:sz w:val="28"/>
          <w:szCs w:val="28"/>
          <w:rtl/>
          <w:lang w:bidi="ar-YE"/>
        </w:rPr>
        <w:t xml:space="preserve">تتلخص حقوق النازحين في المعايير الدولية التي تضمنتها المبادئ التوجيهية الصادرة </w:t>
      </w:r>
      <w:r w:rsidR="002462A6" w:rsidRPr="00552E5D">
        <w:rPr>
          <w:rFonts w:asciiTheme="minorBidi" w:hAnsiTheme="minorBidi"/>
          <w:sz w:val="28"/>
          <w:szCs w:val="28"/>
          <w:rtl/>
          <w:lang w:bidi="ar-YE"/>
        </w:rPr>
        <w:t xml:space="preserve">عن الأمم المتحدة وتتلخص هذه المعايير في سلامة النازحين وتمتعهم بمستوى معيشة لائق وحصولهم على فرص عمل وإصلاح مساكنهم وممتلكاتهم وحصولهم على الوثائق الشخصية ومشاركتهم في الشئون العامة وحصولهم على وسائل الانصاف العادلة.  </w:t>
      </w:r>
    </w:p>
    <w:p w:rsidR="00B671AA" w:rsidRPr="00552E5D" w:rsidRDefault="00B671AA" w:rsidP="002462A6">
      <w:pPr>
        <w:pStyle w:val="a3"/>
        <w:numPr>
          <w:ilvl w:val="0"/>
          <w:numId w:val="24"/>
        </w:numPr>
        <w:ind w:right="-709"/>
        <w:rPr>
          <w:rFonts w:asciiTheme="minorBidi" w:hAnsiTheme="minorBidi"/>
          <w:sz w:val="28"/>
          <w:szCs w:val="28"/>
          <w:lang w:bidi="ar-YE"/>
        </w:rPr>
      </w:pPr>
      <w:r w:rsidRPr="00552E5D">
        <w:rPr>
          <w:rFonts w:asciiTheme="minorBidi" w:hAnsiTheme="minorBidi"/>
          <w:sz w:val="28"/>
          <w:szCs w:val="28"/>
          <w:rtl/>
          <w:lang w:bidi="ar-YE"/>
        </w:rPr>
        <w:t>حقوق</w:t>
      </w:r>
      <w:r w:rsidR="00EF76A6" w:rsidRPr="00552E5D">
        <w:rPr>
          <w:rFonts w:asciiTheme="minorBidi" w:hAnsiTheme="minorBidi"/>
          <w:sz w:val="28"/>
          <w:szCs w:val="28"/>
          <w:rtl/>
          <w:lang w:bidi="ar-YE"/>
        </w:rPr>
        <w:t xml:space="preserve"> النازحين في التشريعات الوطنية والشريعة الإسلامية </w:t>
      </w:r>
      <w:r w:rsidR="002462A6" w:rsidRPr="00552E5D">
        <w:rPr>
          <w:rFonts w:asciiTheme="minorBidi" w:hAnsiTheme="minorBidi"/>
          <w:sz w:val="28"/>
          <w:szCs w:val="28"/>
          <w:rtl/>
          <w:lang w:bidi="ar-YE"/>
        </w:rPr>
        <w:t xml:space="preserve">متناثرة في نصوص شتى </w:t>
      </w:r>
      <w:r w:rsidR="009F69BE" w:rsidRPr="00552E5D">
        <w:rPr>
          <w:rFonts w:asciiTheme="minorBidi" w:hAnsiTheme="minorBidi"/>
          <w:sz w:val="28"/>
          <w:szCs w:val="28"/>
          <w:rtl/>
          <w:lang w:bidi="ar-YE"/>
        </w:rPr>
        <w:t>ومن هنا</w:t>
      </w:r>
      <w:r w:rsidR="00EF76A6" w:rsidRPr="00552E5D">
        <w:rPr>
          <w:rFonts w:asciiTheme="minorBidi" w:hAnsiTheme="minorBidi"/>
          <w:sz w:val="28"/>
          <w:szCs w:val="28"/>
          <w:rtl/>
          <w:lang w:bidi="ar-YE"/>
        </w:rPr>
        <w:t xml:space="preserve"> جاءت فكرة هذا </w:t>
      </w:r>
      <w:r w:rsidR="00C41320" w:rsidRPr="00552E5D">
        <w:rPr>
          <w:rFonts w:asciiTheme="minorBidi" w:hAnsiTheme="minorBidi"/>
          <w:sz w:val="28"/>
          <w:szCs w:val="28"/>
          <w:rtl/>
          <w:lang w:bidi="ar-YE"/>
        </w:rPr>
        <w:t>البحث كي يجمع شتات هذا الموضوع</w:t>
      </w:r>
      <w:r w:rsidR="00EF76A6" w:rsidRPr="00552E5D">
        <w:rPr>
          <w:rFonts w:asciiTheme="minorBidi" w:hAnsiTheme="minorBidi"/>
          <w:sz w:val="28"/>
          <w:szCs w:val="28"/>
          <w:rtl/>
          <w:lang w:bidi="ar-YE"/>
        </w:rPr>
        <w:t>.</w:t>
      </w:r>
    </w:p>
    <w:p w:rsidR="00B671AA" w:rsidRPr="00552E5D" w:rsidRDefault="00B671AA" w:rsidP="001B1E9C">
      <w:pPr>
        <w:pStyle w:val="a3"/>
        <w:numPr>
          <w:ilvl w:val="0"/>
          <w:numId w:val="24"/>
        </w:numPr>
        <w:ind w:right="-709"/>
        <w:rPr>
          <w:rFonts w:asciiTheme="minorBidi" w:hAnsiTheme="minorBidi"/>
          <w:sz w:val="28"/>
          <w:szCs w:val="28"/>
          <w:lang w:bidi="ar-YE"/>
        </w:rPr>
      </w:pPr>
      <w:r w:rsidRPr="00552E5D">
        <w:rPr>
          <w:rFonts w:asciiTheme="minorBidi" w:hAnsiTheme="minorBidi"/>
          <w:sz w:val="28"/>
          <w:szCs w:val="28"/>
          <w:rtl/>
          <w:lang w:bidi="ar-YE"/>
        </w:rPr>
        <w:t xml:space="preserve">حقوق النازحين وردت مجملة </w:t>
      </w:r>
      <w:r w:rsidR="00C33A8B" w:rsidRPr="00552E5D">
        <w:rPr>
          <w:rFonts w:asciiTheme="minorBidi" w:hAnsiTheme="minorBidi"/>
          <w:sz w:val="28"/>
          <w:szCs w:val="28"/>
          <w:rtl/>
          <w:lang w:bidi="ar-YE"/>
        </w:rPr>
        <w:t>سواء في التشريعات الوطنية او الشريعة الإسلامية.</w:t>
      </w:r>
    </w:p>
    <w:p w:rsidR="00EF76A6" w:rsidRPr="00552E5D" w:rsidRDefault="00EF76A6" w:rsidP="00F84E16">
      <w:pPr>
        <w:pStyle w:val="a3"/>
        <w:numPr>
          <w:ilvl w:val="0"/>
          <w:numId w:val="24"/>
        </w:numPr>
        <w:ind w:right="-709"/>
        <w:rPr>
          <w:rFonts w:asciiTheme="minorBidi" w:hAnsiTheme="minorBidi"/>
          <w:sz w:val="28"/>
          <w:szCs w:val="28"/>
          <w:lang w:bidi="ar-YE"/>
        </w:rPr>
      </w:pPr>
      <w:r w:rsidRPr="00552E5D">
        <w:rPr>
          <w:rFonts w:asciiTheme="minorBidi" w:hAnsiTheme="minorBidi"/>
          <w:sz w:val="28"/>
          <w:szCs w:val="28"/>
          <w:rtl/>
          <w:lang w:bidi="ar-YE"/>
        </w:rPr>
        <w:t xml:space="preserve">اليمن كانت من أوائل الدول الإسلامية التي صادقت </w:t>
      </w:r>
      <w:r w:rsidR="001E3C13" w:rsidRPr="00552E5D">
        <w:rPr>
          <w:rFonts w:asciiTheme="minorBidi" w:hAnsiTheme="minorBidi"/>
          <w:sz w:val="28"/>
          <w:szCs w:val="28"/>
          <w:rtl/>
          <w:lang w:bidi="ar-YE"/>
        </w:rPr>
        <w:t xml:space="preserve">أو </w:t>
      </w:r>
      <w:r w:rsidRPr="00552E5D">
        <w:rPr>
          <w:rFonts w:asciiTheme="minorBidi" w:hAnsiTheme="minorBidi"/>
          <w:sz w:val="28"/>
          <w:szCs w:val="28"/>
          <w:rtl/>
          <w:lang w:bidi="ar-YE"/>
        </w:rPr>
        <w:t>انضمت إلى الاتفاقيات والمواثيق الدولية ذات الصلة بالنازحين</w:t>
      </w:r>
      <w:r w:rsidR="00F84E16" w:rsidRPr="00552E5D">
        <w:rPr>
          <w:rFonts w:asciiTheme="minorBidi" w:hAnsiTheme="minorBidi"/>
          <w:sz w:val="28"/>
          <w:szCs w:val="28"/>
          <w:rtl/>
          <w:lang w:bidi="ar-YE"/>
        </w:rPr>
        <w:t>،</w:t>
      </w:r>
      <w:r w:rsidRPr="00552E5D">
        <w:rPr>
          <w:rFonts w:asciiTheme="minorBidi" w:hAnsiTheme="minorBidi"/>
          <w:sz w:val="28"/>
          <w:szCs w:val="28"/>
          <w:rtl/>
          <w:lang w:bidi="ar-YE"/>
        </w:rPr>
        <w:t xml:space="preserve"> ولذلك فقد صارت هذه الاتفاقيات ملزمة لليمن </w:t>
      </w:r>
      <w:r w:rsidR="009F69BE" w:rsidRPr="00552E5D">
        <w:rPr>
          <w:rFonts w:asciiTheme="minorBidi" w:hAnsiTheme="minorBidi"/>
          <w:sz w:val="28"/>
          <w:szCs w:val="28"/>
          <w:rtl/>
          <w:lang w:bidi="ar-YE"/>
        </w:rPr>
        <w:t>ونافذة،</w:t>
      </w:r>
      <w:r w:rsidRPr="00552E5D">
        <w:rPr>
          <w:rFonts w:asciiTheme="minorBidi" w:hAnsiTheme="minorBidi"/>
          <w:sz w:val="28"/>
          <w:szCs w:val="28"/>
          <w:rtl/>
          <w:lang w:bidi="ar-YE"/>
        </w:rPr>
        <w:t xml:space="preserve"> حكمها في ذلك حكم القانون </w:t>
      </w:r>
      <w:r w:rsidR="009F69BE" w:rsidRPr="00552E5D">
        <w:rPr>
          <w:rFonts w:asciiTheme="minorBidi" w:hAnsiTheme="minorBidi"/>
          <w:sz w:val="28"/>
          <w:szCs w:val="28"/>
          <w:rtl/>
          <w:lang w:bidi="ar-YE"/>
        </w:rPr>
        <w:t>الوطني.</w:t>
      </w:r>
    </w:p>
    <w:p w:rsidR="00EF76A6" w:rsidRPr="00552E5D" w:rsidRDefault="001E3C13" w:rsidP="00F84E16">
      <w:pPr>
        <w:pStyle w:val="a3"/>
        <w:numPr>
          <w:ilvl w:val="0"/>
          <w:numId w:val="21"/>
        </w:numPr>
        <w:ind w:right="-709"/>
        <w:rPr>
          <w:rFonts w:asciiTheme="minorBidi" w:hAnsiTheme="minorBidi"/>
          <w:sz w:val="28"/>
          <w:szCs w:val="28"/>
          <w:lang w:bidi="ar-YE"/>
        </w:rPr>
      </w:pPr>
      <w:r w:rsidRPr="00552E5D">
        <w:rPr>
          <w:rFonts w:asciiTheme="minorBidi" w:hAnsiTheme="minorBidi"/>
          <w:sz w:val="28"/>
          <w:szCs w:val="28"/>
          <w:rtl/>
          <w:lang w:bidi="ar-YE"/>
        </w:rPr>
        <w:t>- ت</w:t>
      </w:r>
      <w:r w:rsidR="00EF76A6" w:rsidRPr="00552E5D">
        <w:rPr>
          <w:rFonts w:asciiTheme="minorBidi" w:hAnsiTheme="minorBidi"/>
          <w:sz w:val="28"/>
          <w:szCs w:val="28"/>
          <w:rtl/>
          <w:lang w:bidi="ar-YE"/>
        </w:rPr>
        <w:t xml:space="preserve">ناول قانون الجرائم والعقوبات العسكرية اليمني رقم (21) 1998م جرائم الحرب التي تقع على المدنيين في </w:t>
      </w:r>
      <w:r w:rsidRPr="00552E5D">
        <w:rPr>
          <w:rFonts w:asciiTheme="minorBidi" w:hAnsiTheme="minorBidi"/>
          <w:sz w:val="28"/>
          <w:szCs w:val="28"/>
          <w:rtl/>
          <w:lang w:bidi="ar-YE"/>
        </w:rPr>
        <w:t>أثناء</w:t>
      </w:r>
      <w:r w:rsidR="00EF76A6" w:rsidRPr="00552E5D">
        <w:rPr>
          <w:rFonts w:asciiTheme="minorBidi" w:hAnsiTheme="minorBidi"/>
          <w:sz w:val="28"/>
          <w:szCs w:val="28"/>
          <w:rtl/>
          <w:lang w:bidi="ar-YE"/>
        </w:rPr>
        <w:t xml:space="preserve"> الحرب والتي تدفع الأشخاص إلى </w:t>
      </w:r>
      <w:r w:rsidR="009F69BE" w:rsidRPr="00552E5D">
        <w:rPr>
          <w:rFonts w:asciiTheme="minorBidi" w:hAnsiTheme="minorBidi"/>
          <w:sz w:val="28"/>
          <w:szCs w:val="28"/>
          <w:rtl/>
          <w:lang w:bidi="ar-YE"/>
        </w:rPr>
        <w:t>النزوح</w:t>
      </w:r>
      <w:r w:rsidR="00F84E16" w:rsidRPr="00552E5D">
        <w:rPr>
          <w:rFonts w:asciiTheme="minorBidi" w:hAnsiTheme="minorBidi"/>
          <w:sz w:val="28"/>
          <w:szCs w:val="28"/>
          <w:rtl/>
          <w:lang w:bidi="ar-YE"/>
        </w:rPr>
        <w:t>.</w:t>
      </w:r>
    </w:p>
    <w:p w:rsidR="00EF76A6" w:rsidRPr="00552E5D" w:rsidRDefault="001E3C13" w:rsidP="00C33A8B">
      <w:pPr>
        <w:pStyle w:val="a3"/>
        <w:numPr>
          <w:ilvl w:val="0"/>
          <w:numId w:val="21"/>
        </w:numPr>
        <w:ind w:right="-709"/>
        <w:rPr>
          <w:rFonts w:asciiTheme="minorBidi" w:hAnsiTheme="minorBidi"/>
          <w:sz w:val="28"/>
          <w:szCs w:val="28"/>
          <w:lang w:bidi="ar-YE"/>
        </w:rPr>
      </w:pPr>
      <w:r w:rsidRPr="00552E5D">
        <w:rPr>
          <w:rFonts w:asciiTheme="minorBidi" w:hAnsiTheme="minorBidi"/>
          <w:sz w:val="28"/>
          <w:szCs w:val="28"/>
          <w:rtl/>
          <w:lang w:bidi="ar-YE"/>
        </w:rPr>
        <w:t xml:space="preserve">- </w:t>
      </w:r>
      <w:r w:rsidR="00EF76A6" w:rsidRPr="00552E5D">
        <w:rPr>
          <w:rFonts w:asciiTheme="minorBidi" w:hAnsiTheme="minorBidi"/>
          <w:sz w:val="28"/>
          <w:szCs w:val="28"/>
          <w:rtl/>
          <w:lang w:bidi="ar-YE"/>
        </w:rPr>
        <w:t xml:space="preserve">وردت نصوص كثيرة في التشريعات اليمنية المختلفة تكفل حقوق النازحين </w:t>
      </w:r>
      <w:r w:rsidR="00C33A8B" w:rsidRPr="00552E5D">
        <w:rPr>
          <w:rFonts w:asciiTheme="minorBidi" w:hAnsiTheme="minorBidi"/>
          <w:sz w:val="28"/>
          <w:szCs w:val="28"/>
          <w:rtl/>
          <w:lang w:bidi="ar-YE"/>
        </w:rPr>
        <w:t>بحسب</w:t>
      </w:r>
      <w:r w:rsidR="00EF76A6" w:rsidRPr="00552E5D">
        <w:rPr>
          <w:rFonts w:asciiTheme="minorBidi" w:hAnsiTheme="minorBidi"/>
          <w:sz w:val="28"/>
          <w:szCs w:val="28"/>
          <w:rtl/>
          <w:lang w:bidi="ar-YE"/>
        </w:rPr>
        <w:t xml:space="preserve"> المعايير الدولية في هذا الشأن والسابق ذكرها – إلا أن تعدد الجهات المعنية بالنازحين وتناثر النصوص ذات الصلة بالنازحين في اغلب التشريعات قد </w:t>
      </w:r>
      <w:r w:rsidR="00DB08EA" w:rsidRPr="00552E5D">
        <w:rPr>
          <w:rFonts w:asciiTheme="minorBidi" w:hAnsiTheme="minorBidi"/>
          <w:sz w:val="28"/>
          <w:szCs w:val="28"/>
          <w:rtl/>
          <w:lang w:bidi="ar-YE"/>
        </w:rPr>
        <w:t>أثر</w:t>
      </w:r>
      <w:r w:rsidR="00EF76A6" w:rsidRPr="00552E5D">
        <w:rPr>
          <w:rFonts w:asciiTheme="minorBidi" w:hAnsiTheme="minorBidi"/>
          <w:sz w:val="28"/>
          <w:szCs w:val="28"/>
          <w:rtl/>
          <w:lang w:bidi="ar-YE"/>
        </w:rPr>
        <w:t xml:space="preserve"> سلباً على تطبيق </w:t>
      </w:r>
      <w:r w:rsidR="009F69BE" w:rsidRPr="00552E5D">
        <w:rPr>
          <w:rFonts w:asciiTheme="minorBidi" w:hAnsiTheme="minorBidi"/>
          <w:sz w:val="28"/>
          <w:szCs w:val="28"/>
          <w:rtl/>
          <w:lang w:bidi="ar-YE"/>
        </w:rPr>
        <w:t>هذه النصوص</w:t>
      </w:r>
      <w:r w:rsidR="00EF76A6" w:rsidRPr="00552E5D">
        <w:rPr>
          <w:rFonts w:asciiTheme="minorBidi" w:hAnsiTheme="minorBidi"/>
          <w:sz w:val="28"/>
          <w:szCs w:val="28"/>
          <w:rtl/>
          <w:lang w:bidi="ar-YE"/>
        </w:rPr>
        <w:t xml:space="preserve"> وإنفاذها في الواقع </w:t>
      </w:r>
      <w:r w:rsidRPr="00552E5D">
        <w:rPr>
          <w:rFonts w:asciiTheme="minorBidi" w:hAnsiTheme="minorBidi"/>
          <w:sz w:val="28"/>
          <w:szCs w:val="28"/>
          <w:rtl/>
          <w:lang w:bidi="ar-YE"/>
        </w:rPr>
        <w:t>بالإضافةإلى</w:t>
      </w:r>
      <w:r w:rsidR="001B1E9C" w:rsidRPr="00552E5D">
        <w:rPr>
          <w:rFonts w:asciiTheme="minorBidi" w:hAnsiTheme="minorBidi"/>
          <w:sz w:val="28"/>
          <w:szCs w:val="28"/>
          <w:rtl/>
          <w:lang w:bidi="ar-YE"/>
        </w:rPr>
        <w:t>شحة</w:t>
      </w:r>
      <w:r w:rsidRPr="00552E5D">
        <w:rPr>
          <w:rFonts w:asciiTheme="minorBidi" w:hAnsiTheme="minorBidi"/>
          <w:sz w:val="28"/>
          <w:szCs w:val="28"/>
          <w:rtl/>
          <w:lang w:bidi="ar-YE"/>
        </w:rPr>
        <w:t>الإمكانيات</w:t>
      </w:r>
      <w:r w:rsidR="00EF76A6" w:rsidRPr="00552E5D">
        <w:rPr>
          <w:rFonts w:asciiTheme="minorBidi" w:hAnsiTheme="minorBidi"/>
          <w:sz w:val="28"/>
          <w:szCs w:val="28"/>
          <w:rtl/>
          <w:lang w:bidi="ar-YE"/>
        </w:rPr>
        <w:t xml:space="preserve"> اللازمة </w:t>
      </w:r>
      <w:r w:rsidR="00DB08EA" w:rsidRPr="00552E5D">
        <w:rPr>
          <w:rFonts w:asciiTheme="minorBidi" w:hAnsiTheme="minorBidi"/>
          <w:sz w:val="28"/>
          <w:szCs w:val="28"/>
          <w:rtl/>
          <w:lang w:bidi="ar-YE"/>
        </w:rPr>
        <w:t>وإشكالات أخرى</w:t>
      </w:r>
      <w:r w:rsidR="00EF76A6" w:rsidRPr="00552E5D">
        <w:rPr>
          <w:rFonts w:asciiTheme="minorBidi" w:hAnsiTheme="minorBidi"/>
          <w:sz w:val="28"/>
          <w:szCs w:val="28"/>
          <w:rtl/>
          <w:lang w:bidi="ar-YE"/>
        </w:rPr>
        <w:t xml:space="preserve"> تحول دون تمكين النازحين من حقوقهم لاسيما على صعيد المشاركة السياس</w:t>
      </w:r>
      <w:r w:rsidR="00C33A8B" w:rsidRPr="00552E5D">
        <w:rPr>
          <w:rFonts w:asciiTheme="minorBidi" w:hAnsiTheme="minorBidi"/>
          <w:sz w:val="28"/>
          <w:szCs w:val="28"/>
          <w:rtl/>
          <w:lang w:bidi="ar-YE"/>
        </w:rPr>
        <w:t>ي</w:t>
      </w:r>
      <w:r w:rsidR="00EF76A6" w:rsidRPr="00552E5D">
        <w:rPr>
          <w:rFonts w:asciiTheme="minorBidi" w:hAnsiTheme="minorBidi"/>
          <w:sz w:val="28"/>
          <w:szCs w:val="28"/>
          <w:rtl/>
          <w:lang w:bidi="ar-YE"/>
        </w:rPr>
        <w:t xml:space="preserve">ة </w:t>
      </w:r>
      <w:r w:rsidRPr="00552E5D">
        <w:rPr>
          <w:rFonts w:asciiTheme="minorBidi" w:hAnsiTheme="minorBidi"/>
          <w:sz w:val="28"/>
          <w:szCs w:val="28"/>
          <w:rtl/>
          <w:lang w:bidi="ar-YE"/>
        </w:rPr>
        <w:t>أو</w:t>
      </w:r>
      <w:r w:rsidR="00EF76A6" w:rsidRPr="00552E5D">
        <w:rPr>
          <w:rFonts w:asciiTheme="minorBidi" w:hAnsiTheme="minorBidi"/>
          <w:sz w:val="28"/>
          <w:szCs w:val="28"/>
          <w:rtl/>
          <w:lang w:bidi="ar-YE"/>
        </w:rPr>
        <w:t xml:space="preserve"> الحصول على الوظائف العامة أو حق التقاضي على النحو المبين تفصيلاُ في مواضعه من </w:t>
      </w:r>
      <w:r w:rsidR="009F69BE" w:rsidRPr="00552E5D">
        <w:rPr>
          <w:rFonts w:asciiTheme="minorBidi" w:hAnsiTheme="minorBidi"/>
          <w:sz w:val="28"/>
          <w:szCs w:val="28"/>
          <w:rtl/>
          <w:lang w:bidi="ar-YE"/>
        </w:rPr>
        <w:t>البحث.</w:t>
      </w:r>
    </w:p>
    <w:p w:rsidR="00EF76A6" w:rsidRPr="00552E5D" w:rsidRDefault="001E3C13" w:rsidP="001E3C13">
      <w:pPr>
        <w:pStyle w:val="a3"/>
        <w:numPr>
          <w:ilvl w:val="0"/>
          <w:numId w:val="21"/>
        </w:numPr>
        <w:ind w:right="-709"/>
        <w:jc w:val="lowKashida"/>
        <w:rPr>
          <w:rFonts w:asciiTheme="minorBidi" w:hAnsiTheme="minorBidi"/>
          <w:sz w:val="28"/>
          <w:szCs w:val="28"/>
          <w:lang w:bidi="ar-YE"/>
        </w:rPr>
      </w:pPr>
      <w:r w:rsidRPr="00552E5D">
        <w:rPr>
          <w:rFonts w:asciiTheme="minorBidi" w:hAnsiTheme="minorBidi"/>
          <w:sz w:val="28"/>
          <w:szCs w:val="28"/>
          <w:rtl/>
          <w:lang w:bidi="ar-YE"/>
        </w:rPr>
        <w:t xml:space="preserve">- </w:t>
      </w:r>
      <w:r w:rsidR="00EF76A6" w:rsidRPr="00552E5D">
        <w:rPr>
          <w:rFonts w:asciiTheme="minorBidi" w:hAnsiTheme="minorBidi"/>
          <w:sz w:val="28"/>
          <w:szCs w:val="28"/>
          <w:rtl/>
          <w:lang w:bidi="ar-YE"/>
        </w:rPr>
        <w:t xml:space="preserve">عدم وجود قانون وطني يبيّن كيفية التعامل مع الحالات الطارئة </w:t>
      </w:r>
      <w:r w:rsidR="009F69BE" w:rsidRPr="00552E5D">
        <w:rPr>
          <w:rFonts w:asciiTheme="minorBidi" w:hAnsiTheme="minorBidi"/>
          <w:sz w:val="28"/>
          <w:szCs w:val="28"/>
          <w:rtl/>
          <w:lang w:bidi="ar-YE"/>
        </w:rPr>
        <w:t>(الكوارث)</w:t>
      </w:r>
      <w:r w:rsidR="00C33A8B" w:rsidRPr="00552E5D">
        <w:rPr>
          <w:rFonts w:asciiTheme="minorBidi" w:hAnsiTheme="minorBidi"/>
          <w:sz w:val="28"/>
          <w:szCs w:val="28"/>
          <w:rtl/>
          <w:lang w:bidi="ar-YE"/>
        </w:rPr>
        <w:t xml:space="preserve"> بما فيها النزوح ويبين التزامات وواجبات</w:t>
      </w:r>
      <w:r w:rsidR="00EF76A6" w:rsidRPr="00552E5D">
        <w:rPr>
          <w:rFonts w:asciiTheme="minorBidi" w:hAnsiTheme="minorBidi"/>
          <w:sz w:val="28"/>
          <w:szCs w:val="28"/>
          <w:rtl/>
          <w:lang w:bidi="ar-YE"/>
        </w:rPr>
        <w:t xml:space="preserve"> الجهات المعنية في هذا الشأن وصلاحياتها ومسئولياتها – وكيفية التنبؤ بها ووضع التدابير اللازمة للحيلولة دون حدوثها أو وضع الاستعدادات والتجهيزات اللازمة </w:t>
      </w:r>
      <w:r w:rsidR="009F69BE" w:rsidRPr="00552E5D">
        <w:rPr>
          <w:rFonts w:asciiTheme="minorBidi" w:hAnsiTheme="minorBidi"/>
          <w:sz w:val="28"/>
          <w:szCs w:val="28"/>
          <w:rtl/>
          <w:lang w:bidi="ar-YE"/>
        </w:rPr>
        <w:t>لها.</w:t>
      </w:r>
    </w:p>
    <w:p w:rsidR="00EF76A6" w:rsidRPr="00552E5D" w:rsidRDefault="001E3C13" w:rsidP="001E3C13">
      <w:pPr>
        <w:pStyle w:val="a3"/>
        <w:numPr>
          <w:ilvl w:val="0"/>
          <w:numId w:val="21"/>
        </w:numPr>
        <w:ind w:right="-709"/>
        <w:jc w:val="lowKashida"/>
        <w:rPr>
          <w:rFonts w:asciiTheme="minorBidi" w:hAnsiTheme="minorBidi"/>
          <w:sz w:val="28"/>
          <w:szCs w:val="28"/>
          <w:lang w:bidi="ar-YE"/>
        </w:rPr>
      </w:pPr>
      <w:r w:rsidRPr="00552E5D">
        <w:rPr>
          <w:rFonts w:asciiTheme="minorBidi" w:hAnsiTheme="minorBidi"/>
          <w:sz w:val="28"/>
          <w:szCs w:val="28"/>
          <w:rtl/>
          <w:lang w:bidi="ar-YE"/>
        </w:rPr>
        <w:lastRenderedPageBreak/>
        <w:t xml:space="preserve">- </w:t>
      </w:r>
      <w:r w:rsidR="00EF76A6" w:rsidRPr="00552E5D">
        <w:rPr>
          <w:rFonts w:asciiTheme="minorBidi" w:hAnsiTheme="minorBidi"/>
          <w:sz w:val="28"/>
          <w:szCs w:val="28"/>
          <w:rtl/>
          <w:lang w:bidi="ar-YE"/>
        </w:rPr>
        <w:t>تقوم الجهات المعنية بالنازحين عند حدوث حالات نزوح لاْي سبب كان بتحرير مذكرات إلى السلطات المحلية بالمحافظات بالتعامل مع حالات النزوح تلك وتق</w:t>
      </w:r>
      <w:r w:rsidR="009F69BE" w:rsidRPr="00552E5D">
        <w:rPr>
          <w:rFonts w:asciiTheme="minorBidi" w:hAnsiTheme="minorBidi"/>
          <w:sz w:val="28"/>
          <w:szCs w:val="28"/>
          <w:rtl/>
          <w:lang w:bidi="ar-YE"/>
        </w:rPr>
        <w:t>ديم الخدمات والمعونات اللازمة،</w:t>
      </w:r>
      <w:r w:rsidR="00EF76A6" w:rsidRPr="00552E5D">
        <w:rPr>
          <w:rFonts w:asciiTheme="minorBidi" w:hAnsiTheme="minorBidi"/>
          <w:sz w:val="28"/>
          <w:szCs w:val="28"/>
          <w:rtl/>
          <w:lang w:bidi="ar-YE"/>
        </w:rPr>
        <w:t xml:space="preserve"> وليس لدى هذه </w:t>
      </w:r>
      <w:r w:rsidR="009F69BE" w:rsidRPr="00552E5D">
        <w:rPr>
          <w:rFonts w:asciiTheme="minorBidi" w:hAnsiTheme="minorBidi"/>
          <w:sz w:val="28"/>
          <w:szCs w:val="28"/>
          <w:rtl/>
          <w:lang w:bidi="ar-YE"/>
        </w:rPr>
        <w:t>الوزارات تشريعات</w:t>
      </w:r>
      <w:r w:rsidR="00EF76A6" w:rsidRPr="00552E5D">
        <w:rPr>
          <w:rFonts w:asciiTheme="minorBidi" w:hAnsiTheme="minorBidi"/>
          <w:sz w:val="28"/>
          <w:szCs w:val="28"/>
          <w:rtl/>
          <w:lang w:bidi="ar-YE"/>
        </w:rPr>
        <w:t xml:space="preserve"> أو لوائح عامة ودائمة للتعامل مع حالات </w:t>
      </w:r>
      <w:r w:rsidR="009F69BE" w:rsidRPr="00552E5D">
        <w:rPr>
          <w:rFonts w:asciiTheme="minorBidi" w:hAnsiTheme="minorBidi"/>
          <w:sz w:val="28"/>
          <w:szCs w:val="28"/>
          <w:rtl/>
          <w:lang w:bidi="ar-YE"/>
        </w:rPr>
        <w:t>النزوح.</w:t>
      </w:r>
    </w:p>
    <w:p w:rsidR="00EF76A6" w:rsidRPr="00552E5D" w:rsidRDefault="001E3C13" w:rsidP="001E3C13">
      <w:pPr>
        <w:pStyle w:val="a3"/>
        <w:numPr>
          <w:ilvl w:val="0"/>
          <w:numId w:val="21"/>
        </w:numPr>
        <w:ind w:right="-709"/>
        <w:jc w:val="lowKashida"/>
        <w:rPr>
          <w:rFonts w:asciiTheme="minorBidi" w:hAnsiTheme="minorBidi"/>
          <w:sz w:val="28"/>
          <w:szCs w:val="28"/>
          <w:lang w:bidi="ar-YE"/>
        </w:rPr>
      </w:pPr>
      <w:r w:rsidRPr="00552E5D">
        <w:rPr>
          <w:rFonts w:asciiTheme="minorBidi" w:hAnsiTheme="minorBidi"/>
          <w:sz w:val="28"/>
          <w:szCs w:val="28"/>
          <w:rtl/>
          <w:lang w:bidi="ar-YE"/>
        </w:rPr>
        <w:t xml:space="preserve">- </w:t>
      </w:r>
      <w:r w:rsidR="00EF76A6" w:rsidRPr="00552E5D">
        <w:rPr>
          <w:rFonts w:asciiTheme="minorBidi" w:hAnsiTheme="minorBidi"/>
          <w:sz w:val="28"/>
          <w:szCs w:val="28"/>
          <w:rtl/>
          <w:lang w:bidi="ar-YE"/>
        </w:rPr>
        <w:t>تم إنشاء وحدة تنفيذية لإدارة مخيمات النازحين باليمن – وهي فكرة حسنة ولكنها من اسمها واختصاصاتها لازال دورها قاصراً على التعامل مع حالات محددة وأماكن معينة يتواجد فيها النازحون – فضلاً عن أن مستوى الوحدة الإد</w:t>
      </w:r>
      <w:r w:rsidR="00F84E16" w:rsidRPr="00552E5D">
        <w:rPr>
          <w:rFonts w:asciiTheme="minorBidi" w:hAnsiTheme="minorBidi"/>
          <w:sz w:val="28"/>
          <w:szCs w:val="28"/>
          <w:rtl/>
          <w:lang w:bidi="ar-YE"/>
        </w:rPr>
        <w:t xml:space="preserve">اري والتنظيمي يحول دون إصدارها </w:t>
      </w:r>
      <w:r w:rsidR="00EF76A6" w:rsidRPr="00552E5D">
        <w:rPr>
          <w:rFonts w:asciiTheme="minorBidi" w:hAnsiTheme="minorBidi"/>
          <w:sz w:val="28"/>
          <w:szCs w:val="28"/>
          <w:rtl/>
          <w:lang w:bidi="ar-YE"/>
        </w:rPr>
        <w:t xml:space="preserve">توجيهات ملزمة للجهات المعنية بالنازحين الأعلى منها في المستوى </w:t>
      </w:r>
      <w:r w:rsidR="009F69BE" w:rsidRPr="00552E5D">
        <w:rPr>
          <w:rFonts w:asciiTheme="minorBidi" w:hAnsiTheme="minorBidi"/>
          <w:sz w:val="28"/>
          <w:szCs w:val="28"/>
          <w:rtl/>
          <w:lang w:bidi="ar-YE"/>
        </w:rPr>
        <w:t>الإداري.</w:t>
      </w:r>
    </w:p>
    <w:p w:rsidR="00EF76A6" w:rsidRPr="00552E5D" w:rsidRDefault="001E3C13" w:rsidP="001E3C13">
      <w:pPr>
        <w:pStyle w:val="a3"/>
        <w:numPr>
          <w:ilvl w:val="0"/>
          <w:numId w:val="21"/>
        </w:numPr>
        <w:ind w:right="-709"/>
        <w:jc w:val="lowKashida"/>
        <w:rPr>
          <w:rFonts w:asciiTheme="minorBidi" w:hAnsiTheme="minorBidi"/>
          <w:sz w:val="28"/>
          <w:szCs w:val="28"/>
          <w:lang w:bidi="ar-YE"/>
        </w:rPr>
      </w:pPr>
      <w:r w:rsidRPr="00552E5D">
        <w:rPr>
          <w:rFonts w:asciiTheme="minorBidi" w:hAnsiTheme="minorBidi"/>
          <w:sz w:val="28"/>
          <w:szCs w:val="28"/>
          <w:rtl/>
          <w:lang w:bidi="ar-YE"/>
        </w:rPr>
        <w:t>-</w:t>
      </w:r>
      <w:r w:rsidR="00EF76A6" w:rsidRPr="00552E5D">
        <w:rPr>
          <w:rFonts w:asciiTheme="minorBidi" w:hAnsiTheme="minorBidi"/>
          <w:sz w:val="28"/>
          <w:szCs w:val="28"/>
          <w:rtl/>
          <w:lang w:bidi="ar-YE"/>
        </w:rPr>
        <w:t xml:space="preserve">الشريعة الإسلامية تحرم الاعتداء على </w:t>
      </w:r>
      <w:r w:rsidR="00057F16" w:rsidRPr="00552E5D">
        <w:rPr>
          <w:rFonts w:asciiTheme="minorBidi" w:hAnsiTheme="minorBidi"/>
          <w:sz w:val="28"/>
          <w:szCs w:val="28"/>
          <w:rtl/>
          <w:lang w:bidi="ar-YE"/>
        </w:rPr>
        <w:t xml:space="preserve">غير </w:t>
      </w:r>
      <w:r w:rsidR="00EF76A6" w:rsidRPr="00552E5D">
        <w:rPr>
          <w:rFonts w:asciiTheme="minorBidi" w:hAnsiTheme="minorBidi"/>
          <w:sz w:val="28"/>
          <w:szCs w:val="28"/>
          <w:rtl/>
          <w:lang w:bidi="ar-YE"/>
        </w:rPr>
        <w:t>المقاتلين</w:t>
      </w:r>
      <w:r w:rsidR="00057F16" w:rsidRPr="00552E5D">
        <w:rPr>
          <w:rFonts w:asciiTheme="minorBidi" w:hAnsiTheme="minorBidi"/>
          <w:sz w:val="28"/>
          <w:szCs w:val="28"/>
          <w:rtl/>
          <w:lang w:bidi="ar-YE"/>
        </w:rPr>
        <w:t xml:space="preserve"> المدنيين</w:t>
      </w:r>
      <w:r w:rsidR="00EF76A6" w:rsidRPr="00552E5D">
        <w:rPr>
          <w:rFonts w:asciiTheme="minorBidi" w:hAnsiTheme="minorBidi"/>
          <w:sz w:val="28"/>
          <w:szCs w:val="28"/>
          <w:rtl/>
          <w:lang w:bidi="ar-YE"/>
        </w:rPr>
        <w:t xml:space="preserve"> وتوجب مناصرة المظلومين والضعفاء والمساكين ومنهم النازحين – كما توجب الشريعة الإسلامية على الدولة والأفراد تقديم العون والمساعدة إلى النازحين باعتبارهم من الفقراء والمساكين وعابري </w:t>
      </w:r>
      <w:r w:rsidR="009F69BE" w:rsidRPr="00552E5D">
        <w:rPr>
          <w:rFonts w:asciiTheme="minorBidi" w:hAnsiTheme="minorBidi"/>
          <w:sz w:val="28"/>
          <w:szCs w:val="28"/>
          <w:rtl/>
          <w:lang w:bidi="ar-YE"/>
        </w:rPr>
        <w:t>السبيل</w:t>
      </w:r>
      <w:r w:rsidR="00D22B9C" w:rsidRPr="00552E5D">
        <w:rPr>
          <w:rFonts w:asciiTheme="minorBidi" w:hAnsiTheme="minorBidi" w:hint="cs"/>
          <w:sz w:val="28"/>
          <w:szCs w:val="28"/>
          <w:rtl/>
          <w:lang w:bidi="ar-YE"/>
        </w:rPr>
        <w:t xml:space="preserve"> والغارمين</w:t>
      </w:r>
      <w:r w:rsidR="009F69BE" w:rsidRPr="00552E5D">
        <w:rPr>
          <w:rFonts w:asciiTheme="minorBidi" w:hAnsiTheme="minorBidi"/>
          <w:sz w:val="28"/>
          <w:szCs w:val="28"/>
          <w:rtl/>
          <w:lang w:bidi="ar-YE"/>
        </w:rPr>
        <w:t>،</w:t>
      </w:r>
      <w:r w:rsidR="00EF76A6" w:rsidRPr="00552E5D">
        <w:rPr>
          <w:rFonts w:asciiTheme="minorBidi" w:hAnsiTheme="minorBidi"/>
          <w:sz w:val="28"/>
          <w:szCs w:val="28"/>
          <w:rtl/>
          <w:lang w:bidi="ar-YE"/>
        </w:rPr>
        <w:t xml:space="preserve"> وتتوعد الشريعة الإسلامية المتقاعسين والمتخاذلين عن القيام بتلك الواجبات أزاء النازحين حسبما هو مبين تفصيلاً في موضعه من هذا </w:t>
      </w:r>
      <w:r w:rsidR="009F69BE" w:rsidRPr="00552E5D">
        <w:rPr>
          <w:rFonts w:asciiTheme="minorBidi" w:hAnsiTheme="minorBidi"/>
          <w:sz w:val="28"/>
          <w:szCs w:val="28"/>
          <w:rtl/>
          <w:lang w:bidi="ar-YE"/>
        </w:rPr>
        <w:t>البحث.</w:t>
      </w:r>
    </w:p>
    <w:p w:rsidR="007D26B3" w:rsidRPr="00552E5D" w:rsidRDefault="007D26B3" w:rsidP="007B6DCC">
      <w:pPr>
        <w:pStyle w:val="a3"/>
        <w:numPr>
          <w:ilvl w:val="0"/>
          <w:numId w:val="21"/>
        </w:numPr>
        <w:ind w:right="-709"/>
        <w:jc w:val="lowKashida"/>
        <w:rPr>
          <w:rFonts w:asciiTheme="minorBidi" w:hAnsiTheme="minorBidi"/>
          <w:sz w:val="28"/>
          <w:szCs w:val="28"/>
          <w:lang w:bidi="ar-YE"/>
        </w:rPr>
      </w:pPr>
      <w:r w:rsidRPr="00552E5D">
        <w:rPr>
          <w:rFonts w:asciiTheme="minorBidi" w:hAnsiTheme="minorBidi"/>
          <w:sz w:val="28"/>
          <w:szCs w:val="28"/>
          <w:rtl/>
          <w:lang w:bidi="ar-YE"/>
        </w:rPr>
        <w:t>حقوق النازحين في الشريعة الإسلامية والقوانين الوطنية هي حقوق</w:t>
      </w:r>
      <w:r w:rsidR="00D22B9C" w:rsidRPr="00552E5D">
        <w:rPr>
          <w:rFonts w:asciiTheme="minorBidi" w:hAnsiTheme="minorBidi" w:hint="cs"/>
          <w:sz w:val="28"/>
          <w:szCs w:val="28"/>
          <w:rtl/>
          <w:lang w:bidi="ar-YE"/>
        </w:rPr>
        <w:t xml:space="preserve"> واجبة</w:t>
      </w:r>
      <w:r w:rsidRPr="00552E5D">
        <w:rPr>
          <w:rFonts w:asciiTheme="minorBidi" w:hAnsiTheme="minorBidi"/>
          <w:sz w:val="28"/>
          <w:szCs w:val="28"/>
          <w:rtl/>
          <w:lang w:bidi="ar-YE"/>
        </w:rPr>
        <w:t xml:space="preserve"> يتوجب تمكين </w:t>
      </w:r>
      <w:r w:rsidR="00D22B9C" w:rsidRPr="00552E5D">
        <w:rPr>
          <w:rFonts w:asciiTheme="minorBidi" w:hAnsiTheme="minorBidi" w:hint="cs"/>
          <w:sz w:val="28"/>
          <w:szCs w:val="28"/>
          <w:rtl/>
          <w:lang w:bidi="ar-YE"/>
        </w:rPr>
        <w:t>النازحين</w:t>
      </w:r>
      <w:r w:rsidRPr="00552E5D">
        <w:rPr>
          <w:rFonts w:asciiTheme="minorBidi" w:hAnsiTheme="minorBidi"/>
          <w:sz w:val="28"/>
          <w:szCs w:val="28"/>
          <w:rtl/>
          <w:lang w:bidi="ar-YE"/>
        </w:rPr>
        <w:t xml:space="preserve"> منها أي انها التزام شرعي وقانوني، ولذلك يستحق العقاب والجزاء من لم يقم بها</w:t>
      </w:r>
      <w:r w:rsidR="00D22B9C" w:rsidRPr="00552E5D">
        <w:rPr>
          <w:rFonts w:asciiTheme="minorBidi" w:hAnsiTheme="minorBidi" w:hint="cs"/>
          <w:sz w:val="28"/>
          <w:szCs w:val="28"/>
          <w:rtl/>
          <w:lang w:bidi="ar-YE"/>
        </w:rPr>
        <w:t xml:space="preserve">، فليست من قبيل الاحسان او نافلة يجوز للقادرين القيام بها </w:t>
      </w:r>
      <w:r w:rsidR="007B6DCC" w:rsidRPr="00552E5D">
        <w:rPr>
          <w:rFonts w:asciiTheme="minorBidi" w:hAnsiTheme="minorBidi" w:hint="cs"/>
          <w:sz w:val="28"/>
          <w:szCs w:val="28"/>
          <w:rtl/>
          <w:lang w:bidi="ar-YE"/>
        </w:rPr>
        <w:t>أ</w:t>
      </w:r>
      <w:r w:rsidR="00D22B9C" w:rsidRPr="00552E5D">
        <w:rPr>
          <w:rFonts w:asciiTheme="minorBidi" w:hAnsiTheme="minorBidi" w:hint="cs"/>
          <w:sz w:val="28"/>
          <w:szCs w:val="28"/>
          <w:rtl/>
          <w:lang w:bidi="ar-YE"/>
        </w:rPr>
        <w:t>و عدم</w:t>
      </w:r>
      <w:r w:rsidR="007B6DCC" w:rsidRPr="00552E5D">
        <w:rPr>
          <w:rFonts w:asciiTheme="minorBidi" w:hAnsiTheme="minorBidi" w:hint="cs"/>
          <w:sz w:val="28"/>
          <w:szCs w:val="28"/>
          <w:rtl/>
          <w:lang w:bidi="ar-YE"/>
        </w:rPr>
        <w:t>ه</w:t>
      </w:r>
      <w:r w:rsidRPr="00552E5D">
        <w:rPr>
          <w:rFonts w:asciiTheme="minorBidi" w:hAnsiTheme="minorBidi"/>
          <w:sz w:val="28"/>
          <w:szCs w:val="28"/>
          <w:rtl/>
          <w:lang w:bidi="ar-YE"/>
        </w:rPr>
        <w:t xml:space="preserve">. </w:t>
      </w:r>
    </w:p>
    <w:p w:rsidR="00EF76A6" w:rsidRPr="00552E5D" w:rsidRDefault="001E3C13" w:rsidP="00057F16">
      <w:pPr>
        <w:pStyle w:val="a3"/>
        <w:numPr>
          <w:ilvl w:val="0"/>
          <w:numId w:val="21"/>
        </w:numPr>
        <w:ind w:right="-709"/>
        <w:jc w:val="lowKashida"/>
        <w:rPr>
          <w:rFonts w:asciiTheme="minorBidi" w:hAnsiTheme="minorBidi"/>
          <w:sz w:val="28"/>
          <w:szCs w:val="28"/>
          <w:rtl/>
          <w:lang w:bidi="ar-YE"/>
        </w:rPr>
      </w:pPr>
      <w:r w:rsidRPr="00552E5D">
        <w:rPr>
          <w:rFonts w:asciiTheme="minorBidi" w:hAnsiTheme="minorBidi"/>
          <w:sz w:val="28"/>
          <w:szCs w:val="28"/>
          <w:rtl/>
          <w:lang w:bidi="ar-YE"/>
        </w:rPr>
        <w:t xml:space="preserve">- </w:t>
      </w:r>
      <w:r w:rsidR="00EF76A6" w:rsidRPr="00552E5D">
        <w:rPr>
          <w:rFonts w:asciiTheme="minorBidi" w:hAnsiTheme="minorBidi"/>
          <w:sz w:val="28"/>
          <w:szCs w:val="28"/>
          <w:rtl/>
          <w:lang w:bidi="ar-YE"/>
        </w:rPr>
        <w:t>تتفق الاتفاقيات والمواثيق الدولية والقوانين الوطنية والشريعة الإسلامية من حيث نظرتها</w:t>
      </w:r>
      <w:r w:rsidR="00057F16" w:rsidRPr="00552E5D">
        <w:rPr>
          <w:rFonts w:asciiTheme="minorBidi" w:hAnsiTheme="minorBidi"/>
          <w:sz w:val="28"/>
          <w:szCs w:val="28"/>
          <w:rtl/>
          <w:lang w:bidi="ar-YE"/>
        </w:rPr>
        <w:t xml:space="preserve"> إلى النازحين وتحقيقها لحقوقهم، </w:t>
      </w:r>
      <w:r w:rsidR="00EF76A6" w:rsidRPr="00552E5D">
        <w:rPr>
          <w:rFonts w:asciiTheme="minorBidi" w:hAnsiTheme="minorBidi"/>
          <w:sz w:val="28"/>
          <w:szCs w:val="28"/>
          <w:rtl/>
          <w:lang w:bidi="ar-YE"/>
        </w:rPr>
        <w:t>والنص على حقوقهم إلا أن المشكلة تمكن في محدودية تمكين النازحين من حقوقهم بالفعل.</w:t>
      </w:r>
    </w:p>
    <w:p w:rsidR="00EF76A6" w:rsidRPr="00552E5D" w:rsidRDefault="001E3C13" w:rsidP="00364585">
      <w:pPr>
        <w:pStyle w:val="a3"/>
        <w:ind w:left="-908" w:right="-709" w:firstLine="383"/>
        <w:rPr>
          <w:rFonts w:asciiTheme="minorBidi" w:hAnsiTheme="minorBidi"/>
          <w:b/>
          <w:bCs/>
          <w:sz w:val="28"/>
          <w:szCs w:val="28"/>
          <w:rtl/>
          <w:lang w:bidi="ar-YE"/>
        </w:rPr>
      </w:pPr>
      <w:r w:rsidRPr="00552E5D">
        <w:rPr>
          <w:rFonts w:asciiTheme="minorBidi" w:hAnsiTheme="minorBidi"/>
          <w:b/>
          <w:bCs/>
          <w:sz w:val="28"/>
          <w:szCs w:val="28"/>
          <w:rtl/>
          <w:lang w:bidi="ar-YE"/>
        </w:rPr>
        <w:t xml:space="preserve">ثانياً: </w:t>
      </w:r>
      <w:r w:rsidR="00EF76A6" w:rsidRPr="00552E5D">
        <w:rPr>
          <w:rFonts w:asciiTheme="minorBidi" w:hAnsiTheme="minorBidi"/>
          <w:b/>
          <w:bCs/>
          <w:sz w:val="28"/>
          <w:szCs w:val="28"/>
          <w:rtl/>
          <w:lang w:bidi="ar-YE"/>
        </w:rPr>
        <w:t>توصيات البحث</w:t>
      </w:r>
      <w:r w:rsidRPr="00552E5D">
        <w:rPr>
          <w:rFonts w:asciiTheme="minorBidi" w:hAnsiTheme="minorBidi"/>
          <w:b/>
          <w:bCs/>
          <w:sz w:val="28"/>
          <w:szCs w:val="28"/>
          <w:rtl/>
          <w:lang w:bidi="ar-YE"/>
        </w:rPr>
        <w:t>:</w:t>
      </w:r>
    </w:p>
    <w:p w:rsidR="00EF76A6" w:rsidRPr="00552E5D" w:rsidRDefault="00EF76A6" w:rsidP="001E3C13">
      <w:pPr>
        <w:pStyle w:val="a3"/>
        <w:ind w:left="-908" w:right="-709" w:firstLine="283"/>
        <w:rPr>
          <w:rFonts w:asciiTheme="minorBidi" w:hAnsiTheme="minorBidi"/>
          <w:sz w:val="28"/>
          <w:szCs w:val="28"/>
          <w:rtl/>
          <w:lang w:bidi="ar-YE"/>
        </w:rPr>
      </w:pPr>
      <w:r w:rsidRPr="00552E5D">
        <w:rPr>
          <w:rFonts w:asciiTheme="minorBidi" w:hAnsiTheme="minorBidi"/>
          <w:sz w:val="28"/>
          <w:szCs w:val="28"/>
          <w:rtl/>
          <w:lang w:bidi="ar-YE"/>
        </w:rPr>
        <w:t xml:space="preserve">من خلال استقراء البحث ونتائجه فأننا نوصي </w:t>
      </w:r>
      <w:r w:rsidR="009F69BE" w:rsidRPr="00552E5D">
        <w:rPr>
          <w:rFonts w:asciiTheme="minorBidi" w:hAnsiTheme="minorBidi"/>
          <w:sz w:val="28"/>
          <w:szCs w:val="28"/>
          <w:rtl/>
          <w:lang w:bidi="ar-YE"/>
        </w:rPr>
        <w:t>بالآتي:</w:t>
      </w:r>
    </w:p>
    <w:p w:rsidR="00EF76A6" w:rsidRPr="00552E5D" w:rsidRDefault="009F69BE" w:rsidP="009F69BE">
      <w:pPr>
        <w:pStyle w:val="a3"/>
        <w:numPr>
          <w:ilvl w:val="0"/>
          <w:numId w:val="23"/>
        </w:numPr>
        <w:ind w:right="-709"/>
        <w:rPr>
          <w:rFonts w:asciiTheme="minorBidi" w:hAnsiTheme="minorBidi"/>
          <w:sz w:val="28"/>
          <w:szCs w:val="28"/>
          <w:rtl/>
          <w:lang w:bidi="ar-YE"/>
        </w:rPr>
      </w:pPr>
      <w:r w:rsidRPr="00552E5D">
        <w:rPr>
          <w:rFonts w:asciiTheme="minorBidi" w:hAnsiTheme="minorBidi"/>
          <w:sz w:val="28"/>
          <w:szCs w:val="28"/>
          <w:rtl/>
          <w:lang w:bidi="ar-YE"/>
        </w:rPr>
        <w:t>استعمال</w:t>
      </w:r>
      <w:r w:rsidR="00EF76A6" w:rsidRPr="00552E5D">
        <w:rPr>
          <w:rFonts w:asciiTheme="minorBidi" w:hAnsiTheme="minorBidi"/>
          <w:sz w:val="28"/>
          <w:szCs w:val="28"/>
          <w:rtl/>
          <w:lang w:bidi="ar-YE"/>
        </w:rPr>
        <w:t xml:space="preserve"> مصطلح (المشردين) عوضاُ عن مصطلح (النازحين) لسلامة استعمال مصطلح (المشردين) طبقاُ لقواعد اللغة العربية</w:t>
      </w:r>
      <w:r w:rsidR="00A47F4D" w:rsidRPr="00552E5D">
        <w:rPr>
          <w:rFonts w:asciiTheme="minorBidi" w:hAnsiTheme="minorBidi"/>
          <w:sz w:val="28"/>
          <w:szCs w:val="28"/>
          <w:rtl/>
          <w:lang w:bidi="ar-YE"/>
        </w:rPr>
        <w:t xml:space="preserve"> ولانسجامه مع التعريف المعتمد للنازحين،</w:t>
      </w:r>
      <w:r w:rsidR="00EF76A6" w:rsidRPr="00552E5D">
        <w:rPr>
          <w:rFonts w:asciiTheme="minorBidi" w:hAnsiTheme="minorBidi"/>
          <w:sz w:val="28"/>
          <w:szCs w:val="28"/>
          <w:rtl/>
          <w:lang w:bidi="ar-YE"/>
        </w:rPr>
        <w:t xml:space="preserve"> ولان مصطلح (المشردين) هو المصطلح الذي تضمنته اغلب الوثائق الدولية – كما أن مصطلح (المشردين) ابلغ في الدلالة والتأثير من مصطلح (النازحين</w:t>
      </w:r>
      <w:r w:rsidRPr="00552E5D">
        <w:rPr>
          <w:rFonts w:asciiTheme="minorBidi" w:hAnsiTheme="minorBidi"/>
          <w:sz w:val="28"/>
          <w:szCs w:val="28"/>
          <w:rtl/>
          <w:lang w:bidi="ar-YE"/>
        </w:rPr>
        <w:t>).</w:t>
      </w:r>
    </w:p>
    <w:p w:rsidR="007B6DCC" w:rsidRPr="00552E5D" w:rsidRDefault="007B6DCC" w:rsidP="002462A6">
      <w:pPr>
        <w:pStyle w:val="a3"/>
        <w:numPr>
          <w:ilvl w:val="0"/>
          <w:numId w:val="23"/>
        </w:numPr>
        <w:ind w:right="-709"/>
        <w:rPr>
          <w:rFonts w:asciiTheme="minorBidi" w:hAnsiTheme="minorBidi"/>
          <w:sz w:val="28"/>
          <w:szCs w:val="28"/>
          <w:lang w:bidi="ar-YE"/>
        </w:rPr>
      </w:pPr>
      <w:r w:rsidRPr="00552E5D">
        <w:rPr>
          <w:rFonts w:asciiTheme="minorBidi" w:hAnsiTheme="minorBidi"/>
          <w:sz w:val="28"/>
          <w:szCs w:val="28"/>
          <w:rtl/>
          <w:lang w:bidi="ar-YE"/>
        </w:rPr>
        <w:t>إعداد قانون وطني للتعامل مع الحالات الطارئة (الحروب + الكوارث) يبين إجراءات التنبؤ بها والاحتياطات والتدابير المناسبة للحيلولة دون وقوعها أو للتخفيف من آثارها وكيفية الاستعداد لها وتوفير وإعداد الاحتياجات والإمكانيات اللازمة لمواجهتها، لاسيما والحالات الطارئة ليست نادرة الحدوث في اليمن.</w:t>
      </w:r>
    </w:p>
    <w:p w:rsidR="00077044" w:rsidRPr="00552E5D" w:rsidRDefault="00077044" w:rsidP="00077044">
      <w:pPr>
        <w:pStyle w:val="a3"/>
        <w:numPr>
          <w:ilvl w:val="0"/>
          <w:numId w:val="23"/>
        </w:numPr>
        <w:ind w:right="-709"/>
        <w:rPr>
          <w:rFonts w:asciiTheme="minorBidi" w:hAnsiTheme="minorBidi"/>
          <w:sz w:val="28"/>
          <w:szCs w:val="28"/>
          <w:rtl/>
          <w:lang w:bidi="ar-YE"/>
        </w:rPr>
      </w:pPr>
      <w:r w:rsidRPr="00552E5D">
        <w:rPr>
          <w:rFonts w:asciiTheme="minorBidi" w:hAnsiTheme="minorBidi" w:cs="Arial"/>
          <w:sz w:val="28"/>
          <w:szCs w:val="28"/>
          <w:rtl/>
          <w:lang w:bidi="ar-YE"/>
        </w:rPr>
        <w:t>رفع المستوى الإداري للوحدة التنفيذية لإدارة مخيمات النازحين إلى هيئة عامة تابعة لرئيس مجلس الوزراء حتى تستطيع تنسيق الجهود بين الجهات المعنية بالنازحين، لاسيما وهذه الجهات تكون في الغالب وزارات في حين أن مستوى الوحدة التنفيذية بحسب وضعها الراهن أقل بكثير من الوزارة، وعلى هذا الأساس لا تستطيع الوحدة بوضعها الراهن أن تقوم بتوجيه الجهات المعنية بالنازحين بالوفاء بالتزاماتها القانونية حيال النازحين.</w:t>
      </w:r>
    </w:p>
    <w:p w:rsidR="00077044" w:rsidRPr="00552E5D" w:rsidRDefault="00077044" w:rsidP="00077044">
      <w:pPr>
        <w:pStyle w:val="a3"/>
        <w:numPr>
          <w:ilvl w:val="0"/>
          <w:numId w:val="23"/>
        </w:numPr>
        <w:ind w:right="-709"/>
        <w:rPr>
          <w:rFonts w:asciiTheme="minorBidi" w:hAnsiTheme="minorBidi"/>
          <w:sz w:val="28"/>
          <w:szCs w:val="28"/>
          <w:rtl/>
          <w:lang w:bidi="ar-YE"/>
        </w:rPr>
      </w:pPr>
      <w:r w:rsidRPr="00552E5D">
        <w:rPr>
          <w:rFonts w:asciiTheme="minorBidi" w:hAnsiTheme="minorBidi" w:cs="Arial"/>
          <w:sz w:val="28"/>
          <w:szCs w:val="28"/>
          <w:rtl/>
          <w:lang w:bidi="ar-YE"/>
        </w:rPr>
        <w:t>تضمين قانون أراضي وعقارات الدولة حق النازحين في الاستفادة والانتفاع بأراضي وعقارات الدولة في كل مراحل النزوح بحيث تكون الأولوية للنازحين في ذلك مثلهم في ذلك مثل الفئات الاخرى التي نص عليها القانون كأبناء الشهداء وغيرهم.</w:t>
      </w:r>
    </w:p>
    <w:p w:rsidR="00EF76A6" w:rsidRPr="00552E5D" w:rsidRDefault="00077044" w:rsidP="007B6DCC">
      <w:pPr>
        <w:pStyle w:val="a3"/>
        <w:numPr>
          <w:ilvl w:val="0"/>
          <w:numId w:val="23"/>
        </w:numPr>
        <w:ind w:right="-709"/>
        <w:rPr>
          <w:rFonts w:asciiTheme="minorBidi" w:hAnsiTheme="minorBidi"/>
          <w:sz w:val="28"/>
          <w:szCs w:val="28"/>
          <w:rtl/>
          <w:lang w:bidi="ar-YE"/>
        </w:rPr>
      </w:pPr>
      <w:r w:rsidRPr="00552E5D">
        <w:rPr>
          <w:rFonts w:asciiTheme="minorBidi" w:hAnsiTheme="minorBidi"/>
          <w:sz w:val="28"/>
          <w:szCs w:val="28"/>
          <w:rtl/>
          <w:lang w:bidi="ar-YE"/>
        </w:rPr>
        <w:t>تعديل قانون الانتخابات لتمكين النازحين من قيد أسمائهم في جداول الناخبين وذلك في المناطق التي نزحوا إليها وكذا تمكينهم من الإدلاء بأصواتهم في تلك المناطق أو اعتبار المناطق التي نزحوا إليها مراكز انتخابية تابعة للمراكز الانتخابية في المناطق التي نزحوا منها.</w:t>
      </w:r>
    </w:p>
    <w:p w:rsidR="00EF76A6" w:rsidRPr="00552E5D" w:rsidRDefault="00077044" w:rsidP="007B6DCC">
      <w:pPr>
        <w:pStyle w:val="a3"/>
        <w:numPr>
          <w:ilvl w:val="0"/>
          <w:numId w:val="23"/>
        </w:numPr>
        <w:ind w:right="-709"/>
        <w:rPr>
          <w:rFonts w:asciiTheme="minorBidi" w:hAnsiTheme="minorBidi"/>
          <w:sz w:val="28"/>
          <w:szCs w:val="28"/>
          <w:rtl/>
          <w:lang w:bidi="ar-YE"/>
        </w:rPr>
      </w:pPr>
      <w:r w:rsidRPr="00552E5D">
        <w:rPr>
          <w:rFonts w:asciiTheme="minorBidi" w:hAnsiTheme="minorBidi"/>
          <w:sz w:val="28"/>
          <w:szCs w:val="28"/>
          <w:rtl/>
          <w:lang w:bidi="ar-YE"/>
        </w:rPr>
        <w:lastRenderedPageBreak/>
        <w:t>تعديل أحكام الموطن في قانون المرافعات المدنية والتجارية لتمكين النازحين من الادعاء والمطالبة بحقوقهم أمام المحاكم في المناطق التي نزحوا إليها استثناء من أحكام الموطن في قانون المرافعات التي تستوجب رفع الدعوى في محكمة موطن المدعى عليه.</w:t>
      </w:r>
    </w:p>
    <w:p w:rsidR="00077044" w:rsidRPr="00552E5D" w:rsidRDefault="00077044" w:rsidP="00077044">
      <w:pPr>
        <w:pStyle w:val="a3"/>
        <w:numPr>
          <w:ilvl w:val="0"/>
          <w:numId w:val="23"/>
        </w:numPr>
        <w:ind w:right="-709"/>
        <w:rPr>
          <w:rFonts w:asciiTheme="minorBidi" w:hAnsiTheme="minorBidi"/>
          <w:sz w:val="28"/>
          <w:szCs w:val="28"/>
          <w:rtl/>
          <w:lang w:bidi="ar-YE"/>
        </w:rPr>
      </w:pPr>
      <w:r w:rsidRPr="00552E5D">
        <w:rPr>
          <w:rFonts w:asciiTheme="minorBidi" w:hAnsiTheme="minorBidi"/>
          <w:sz w:val="28"/>
          <w:szCs w:val="28"/>
          <w:rtl/>
          <w:lang w:bidi="ar-YE"/>
        </w:rPr>
        <w:t>تعديل قانون الإجراءات الجزائية لتمكين النازحين من تقديم الشكاوي والبلاغات عن الجرائم التي وقعت عليهم وذلك أمام النيابات العامة الموجودة في المناطق التي نزح إليها النازحون استثناءً من الاحكام العامة التي تستوجب تقديم الشكوى او البلاغ في المنطقة التي وقعت بها الجريمة او يقيم فيها المتهم.</w:t>
      </w:r>
    </w:p>
    <w:p w:rsidR="00077044" w:rsidRPr="00552E5D" w:rsidRDefault="00077044" w:rsidP="00077044">
      <w:pPr>
        <w:pStyle w:val="a3"/>
        <w:numPr>
          <w:ilvl w:val="0"/>
          <w:numId w:val="23"/>
        </w:numPr>
        <w:ind w:right="-709"/>
        <w:rPr>
          <w:rFonts w:asciiTheme="minorBidi" w:hAnsiTheme="minorBidi"/>
          <w:sz w:val="28"/>
          <w:szCs w:val="28"/>
          <w:rtl/>
          <w:lang w:bidi="ar-YE"/>
        </w:rPr>
      </w:pPr>
      <w:r w:rsidRPr="00552E5D">
        <w:rPr>
          <w:rFonts w:asciiTheme="minorBidi" w:hAnsiTheme="minorBidi"/>
          <w:sz w:val="28"/>
          <w:szCs w:val="28"/>
          <w:rtl/>
          <w:lang w:bidi="ar-YE"/>
        </w:rPr>
        <w:t>تضمين قانون العقوبات مادة تنص على اعتبار امتناع الجهات أو الموظفين المعنيين عن القيام بواجباتهم إزاء النازحين أو عدم تمكين النازحين من حقوقهم المكفولة جريمة يعاقب عليها القانون لضمان قيام الجهات المعنية والموظفين المعنيين بتمكين النازحين من حقوقهم وعدم تقاعسهم عن ذلك.</w:t>
      </w:r>
    </w:p>
    <w:p w:rsidR="00077044" w:rsidRPr="00552E5D" w:rsidRDefault="00077044" w:rsidP="00077044">
      <w:pPr>
        <w:pStyle w:val="a3"/>
        <w:numPr>
          <w:ilvl w:val="0"/>
          <w:numId w:val="23"/>
        </w:numPr>
        <w:ind w:right="-709"/>
        <w:rPr>
          <w:rFonts w:asciiTheme="minorBidi" w:hAnsiTheme="minorBidi"/>
          <w:sz w:val="28"/>
          <w:szCs w:val="28"/>
          <w:lang w:bidi="ar-YE"/>
        </w:rPr>
      </w:pPr>
      <w:r w:rsidRPr="00552E5D">
        <w:rPr>
          <w:rFonts w:asciiTheme="minorBidi" w:hAnsiTheme="minorBidi"/>
          <w:sz w:val="28"/>
          <w:szCs w:val="28"/>
          <w:rtl/>
          <w:lang w:bidi="ar-YE"/>
        </w:rPr>
        <w:t>تضمين قانون العقوبات نص يجعل الاعتداء على النازحين في المخيمات ومراكز الإيواء وغيرها ظرفاً مشدداً تكون عقوبته أكبر لمنع المجرمين والعصابات من استغلال ظروف النازحين وضعفهم للاعتداء عليهم أو على ممتلكاتهم.</w:t>
      </w:r>
    </w:p>
    <w:p w:rsidR="007B6DCC" w:rsidRPr="00552E5D" w:rsidRDefault="00077044" w:rsidP="00077044">
      <w:pPr>
        <w:pStyle w:val="a3"/>
        <w:numPr>
          <w:ilvl w:val="0"/>
          <w:numId w:val="23"/>
        </w:numPr>
        <w:ind w:right="-709"/>
        <w:rPr>
          <w:rFonts w:asciiTheme="minorBidi" w:hAnsiTheme="minorBidi"/>
          <w:sz w:val="28"/>
          <w:szCs w:val="28"/>
          <w:rtl/>
          <w:lang w:bidi="ar-YE"/>
        </w:rPr>
      </w:pPr>
      <w:r w:rsidRPr="00552E5D">
        <w:rPr>
          <w:rFonts w:asciiTheme="minorBidi" w:hAnsiTheme="minorBidi"/>
          <w:sz w:val="28"/>
          <w:szCs w:val="28"/>
          <w:rtl/>
          <w:lang w:bidi="ar-YE"/>
        </w:rPr>
        <w:t xml:space="preserve">النزوح ظرف قهري تنطبق عليه بموجب نصوص القانون أحكام نظرية الظروف الطارئة من حيث تعديل وتخفيف الالتزامات الملقاة على عاتق النازحين للغير وكذا من حيث أحكام التقادم فيما يتعلق بحقوق النازحين لدى الغير – ولذلك نوصي بأن تتعامل أجهزة السلطة القضائية مع النزوح على هذا الأساس حتى لا تهدر حقوق النازحين. </w:t>
      </w:r>
    </w:p>
    <w:p w:rsidR="007B6DCC" w:rsidRPr="00552E5D" w:rsidRDefault="007B6DCC" w:rsidP="007B6DCC">
      <w:pPr>
        <w:pStyle w:val="a3"/>
        <w:numPr>
          <w:ilvl w:val="0"/>
          <w:numId w:val="23"/>
        </w:numPr>
        <w:ind w:right="-709"/>
        <w:rPr>
          <w:rFonts w:asciiTheme="minorBidi" w:hAnsiTheme="minorBidi"/>
          <w:sz w:val="28"/>
          <w:szCs w:val="28"/>
          <w:lang w:bidi="ar-YE"/>
        </w:rPr>
      </w:pPr>
      <w:r w:rsidRPr="00552E5D">
        <w:rPr>
          <w:rFonts w:asciiTheme="minorBidi" w:hAnsiTheme="minorBidi" w:cs="Arial"/>
          <w:sz w:val="28"/>
          <w:szCs w:val="28"/>
          <w:rtl/>
          <w:lang w:bidi="ar-YE"/>
        </w:rPr>
        <w:t>التوعية بحقوق النازحين في القوانين الوطنية أو في الشريعة الإسلامية، لما لذلك من أهمية بالغة لاسيما إن حقوق النازحين وأحكامهم متناثرة ومبعثرة على النحو السابق بيانه في البحث – فمن المؤكد أن هناك قلة قليلة جداُ تعرف حقوق النازحين وقد لمست ذلك في أثناء البحث، فلا يُعقل مطالبة النازحين بحقوق لا يعرفون ماهيتها والجهة الواجب عليها الوفاء بها، كما لا يُعقل مطالبة النازحين لهذه الجهات بحقوق لا يعرفها القائمون على تلك الجهات.</w:t>
      </w:r>
    </w:p>
    <w:p w:rsidR="00077044" w:rsidRPr="00552E5D" w:rsidRDefault="00077044" w:rsidP="009F69BE">
      <w:pPr>
        <w:pStyle w:val="a3"/>
        <w:numPr>
          <w:ilvl w:val="0"/>
          <w:numId w:val="23"/>
        </w:numPr>
        <w:ind w:right="-709"/>
        <w:rPr>
          <w:rFonts w:asciiTheme="minorBidi" w:hAnsiTheme="minorBidi"/>
          <w:sz w:val="28"/>
          <w:szCs w:val="28"/>
          <w:lang w:bidi="ar-YE"/>
        </w:rPr>
      </w:pPr>
      <w:r w:rsidRPr="00552E5D">
        <w:rPr>
          <w:rFonts w:asciiTheme="minorBidi" w:hAnsiTheme="minorBidi"/>
          <w:color w:val="000000"/>
          <w:sz w:val="28"/>
          <w:szCs w:val="28"/>
          <w:rtl/>
          <w:lang w:bidi="ar-YE"/>
        </w:rPr>
        <w:t>أعداد سياسة حكومية واضحة وشفافة تتضمن معالجة حالات النزوح الحالية تتضمن الأهداف ووسائل تحقيق الأهداف والتمويل والإجراءات بصفة تفصيلية.</w:t>
      </w:r>
    </w:p>
    <w:p w:rsidR="00077044" w:rsidRPr="00552E5D" w:rsidRDefault="00077044" w:rsidP="00077044">
      <w:pPr>
        <w:pStyle w:val="a3"/>
        <w:numPr>
          <w:ilvl w:val="0"/>
          <w:numId w:val="23"/>
        </w:numPr>
        <w:ind w:right="-709"/>
        <w:rPr>
          <w:rFonts w:asciiTheme="minorBidi" w:hAnsiTheme="minorBidi"/>
          <w:sz w:val="28"/>
          <w:szCs w:val="28"/>
          <w:rtl/>
          <w:lang w:bidi="ar-YE"/>
        </w:rPr>
      </w:pPr>
      <w:r w:rsidRPr="00552E5D">
        <w:rPr>
          <w:rFonts w:asciiTheme="minorBidi" w:hAnsiTheme="minorBidi"/>
          <w:sz w:val="28"/>
          <w:szCs w:val="28"/>
          <w:rtl/>
          <w:lang w:bidi="ar-YE"/>
        </w:rPr>
        <w:t>باعتبار هذا البحث مرجعاً شاملاً في الجانب التشريعي للنزوح والنازحين لذلك نوصي باعتماده ضمن أهم مواد التوعية في هذا الشأن، وكذا اعتماده ضمن مواد التدريب في مجال النزوح والنازحين في اليمن.</w:t>
      </w:r>
    </w:p>
    <w:p w:rsidR="00EF76A6" w:rsidRPr="00552E5D" w:rsidRDefault="00EF76A6" w:rsidP="00077044">
      <w:pPr>
        <w:pStyle w:val="a3"/>
        <w:numPr>
          <w:ilvl w:val="0"/>
          <w:numId w:val="23"/>
        </w:numPr>
        <w:ind w:right="-709"/>
        <w:rPr>
          <w:rFonts w:asciiTheme="minorBidi" w:hAnsiTheme="minorBidi"/>
          <w:sz w:val="28"/>
          <w:szCs w:val="28"/>
          <w:rtl/>
          <w:lang w:bidi="ar-YE"/>
        </w:rPr>
      </w:pPr>
      <w:r w:rsidRPr="00552E5D">
        <w:rPr>
          <w:rFonts w:asciiTheme="minorBidi" w:hAnsiTheme="minorBidi"/>
          <w:color w:val="000000"/>
          <w:sz w:val="28"/>
          <w:szCs w:val="28"/>
          <w:rtl/>
          <w:lang w:bidi="ar-YE"/>
        </w:rPr>
        <w:t xml:space="preserve">إعداد إستراتيجية وطنية لمواجهة ومعالجة حالات النزوح الحالية </w:t>
      </w:r>
      <w:r w:rsidR="009F69BE" w:rsidRPr="00552E5D">
        <w:rPr>
          <w:rFonts w:asciiTheme="minorBidi" w:hAnsiTheme="minorBidi"/>
          <w:color w:val="000000"/>
          <w:sz w:val="28"/>
          <w:szCs w:val="28"/>
          <w:rtl/>
          <w:lang w:bidi="ar-YE"/>
        </w:rPr>
        <w:t>والمستقبلية،</w:t>
      </w:r>
      <w:r w:rsidRPr="00552E5D">
        <w:rPr>
          <w:rFonts w:asciiTheme="minorBidi" w:hAnsiTheme="minorBidi"/>
          <w:color w:val="000000"/>
          <w:sz w:val="28"/>
          <w:szCs w:val="28"/>
          <w:rtl/>
          <w:lang w:bidi="ar-YE"/>
        </w:rPr>
        <w:t xml:space="preserve"> على ان تتضمن الإستراتيجية الوطنية رؤية الحكومة الإستراتيجية ومرجعية الإستراتيجية ومحاورها </w:t>
      </w:r>
      <w:r w:rsidR="009F69BE" w:rsidRPr="00552E5D">
        <w:rPr>
          <w:rFonts w:asciiTheme="minorBidi" w:hAnsiTheme="minorBidi"/>
          <w:color w:val="000000"/>
          <w:sz w:val="28"/>
          <w:szCs w:val="28"/>
          <w:rtl/>
          <w:lang w:bidi="ar-YE"/>
        </w:rPr>
        <w:t>(التجريم</w:t>
      </w:r>
      <w:r w:rsidRPr="00552E5D">
        <w:rPr>
          <w:rFonts w:asciiTheme="minorBidi" w:hAnsiTheme="minorBidi"/>
          <w:color w:val="000000"/>
          <w:sz w:val="28"/>
          <w:szCs w:val="28"/>
          <w:rtl/>
          <w:lang w:bidi="ar-YE"/>
        </w:rPr>
        <w:t xml:space="preserve"> + الحماية + تعزيز التعاون العربي والدولي في هذا المجال + تعزيز القدرات المؤسسية للجهات المعنية + بيان الدور المناط بالجهات الحكومية حتى تعرف كل جهة دورها وما ينبغي عليها وحتى لا تتناقض القرارات والإجراءات الحكومية في هذا </w:t>
      </w:r>
      <w:r w:rsidR="009F69BE" w:rsidRPr="00552E5D">
        <w:rPr>
          <w:rFonts w:asciiTheme="minorBidi" w:hAnsiTheme="minorBidi"/>
          <w:color w:val="000000"/>
          <w:sz w:val="28"/>
          <w:szCs w:val="28"/>
          <w:rtl/>
          <w:lang w:bidi="ar-YE"/>
        </w:rPr>
        <w:t>المجال.</w:t>
      </w:r>
    </w:p>
    <w:p w:rsidR="008164E1" w:rsidRPr="00552E5D" w:rsidRDefault="00EF76A6" w:rsidP="0024720E">
      <w:pPr>
        <w:pStyle w:val="a3"/>
        <w:spacing w:before="240"/>
        <w:ind w:left="-908" w:right="-709"/>
        <w:rPr>
          <w:rFonts w:asciiTheme="minorBidi" w:hAnsiTheme="minorBidi"/>
          <w:sz w:val="28"/>
          <w:szCs w:val="28"/>
          <w:rtl/>
          <w:lang w:bidi="ar-YE"/>
        </w:rPr>
      </w:pPr>
      <w:r w:rsidRPr="00552E5D">
        <w:rPr>
          <w:rFonts w:asciiTheme="minorBidi" w:hAnsiTheme="minorBidi"/>
          <w:sz w:val="28"/>
          <w:szCs w:val="28"/>
          <w:rtl/>
          <w:lang w:bidi="ar-YE"/>
        </w:rPr>
        <w:t xml:space="preserve">وختاماً </w:t>
      </w:r>
      <w:r w:rsidR="009F69BE" w:rsidRPr="00552E5D">
        <w:rPr>
          <w:rFonts w:asciiTheme="minorBidi" w:hAnsiTheme="minorBidi"/>
          <w:sz w:val="28"/>
          <w:szCs w:val="28"/>
          <w:rtl/>
          <w:lang w:bidi="ar-YE"/>
        </w:rPr>
        <w:t>نسأل</w:t>
      </w:r>
      <w:r w:rsidRPr="00552E5D">
        <w:rPr>
          <w:rFonts w:asciiTheme="minorBidi" w:hAnsiTheme="minorBidi"/>
          <w:sz w:val="28"/>
          <w:szCs w:val="28"/>
          <w:rtl/>
          <w:lang w:bidi="ar-YE"/>
        </w:rPr>
        <w:t xml:space="preserve"> من الله تعالى التوفيق والسداد </w:t>
      </w:r>
      <w:r w:rsidR="009F69BE" w:rsidRPr="00552E5D">
        <w:rPr>
          <w:rFonts w:asciiTheme="minorBidi" w:hAnsiTheme="minorBidi"/>
          <w:sz w:val="28"/>
          <w:szCs w:val="28"/>
          <w:rtl/>
          <w:lang w:bidi="ar-YE"/>
        </w:rPr>
        <w:t>(ربنا</w:t>
      </w:r>
      <w:r w:rsidRPr="00552E5D">
        <w:rPr>
          <w:rFonts w:asciiTheme="minorBidi" w:hAnsiTheme="minorBidi"/>
          <w:sz w:val="28"/>
          <w:szCs w:val="28"/>
          <w:rtl/>
          <w:lang w:bidi="ar-YE"/>
        </w:rPr>
        <w:t xml:space="preserve"> لا تؤاخذنا إن نسينا أو أخطأنا ربنا ولا تحمل علينا أصراً كما حملته على الذين من قبلنا ربنا لا تحملنا مالا طاقة لنا به وأعفو عنا واغفر لنا </w:t>
      </w:r>
      <w:r w:rsidR="009F69BE" w:rsidRPr="00552E5D">
        <w:rPr>
          <w:rFonts w:asciiTheme="minorBidi" w:hAnsiTheme="minorBidi"/>
          <w:sz w:val="28"/>
          <w:szCs w:val="28"/>
          <w:rtl/>
          <w:lang w:bidi="ar-YE"/>
        </w:rPr>
        <w:t>وارحمنا)</w:t>
      </w:r>
      <w:r w:rsidRPr="00552E5D">
        <w:rPr>
          <w:rFonts w:asciiTheme="minorBidi" w:hAnsiTheme="minorBidi"/>
          <w:sz w:val="28"/>
          <w:szCs w:val="28"/>
          <w:rtl/>
          <w:lang w:bidi="ar-YE"/>
        </w:rPr>
        <w:t>.</w:t>
      </w:r>
      <w:r w:rsidR="008164E1" w:rsidRPr="00552E5D">
        <w:rPr>
          <w:rFonts w:asciiTheme="minorBidi" w:hAnsiTheme="minorBidi"/>
          <w:sz w:val="28"/>
          <w:szCs w:val="28"/>
          <w:rtl/>
          <w:lang w:bidi="ar-YE"/>
        </w:rPr>
        <w:t>صدق الله العظيم</w:t>
      </w:r>
    </w:p>
    <w:p w:rsidR="0024720E" w:rsidRPr="00552E5D" w:rsidRDefault="0024720E" w:rsidP="0024720E">
      <w:pPr>
        <w:pStyle w:val="a3"/>
        <w:spacing w:before="240"/>
        <w:ind w:left="-908" w:right="-709"/>
        <w:rPr>
          <w:rFonts w:asciiTheme="minorBidi" w:hAnsiTheme="minorBidi"/>
          <w:sz w:val="28"/>
          <w:szCs w:val="28"/>
          <w:rtl/>
          <w:lang w:bidi="ar-YE"/>
        </w:rPr>
      </w:pPr>
    </w:p>
    <w:p w:rsidR="0024720E" w:rsidRPr="00552E5D" w:rsidRDefault="0024720E" w:rsidP="0024720E">
      <w:pPr>
        <w:pStyle w:val="a3"/>
        <w:spacing w:before="240"/>
        <w:ind w:left="-908" w:right="-709"/>
        <w:rPr>
          <w:rFonts w:asciiTheme="minorBidi" w:hAnsiTheme="minorBidi"/>
          <w:sz w:val="28"/>
          <w:szCs w:val="28"/>
          <w:rtl/>
          <w:lang w:bidi="ar-YE"/>
        </w:rPr>
      </w:pPr>
    </w:p>
    <w:p w:rsidR="008164E1" w:rsidRPr="00552E5D" w:rsidRDefault="008164E1" w:rsidP="0024720E">
      <w:pPr>
        <w:pStyle w:val="a3"/>
        <w:spacing w:before="240"/>
        <w:ind w:left="-908" w:right="-709"/>
        <w:jc w:val="center"/>
        <w:rPr>
          <w:rFonts w:asciiTheme="minorBidi" w:hAnsiTheme="minorBidi"/>
          <w:b/>
          <w:bCs/>
          <w:sz w:val="28"/>
          <w:szCs w:val="28"/>
          <w:rtl/>
          <w:lang w:bidi="ar-YE"/>
        </w:rPr>
      </w:pPr>
      <w:r w:rsidRPr="00552E5D">
        <w:rPr>
          <w:rFonts w:asciiTheme="minorBidi" w:hAnsiTheme="minorBidi"/>
          <w:b/>
          <w:bCs/>
          <w:sz w:val="28"/>
          <w:szCs w:val="28"/>
          <w:rtl/>
          <w:lang w:bidi="ar-YE"/>
        </w:rPr>
        <w:t>قائمة المراجع</w:t>
      </w:r>
    </w:p>
    <w:p w:rsidR="00077044" w:rsidRPr="00552E5D" w:rsidRDefault="00077044" w:rsidP="00077044">
      <w:pPr>
        <w:pStyle w:val="a3"/>
        <w:numPr>
          <w:ilvl w:val="0"/>
          <w:numId w:val="6"/>
        </w:numPr>
        <w:ind w:left="-483" w:right="-567" w:firstLine="0"/>
        <w:jc w:val="both"/>
        <w:rPr>
          <w:rFonts w:asciiTheme="minorBidi" w:hAnsiTheme="minorBidi"/>
          <w:sz w:val="28"/>
          <w:szCs w:val="28"/>
          <w:lang w:bidi="ar-YE"/>
        </w:rPr>
      </w:pPr>
      <w:r w:rsidRPr="00552E5D">
        <w:rPr>
          <w:rFonts w:asciiTheme="minorBidi" w:hAnsiTheme="minorBidi"/>
          <w:sz w:val="28"/>
          <w:szCs w:val="28"/>
          <w:rtl/>
          <w:lang w:bidi="ar-YE"/>
        </w:rPr>
        <w:t>اتفاقية جنيف الرابعة بشأن حماية المدنيين –</w:t>
      </w:r>
      <w:r w:rsidRPr="00552E5D">
        <w:rPr>
          <w:rFonts w:asciiTheme="minorBidi" w:hAnsiTheme="minorBidi" w:hint="cs"/>
          <w:sz w:val="28"/>
          <w:szCs w:val="28"/>
          <w:rtl/>
          <w:lang w:bidi="ar-YE"/>
        </w:rPr>
        <w:t>إصدارات الصليب الأحمر الدولي-القاهرة 2008م.</w:t>
      </w:r>
    </w:p>
    <w:p w:rsidR="00077044" w:rsidRPr="00552E5D" w:rsidRDefault="00077044" w:rsidP="00077044">
      <w:pPr>
        <w:pStyle w:val="a3"/>
        <w:numPr>
          <w:ilvl w:val="0"/>
          <w:numId w:val="6"/>
        </w:numPr>
        <w:ind w:left="-483" w:right="-567" w:firstLine="0"/>
        <w:jc w:val="both"/>
        <w:rPr>
          <w:rFonts w:asciiTheme="minorBidi" w:hAnsiTheme="minorBidi"/>
          <w:sz w:val="28"/>
          <w:szCs w:val="28"/>
          <w:lang w:bidi="ar-YE"/>
        </w:rPr>
      </w:pPr>
      <w:r w:rsidRPr="00552E5D">
        <w:rPr>
          <w:rFonts w:asciiTheme="minorBidi" w:hAnsiTheme="minorBidi"/>
          <w:sz w:val="28"/>
          <w:szCs w:val="28"/>
          <w:rtl/>
          <w:lang w:bidi="ar-YE"/>
        </w:rPr>
        <w:t>الاتفاقيات والمعاهدات الدولية – د. نجيب عبيد</w:t>
      </w:r>
      <w:r w:rsidRPr="00552E5D">
        <w:rPr>
          <w:rFonts w:asciiTheme="minorBidi" w:hAnsiTheme="minorBidi" w:hint="cs"/>
          <w:sz w:val="28"/>
          <w:szCs w:val="28"/>
          <w:rtl/>
          <w:lang w:bidi="ar-YE"/>
        </w:rPr>
        <w:t>،مطبعة الاكليل صنعاء</w:t>
      </w:r>
      <w:r w:rsidRPr="00552E5D">
        <w:rPr>
          <w:rFonts w:asciiTheme="minorBidi" w:hAnsiTheme="minorBidi"/>
          <w:sz w:val="28"/>
          <w:szCs w:val="28"/>
          <w:rtl/>
          <w:lang w:bidi="ar-YE"/>
        </w:rPr>
        <w:t xml:space="preserve"> 2005م.</w:t>
      </w:r>
    </w:p>
    <w:p w:rsidR="00077044" w:rsidRPr="00552E5D" w:rsidRDefault="00077044" w:rsidP="00BD57C3">
      <w:pPr>
        <w:pStyle w:val="a3"/>
        <w:numPr>
          <w:ilvl w:val="0"/>
          <w:numId w:val="6"/>
        </w:numPr>
        <w:ind w:left="-483" w:right="-567" w:firstLine="0"/>
        <w:jc w:val="both"/>
        <w:rPr>
          <w:rFonts w:asciiTheme="minorBidi" w:hAnsiTheme="minorBidi"/>
          <w:sz w:val="28"/>
          <w:szCs w:val="28"/>
          <w:lang w:bidi="ar-YE"/>
        </w:rPr>
      </w:pPr>
      <w:r w:rsidRPr="00552E5D">
        <w:rPr>
          <w:rFonts w:asciiTheme="minorBidi" w:hAnsiTheme="minorBidi"/>
          <w:sz w:val="28"/>
          <w:szCs w:val="28"/>
          <w:rtl/>
          <w:lang w:bidi="ar-YE"/>
        </w:rPr>
        <w:lastRenderedPageBreak/>
        <w:t>احكام الكوارث في الفقه الإسلامي-إبراهيم أحمد سليمان- رسالة دكتورا</w:t>
      </w:r>
      <w:r w:rsidRPr="00552E5D">
        <w:rPr>
          <w:rFonts w:asciiTheme="minorBidi" w:hAnsiTheme="minorBidi" w:hint="cs"/>
          <w:sz w:val="28"/>
          <w:szCs w:val="28"/>
          <w:rtl/>
          <w:lang w:bidi="ar-YE"/>
        </w:rPr>
        <w:t>ه</w:t>
      </w:r>
      <w:r w:rsidRPr="00552E5D">
        <w:rPr>
          <w:rFonts w:asciiTheme="minorBidi" w:hAnsiTheme="minorBidi"/>
          <w:sz w:val="28"/>
          <w:szCs w:val="28"/>
          <w:rtl/>
          <w:lang w:bidi="ar-YE"/>
        </w:rPr>
        <w:t xml:space="preserve"> جامعة أم ردمان2008</w:t>
      </w:r>
      <w:r w:rsidRPr="00552E5D">
        <w:rPr>
          <w:rFonts w:asciiTheme="minorBidi" w:hAnsiTheme="minorBidi" w:hint="cs"/>
          <w:sz w:val="28"/>
          <w:szCs w:val="28"/>
          <w:rtl/>
          <w:lang w:bidi="ar-YE"/>
        </w:rPr>
        <w:t>م.</w:t>
      </w:r>
    </w:p>
    <w:p w:rsidR="00077044" w:rsidRPr="00552E5D" w:rsidRDefault="00077044" w:rsidP="00BC6750">
      <w:pPr>
        <w:pStyle w:val="a3"/>
        <w:numPr>
          <w:ilvl w:val="0"/>
          <w:numId w:val="6"/>
        </w:numPr>
        <w:ind w:left="-483" w:right="-567" w:firstLine="0"/>
        <w:rPr>
          <w:rFonts w:asciiTheme="minorBidi" w:hAnsiTheme="minorBidi"/>
          <w:sz w:val="28"/>
          <w:szCs w:val="28"/>
        </w:rPr>
      </w:pPr>
      <w:r w:rsidRPr="00552E5D">
        <w:rPr>
          <w:rFonts w:asciiTheme="minorBidi" w:hAnsiTheme="minorBidi" w:hint="cs"/>
          <w:sz w:val="28"/>
          <w:szCs w:val="28"/>
          <w:rtl/>
        </w:rPr>
        <w:t xml:space="preserve">احكام القران، </w:t>
      </w:r>
      <w:r w:rsidR="00BC6750" w:rsidRPr="00552E5D">
        <w:rPr>
          <w:rFonts w:asciiTheme="minorBidi" w:hAnsiTheme="minorBidi" w:hint="cs"/>
          <w:sz w:val="28"/>
          <w:szCs w:val="28"/>
          <w:rtl/>
        </w:rPr>
        <w:t xml:space="preserve">الأمام </w:t>
      </w:r>
      <w:r w:rsidR="006940CC" w:rsidRPr="00552E5D">
        <w:rPr>
          <w:rFonts w:asciiTheme="minorBidi" w:hAnsiTheme="minorBidi" w:hint="cs"/>
          <w:sz w:val="28"/>
          <w:szCs w:val="28"/>
          <w:rtl/>
        </w:rPr>
        <w:t xml:space="preserve">محمد بن عبد الله </w:t>
      </w:r>
      <w:r w:rsidR="00BC6750" w:rsidRPr="00552E5D">
        <w:rPr>
          <w:rFonts w:asciiTheme="minorBidi" w:hAnsiTheme="minorBidi" w:hint="cs"/>
          <w:sz w:val="28"/>
          <w:szCs w:val="28"/>
          <w:rtl/>
        </w:rPr>
        <w:t xml:space="preserve">أبو بكر </w:t>
      </w:r>
      <w:r w:rsidR="006940CC" w:rsidRPr="00552E5D">
        <w:rPr>
          <w:rFonts w:asciiTheme="minorBidi" w:hAnsiTheme="minorBidi" w:hint="cs"/>
          <w:sz w:val="28"/>
          <w:szCs w:val="28"/>
          <w:rtl/>
        </w:rPr>
        <w:t>بن العربي</w:t>
      </w:r>
      <w:r w:rsidR="00BC6750" w:rsidRPr="00552E5D">
        <w:rPr>
          <w:rFonts w:asciiTheme="minorBidi" w:hAnsiTheme="minorBidi" w:hint="cs"/>
          <w:sz w:val="28"/>
          <w:szCs w:val="28"/>
          <w:rtl/>
        </w:rPr>
        <w:t>المعافري المالكي المتوفى 543ه</w:t>
      </w:r>
      <w:r w:rsidR="006940CC" w:rsidRPr="00552E5D">
        <w:rPr>
          <w:rFonts w:asciiTheme="minorBidi" w:hAnsiTheme="minorBidi" w:hint="cs"/>
          <w:sz w:val="28"/>
          <w:szCs w:val="28"/>
          <w:rtl/>
        </w:rPr>
        <w:t xml:space="preserve">، </w:t>
      </w:r>
      <w:r w:rsidR="00BC6750" w:rsidRPr="00552E5D">
        <w:rPr>
          <w:rFonts w:asciiTheme="minorBidi" w:hAnsiTheme="minorBidi" w:hint="cs"/>
          <w:sz w:val="28"/>
          <w:szCs w:val="28"/>
          <w:rtl/>
        </w:rPr>
        <w:t>مراجعة محمد بن عبد القادر عطا ، دار الكتب العلمية، الطبعة الثالثة 1424ه</w:t>
      </w:r>
      <w:r w:rsidRPr="00552E5D">
        <w:rPr>
          <w:rFonts w:asciiTheme="minorBidi" w:hAnsiTheme="minorBidi" w:hint="cs"/>
          <w:sz w:val="28"/>
          <w:szCs w:val="28"/>
          <w:rtl/>
        </w:rPr>
        <w:t>.</w:t>
      </w:r>
    </w:p>
    <w:p w:rsidR="00077044" w:rsidRPr="00552E5D" w:rsidRDefault="00077044" w:rsidP="00077044">
      <w:pPr>
        <w:pStyle w:val="a3"/>
        <w:numPr>
          <w:ilvl w:val="0"/>
          <w:numId w:val="6"/>
        </w:numPr>
        <w:ind w:left="-483" w:right="-567" w:firstLine="0"/>
        <w:jc w:val="both"/>
        <w:rPr>
          <w:rFonts w:asciiTheme="minorBidi" w:hAnsiTheme="minorBidi"/>
          <w:sz w:val="28"/>
          <w:szCs w:val="28"/>
        </w:rPr>
      </w:pPr>
      <w:r w:rsidRPr="00552E5D">
        <w:rPr>
          <w:rFonts w:asciiTheme="minorBidi" w:hAnsiTheme="minorBidi" w:hint="cs"/>
          <w:sz w:val="28"/>
          <w:szCs w:val="28"/>
          <w:rtl/>
        </w:rPr>
        <w:t>تدوين القواعد الدولية المتعلقة بالنازحين داخلياً- روبرتك.جولدمان-المجلة الدولية للصليب الأحمر- العدد 324 بتاريخ 30/9/1998م.</w:t>
      </w:r>
    </w:p>
    <w:p w:rsidR="00077044" w:rsidRPr="00552E5D" w:rsidRDefault="00077044" w:rsidP="00077044">
      <w:pPr>
        <w:pStyle w:val="a3"/>
        <w:numPr>
          <w:ilvl w:val="0"/>
          <w:numId w:val="6"/>
        </w:numPr>
        <w:ind w:left="-483" w:right="-567" w:firstLine="0"/>
        <w:jc w:val="both"/>
        <w:rPr>
          <w:rFonts w:asciiTheme="minorBidi" w:hAnsiTheme="minorBidi"/>
          <w:sz w:val="28"/>
          <w:szCs w:val="28"/>
        </w:rPr>
      </w:pPr>
      <w:r w:rsidRPr="00552E5D">
        <w:rPr>
          <w:rFonts w:asciiTheme="minorBidi" w:hAnsiTheme="minorBidi" w:hint="cs"/>
          <w:sz w:val="28"/>
          <w:szCs w:val="28"/>
          <w:rtl/>
        </w:rPr>
        <w:t>تفسير القران العظيم</w:t>
      </w:r>
      <w:r w:rsidR="00BC6750" w:rsidRPr="00552E5D">
        <w:rPr>
          <w:rFonts w:asciiTheme="minorBidi" w:hAnsiTheme="minorBidi" w:hint="cs"/>
          <w:sz w:val="28"/>
          <w:szCs w:val="28"/>
          <w:rtl/>
        </w:rPr>
        <w:t>، الامام عماد الدين أبو</w:t>
      </w:r>
      <w:r w:rsidRPr="00552E5D">
        <w:rPr>
          <w:rFonts w:asciiTheme="minorBidi" w:hAnsiTheme="minorBidi" w:hint="cs"/>
          <w:sz w:val="28"/>
          <w:szCs w:val="28"/>
          <w:rtl/>
        </w:rPr>
        <w:t xml:space="preserve"> الفداء إسماعيل بن عمر بن كثير القرشي الدمشقي المعروف بأبن كثير المتوفي 774هـ،دار الكتب العلمية بيروت 1419هـ.</w:t>
      </w:r>
    </w:p>
    <w:p w:rsidR="00077044" w:rsidRPr="00552E5D" w:rsidRDefault="00077044" w:rsidP="00077044">
      <w:pPr>
        <w:pStyle w:val="a3"/>
        <w:numPr>
          <w:ilvl w:val="0"/>
          <w:numId w:val="6"/>
        </w:numPr>
        <w:ind w:left="-483" w:right="-567" w:firstLine="0"/>
        <w:jc w:val="both"/>
        <w:rPr>
          <w:rFonts w:asciiTheme="minorBidi" w:hAnsiTheme="minorBidi"/>
          <w:sz w:val="28"/>
          <w:szCs w:val="28"/>
          <w:lang w:bidi="ar-YE"/>
        </w:rPr>
      </w:pPr>
      <w:r w:rsidRPr="00552E5D">
        <w:rPr>
          <w:rFonts w:asciiTheme="minorBidi" w:hAnsiTheme="minorBidi" w:hint="cs"/>
          <w:sz w:val="28"/>
          <w:szCs w:val="28"/>
          <w:rtl/>
          <w:lang w:bidi="ar-YE"/>
        </w:rPr>
        <w:t>ال</w:t>
      </w:r>
      <w:r w:rsidRPr="00552E5D">
        <w:rPr>
          <w:rFonts w:asciiTheme="minorBidi" w:hAnsiTheme="minorBidi"/>
          <w:sz w:val="28"/>
          <w:szCs w:val="28"/>
          <w:rtl/>
          <w:lang w:bidi="ar-YE"/>
        </w:rPr>
        <w:t>جامع لأحكام القران الكريم، ابو عبد الله محمد بن محمد بن ابي بكر القرطبي المتوفى 671ه</w:t>
      </w:r>
      <w:r w:rsidRPr="00552E5D">
        <w:rPr>
          <w:rFonts w:asciiTheme="minorBidi" w:hAnsiTheme="minorBidi" w:hint="cs"/>
          <w:sz w:val="28"/>
          <w:szCs w:val="28"/>
          <w:rtl/>
          <w:lang w:bidi="ar-YE"/>
        </w:rPr>
        <w:t>ـ</w:t>
      </w:r>
      <w:r w:rsidRPr="00552E5D">
        <w:rPr>
          <w:rFonts w:asciiTheme="minorBidi" w:hAnsiTheme="minorBidi"/>
          <w:sz w:val="28"/>
          <w:szCs w:val="28"/>
          <w:rtl/>
          <w:lang w:bidi="ar-YE"/>
        </w:rPr>
        <w:t>، الطبعة الثانية، 1964م.</w:t>
      </w:r>
    </w:p>
    <w:p w:rsidR="006940CC" w:rsidRPr="00552E5D" w:rsidRDefault="006940CC" w:rsidP="006940CC">
      <w:pPr>
        <w:pStyle w:val="a3"/>
        <w:numPr>
          <w:ilvl w:val="0"/>
          <w:numId w:val="6"/>
        </w:numPr>
        <w:ind w:left="-483" w:right="-567" w:firstLine="0"/>
        <w:jc w:val="both"/>
        <w:rPr>
          <w:rFonts w:asciiTheme="minorBidi" w:hAnsiTheme="minorBidi"/>
          <w:sz w:val="28"/>
          <w:szCs w:val="28"/>
          <w:rtl/>
          <w:lang w:bidi="ar-YE"/>
        </w:rPr>
      </w:pPr>
      <w:r w:rsidRPr="00552E5D">
        <w:rPr>
          <w:rFonts w:asciiTheme="minorBidi" w:hAnsiTheme="minorBidi" w:hint="cs"/>
          <w:sz w:val="28"/>
          <w:szCs w:val="28"/>
          <w:rtl/>
          <w:lang w:bidi="ar-YE"/>
        </w:rPr>
        <w:t>الجامع الصحيح، محمد بن عيسى بن سورة الترمذي، المتوفي 279هـ -تحقيق بشار معروف، الناشر دار الغرب بيروت 1998م.</w:t>
      </w:r>
    </w:p>
    <w:p w:rsidR="00077044" w:rsidRPr="00552E5D" w:rsidRDefault="00077044" w:rsidP="00BC6750">
      <w:pPr>
        <w:pStyle w:val="a3"/>
        <w:numPr>
          <w:ilvl w:val="0"/>
          <w:numId w:val="6"/>
        </w:numPr>
        <w:ind w:left="-483" w:right="-567" w:firstLine="0"/>
        <w:jc w:val="both"/>
        <w:rPr>
          <w:rFonts w:asciiTheme="minorBidi" w:hAnsiTheme="minorBidi"/>
          <w:sz w:val="28"/>
          <w:szCs w:val="28"/>
        </w:rPr>
      </w:pPr>
      <w:r w:rsidRPr="00552E5D">
        <w:rPr>
          <w:rFonts w:asciiTheme="minorBidi" w:hAnsiTheme="minorBidi" w:hint="cs"/>
          <w:sz w:val="28"/>
          <w:szCs w:val="28"/>
          <w:rtl/>
        </w:rPr>
        <w:t>جامع البيان في تأويل القرأن، الامام محمد بن جرير بن يزيد بن غالب الشهير بالامام أبو جعفر الطبري المتوفي عام 310هـ. دار هجر للطباعة والنشر 1422هـ.</w:t>
      </w:r>
    </w:p>
    <w:p w:rsidR="00077044" w:rsidRPr="00552E5D" w:rsidRDefault="00077044" w:rsidP="00077044">
      <w:pPr>
        <w:pStyle w:val="a3"/>
        <w:numPr>
          <w:ilvl w:val="0"/>
          <w:numId w:val="6"/>
        </w:numPr>
        <w:ind w:left="-483" w:right="-567" w:firstLine="0"/>
        <w:jc w:val="both"/>
        <w:rPr>
          <w:rFonts w:asciiTheme="minorBidi" w:hAnsiTheme="minorBidi"/>
          <w:sz w:val="28"/>
          <w:szCs w:val="28"/>
          <w:lang w:bidi="ar-YE"/>
        </w:rPr>
      </w:pPr>
      <w:r w:rsidRPr="00552E5D">
        <w:rPr>
          <w:rFonts w:asciiTheme="minorBidi" w:hAnsiTheme="minorBidi"/>
          <w:sz w:val="28"/>
          <w:szCs w:val="28"/>
          <w:rtl/>
          <w:lang w:bidi="ar-YE"/>
        </w:rPr>
        <w:t>الحماية القانونية للنازحين داخل بلدانهم – منشورات الصليب الأحمر الدولي جنيف 2002م.</w:t>
      </w:r>
    </w:p>
    <w:p w:rsidR="006940CC" w:rsidRPr="00552E5D" w:rsidRDefault="006940CC" w:rsidP="006940CC">
      <w:pPr>
        <w:pStyle w:val="a3"/>
        <w:numPr>
          <w:ilvl w:val="0"/>
          <w:numId w:val="6"/>
        </w:numPr>
        <w:ind w:left="-483" w:right="-567" w:firstLine="0"/>
        <w:jc w:val="both"/>
        <w:rPr>
          <w:rFonts w:asciiTheme="minorBidi" w:hAnsiTheme="minorBidi"/>
          <w:sz w:val="28"/>
          <w:szCs w:val="28"/>
          <w:lang w:bidi="ar-YE"/>
        </w:rPr>
      </w:pPr>
      <w:r w:rsidRPr="00552E5D">
        <w:rPr>
          <w:rFonts w:asciiTheme="minorBidi" w:hAnsiTheme="minorBidi" w:hint="cs"/>
          <w:sz w:val="28"/>
          <w:szCs w:val="28"/>
          <w:rtl/>
        </w:rPr>
        <w:t>دستور الجمهورية اليمنية وزارة الشئون القانونية-مطابع مؤسسة الثورة 2000م.</w:t>
      </w:r>
    </w:p>
    <w:p w:rsidR="006940CC" w:rsidRPr="00552E5D" w:rsidRDefault="006940CC" w:rsidP="006940CC">
      <w:pPr>
        <w:pStyle w:val="a3"/>
        <w:numPr>
          <w:ilvl w:val="0"/>
          <w:numId w:val="6"/>
        </w:numPr>
        <w:ind w:left="-483" w:right="-567" w:firstLine="0"/>
        <w:jc w:val="both"/>
        <w:rPr>
          <w:rFonts w:asciiTheme="minorBidi" w:hAnsiTheme="minorBidi"/>
          <w:sz w:val="28"/>
          <w:szCs w:val="28"/>
          <w:lang w:bidi="ar-YE"/>
        </w:rPr>
      </w:pPr>
      <w:r w:rsidRPr="00552E5D">
        <w:rPr>
          <w:rFonts w:asciiTheme="minorBidi" w:hAnsiTheme="minorBidi"/>
          <w:sz w:val="28"/>
          <w:szCs w:val="28"/>
          <w:rtl/>
          <w:lang w:bidi="ar-YE"/>
        </w:rPr>
        <w:t>دليل التدريب على رصد حقوق الإنسان – جامعة منيسوتا -الفصل الحادي عشر رصد وحماية حقوق الإنسان الخاصة بالعائدين والمشردين داخلياً 2013م.</w:t>
      </w:r>
    </w:p>
    <w:p w:rsidR="006940CC" w:rsidRPr="00552E5D" w:rsidRDefault="006940CC" w:rsidP="006940CC">
      <w:pPr>
        <w:pStyle w:val="a3"/>
        <w:numPr>
          <w:ilvl w:val="0"/>
          <w:numId w:val="6"/>
        </w:numPr>
        <w:ind w:left="-483" w:right="-567" w:firstLine="0"/>
        <w:jc w:val="both"/>
        <w:rPr>
          <w:rFonts w:asciiTheme="minorBidi" w:hAnsiTheme="minorBidi"/>
          <w:sz w:val="28"/>
          <w:szCs w:val="28"/>
          <w:lang w:bidi="ar-YE"/>
        </w:rPr>
      </w:pPr>
      <w:r w:rsidRPr="00552E5D">
        <w:rPr>
          <w:rFonts w:asciiTheme="minorBidi" w:hAnsiTheme="minorBidi"/>
          <w:sz w:val="28"/>
          <w:szCs w:val="28"/>
          <w:rtl/>
          <w:lang w:bidi="ar-YE"/>
        </w:rPr>
        <w:t>السلام في الإسلام – د. محمد عبد الحميد أبو زيد – دار النهضة العربية القاهرة 1980م.</w:t>
      </w:r>
    </w:p>
    <w:p w:rsidR="006940CC" w:rsidRPr="00552E5D" w:rsidRDefault="006940CC" w:rsidP="00BC6750">
      <w:pPr>
        <w:pStyle w:val="a3"/>
        <w:numPr>
          <w:ilvl w:val="0"/>
          <w:numId w:val="6"/>
        </w:numPr>
        <w:ind w:left="-483" w:right="-567" w:firstLine="0"/>
        <w:jc w:val="both"/>
        <w:rPr>
          <w:rFonts w:asciiTheme="minorBidi" w:hAnsiTheme="minorBidi"/>
          <w:sz w:val="28"/>
          <w:szCs w:val="28"/>
          <w:lang w:bidi="ar-YE"/>
        </w:rPr>
      </w:pPr>
      <w:r w:rsidRPr="00552E5D">
        <w:rPr>
          <w:rFonts w:asciiTheme="minorBidi" w:hAnsiTheme="minorBidi" w:hint="cs"/>
          <w:sz w:val="28"/>
          <w:szCs w:val="28"/>
          <w:rtl/>
          <w:lang w:bidi="ar-YE"/>
        </w:rPr>
        <w:t xml:space="preserve">سنن ابي داود، أبو داود سليمان بن الاشعث بن إسحاق </w:t>
      </w:r>
      <w:r w:rsidR="00BC6750" w:rsidRPr="00552E5D">
        <w:rPr>
          <w:rFonts w:asciiTheme="minorBidi" w:hAnsiTheme="minorBidi" w:hint="cs"/>
          <w:sz w:val="28"/>
          <w:szCs w:val="28"/>
          <w:rtl/>
          <w:lang w:bidi="ar-YE"/>
        </w:rPr>
        <w:t>بن بشير الازدي السجستاني الم</w:t>
      </w:r>
      <w:r w:rsidRPr="00552E5D">
        <w:rPr>
          <w:rFonts w:asciiTheme="minorBidi" w:hAnsiTheme="minorBidi" w:hint="cs"/>
          <w:sz w:val="28"/>
          <w:szCs w:val="28"/>
          <w:rtl/>
          <w:lang w:bidi="ar-YE"/>
        </w:rPr>
        <w:t xml:space="preserve">توفي 275هـ المكتبة العصرية </w:t>
      </w:r>
      <w:r w:rsidRPr="00552E5D">
        <w:rPr>
          <w:rFonts w:asciiTheme="minorBidi" w:hAnsiTheme="minorBidi"/>
          <w:sz w:val="28"/>
          <w:szCs w:val="28"/>
          <w:rtl/>
          <w:lang w:bidi="ar-YE"/>
        </w:rPr>
        <w:t>–</w:t>
      </w:r>
      <w:r w:rsidRPr="00552E5D">
        <w:rPr>
          <w:rFonts w:asciiTheme="minorBidi" w:hAnsiTheme="minorBidi" w:hint="cs"/>
          <w:sz w:val="28"/>
          <w:szCs w:val="28"/>
          <w:rtl/>
          <w:lang w:bidi="ar-YE"/>
        </w:rPr>
        <w:t xml:space="preserve"> صيدا بيروت.</w:t>
      </w:r>
    </w:p>
    <w:p w:rsidR="006940CC" w:rsidRPr="00552E5D" w:rsidRDefault="006940CC" w:rsidP="006940CC">
      <w:pPr>
        <w:pStyle w:val="a3"/>
        <w:numPr>
          <w:ilvl w:val="0"/>
          <w:numId w:val="6"/>
        </w:numPr>
        <w:ind w:left="-483" w:right="-567" w:firstLine="0"/>
        <w:jc w:val="both"/>
        <w:rPr>
          <w:rFonts w:asciiTheme="minorBidi" w:hAnsiTheme="minorBidi"/>
          <w:sz w:val="28"/>
          <w:szCs w:val="28"/>
          <w:lang w:bidi="ar-YE"/>
        </w:rPr>
      </w:pPr>
      <w:r w:rsidRPr="00552E5D">
        <w:rPr>
          <w:rFonts w:asciiTheme="minorBidi" w:hAnsiTheme="minorBidi"/>
          <w:sz w:val="28"/>
          <w:szCs w:val="28"/>
          <w:rtl/>
          <w:lang w:bidi="ar-YE"/>
        </w:rPr>
        <w:t>شريعة القتال في الإسلام – عثمان الشرقاوي – مكتبة الإسراء 1972م.</w:t>
      </w:r>
    </w:p>
    <w:p w:rsidR="006940CC" w:rsidRPr="00552E5D" w:rsidRDefault="006940CC" w:rsidP="003D11D0">
      <w:pPr>
        <w:pStyle w:val="a3"/>
        <w:numPr>
          <w:ilvl w:val="0"/>
          <w:numId w:val="6"/>
        </w:numPr>
        <w:ind w:left="-483" w:right="-567" w:firstLine="0"/>
        <w:jc w:val="both"/>
        <w:rPr>
          <w:rFonts w:asciiTheme="minorBidi" w:hAnsiTheme="minorBidi"/>
          <w:sz w:val="28"/>
          <w:szCs w:val="28"/>
        </w:rPr>
      </w:pPr>
      <w:r w:rsidRPr="00552E5D">
        <w:rPr>
          <w:rFonts w:asciiTheme="minorBidi" w:hAnsiTheme="minorBidi"/>
          <w:sz w:val="28"/>
          <w:szCs w:val="28"/>
          <w:rtl/>
          <w:lang w:bidi="ar-YE"/>
        </w:rPr>
        <w:t>صحيح مسلم، مسلم بن حجاج،</w:t>
      </w:r>
      <w:r w:rsidRPr="00552E5D">
        <w:rPr>
          <w:rFonts w:asciiTheme="minorBidi" w:hAnsiTheme="minorBidi" w:hint="cs"/>
          <w:sz w:val="28"/>
          <w:szCs w:val="28"/>
          <w:rtl/>
          <w:lang w:bidi="ar-YE"/>
        </w:rPr>
        <w:t xml:space="preserve"> المتوفي 216هـ،</w:t>
      </w:r>
      <w:r w:rsidRPr="00552E5D">
        <w:rPr>
          <w:rFonts w:asciiTheme="minorBidi" w:hAnsiTheme="minorBidi"/>
          <w:sz w:val="28"/>
          <w:szCs w:val="28"/>
          <w:rtl/>
          <w:lang w:bidi="ar-YE"/>
        </w:rPr>
        <w:t xml:space="preserve"> دار طيبة 2006م. </w:t>
      </w:r>
    </w:p>
    <w:p w:rsidR="006940CC" w:rsidRPr="00552E5D" w:rsidRDefault="006940CC" w:rsidP="006940CC">
      <w:pPr>
        <w:pStyle w:val="a3"/>
        <w:numPr>
          <w:ilvl w:val="0"/>
          <w:numId w:val="6"/>
        </w:numPr>
        <w:ind w:left="-483" w:right="-567" w:firstLine="0"/>
        <w:jc w:val="both"/>
        <w:rPr>
          <w:rFonts w:asciiTheme="minorBidi" w:hAnsiTheme="minorBidi"/>
          <w:sz w:val="28"/>
          <w:szCs w:val="28"/>
          <w:lang w:bidi="ar-YE"/>
        </w:rPr>
      </w:pPr>
      <w:r w:rsidRPr="00552E5D">
        <w:rPr>
          <w:rFonts w:asciiTheme="minorBidi" w:hAnsiTheme="minorBidi"/>
          <w:sz w:val="28"/>
          <w:szCs w:val="28"/>
          <w:rtl/>
          <w:lang w:bidi="ar-YE"/>
        </w:rPr>
        <w:t>فتح الباري شرح صحيح البخاري، علي بن احمد بن حجر العسقلاني، تحقيق محب الدين الخطيب، 1985م.</w:t>
      </w:r>
    </w:p>
    <w:p w:rsidR="000B0FD5" w:rsidRPr="00552E5D" w:rsidRDefault="000B0FD5" w:rsidP="000B0FD5">
      <w:pPr>
        <w:pStyle w:val="a3"/>
        <w:numPr>
          <w:ilvl w:val="0"/>
          <w:numId w:val="6"/>
        </w:numPr>
        <w:ind w:left="-483" w:right="-567" w:firstLine="0"/>
        <w:jc w:val="both"/>
        <w:rPr>
          <w:rFonts w:asciiTheme="minorBidi" w:hAnsiTheme="minorBidi"/>
          <w:sz w:val="28"/>
          <w:szCs w:val="28"/>
          <w:lang w:bidi="ar-YE"/>
        </w:rPr>
      </w:pPr>
      <w:r w:rsidRPr="00552E5D">
        <w:rPr>
          <w:rFonts w:asciiTheme="minorBidi" w:hAnsiTheme="minorBidi"/>
          <w:sz w:val="28"/>
          <w:szCs w:val="28"/>
          <w:rtl/>
          <w:lang w:bidi="ar-YE"/>
        </w:rPr>
        <w:t>القانون الدولي الإنساني والقانون الدولي لحقوق الإنسان -نزار أيوب– الهيئة الفلسطينية المستقلة لحقوق المواطن – رام الله – مايو 2003م.</w:t>
      </w:r>
    </w:p>
    <w:p w:rsidR="000B0FD5" w:rsidRPr="00552E5D" w:rsidRDefault="000B0FD5" w:rsidP="00BC6750">
      <w:pPr>
        <w:pStyle w:val="a3"/>
        <w:numPr>
          <w:ilvl w:val="0"/>
          <w:numId w:val="6"/>
        </w:numPr>
        <w:ind w:left="-483" w:right="-567" w:firstLine="0"/>
        <w:jc w:val="both"/>
        <w:rPr>
          <w:rFonts w:asciiTheme="minorBidi" w:hAnsiTheme="minorBidi"/>
          <w:sz w:val="28"/>
          <w:szCs w:val="28"/>
          <w:lang w:bidi="ar-YE"/>
        </w:rPr>
      </w:pPr>
      <w:r w:rsidRPr="00552E5D">
        <w:rPr>
          <w:rFonts w:asciiTheme="minorBidi" w:hAnsiTheme="minorBidi"/>
          <w:sz w:val="28"/>
          <w:szCs w:val="28"/>
          <w:rtl/>
          <w:lang w:bidi="ar-YE"/>
        </w:rPr>
        <w:t>القانون رقم (24) لسنة 1999م بشأن تنظيم واستخدام شارتي الهلال الأحمر والص</w:t>
      </w:r>
      <w:r w:rsidR="00BC6750" w:rsidRPr="00552E5D">
        <w:rPr>
          <w:rFonts w:asciiTheme="minorBidi" w:hAnsiTheme="minorBidi"/>
          <w:sz w:val="28"/>
          <w:szCs w:val="28"/>
          <w:rtl/>
          <w:lang w:bidi="ar-YE"/>
        </w:rPr>
        <w:t>ليب الأحمر ومنع إساءة استخدمهما</w:t>
      </w:r>
      <w:r w:rsidR="00BC6750" w:rsidRPr="00552E5D">
        <w:rPr>
          <w:rFonts w:asciiTheme="minorBidi" w:hAnsiTheme="minorBidi" w:hint="cs"/>
          <w:sz w:val="28"/>
          <w:szCs w:val="28"/>
          <w:rtl/>
          <w:lang w:bidi="ar-YE"/>
        </w:rPr>
        <w:t xml:space="preserve">، </w:t>
      </w:r>
      <w:r w:rsidRPr="00552E5D">
        <w:rPr>
          <w:rFonts w:asciiTheme="minorBidi" w:hAnsiTheme="minorBidi"/>
          <w:sz w:val="28"/>
          <w:szCs w:val="28"/>
          <w:rtl/>
          <w:lang w:bidi="ar-YE"/>
        </w:rPr>
        <w:t>الجريدة الرسمية العدد (18) لسنة 1999</w:t>
      </w:r>
      <w:r w:rsidR="009F69BE" w:rsidRPr="00552E5D">
        <w:rPr>
          <w:rFonts w:asciiTheme="minorBidi" w:hAnsiTheme="minorBidi"/>
          <w:sz w:val="28"/>
          <w:szCs w:val="28"/>
          <w:rtl/>
          <w:lang w:bidi="ar-YE"/>
        </w:rPr>
        <w:t>م.</w:t>
      </w:r>
    </w:p>
    <w:p w:rsidR="006940CC" w:rsidRPr="00552E5D" w:rsidRDefault="006940CC" w:rsidP="006940CC">
      <w:pPr>
        <w:pStyle w:val="a3"/>
        <w:numPr>
          <w:ilvl w:val="0"/>
          <w:numId w:val="6"/>
        </w:numPr>
        <w:ind w:left="-483" w:right="-567" w:firstLine="0"/>
        <w:jc w:val="both"/>
        <w:rPr>
          <w:rFonts w:asciiTheme="minorBidi" w:hAnsiTheme="minorBidi"/>
          <w:sz w:val="28"/>
          <w:szCs w:val="28"/>
          <w:lang w:bidi="ar-YE"/>
        </w:rPr>
      </w:pPr>
      <w:r w:rsidRPr="00552E5D">
        <w:rPr>
          <w:rFonts w:asciiTheme="minorBidi" w:hAnsiTheme="minorBidi"/>
          <w:sz w:val="28"/>
          <w:szCs w:val="28"/>
          <w:rtl/>
        </w:rPr>
        <w:t>قاعدة (لا مشاحة في الاصطلاح) د. محمد حسين الجيزاني، مجلة الأصول والنوازل، السنة الأولى – العدد الثاني رجب 1439هـ يوليو 2009م.</w:t>
      </w:r>
    </w:p>
    <w:p w:rsidR="006940CC" w:rsidRPr="00552E5D" w:rsidRDefault="006940CC" w:rsidP="006940CC">
      <w:pPr>
        <w:pStyle w:val="a3"/>
        <w:numPr>
          <w:ilvl w:val="0"/>
          <w:numId w:val="6"/>
        </w:numPr>
        <w:ind w:left="-483" w:right="-567" w:firstLine="0"/>
        <w:jc w:val="both"/>
        <w:rPr>
          <w:rFonts w:asciiTheme="minorBidi" w:hAnsiTheme="minorBidi"/>
          <w:sz w:val="28"/>
          <w:szCs w:val="28"/>
          <w:lang w:bidi="ar-YE"/>
        </w:rPr>
      </w:pPr>
      <w:r w:rsidRPr="00552E5D">
        <w:rPr>
          <w:rFonts w:asciiTheme="minorBidi" w:hAnsiTheme="minorBidi" w:hint="cs"/>
          <w:sz w:val="28"/>
          <w:szCs w:val="28"/>
          <w:rtl/>
        </w:rPr>
        <w:t xml:space="preserve">قانون الانتخابات العامة والاستفتاء رقم (13) لسنة 2001م </w:t>
      </w:r>
      <w:r w:rsidRPr="00552E5D">
        <w:rPr>
          <w:rFonts w:asciiTheme="minorBidi" w:hAnsiTheme="minorBidi"/>
          <w:sz w:val="28"/>
          <w:szCs w:val="28"/>
          <w:rtl/>
        </w:rPr>
        <w:t>–</w:t>
      </w:r>
      <w:r w:rsidRPr="00552E5D">
        <w:rPr>
          <w:rFonts w:asciiTheme="minorBidi" w:hAnsiTheme="minorBidi" w:hint="cs"/>
          <w:sz w:val="28"/>
          <w:szCs w:val="28"/>
          <w:rtl/>
        </w:rPr>
        <w:t xml:space="preserve"> وزارة الشئون القانونية </w:t>
      </w:r>
      <w:r w:rsidRPr="00552E5D">
        <w:rPr>
          <w:rFonts w:asciiTheme="minorBidi" w:hAnsiTheme="minorBidi"/>
          <w:sz w:val="28"/>
          <w:szCs w:val="28"/>
          <w:rtl/>
        </w:rPr>
        <w:t>–</w:t>
      </w:r>
      <w:r w:rsidRPr="00552E5D">
        <w:rPr>
          <w:rFonts w:asciiTheme="minorBidi" w:hAnsiTheme="minorBidi" w:hint="cs"/>
          <w:sz w:val="28"/>
          <w:szCs w:val="28"/>
          <w:rtl/>
        </w:rPr>
        <w:t xml:space="preserve"> مطابع التوجيه المعنوي-صنعاء 2001م.</w:t>
      </w:r>
    </w:p>
    <w:p w:rsidR="006940CC" w:rsidRPr="00552E5D" w:rsidRDefault="006940CC" w:rsidP="006940CC">
      <w:pPr>
        <w:pStyle w:val="a3"/>
        <w:numPr>
          <w:ilvl w:val="0"/>
          <w:numId w:val="6"/>
        </w:numPr>
        <w:ind w:left="-483" w:right="-567" w:firstLine="0"/>
        <w:jc w:val="both"/>
        <w:rPr>
          <w:rFonts w:asciiTheme="minorBidi" w:hAnsiTheme="minorBidi"/>
          <w:sz w:val="28"/>
          <w:szCs w:val="28"/>
        </w:rPr>
      </w:pPr>
      <w:r w:rsidRPr="00552E5D">
        <w:rPr>
          <w:rFonts w:asciiTheme="minorBidi" w:hAnsiTheme="minorBidi" w:hint="cs"/>
          <w:sz w:val="28"/>
          <w:szCs w:val="28"/>
          <w:rtl/>
        </w:rPr>
        <w:t>قانون المرافعات المدنية والتجارية</w:t>
      </w:r>
      <w:r w:rsidR="00BC6750" w:rsidRPr="00552E5D">
        <w:rPr>
          <w:rFonts w:asciiTheme="minorBidi" w:hAnsiTheme="minorBidi" w:hint="cs"/>
          <w:sz w:val="28"/>
          <w:szCs w:val="28"/>
          <w:rtl/>
        </w:rPr>
        <w:t xml:space="preserve"> -</w:t>
      </w:r>
      <w:r w:rsidRPr="00552E5D">
        <w:rPr>
          <w:rFonts w:asciiTheme="minorBidi" w:hAnsiTheme="minorBidi" w:hint="cs"/>
          <w:sz w:val="28"/>
          <w:szCs w:val="28"/>
          <w:rtl/>
        </w:rPr>
        <w:t>وزارة الشئون القانونية</w:t>
      </w:r>
      <w:r w:rsidR="00BC6750" w:rsidRPr="00552E5D">
        <w:rPr>
          <w:rFonts w:asciiTheme="minorBidi" w:hAnsiTheme="minorBidi" w:hint="cs"/>
          <w:sz w:val="28"/>
          <w:szCs w:val="28"/>
          <w:rtl/>
        </w:rPr>
        <w:t xml:space="preserve"> -</w:t>
      </w:r>
      <w:r w:rsidRPr="00552E5D">
        <w:rPr>
          <w:rFonts w:asciiTheme="minorBidi" w:hAnsiTheme="minorBidi" w:hint="cs"/>
          <w:sz w:val="28"/>
          <w:szCs w:val="28"/>
          <w:rtl/>
        </w:rPr>
        <w:t>مطابع التوجيه المعنوي صنعاء 2010م.</w:t>
      </w:r>
    </w:p>
    <w:p w:rsidR="006940CC" w:rsidRPr="00552E5D" w:rsidRDefault="006940CC" w:rsidP="006940CC">
      <w:pPr>
        <w:pStyle w:val="a3"/>
        <w:numPr>
          <w:ilvl w:val="0"/>
          <w:numId w:val="6"/>
        </w:numPr>
        <w:ind w:left="-483" w:right="-567" w:firstLine="0"/>
        <w:jc w:val="both"/>
        <w:rPr>
          <w:rFonts w:asciiTheme="minorBidi" w:hAnsiTheme="minorBidi"/>
          <w:sz w:val="28"/>
          <w:szCs w:val="28"/>
        </w:rPr>
      </w:pPr>
      <w:r w:rsidRPr="00552E5D">
        <w:rPr>
          <w:rFonts w:asciiTheme="minorBidi" w:hAnsiTheme="minorBidi" w:hint="cs"/>
          <w:sz w:val="28"/>
          <w:szCs w:val="28"/>
          <w:rtl/>
        </w:rPr>
        <w:t xml:space="preserve">قانون الإجراءات الجزائية </w:t>
      </w:r>
      <w:r w:rsidRPr="00552E5D">
        <w:rPr>
          <w:rFonts w:asciiTheme="minorBidi" w:hAnsiTheme="minorBidi"/>
          <w:sz w:val="28"/>
          <w:szCs w:val="28"/>
          <w:rtl/>
        </w:rPr>
        <w:t>–</w:t>
      </w:r>
      <w:r w:rsidRPr="00552E5D">
        <w:rPr>
          <w:rFonts w:asciiTheme="minorBidi" w:hAnsiTheme="minorBidi" w:hint="cs"/>
          <w:sz w:val="28"/>
          <w:szCs w:val="28"/>
          <w:rtl/>
        </w:rPr>
        <w:t xml:space="preserve"> وزارة الشئون القانونية</w:t>
      </w:r>
      <w:r w:rsidR="00BC6750" w:rsidRPr="00552E5D">
        <w:rPr>
          <w:rFonts w:asciiTheme="minorBidi" w:hAnsiTheme="minorBidi" w:hint="cs"/>
          <w:sz w:val="28"/>
          <w:szCs w:val="28"/>
          <w:rtl/>
        </w:rPr>
        <w:t xml:space="preserve"> -</w:t>
      </w:r>
      <w:r w:rsidRPr="00552E5D">
        <w:rPr>
          <w:rFonts w:asciiTheme="minorBidi" w:hAnsiTheme="minorBidi" w:hint="cs"/>
          <w:sz w:val="28"/>
          <w:szCs w:val="28"/>
          <w:rtl/>
        </w:rPr>
        <w:t>مطابع التوجيه المعنوي صنعاء 1998م.</w:t>
      </w:r>
    </w:p>
    <w:p w:rsidR="006940CC" w:rsidRPr="00552E5D" w:rsidRDefault="006940CC" w:rsidP="006940CC">
      <w:pPr>
        <w:pStyle w:val="a3"/>
        <w:numPr>
          <w:ilvl w:val="0"/>
          <w:numId w:val="6"/>
        </w:numPr>
        <w:ind w:left="-483" w:right="-567" w:firstLine="0"/>
        <w:jc w:val="both"/>
        <w:rPr>
          <w:rFonts w:asciiTheme="minorBidi" w:hAnsiTheme="minorBidi"/>
          <w:sz w:val="28"/>
          <w:szCs w:val="28"/>
        </w:rPr>
      </w:pPr>
      <w:r w:rsidRPr="00552E5D">
        <w:rPr>
          <w:rFonts w:asciiTheme="minorBidi" w:hAnsiTheme="minorBidi"/>
          <w:sz w:val="28"/>
          <w:szCs w:val="28"/>
          <w:rtl/>
        </w:rPr>
        <w:t>قانون الاثبات اليمني رقم (20) لسنة 1996م</w:t>
      </w:r>
      <w:r w:rsidR="00BC6750" w:rsidRPr="00552E5D">
        <w:rPr>
          <w:rFonts w:asciiTheme="minorBidi" w:hAnsiTheme="minorBidi"/>
          <w:sz w:val="28"/>
          <w:szCs w:val="28"/>
          <w:rtl/>
        </w:rPr>
        <w:t>-</w:t>
      </w:r>
      <w:r w:rsidRPr="00552E5D">
        <w:rPr>
          <w:rFonts w:asciiTheme="minorBidi" w:hAnsiTheme="minorBidi"/>
          <w:sz w:val="28"/>
          <w:szCs w:val="28"/>
          <w:rtl/>
        </w:rPr>
        <w:t>مطبعة الكتاب المدرسي</w:t>
      </w:r>
      <w:r w:rsidR="00BC6750" w:rsidRPr="00552E5D">
        <w:rPr>
          <w:rFonts w:asciiTheme="minorBidi" w:hAnsiTheme="minorBidi"/>
          <w:sz w:val="28"/>
          <w:szCs w:val="28"/>
          <w:rtl/>
        </w:rPr>
        <w:t>-</w:t>
      </w:r>
      <w:r w:rsidRPr="00552E5D">
        <w:rPr>
          <w:rFonts w:asciiTheme="minorBidi" w:hAnsiTheme="minorBidi"/>
          <w:sz w:val="28"/>
          <w:szCs w:val="28"/>
          <w:rtl/>
        </w:rPr>
        <w:t>صنعاء 1998م</w:t>
      </w:r>
      <w:r w:rsidRPr="00552E5D">
        <w:rPr>
          <w:rFonts w:asciiTheme="minorBidi" w:hAnsiTheme="minorBidi" w:hint="cs"/>
          <w:sz w:val="28"/>
          <w:szCs w:val="28"/>
          <w:rtl/>
        </w:rPr>
        <w:t>.</w:t>
      </w:r>
    </w:p>
    <w:p w:rsidR="006940CC" w:rsidRPr="00552E5D" w:rsidRDefault="006940CC" w:rsidP="006940CC">
      <w:pPr>
        <w:pStyle w:val="a3"/>
        <w:numPr>
          <w:ilvl w:val="0"/>
          <w:numId w:val="6"/>
        </w:numPr>
        <w:ind w:left="-483" w:right="-567" w:firstLine="0"/>
        <w:jc w:val="both"/>
        <w:rPr>
          <w:rFonts w:asciiTheme="minorBidi" w:hAnsiTheme="minorBidi"/>
          <w:sz w:val="28"/>
          <w:szCs w:val="28"/>
          <w:lang w:bidi="ar-YE"/>
        </w:rPr>
      </w:pPr>
      <w:r w:rsidRPr="00552E5D">
        <w:rPr>
          <w:rFonts w:asciiTheme="minorBidi" w:hAnsiTheme="minorBidi" w:hint="cs"/>
          <w:sz w:val="28"/>
          <w:szCs w:val="28"/>
          <w:rtl/>
        </w:rPr>
        <w:t xml:space="preserve">قانون الاحوال المدنية رقم (22) لعام 1991م </w:t>
      </w:r>
      <w:r w:rsidRPr="00552E5D">
        <w:rPr>
          <w:rFonts w:asciiTheme="minorBidi" w:hAnsiTheme="minorBidi"/>
          <w:sz w:val="28"/>
          <w:szCs w:val="28"/>
          <w:rtl/>
        </w:rPr>
        <w:t>–</w:t>
      </w:r>
      <w:r w:rsidRPr="00552E5D">
        <w:rPr>
          <w:rFonts w:asciiTheme="minorBidi" w:hAnsiTheme="minorBidi" w:hint="cs"/>
          <w:sz w:val="28"/>
          <w:szCs w:val="28"/>
          <w:rtl/>
        </w:rPr>
        <w:t xml:space="preserve"> وزارة الشئون القانونية</w:t>
      </w:r>
      <w:r w:rsidR="00BC6750" w:rsidRPr="00552E5D">
        <w:rPr>
          <w:rFonts w:asciiTheme="minorBidi" w:hAnsiTheme="minorBidi" w:hint="cs"/>
          <w:sz w:val="28"/>
          <w:szCs w:val="28"/>
          <w:rtl/>
        </w:rPr>
        <w:t xml:space="preserve"> -</w:t>
      </w:r>
      <w:r w:rsidRPr="00552E5D">
        <w:rPr>
          <w:rFonts w:asciiTheme="minorBidi" w:hAnsiTheme="minorBidi" w:hint="cs"/>
          <w:sz w:val="28"/>
          <w:szCs w:val="28"/>
          <w:rtl/>
        </w:rPr>
        <w:t>مطابع التوجيه المعنوي صنعاء 1999م.</w:t>
      </w:r>
    </w:p>
    <w:p w:rsidR="006940CC" w:rsidRPr="00552E5D" w:rsidRDefault="006940CC" w:rsidP="006940CC">
      <w:pPr>
        <w:pStyle w:val="a3"/>
        <w:numPr>
          <w:ilvl w:val="0"/>
          <w:numId w:val="6"/>
        </w:numPr>
        <w:ind w:left="-483" w:right="-567" w:firstLine="0"/>
        <w:jc w:val="both"/>
        <w:rPr>
          <w:rFonts w:asciiTheme="minorBidi" w:hAnsiTheme="minorBidi"/>
          <w:sz w:val="28"/>
          <w:szCs w:val="28"/>
          <w:lang w:bidi="ar-YE"/>
        </w:rPr>
      </w:pPr>
      <w:r w:rsidRPr="00552E5D">
        <w:rPr>
          <w:rFonts w:asciiTheme="minorBidi" w:hAnsiTheme="minorBidi" w:hint="cs"/>
          <w:sz w:val="28"/>
          <w:szCs w:val="28"/>
          <w:rtl/>
        </w:rPr>
        <w:lastRenderedPageBreak/>
        <w:t>قا</w:t>
      </w:r>
      <w:r w:rsidR="00BC6750" w:rsidRPr="00552E5D">
        <w:rPr>
          <w:rFonts w:asciiTheme="minorBidi" w:hAnsiTheme="minorBidi" w:hint="cs"/>
          <w:sz w:val="28"/>
          <w:szCs w:val="28"/>
          <w:rtl/>
        </w:rPr>
        <w:t>نون الجرائم والعقوبات العسكرية-</w:t>
      </w:r>
      <w:r w:rsidRPr="00552E5D">
        <w:rPr>
          <w:rFonts w:asciiTheme="minorBidi" w:hAnsiTheme="minorBidi" w:hint="cs"/>
          <w:sz w:val="28"/>
          <w:szCs w:val="28"/>
          <w:rtl/>
        </w:rPr>
        <w:t xml:space="preserve">وزارة الشئون القانونية </w:t>
      </w:r>
      <w:r w:rsidRPr="00552E5D">
        <w:rPr>
          <w:rFonts w:asciiTheme="minorBidi" w:hAnsiTheme="minorBidi"/>
          <w:sz w:val="28"/>
          <w:szCs w:val="28"/>
          <w:rtl/>
        </w:rPr>
        <w:t>–</w:t>
      </w:r>
      <w:r w:rsidRPr="00552E5D">
        <w:rPr>
          <w:rFonts w:asciiTheme="minorBidi" w:hAnsiTheme="minorBidi" w:hint="cs"/>
          <w:sz w:val="28"/>
          <w:szCs w:val="28"/>
          <w:rtl/>
        </w:rPr>
        <w:t xml:space="preserve"> مطابع التوجيه المعنوي 2001م.</w:t>
      </w:r>
    </w:p>
    <w:p w:rsidR="006940CC" w:rsidRPr="00552E5D" w:rsidRDefault="006940CC" w:rsidP="006940CC">
      <w:pPr>
        <w:pStyle w:val="a3"/>
        <w:numPr>
          <w:ilvl w:val="0"/>
          <w:numId w:val="6"/>
        </w:numPr>
        <w:ind w:left="-483" w:right="-567" w:firstLine="0"/>
        <w:jc w:val="both"/>
        <w:rPr>
          <w:rFonts w:asciiTheme="minorBidi" w:hAnsiTheme="minorBidi"/>
          <w:sz w:val="28"/>
          <w:szCs w:val="28"/>
          <w:lang w:bidi="ar-YE"/>
        </w:rPr>
      </w:pPr>
      <w:r w:rsidRPr="00552E5D">
        <w:rPr>
          <w:rFonts w:asciiTheme="minorBidi" w:hAnsiTheme="minorBidi" w:hint="cs"/>
          <w:sz w:val="28"/>
          <w:szCs w:val="28"/>
          <w:rtl/>
        </w:rPr>
        <w:t>قانون الجرائم</w:t>
      </w:r>
      <w:r w:rsidR="00BC6750" w:rsidRPr="00552E5D">
        <w:rPr>
          <w:rFonts w:asciiTheme="minorBidi" w:hAnsiTheme="minorBidi" w:hint="cs"/>
          <w:sz w:val="28"/>
          <w:szCs w:val="28"/>
          <w:rtl/>
        </w:rPr>
        <w:t xml:space="preserve"> والعقوبات رقم (12) لسنة 1994م-</w:t>
      </w:r>
      <w:r w:rsidRPr="00552E5D">
        <w:rPr>
          <w:rFonts w:asciiTheme="minorBidi" w:hAnsiTheme="minorBidi" w:hint="cs"/>
          <w:sz w:val="28"/>
          <w:szCs w:val="28"/>
          <w:rtl/>
        </w:rPr>
        <w:t>وزارة الشئون القانونية- مطابع التوجيه المعنوي صنعاء 2006م.</w:t>
      </w:r>
    </w:p>
    <w:p w:rsidR="006940CC" w:rsidRPr="00552E5D" w:rsidRDefault="006940CC" w:rsidP="006940CC">
      <w:pPr>
        <w:pStyle w:val="a3"/>
        <w:numPr>
          <w:ilvl w:val="0"/>
          <w:numId w:val="6"/>
        </w:numPr>
        <w:ind w:left="-483" w:right="-567" w:firstLine="0"/>
        <w:jc w:val="both"/>
        <w:rPr>
          <w:rFonts w:asciiTheme="minorBidi" w:hAnsiTheme="minorBidi"/>
          <w:sz w:val="28"/>
          <w:szCs w:val="28"/>
          <w:lang w:bidi="ar-YE"/>
        </w:rPr>
      </w:pPr>
      <w:r w:rsidRPr="00552E5D">
        <w:rPr>
          <w:rFonts w:asciiTheme="minorBidi" w:hAnsiTheme="minorBidi"/>
          <w:sz w:val="28"/>
          <w:szCs w:val="28"/>
          <w:rtl/>
        </w:rPr>
        <w:t>قانون السجل العقاري رقم (39) لسنة 1991م</w:t>
      </w:r>
      <w:r w:rsidRPr="00552E5D">
        <w:rPr>
          <w:rFonts w:asciiTheme="minorBidi" w:hAnsiTheme="minorBidi" w:hint="cs"/>
          <w:sz w:val="28"/>
          <w:szCs w:val="28"/>
          <w:rtl/>
        </w:rPr>
        <w:t>- وزارة الشئون القانونية- مطابع التوجيه المعنوي صنعاء 1999م</w:t>
      </w:r>
      <w:r w:rsidRPr="00552E5D">
        <w:rPr>
          <w:rFonts w:asciiTheme="minorBidi" w:hAnsiTheme="minorBidi"/>
          <w:sz w:val="28"/>
          <w:szCs w:val="28"/>
          <w:rtl/>
        </w:rPr>
        <w:t>.</w:t>
      </w:r>
    </w:p>
    <w:p w:rsidR="000B0FD5" w:rsidRPr="00552E5D" w:rsidRDefault="000B0FD5" w:rsidP="000B0FD5">
      <w:pPr>
        <w:pStyle w:val="a3"/>
        <w:numPr>
          <w:ilvl w:val="0"/>
          <w:numId w:val="6"/>
        </w:numPr>
        <w:ind w:left="-483" w:right="-567" w:firstLine="0"/>
        <w:jc w:val="both"/>
        <w:rPr>
          <w:rFonts w:asciiTheme="minorBidi" w:hAnsiTheme="minorBidi"/>
          <w:sz w:val="28"/>
          <w:szCs w:val="28"/>
          <w:lang w:bidi="ar-YE"/>
        </w:rPr>
      </w:pPr>
      <w:r w:rsidRPr="00552E5D">
        <w:rPr>
          <w:rFonts w:asciiTheme="minorBidi" w:hAnsiTheme="minorBidi"/>
          <w:sz w:val="28"/>
          <w:szCs w:val="28"/>
          <w:rtl/>
          <w:lang w:bidi="ar-YE"/>
        </w:rPr>
        <w:t>القيود الواردة على الملكية الفردية للمصلح</w:t>
      </w:r>
      <w:r w:rsidR="0024720E" w:rsidRPr="00552E5D">
        <w:rPr>
          <w:rFonts w:asciiTheme="minorBidi" w:hAnsiTheme="minorBidi"/>
          <w:sz w:val="28"/>
          <w:szCs w:val="28"/>
          <w:rtl/>
          <w:lang w:bidi="ar-YE"/>
        </w:rPr>
        <w:t xml:space="preserve">ة العامة في الشريعة </w:t>
      </w:r>
      <w:r w:rsidR="0024720E" w:rsidRPr="00552E5D">
        <w:rPr>
          <w:rFonts w:asciiTheme="minorBidi" w:hAnsiTheme="minorBidi" w:hint="cs"/>
          <w:sz w:val="28"/>
          <w:szCs w:val="28"/>
          <w:rtl/>
          <w:lang w:bidi="ar-YE"/>
        </w:rPr>
        <w:t>الإسلامية-د.</w:t>
      </w:r>
      <w:r w:rsidRPr="00552E5D">
        <w:rPr>
          <w:rFonts w:asciiTheme="minorBidi" w:hAnsiTheme="minorBidi"/>
          <w:sz w:val="28"/>
          <w:szCs w:val="28"/>
          <w:rtl/>
          <w:lang w:bidi="ar-YE"/>
        </w:rPr>
        <w:t xml:space="preserve"> عبد الكريم زيدان – الطبعة الأولى 1982</w:t>
      </w:r>
      <w:r w:rsidR="0024720E" w:rsidRPr="00552E5D">
        <w:rPr>
          <w:rFonts w:asciiTheme="minorBidi" w:hAnsiTheme="minorBidi"/>
          <w:sz w:val="28"/>
          <w:szCs w:val="28"/>
          <w:rtl/>
          <w:lang w:bidi="ar-YE"/>
        </w:rPr>
        <w:t>م</w:t>
      </w:r>
      <w:r w:rsidR="009F69BE" w:rsidRPr="00552E5D">
        <w:rPr>
          <w:rFonts w:asciiTheme="minorBidi" w:hAnsiTheme="minorBidi"/>
          <w:sz w:val="28"/>
          <w:szCs w:val="28"/>
          <w:rtl/>
          <w:lang w:bidi="ar-YE"/>
        </w:rPr>
        <w:t>الأردن</w:t>
      </w:r>
      <w:r w:rsidRPr="00552E5D">
        <w:rPr>
          <w:rFonts w:asciiTheme="minorBidi" w:hAnsiTheme="minorBidi"/>
          <w:sz w:val="28"/>
          <w:szCs w:val="28"/>
          <w:rtl/>
          <w:lang w:bidi="ar-YE"/>
        </w:rPr>
        <w:t>.</w:t>
      </w:r>
    </w:p>
    <w:p w:rsidR="00A3630F" w:rsidRPr="00552E5D" w:rsidRDefault="00A3630F" w:rsidP="00A3630F">
      <w:pPr>
        <w:pStyle w:val="a3"/>
        <w:numPr>
          <w:ilvl w:val="0"/>
          <w:numId w:val="6"/>
        </w:numPr>
        <w:ind w:left="-483" w:right="-567" w:firstLine="0"/>
        <w:jc w:val="both"/>
        <w:rPr>
          <w:rFonts w:asciiTheme="minorBidi" w:hAnsiTheme="minorBidi"/>
          <w:sz w:val="28"/>
          <w:szCs w:val="28"/>
          <w:lang w:bidi="ar-YE"/>
        </w:rPr>
      </w:pPr>
      <w:r w:rsidRPr="00552E5D">
        <w:rPr>
          <w:rFonts w:asciiTheme="minorBidi" w:hAnsiTheme="minorBidi"/>
          <w:sz w:val="28"/>
          <w:szCs w:val="28"/>
          <w:rtl/>
        </w:rPr>
        <w:t>قيم المجتمع الإسلامي من منظور تاريخي – اكرم ضياء العمري- سلسلة كتاب الامة قطر 1994م.</w:t>
      </w:r>
    </w:p>
    <w:p w:rsidR="000B0FD5" w:rsidRPr="00552E5D" w:rsidRDefault="000B0FD5" w:rsidP="008A2D5B">
      <w:pPr>
        <w:pStyle w:val="a3"/>
        <w:numPr>
          <w:ilvl w:val="0"/>
          <w:numId w:val="6"/>
        </w:numPr>
        <w:ind w:left="-483" w:right="-567" w:firstLine="0"/>
        <w:rPr>
          <w:rFonts w:asciiTheme="minorBidi" w:hAnsiTheme="minorBidi"/>
          <w:sz w:val="28"/>
          <w:szCs w:val="28"/>
          <w:lang w:bidi="ar-YE"/>
        </w:rPr>
      </w:pPr>
      <w:r w:rsidRPr="00552E5D">
        <w:rPr>
          <w:rFonts w:asciiTheme="minorBidi" w:hAnsiTheme="minorBidi"/>
          <w:sz w:val="28"/>
          <w:szCs w:val="28"/>
          <w:rtl/>
          <w:lang w:bidi="ar-YE"/>
        </w:rPr>
        <w:t xml:space="preserve">الكوارث الطبيعية سنن كونية من آيات </w:t>
      </w:r>
      <w:r w:rsidR="009F69BE" w:rsidRPr="00552E5D">
        <w:rPr>
          <w:rFonts w:asciiTheme="minorBidi" w:hAnsiTheme="minorBidi"/>
          <w:sz w:val="28"/>
          <w:szCs w:val="28"/>
          <w:rtl/>
          <w:lang w:bidi="ar-YE"/>
        </w:rPr>
        <w:t>الله-نادر</w:t>
      </w:r>
      <w:r w:rsidR="00BC6750" w:rsidRPr="00552E5D">
        <w:rPr>
          <w:rFonts w:asciiTheme="minorBidi" w:hAnsiTheme="minorBidi" w:hint="cs"/>
          <w:sz w:val="28"/>
          <w:szCs w:val="28"/>
          <w:rtl/>
          <w:lang w:bidi="ar-YE"/>
        </w:rPr>
        <w:t xml:space="preserve"> أبو </w:t>
      </w:r>
      <w:r w:rsidR="009F69BE" w:rsidRPr="00552E5D">
        <w:rPr>
          <w:rFonts w:asciiTheme="minorBidi" w:hAnsiTheme="minorBidi"/>
          <w:sz w:val="28"/>
          <w:szCs w:val="28"/>
          <w:rtl/>
          <w:lang w:bidi="ar-YE"/>
        </w:rPr>
        <w:t>الفتوح-مجلة</w:t>
      </w:r>
      <w:r w:rsidR="008A2D5B" w:rsidRPr="00552E5D">
        <w:rPr>
          <w:rFonts w:asciiTheme="minorBidi" w:hAnsiTheme="minorBidi"/>
          <w:sz w:val="28"/>
          <w:szCs w:val="28"/>
          <w:rtl/>
          <w:lang w:bidi="ar-YE"/>
        </w:rPr>
        <w:t xml:space="preserve"> الأهرام</w:t>
      </w:r>
      <w:r w:rsidRPr="00552E5D">
        <w:rPr>
          <w:rFonts w:asciiTheme="minorBidi" w:hAnsiTheme="minorBidi"/>
          <w:sz w:val="28"/>
          <w:szCs w:val="28"/>
          <w:rtl/>
          <w:lang w:bidi="ar-YE"/>
        </w:rPr>
        <w:t>الصادرة بتاريخ 23-4-2011م.</w:t>
      </w:r>
    </w:p>
    <w:p w:rsidR="000B0FD5" w:rsidRPr="00552E5D" w:rsidRDefault="000B0FD5" w:rsidP="00057F16">
      <w:pPr>
        <w:pStyle w:val="a3"/>
        <w:numPr>
          <w:ilvl w:val="0"/>
          <w:numId w:val="6"/>
        </w:numPr>
        <w:ind w:left="-483" w:right="-567" w:firstLine="0"/>
        <w:jc w:val="both"/>
        <w:rPr>
          <w:rFonts w:asciiTheme="minorBidi" w:hAnsiTheme="minorBidi"/>
          <w:sz w:val="28"/>
          <w:szCs w:val="28"/>
          <w:lang w:bidi="ar-YE"/>
        </w:rPr>
      </w:pPr>
      <w:r w:rsidRPr="00552E5D">
        <w:rPr>
          <w:rFonts w:asciiTheme="minorBidi" w:hAnsiTheme="minorBidi"/>
          <w:sz w:val="28"/>
          <w:szCs w:val="28"/>
          <w:rtl/>
          <w:lang w:bidi="ar-YE"/>
        </w:rPr>
        <w:t xml:space="preserve">الكوارث ومسئولية المجتمع في الشريعة </w:t>
      </w:r>
      <w:r w:rsidR="009F69BE" w:rsidRPr="00552E5D">
        <w:rPr>
          <w:rFonts w:asciiTheme="minorBidi" w:hAnsiTheme="minorBidi"/>
          <w:sz w:val="28"/>
          <w:szCs w:val="28"/>
          <w:rtl/>
          <w:lang w:bidi="ar-YE"/>
        </w:rPr>
        <w:t>الإسلامية-الشيخ</w:t>
      </w:r>
      <w:r w:rsidRPr="00552E5D">
        <w:rPr>
          <w:rFonts w:asciiTheme="minorBidi" w:hAnsiTheme="minorBidi"/>
          <w:sz w:val="28"/>
          <w:szCs w:val="28"/>
          <w:rtl/>
          <w:lang w:bidi="ar-YE"/>
        </w:rPr>
        <w:t xml:space="preserve"> حسن </w:t>
      </w:r>
      <w:r w:rsidR="009F69BE" w:rsidRPr="00552E5D">
        <w:rPr>
          <w:rFonts w:asciiTheme="minorBidi" w:hAnsiTheme="minorBidi"/>
          <w:sz w:val="28"/>
          <w:szCs w:val="28"/>
          <w:rtl/>
          <w:lang w:bidi="ar-YE"/>
        </w:rPr>
        <w:t>الصفار-الطبعة</w:t>
      </w:r>
      <w:r w:rsidRPr="00552E5D">
        <w:rPr>
          <w:rFonts w:asciiTheme="minorBidi" w:hAnsiTheme="minorBidi"/>
          <w:sz w:val="28"/>
          <w:szCs w:val="28"/>
          <w:rtl/>
          <w:lang w:bidi="ar-YE"/>
        </w:rPr>
        <w:t xml:space="preserve"> الأولى 1320هـ -مؤسسة البلاغ </w:t>
      </w:r>
      <w:r w:rsidR="009F69BE" w:rsidRPr="00552E5D">
        <w:rPr>
          <w:rFonts w:asciiTheme="minorBidi" w:hAnsiTheme="minorBidi"/>
          <w:sz w:val="28"/>
          <w:szCs w:val="28"/>
          <w:rtl/>
          <w:lang w:bidi="ar-YE"/>
        </w:rPr>
        <w:t>للنشر-بيروت</w:t>
      </w:r>
    </w:p>
    <w:p w:rsidR="000B0FD5" w:rsidRPr="00552E5D" w:rsidRDefault="000B0FD5" w:rsidP="00BF0C7E">
      <w:pPr>
        <w:pStyle w:val="a3"/>
        <w:numPr>
          <w:ilvl w:val="0"/>
          <w:numId w:val="6"/>
        </w:numPr>
        <w:ind w:left="-483" w:right="-567" w:firstLine="0"/>
        <w:jc w:val="both"/>
        <w:rPr>
          <w:rFonts w:asciiTheme="minorBidi" w:hAnsiTheme="minorBidi"/>
          <w:sz w:val="28"/>
          <w:szCs w:val="28"/>
          <w:lang w:bidi="ar-YE"/>
        </w:rPr>
      </w:pPr>
      <w:r w:rsidRPr="00552E5D">
        <w:rPr>
          <w:rFonts w:asciiTheme="minorBidi" w:hAnsiTheme="minorBidi"/>
          <w:sz w:val="28"/>
          <w:szCs w:val="28"/>
          <w:rtl/>
          <w:lang w:bidi="ar-YE"/>
        </w:rPr>
        <w:t>لسان العرب، محمد بن مكرم جمال الدين ابن منظور الانصاري،</w:t>
      </w:r>
      <w:r w:rsidR="00BF0C7E" w:rsidRPr="00552E5D">
        <w:rPr>
          <w:rFonts w:asciiTheme="minorBidi" w:hAnsiTheme="minorBidi" w:hint="cs"/>
          <w:sz w:val="28"/>
          <w:szCs w:val="28"/>
          <w:rtl/>
          <w:lang w:bidi="ar-YE"/>
        </w:rPr>
        <w:t xml:space="preserve"> المتوفي 630هـ،</w:t>
      </w:r>
      <w:r w:rsidRPr="00552E5D">
        <w:rPr>
          <w:rFonts w:asciiTheme="minorBidi" w:hAnsiTheme="minorBidi"/>
          <w:sz w:val="28"/>
          <w:szCs w:val="28"/>
          <w:rtl/>
          <w:lang w:bidi="ar-YE"/>
        </w:rPr>
        <w:t xml:space="preserve"> دار صادر بيروت الطبعة الثالثة، </w:t>
      </w:r>
    </w:p>
    <w:p w:rsidR="000B0FD5" w:rsidRPr="00552E5D" w:rsidRDefault="000B0FD5" w:rsidP="000B0FD5">
      <w:pPr>
        <w:pStyle w:val="a3"/>
        <w:numPr>
          <w:ilvl w:val="0"/>
          <w:numId w:val="6"/>
        </w:numPr>
        <w:ind w:left="-483" w:right="-567" w:firstLine="0"/>
        <w:jc w:val="both"/>
        <w:rPr>
          <w:rFonts w:asciiTheme="minorBidi" w:hAnsiTheme="minorBidi"/>
          <w:sz w:val="28"/>
          <w:szCs w:val="28"/>
          <w:lang w:bidi="ar-YE"/>
        </w:rPr>
      </w:pPr>
      <w:r w:rsidRPr="00552E5D">
        <w:rPr>
          <w:rFonts w:asciiTheme="minorBidi" w:hAnsiTheme="minorBidi"/>
          <w:sz w:val="28"/>
          <w:szCs w:val="28"/>
          <w:rtl/>
          <w:lang w:bidi="ar-YE"/>
        </w:rPr>
        <w:t>مبادئ توجيهية بشأن التشريد الداخلي – ملحق بتقرير ممثل الأمين العام للأمم المتحدة السيد فرنسيس دنغ إلى الدورة الرابعة والخمسين للجنة حقوق الإنسان – منشورات هيئة الأمم المتحدة – المجلس الاقتصادي والاجتماعي 27/9/ 2002م.</w:t>
      </w:r>
    </w:p>
    <w:p w:rsidR="006940CC" w:rsidRPr="00552E5D" w:rsidRDefault="006940CC" w:rsidP="006940CC">
      <w:pPr>
        <w:pStyle w:val="a3"/>
        <w:numPr>
          <w:ilvl w:val="0"/>
          <w:numId w:val="6"/>
        </w:numPr>
        <w:ind w:left="-483" w:right="-567" w:firstLine="0"/>
        <w:jc w:val="both"/>
        <w:rPr>
          <w:rFonts w:asciiTheme="minorBidi" w:hAnsiTheme="minorBidi"/>
          <w:sz w:val="28"/>
          <w:szCs w:val="28"/>
          <w:lang w:bidi="ar-YE"/>
        </w:rPr>
      </w:pPr>
      <w:r w:rsidRPr="00552E5D">
        <w:rPr>
          <w:rFonts w:asciiTheme="minorBidi" w:hAnsiTheme="minorBidi"/>
          <w:sz w:val="28"/>
          <w:szCs w:val="28"/>
          <w:rtl/>
          <w:lang w:bidi="ar-YE"/>
        </w:rPr>
        <w:t>المبدأ التوجيهي (29) وحق استرداد الملكية –رودري سي ويليامز-منسق مراقبة عملية استرداد الممتلكات في البوسنة.</w:t>
      </w:r>
    </w:p>
    <w:p w:rsidR="006940CC" w:rsidRPr="00552E5D" w:rsidRDefault="006940CC" w:rsidP="006940CC">
      <w:pPr>
        <w:pStyle w:val="a3"/>
        <w:numPr>
          <w:ilvl w:val="0"/>
          <w:numId w:val="6"/>
        </w:numPr>
        <w:ind w:left="-483" w:right="-567" w:firstLine="0"/>
        <w:jc w:val="both"/>
        <w:rPr>
          <w:rFonts w:asciiTheme="minorBidi" w:hAnsiTheme="minorBidi"/>
          <w:sz w:val="28"/>
          <w:szCs w:val="28"/>
          <w:lang w:bidi="ar-YE"/>
        </w:rPr>
      </w:pPr>
      <w:r w:rsidRPr="00552E5D">
        <w:rPr>
          <w:rFonts w:asciiTheme="minorBidi" w:hAnsiTheme="minorBidi"/>
          <w:sz w:val="28"/>
          <w:szCs w:val="28"/>
          <w:rtl/>
          <w:lang w:bidi="ar-YE"/>
        </w:rPr>
        <w:t>مختار الصحاح – العلامة محمد بن ابي بكر بن عبد القادر الرازي</w:t>
      </w:r>
      <w:r w:rsidRPr="00552E5D">
        <w:rPr>
          <w:rFonts w:asciiTheme="minorBidi" w:hAnsiTheme="minorBidi" w:hint="cs"/>
          <w:sz w:val="28"/>
          <w:szCs w:val="28"/>
          <w:rtl/>
          <w:lang w:bidi="ar-YE"/>
        </w:rPr>
        <w:t>، المتوفي 660هـ</w:t>
      </w:r>
      <w:r w:rsidRPr="00552E5D">
        <w:rPr>
          <w:rFonts w:asciiTheme="minorBidi" w:hAnsiTheme="minorBidi"/>
          <w:sz w:val="28"/>
          <w:szCs w:val="28"/>
          <w:rtl/>
          <w:lang w:bidi="ar-YE"/>
        </w:rPr>
        <w:t xml:space="preserve"> – دار الكتاب العربي بيروت 1981م. </w:t>
      </w:r>
    </w:p>
    <w:p w:rsidR="006940CC" w:rsidRPr="00552E5D" w:rsidRDefault="006940CC" w:rsidP="006940CC">
      <w:pPr>
        <w:pStyle w:val="a3"/>
        <w:numPr>
          <w:ilvl w:val="0"/>
          <w:numId w:val="6"/>
        </w:numPr>
        <w:ind w:left="-483" w:right="-567" w:firstLine="0"/>
        <w:jc w:val="both"/>
        <w:rPr>
          <w:rFonts w:asciiTheme="minorBidi" w:hAnsiTheme="minorBidi"/>
          <w:sz w:val="28"/>
          <w:szCs w:val="28"/>
          <w:lang w:bidi="ar-YE"/>
        </w:rPr>
      </w:pPr>
      <w:r w:rsidRPr="00552E5D">
        <w:rPr>
          <w:rFonts w:asciiTheme="minorBidi" w:hAnsiTheme="minorBidi" w:hint="cs"/>
          <w:sz w:val="28"/>
          <w:szCs w:val="28"/>
          <w:rtl/>
          <w:lang w:bidi="ar-YE"/>
        </w:rPr>
        <w:t>المسند الصحيح، محمد بن حبان بن احمد بن حبان، المتوفي 353هـ، تحقيق احمد شاكر، دار المعارف 1372هـ.</w:t>
      </w:r>
    </w:p>
    <w:p w:rsidR="006940CC" w:rsidRPr="00552E5D" w:rsidRDefault="006940CC" w:rsidP="006940CC">
      <w:pPr>
        <w:pStyle w:val="a3"/>
        <w:numPr>
          <w:ilvl w:val="0"/>
          <w:numId w:val="6"/>
        </w:numPr>
        <w:ind w:left="-483" w:right="-567" w:firstLine="0"/>
        <w:jc w:val="both"/>
        <w:rPr>
          <w:rFonts w:asciiTheme="minorBidi" w:hAnsiTheme="minorBidi"/>
          <w:sz w:val="28"/>
          <w:szCs w:val="28"/>
          <w:lang w:bidi="ar-YE"/>
        </w:rPr>
      </w:pPr>
      <w:r w:rsidRPr="00552E5D">
        <w:rPr>
          <w:rFonts w:asciiTheme="minorBidi" w:hAnsiTheme="minorBidi" w:hint="cs"/>
          <w:sz w:val="28"/>
          <w:szCs w:val="28"/>
          <w:rtl/>
        </w:rPr>
        <w:t>مسؤولية الدولة عن تعويض المضرورين من أعمال العنف والإرهاب- نذيرعميرش- مجلة العلوم الإنسانية- جامعة قسطينة</w:t>
      </w:r>
      <w:r w:rsidRPr="00552E5D">
        <w:rPr>
          <w:rFonts w:asciiTheme="minorBidi" w:hAnsiTheme="minorBidi"/>
          <w:sz w:val="28"/>
          <w:szCs w:val="28"/>
          <w:rtl/>
        </w:rPr>
        <w:t>–</w:t>
      </w:r>
      <w:r w:rsidR="00EF35B4" w:rsidRPr="00552E5D">
        <w:rPr>
          <w:rFonts w:asciiTheme="minorBidi" w:hAnsiTheme="minorBidi" w:hint="cs"/>
          <w:sz w:val="28"/>
          <w:szCs w:val="28"/>
          <w:rtl/>
        </w:rPr>
        <w:t xml:space="preserve"> الجزائر </w:t>
      </w:r>
      <w:r w:rsidRPr="00552E5D">
        <w:rPr>
          <w:rFonts w:asciiTheme="minorBidi" w:hAnsiTheme="minorBidi" w:hint="cs"/>
          <w:sz w:val="28"/>
          <w:szCs w:val="28"/>
          <w:rtl/>
        </w:rPr>
        <w:t>العدد36 -2018م.</w:t>
      </w:r>
    </w:p>
    <w:p w:rsidR="006940CC" w:rsidRPr="00552E5D" w:rsidRDefault="006940CC" w:rsidP="006940CC">
      <w:pPr>
        <w:pStyle w:val="a3"/>
        <w:numPr>
          <w:ilvl w:val="0"/>
          <w:numId w:val="6"/>
        </w:numPr>
        <w:ind w:left="-483" w:right="-567" w:firstLine="0"/>
        <w:jc w:val="both"/>
        <w:rPr>
          <w:rFonts w:asciiTheme="minorBidi" w:hAnsiTheme="minorBidi"/>
          <w:sz w:val="28"/>
          <w:szCs w:val="28"/>
          <w:lang w:bidi="ar-YE"/>
        </w:rPr>
      </w:pPr>
      <w:r w:rsidRPr="00552E5D">
        <w:rPr>
          <w:rFonts w:asciiTheme="minorBidi" w:hAnsiTheme="minorBidi"/>
          <w:sz w:val="28"/>
          <w:szCs w:val="28"/>
          <w:rtl/>
          <w:lang w:bidi="ar-YE"/>
        </w:rPr>
        <w:t>المصباح المنير – للعلامة احمد بن محمد بن على الفيومي المقري</w:t>
      </w:r>
      <w:r w:rsidRPr="00552E5D">
        <w:rPr>
          <w:rFonts w:asciiTheme="minorBidi" w:hAnsiTheme="minorBidi" w:hint="cs"/>
          <w:sz w:val="28"/>
          <w:szCs w:val="28"/>
          <w:rtl/>
          <w:lang w:bidi="ar-YE"/>
        </w:rPr>
        <w:t xml:space="preserve"> المتوفي 770هـ</w:t>
      </w:r>
      <w:r w:rsidRPr="00552E5D">
        <w:rPr>
          <w:rFonts w:asciiTheme="minorBidi" w:hAnsiTheme="minorBidi"/>
          <w:sz w:val="28"/>
          <w:szCs w:val="28"/>
          <w:rtl/>
          <w:lang w:bidi="ar-YE"/>
        </w:rPr>
        <w:t xml:space="preserve"> – مكتبة لبنان – بيروت 1987م.</w:t>
      </w:r>
    </w:p>
    <w:p w:rsidR="006940CC" w:rsidRPr="00552E5D" w:rsidRDefault="006940CC" w:rsidP="006940CC">
      <w:pPr>
        <w:pStyle w:val="a3"/>
        <w:numPr>
          <w:ilvl w:val="0"/>
          <w:numId w:val="6"/>
        </w:numPr>
        <w:ind w:left="-483" w:right="-567" w:firstLine="0"/>
        <w:jc w:val="both"/>
        <w:rPr>
          <w:rFonts w:asciiTheme="minorBidi" w:hAnsiTheme="minorBidi"/>
          <w:sz w:val="28"/>
          <w:szCs w:val="28"/>
        </w:rPr>
      </w:pPr>
      <w:r w:rsidRPr="00552E5D">
        <w:rPr>
          <w:rFonts w:asciiTheme="minorBidi" w:hAnsiTheme="minorBidi" w:hint="cs"/>
          <w:sz w:val="28"/>
          <w:szCs w:val="28"/>
          <w:rtl/>
        </w:rPr>
        <w:t>معالم التنزيل في تفسير القران، الحسين بن مسعود بن محمد المعروف بالفراء البغوي، توفي عام 510هـ.</w:t>
      </w:r>
    </w:p>
    <w:p w:rsidR="006940CC" w:rsidRPr="00552E5D" w:rsidRDefault="006940CC" w:rsidP="006940CC">
      <w:pPr>
        <w:pStyle w:val="a3"/>
        <w:numPr>
          <w:ilvl w:val="0"/>
          <w:numId w:val="6"/>
        </w:numPr>
        <w:ind w:left="-483" w:right="-567" w:firstLine="0"/>
        <w:jc w:val="both"/>
        <w:rPr>
          <w:rFonts w:asciiTheme="minorBidi" w:hAnsiTheme="minorBidi"/>
          <w:sz w:val="28"/>
          <w:szCs w:val="28"/>
          <w:lang w:bidi="ar-YE"/>
        </w:rPr>
      </w:pPr>
      <w:r w:rsidRPr="00552E5D">
        <w:rPr>
          <w:rFonts w:asciiTheme="minorBidi" w:hAnsiTheme="minorBidi"/>
          <w:sz w:val="28"/>
          <w:szCs w:val="28"/>
          <w:rtl/>
          <w:lang w:bidi="ar-YE"/>
        </w:rPr>
        <w:t>المعجم الكبير، سليمان بن احمد بن ايوب الطبراني المتوفى 360ه</w:t>
      </w:r>
      <w:r w:rsidRPr="00552E5D">
        <w:rPr>
          <w:rFonts w:asciiTheme="minorBidi" w:hAnsiTheme="minorBidi" w:hint="cs"/>
          <w:sz w:val="28"/>
          <w:szCs w:val="28"/>
          <w:rtl/>
          <w:lang w:bidi="ar-YE"/>
        </w:rPr>
        <w:t>ـ</w:t>
      </w:r>
      <w:r w:rsidRPr="00552E5D">
        <w:rPr>
          <w:rFonts w:asciiTheme="minorBidi" w:hAnsiTheme="minorBidi"/>
          <w:sz w:val="28"/>
          <w:szCs w:val="28"/>
          <w:rtl/>
          <w:lang w:bidi="ar-YE"/>
        </w:rPr>
        <w:t>، دار الصوميعي، الرياض</w:t>
      </w:r>
      <w:r w:rsidRPr="00552E5D">
        <w:rPr>
          <w:rFonts w:asciiTheme="minorBidi" w:hAnsiTheme="minorBidi" w:hint="cs"/>
          <w:sz w:val="28"/>
          <w:szCs w:val="28"/>
          <w:rtl/>
          <w:lang w:bidi="ar-YE"/>
        </w:rPr>
        <w:t>-</w:t>
      </w:r>
      <w:r w:rsidRPr="00552E5D">
        <w:rPr>
          <w:rFonts w:asciiTheme="minorBidi" w:hAnsiTheme="minorBidi"/>
          <w:sz w:val="28"/>
          <w:szCs w:val="28"/>
          <w:rtl/>
          <w:lang w:bidi="ar-YE"/>
        </w:rPr>
        <w:t xml:space="preserve"> الطبعة الأولى 1994م.</w:t>
      </w:r>
    </w:p>
    <w:p w:rsidR="00077044" w:rsidRPr="00552E5D" w:rsidRDefault="00077044" w:rsidP="00EF35B4">
      <w:pPr>
        <w:pStyle w:val="a3"/>
        <w:numPr>
          <w:ilvl w:val="0"/>
          <w:numId w:val="6"/>
        </w:numPr>
        <w:ind w:left="-483" w:right="-567" w:firstLine="0"/>
        <w:jc w:val="both"/>
        <w:rPr>
          <w:rFonts w:asciiTheme="minorBidi" w:hAnsiTheme="minorBidi"/>
          <w:sz w:val="28"/>
          <w:szCs w:val="28"/>
          <w:rtl/>
          <w:lang w:bidi="ar-YE"/>
        </w:rPr>
      </w:pPr>
      <w:r w:rsidRPr="00552E5D">
        <w:rPr>
          <w:rFonts w:asciiTheme="minorBidi" w:hAnsiTheme="minorBidi" w:cs="Arial"/>
          <w:sz w:val="28"/>
          <w:szCs w:val="28"/>
          <w:rtl/>
          <w:lang w:bidi="ar-YE"/>
        </w:rPr>
        <w:t>مقابلات</w:t>
      </w:r>
      <w:r w:rsidR="00EF35B4" w:rsidRPr="00552E5D">
        <w:rPr>
          <w:rFonts w:asciiTheme="minorBidi" w:hAnsiTheme="minorBidi" w:cs="Arial" w:hint="cs"/>
          <w:sz w:val="28"/>
          <w:szCs w:val="28"/>
          <w:rtl/>
          <w:lang w:bidi="ar-YE"/>
        </w:rPr>
        <w:t xml:space="preserve"> أجراها الباحث مع</w:t>
      </w:r>
      <w:r w:rsidRPr="00552E5D">
        <w:rPr>
          <w:rFonts w:asciiTheme="minorBidi" w:hAnsiTheme="minorBidi" w:cs="Arial"/>
          <w:sz w:val="28"/>
          <w:szCs w:val="28"/>
          <w:rtl/>
          <w:lang w:bidi="ar-YE"/>
        </w:rPr>
        <w:t xml:space="preserve"> مواطنين من أهالي محافظتي صعدة وأبين وصنعاء وعمران </w:t>
      </w:r>
      <w:bookmarkStart w:id="0" w:name="_GoBack"/>
      <w:bookmarkEnd w:id="0"/>
      <w:r w:rsidRPr="00552E5D">
        <w:rPr>
          <w:rFonts w:asciiTheme="minorBidi" w:hAnsiTheme="minorBidi" w:cs="Arial"/>
          <w:sz w:val="28"/>
          <w:szCs w:val="28"/>
          <w:rtl/>
          <w:lang w:bidi="ar-YE"/>
        </w:rPr>
        <w:t>في شهر أغسطس 2013م بمدينة صنعاء.</w:t>
      </w:r>
    </w:p>
    <w:p w:rsidR="008164E1" w:rsidRPr="00552E5D" w:rsidRDefault="008164E1" w:rsidP="008164E1">
      <w:pPr>
        <w:pStyle w:val="a3"/>
        <w:numPr>
          <w:ilvl w:val="0"/>
          <w:numId w:val="6"/>
        </w:numPr>
        <w:ind w:left="-483" w:right="-567" w:firstLine="0"/>
        <w:jc w:val="both"/>
        <w:rPr>
          <w:rFonts w:asciiTheme="minorBidi" w:hAnsiTheme="minorBidi"/>
          <w:sz w:val="28"/>
          <w:szCs w:val="28"/>
          <w:lang w:bidi="ar-YE"/>
        </w:rPr>
      </w:pPr>
      <w:r w:rsidRPr="00552E5D">
        <w:rPr>
          <w:rFonts w:asciiTheme="minorBidi" w:hAnsiTheme="minorBidi"/>
          <w:sz w:val="28"/>
          <w:szCs w:val="28"/>
          <w:rtl/>
          <w:lang w:bidi="ar-YE"/>
        </w:rPr>
        <w:t xml:space="preserve">النظرية العامة للقانون الدولي الإنساني والشريعة الإسلامية – د/ أحمد ابو </w:t>
      </w:r>
      <w:r w:rsidR="009F69BE" w:rsidRPr="00552E5D">
        <w:rPr>
          <w:rFonts w:asciiTheme="minorBidi" w:hAnsiTheme="minorBidi"/>
          <w:sz w:val="28"/>
          <w:szCs w:val="28"/>
          <w:rtl/>
          <w:lang w:bidi="ar-YE"/>
        </w:rPr>
        <w:t>الوفاء-الطبعة</w:t>
      </w:r>
      <w:r w:rsidRPr="00552E5D">
        <w:rPr>
          <w:rFonts w:asciiTheme="minorBidi" w:hAnsiTheme="minorBidi"/>
          <w:sz w:val="28"/>
          <w:szCs w:val="28"/>
          <w:rtl/>
          <w:lang w:bidi="ar-YE"/>
        </w:rPr>
        <w:t xml:space="preserve"> الأولى دار النهضة العربية </w:t>
      </w:r>
      <w:r w:rsidR="009F69BE" w:rsidRPr="00552E5D">
        <w:rPr>
          <w:rFonts w:asciiTheme="minorBidi" w:hAnsiTheme="minorBidi"/>
          <w:sz w:val="28"/>
          <w:szCs w:val="28"/>
          <w:rtl/>
          <w:lang w:bidi="ar-YE"/>
        </w:rPr>
        <w:t>-القاهرة</w:t>
      </w:r>
      <w:r w:rsidRPr="00552E5D">
        <w:rPr>
          <w:rFonts w:asciiTheme="minorBidi" w:hAnsiTheme="minorBidi"/>
          <w:sz w:val="28"/>
          <w:szCs w:val="28"/>
          <w:rtl/>
          <w:lang w:bidi="ar-YE"/>
        </w:rPr>
        <w:t xml:space="preserve"> 2006م.</w:t>
      </w:r>
    </w:p>
    <w:p w:rsidR="00EF76A6" w:rsidRPr="00552E5D" w:rsidRDefault="00AB279F" w:rsidP="00CB1377">
      <w:pPr>
        <w:pStyle w:val="a3"/>
        <w:numPr>
          <w:ilvl w:val="0"/>
          <w:numId w:val="6"/>
        </w:numPr>
        <w:ind w:left="-483" w:right="-567" w:firstLine="0"/>
        <w:jc w:val="both"/>
        <w:rPr>
          <w:rFonts w:asciiTheme="minorBidi" w:hAnsiTheme="minorBidi"/>
          <w:sz w:val="28"/>
          <w:szCs w:val="28"/>
          <w:rtl/>
          <w:lang w:bidi="ar-YE"/>
        </w:rPr>
      </w:pPr>
      <w:r w:rsidRPr="00552E5D">
        <w:rPr>
          <w:rFonts w:asciiTheme="minorBidi" w:hAnsiTheme="minorBidi" w:hint="cs"/>
          <w:sz w:val="28"/>
          <w:szCs w:val="28"/>
          <w:rtl/>
        </w:rPr>
        <w:t>نشرة المفوضية السامية لشئون اللاجئين، أغسطس</w:t>
      </w:r>
      <w:r w:rsidR="00CB1377" w:rsidRPr="00552E5D">
        <w:rPr>
          <w:rFonts w:asciiTheme="minorBidi" w:hAnsiTheme="minorBidi" w:hint="cs"/>
          <w:sz w:val="28"/>
          <w:szCs w:val="28"/>
          <w:rtl/>
        </w:rPr>
        <w:t>القاهرة 2017م</w:t>
      </w:r>
      <w:r w:rsidRPr="00552E5D">
        <w:rPr>
          <w:rFonts w:asciiTheme="minorBidi" w:hAnsiTheme="minorBidi" w:hint="cs"/>
          <w:sz w:val="28"/>
          <w:szCs w:val="28"/>
          <w:rtl/>
        </w:rPr>
        <w:t>.</w:t>
      </w:r>
    </w:p>
    <w:sectPr w:rsidR="00EF76A6" w:rsidRPr="00552E5D" w:rsidSect="00F068A3">
      <w:footerReference w:type="default" r:id="rId8"/>
      <w:pgSz w:w="11906" w:h="16838"/>
      <w:pgMar w:top="1440" w:right="17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7E4A" w:rsidRDefault="00537E4A" w:rsidP="00041E39">
      <w:pPr>
        <w:spacing w:after="0" w:line="240" w:lineRule="auto"/>
      </w:pPr>
      <w:r>
        <w:separator/>
      </w:r>
    </w:p>
  </w:endnote>
  <w:endnote w:type="continuationSeparator" w:id="1">
    <w:p w:rsidR="00537E4A" w:rsidRDefault="00537E4A" w:rsidP="00041E3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implified Arabic">
    <w:panose1 w:val="02020603050405020304"/>
    <w:charset w:val="00"/>
    <w:family w:val="roman"/>
    <w:pitch w:val="variable"/>
    <w:sig w:usb0="00002003" w:usb1="00000000" w:usb2="00000000" w:usb3="00000000" w:csb0="00000041"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dvertisingBold">
    <w:charset w:val="B2"/>
    <w:family w:val="auto"/>
    <w:pitch w:val="variable"/>
    <w:sig w:usb0="00002001" w:usb1="00000000" w:usb2="00000000" w:usb3="00000000" w:csb0="0000004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062E" w:rsidRDefault="00C10C6A">
    <w:pPr>
      <w:pStyle w:val="a5"/>
      <w:jc w:val="center"/>
    </w:pPr>
    <w:sdt>
      <w:sdtPr>
        <w:rPr>
          <w:rtl/>
        </w:rPr>
        <w:id w:val="547391"/>
        <w:docPartObj>
          <w:docPartGallery w:val="Page Numbers (Bottom of Page)"/>
          <w:docPartUnique/>
        </w:docPartObj>
      </w:sdtPr>
      <w:sdtContent>
        <w:r w:rsidRPr="00C10C6A">
          <w:fldChar w:fldCharType="begin"/>
        </w:r>
        <w:r w:rsidR="0003062E">
          <w:instrText xml:space="preserve"> PAGE   \* MERGEFORMAT </w:instrText>
        </w:r>
        <w:r w:rsidRPr="00C10C6A">
          <w:fldChar w:fldCharType="separate"/>
        </w:r>
        <w:r w:rsidR="00552E5D" w:rsidRPr="00552E5D">
          <w:rPr>
            <w:rFonts w:cs="Calibri"/>
            <w:noProof/>
            <w:rtl/>
            <w:lang w:val="ar-SA"/>
          </w:rPr>
          <w:t>6</w:t>
        </w:r>
        <w:r>
          <w:rPr>
            <w:rFonts w:cs="Calibri"/>
            <w:noProof/>
            <w:lang w:val="ar-SA"/>
          </w:rPr>
          <w:fldChar w:fldCharType="end"/>
        </w:r>
      </w:sdtContent>
    </w:sdt>
  </w:p>
  <w:p w:rsidR="0003062E" w:rsidRDefault="0003062E">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7E4A" w:rsidRDefault="00537E4A" w:rsidP="00041E39">
      <w:pPr>
        <w:spacing w:after="0" w:line="240" w:lineRule="auto"/>
      </w:pPr>
      <w:r>
        <w:separator/>
      </w:r>
    </w:p>
  </w:footnote>
  <w:footnote w:type="continuationSeparator" w:id="1">
    <w:p w:rsidR="00537E4A" w:rsidRDefault="00537E4A" w:rsidP="00041E39">
      <w:pPr>
        <w:spacing w:after="0" w:line="240" w:lineRule="auto"/>
      </w:pPr>
      <w:r>
        <w:continuationSeparator/>
      </w:r>
    </w:p>
  </w:footnote>
  <w:footnote w:id="2">
    <w:p w:rsidR="0003062E" w:rsidRPr="00D802EE" w:rsidRDefault="0003062E">
      <w:pPr>
        <w:pStyle w:val="a6"/>
        <w:rPr>
          <w:rFonts w:asciiTheme="minorBidi" w:hAnsiTheme="minorBidi"/>
          <w:sz w:val="28"/>
          <w:szCs w:val="28"/>
          <w:vertAlign w:val="superscript"/>
          <w:rtl/>
        </w:rPr>
      </w:pPr>
      <w:r w:rsidRPr="00D802EE">
        <w:rPr>
          <w:rStyle w:val="a7"/>
          <w:rFonts w:asciiTheme="minorBidi" w:hAnsiTheme="minorBidi"/>
          <w:sz w:val="28"/>
          <w:szCs w:val="28"/>
        </w:rPr>
        <w:footnoteRef/>
      </w:r>
      <w:r w:rsidRPr="00D802EE">
        <w:rPr>
          <w:rFonts w:asciiTheme="minorBidi" w:hAnsiTheme="minorBidi"/>
          <w:sz w:val="28"/>
          <w:szCs w:val="28"/>
          <w:vertAlign w:val="superscript"/>
        </w:rPr>
        <w:t>)</w:t>
      </w:r>
      <w:r w:rsidRPr="00D802EE">
        <w:rPr>
          <w:rFonts w:asciiTheme="minorBidi" w:hAnsiTheme="minorBidi"/>
          <w:sz w:val="28"/>
          <w:szCs w:val="28"/>
          <w:vertAlign w:val="superscript"/>
          <w:rtl/>
        </w:rPr>
        <w:t xml:space="preserve">) </w:t>
      </w:r>
      <w:r>
        <w:rPr>
          <w:rFonts w:asciiTheme="minorBidi" w:hAnsiTheme="minorBidi" w:hint="cs"/>
          <w:sz w:val="28"/>
          <w:szCs w:val="28"/>
          <w:vertAlign w:val="superscript"/>
          <w:rtl/>
        </w:rPr>
        <w:t xml:space="preserve"> نشرة المفوضية السامية لشئون اللاجئين، أغسطس 2017م- القاهرة ص35.  </w:t>
      </w:r>
    </w:p>
  </w:footnote>
  <w:footnote w:id="3">
    <w:p w:rsidR="0003062E" w:rsidRPr="00200D9A" w:rsidRDefault="0003062E" w:rsidP="00E66334">
      <w:pPr>
        <w:pStyle w:val="a6"/>
        <w:rPr>
          <w:rFonts w:asciiTheme="minorBidi" w:hAnsiTheme="minorBidi"/>
          <w:sz w:val="28"/>
          <w:szCs w:val="28"/>
          <w:vertAlign w:val="superscript"/>
          <w:rtl/>
          <w:lang w:bidi="ar-YE"/>
        </w:rPr>
      </w:pPr>
      <w:r w:rsidRPr="00200D9A">
        <w:rPr>
          <w:rStyle w:val="a7"/>
          <w:rFonts w:asciiTheme="minorBidi" w:hAnsiTheme="minorBidi"/>
          <w:sz w:val="28"/>
          <w:szCs w:val="28"/>
        </w:rPr>
        <w:footnoteRef/>
      </w:r>
      <w:r w:rsidRPr="00200D9A">
        <w:rPr>
          <w:rFonts w:asciiTheme="minorBidi" w:hAnsiTheme="minorBidi"/>
          <w:sz w:val="28"/>
          <w:szCs w:val="28"/>
          <w:vertAlign w:val="superscript"/>
        </w:rPr>
        <w:t>)</w:t>
      </w:r>
      <w:r w:rsidRPr="00200D9A">
        <w:rPr>
          <w:rFonts w:asciiTheme="minorBidi" w:hAnsiTheme="minorBidi"/>
          <w:sz w:val="28"/>
          <w:szCs w:val="28"/>
          <w:vertAlign w:val="superscript"/>
          <w:rtl/>
        </w:rPr>
        <w:t xml:space="preserve">) </w:t>
      </w:r>
      <w:r w:rsidRPr="00200D9A">
        <w:rPr>
          <w:rFonts w:asciiTheme="minorBidi" w:hAnsiTheme="minorBidi"/>
          <w:sz w:val="28"/>
          <w:szCs w:val="28"/>
          <w:vertAlign w:val="superscript"/>
          <w:rtl/>
          <w:lang w:bidi="ar-YE"/>
        </w:rPr>
        <w:t>المصباح المنير – للعلامة احمد بن محمد بن على الفيومي المقري – مكتبة لبنان – بير</w:t>
      </w:r>
      <w:r>
        <w:rPr>
          <w:rFonts w:asciiTheme="minorBidi" w:hAnsiTheme="minorBidi"/>
          <w:sz w:val="28"/>
          <w:szCs w:val="28"/>
          <w:vertAlign w:val="superscript"/>
          <w:rtl/>
          <w:lang w:bidi="ar-YE"/>
        </w:rPr>
        <w:t>وت 1987م مادة (نزح</w:t>
      </w:r>
      <w:r>
        <w:rPr>
          <w:rFonts w:asciiTheme="minorBidi" w:hAnsiTheme="minorBidi" w:hint="cs"/>
          <w:sz w:val="28"/>
          <w:szCs w:val="28"/>
          <w:vertAlign w:val="superscript"/>
          <w:rtl/>
          <w:lang w:bidi="ar-YE"/>
        </w:rPr>
        <w:t>) ص129.</w:t>
      </w:r>
    </w:p>
  </w:footnote>
  <w:footnote w:id="4">
    <w:p w:rsidR="0003062E" w:rsidRPr="00E268BC" w:rsidRDefault="0003062E">
      <w:pPr>
        <w:pStyle w:val="a6"/>
        <w:rPr>
          <w:rFonts w:asciiTheme="minorBidi" w:hAnsiTheme="minorBidi"/>
          <w:sz w:val="28"/>
          <w:szCs w:val="28"/>
          <w:vertAlign w:val="superscript"/>
          <w:rtl/>
          <w:lang w:bidi="ar-YE"/>
        </w:rPr>
      </w:pPr>
      <w:r w:rsidRPr="00E268BC">
        <w:rPr>
          <w:rStyle w:val="a7"/>
          <w:rFonts w:asciiTheme="minorBidi" w:hAnsiTheme="minorBidi"/>
          <w:sz w:val="28"/>
          <w:szCs w:val="28"/>
        </w:rPr>
        <w:footnoteRef/>
      </w:r>
      <w:r w:rsidRPr="00E268BC">
        <w:rPr>
          <w:rFonts w:asciiTheme="minorBidi" w:hAnsiTheme="minorBidi"/>
          <w:sz w:val="28"/>
          <w:szCs w:val="28"/>
          <w:vertAlign w:val="superscript"/>
        </w:rPr>
        <w:t>)</w:t>
      </w:r>
      <w:r w:rsidRPr="00E268BC">
        <w:rPr>
          <w:rFonts w:asciiTheme="minorBidi" w:hAnsiTheme="minorBidi"/>
          <w:sz w:val="28"/>
          <w:szCs w:val="28"/>
          <w:vertAlign w:val="superscript"/>
          <w:rtl/>
        </w:rPr>
        <w:t xml:space="preserve">) المرجع السابق مادة (شرد) ص38. </w:t>
      </w:r>
    </w:p>
  </w:footnote>
  <w:footnote w:id="5">
    <w:p w:rsidR="0003062E" w:rsidRPr="00200D9A" w:rsidRDefault="0003062E" w:rsidP="00E66334">
      <w:pPr>
        <w:pStyle w:val="a6"/>
        <w:rPr>
          <w:rFonts w:asciiTheme="minorBidi" w:hAnsiTheme="minorBidi"/>
          <w:sz w:val="28"/>
          <w:szCs w:val="28"/>
          <w:vertAlign w:val="superscript"/>
          <w:rtl/>
        </w:rPr>
      </w:pPr>
      <w:r w:rsidRPr="00200D9A">
        <w:rPr>
          <w:rStyle w:val="a7"/>
          <w:rFonts w:asciiTheme="minorBidi" w:hAnsiTheme="minorBidi"/>
          <w:sz w:val="28"/>
          <w:szCs w:val="28"/>
        </w:rPr>
        <w:footnoteRef/>
      </w:r>
      <w:r w:rsidRPr="00200D9A">
        <w:rPr>
          <w:rFonts w:asciiTheme="minorBidi" w:hAnsiTheme="minorBidi"/>
          <w:sz w:val="28"/>
          <w:szCs w:val="28"/>
          <w:vertAlign w:val="superscript"/>
        </w:rPr>
        <w:t>)</w:t>
      </w:r>
      <w:r w:rsidRPr="00200D9A">
        <w:rPr>
          <w:rFonts w:asciiTheme="minorBidi" w:hAnsiTheme="minorBidi"/>
          <w:sz w:val="28"/>
          <w:szCs w:val="28"/>
          <w:vertAlign w:val="superscript"/>
          <w:rtl/>
        </w:rPr>
        <w:t>) سورة الأنفال من الآية (57).</w:t>
      </w:r>
    </w:p>
  </w:footnote>
  <w:footnote w:id="6">
    <w:p w:rsidR="0003062E" w:rsidRPr="00200D9A" w:rsidRDefault="0003062E">
      <w:pPr>
        <w:pStyle w:val="a6"/>
        <w:rPr>
          <w:sz w:val="28"/>
          <w:szCs w:val="28"/>
          <w:rtl/>
          <w:lang w:bidi="ar-YE"/>
        </w:rPr>
      </w:pPr>
      <w:r w:rsidRPr="00200D9A">
        <w:rPr>
          <w:rStyle w:val="a7"/>
          <w:rFonts w:asciiTheme="minorBidi" w:hAnsiTheme="minorBidi"/>
          <w:sz w:val="28"/>
          <w:szCs w:val="28"/>
        </w:rPr>
        <w:footnoteRef/>
      </w:r>
      <w:r w:rsidRPr="00200D9A">
        <w:rPr>
          <w:rStyle w:val="a7"/>
          <w:rFonts w:asciiTheme="minorBidi" w:hAnsiTheme="minorBidi"/>
          <w:sz w:val="28"/>
          <w:szCs w:val="28"/>
        </w:rPr>
        <w:t>)</w:t>
      </w:r>
      <w:r w:rsidRPr="00200D9A">
        <w:rPr>
          <w:rStyle w:val="a7"/>
          <w:rFonts w:asciiTheme="minorBidi" w:hAnsiTheme="minorBidi" w:hint="cs"/>
          <w:sz w:val="28"/>
          <w:szCs w:val="28"/>
          <w:rtl/>
        </w:rPr>
        <w:t xml:space="preserve">) </w:t>
      </w:r>
      <w:r w:rsidRPr="00200D9A">
        <w:rPr>
          <w:rStyle w:val="a7"/>
          <w:rFonts w:hint="cs"/>
          <w:sz w:val="28"/>
          <w:szCs w:val="28"/>
          <w:rtl/>
        </w:rPr>
        <w:t xml:space="preserve">مختار الصحاح </w:t>
      </w:r>
      <w:r w:rsidRPr="00200D9A">
        <w:rPr>
          <w:rStyle w:val="a7"/>
          <w:sz w:val="28"/>
          <w:szCs w:val="28"/>
          <w:rtl/>
        </w:rPr>
        <w:t>–</w:t>
      </w:r>
      <w:r w:rsidRPr="00200D9A">
        <w:rPr>
          <w:rStyle w:val="a7"/>
          <w:rFonts w:hint="cs"/>
          <w:sz w:val="28"/>
          <w:szCs w:val="28"/>
          <w:rtl/>
        </w:rPr>
        <w:t xml:space="preserve"> العلامة محمد بن ابي بكر بن عبد القادر الرازي </w:t>
      </w:r>
      <w:r w:rsidRPr="00200D9A">
        <w:rPr>
          <w:rStyle w:val="a7"/>
          <w:sz w:val="28"/>
          <w:szCs w:val="28"/>
          <w:rtl/>
        </w:rPr>
        <w:t>–</w:t>
      </w:r>
      <w:r w:rsidRPr="00200D9A">
        <w:rPr>
          <w:rStyle w:val="a7"/>
          <w:rFonts w:hint="cs"/>
          <w:sz w:val="28"/>
          <w:szCs w:val="28"/>
          <w:rtl/>
        </w:rPr>
        <w:t xml:space="preserve"> دار الكتاب العربي بيروت 1981م مادة (نزح) ومادة (شرد).</w:t>
      </w:r>
    </w:p>
  </w:footnote>
  <w:footnote w:id="7">
    <w:p w:rsidR="0003062E" w:rsidRPr="0009083E" w:rsidRDefault="0003062E">
      <w:pPr>
        <w:pStyle w:val="a6"/>
        <w:rPr>
          <w:rFonts w:asciiTheme="minorBidi" w:hAnsiTheme="minorBidi"/>
          <w:sz w:val="28"/>
          <w:szCs w:val="28"/>
          <w:vertAlign w:val="superscript"/>
        </w:rPr>
      </w:pPr>
      <w:r w:rsidRPr="0009083E">
        <w:rPr>
          <w:rStyle w:val="a7"/>
          <w:rFonts w:asciiTheme="minorBidi" w:hAnsiTheme="minorBidi"/>
          <w:sz w:val="28"/>
          <w:szCs w:val="28"/>
        </w:rPr>
        <w:footnoteRef/>
      </w:r>
      <w:r w:rsidRPr="0009083E">
        <w:rPr>
          <w:rFonts w:asciiTheme="minorBidi" w:hAnsiTheme="minorBidi"/>
          <w:sz w:val="28"/>
          <w:szCs w:val="28"/>
          <w:vertAlign w:val="superscript"/>
        </w:rPr>
        <w:t>)</w:t>
      </w:r>
      <w:r w:rsidRPr="0009083E">
        <w:rPr>
          <w:rFonts w:asciiTheme="minorBidi" w:hAnsiTheme="minorBidi"/>
          <w:sz w:val="28"/>
          <w:szCs w:val="28"/>
          <w:vertAlign w:val="superscript"/>
          <w:rtl/>
        </w:rPr>
        <w:t>) قاعدة (لا مشاحة في الاصطلاح) د. محمد حسين الجيزاني، مجلة الأصول والنوازل، السنة الأولى – العدد الثاني رجب 1439هـ يوليو 2009م ص41.</w:t>
      </w:r>
    </w:p>
  </w:footnote>
  <w:footnote w:id="8">
    <w:p w:rsidR="0003062E" w:rsidRPr="00200D9A" w:rsidRDefault="0003062E" w:rsidP="00024F12">
      <w:pPr>
        <w:spacing w:after="0" w:line="240" w:lineRule="auto"/>
        <w:jc w:val="both"/>
        <w:rPr>
          <w:rFonts w:asciiTheme="minorBidi" w:hAnsiTheme="minorBidi"/>
          <w:sz w:val="28"/>
          <w:szCs w:val="28"/>
          <w:vertAlign w:val="superscript"/>
          <w:rtl/>
          <w:lang w:bidi="ar-YE"/>
        </w:rPr>
      </w:pPr>
      <w:r w:rsidRPr="00200D9A">
        <w:rPr>
          <w:rFonts w:asciiTheme="minorBidi" w:hAnsiTheme="minorBidi"/>
          <w:sz w:val="28"/>
          <w:szCs w:val="28"/>
          <w:vertAlign w:val="superscript"/>
          <w:rtl/>
        </w:rPr>
        <w:t>(</w:t>
      </w:r>
      <w:r>
        <w:rPr>
          <w:rFonts w:asciiTheme="minorBidi" w:hAnsiTheme="minorBidi" w:hint="cs"/>
          <w:sz w:val="28"/>
          <w:szCs w:val="28"/>
          <w:vertAlign w:val="superscript"/>
          <w:rtl/>
        </w:rPr>
        <w:t>8</w:t>
      </w:r>
      <w:r w:rsidRPr="00200D9A">
        <w:rPr>
          <w:rFonts w:asciiTheme="minorBidi" w:hAnsiTheme="minorBidi"/>
          <w:sz w:val="28"/>
          <w:szCs w:val="28"/>
          <w:vertAlign w:val="superscript"/>
          <w:rtl/>
        </w:rPr>
        <w:t xml:space="preserve">) </w:t>
      </w:r>
      <w:r w:rsidRPr="00200D9A">
        <w:rPr>
          <w:rFonts w:asciiTheme="minorBidi" w:hAnsiTheme="minorBidi"/>
          <w:sz w:val="28"/>
          <w:szCs w:val="28"/>
          <w:vertAlign w:val="superscript"/>
          <w:rtl/>
          <w:lang w:bidi="ar-YE"/>
        </w:rPr>
        <w:t xml:space="preserve">ورد هذا التعريف في مقدمة المبادئ التوجيهية للمشردين </w:t>
      </w:r>
      <w:r w:rsidRPr="00200D9A">
        <w:rPr>
          <w:rFonts w:asciiTheme="minorBidi" w:hAnsiTheme="minorBidi" w:hint="cs"/>
          <w:sz w:val="28"/>
          <w:szCs w:val="28"/>
          <w:vertAlign w:val="superscript"/>
          <w:rtl/>
          <w:lang w:bidi="ar-YE"/>
        </w:rPr>
        <w:t>داخلياً،</w:t>
      </w:r>
      <w:r w:rsidRPr="00200D9A">
        <w:rPr>
          <w:rFonts w:asciiTheme="minorBidi" w:hAnsiTheme="minorBidi"/>
          <w:sz w:val="28"/>
          <w:szCs w:val="28"/>
          <w:vertAlign w:val="superscript"/>
          <w:rtl/>
          <w:lang w:bidi="ar-YE"/>
        </w:rPr>
        <w:t xml:space="preserve"> مبادئ توجيهية بشأن التشريد الداخلي – ملحق بتقرير ممثل الأمين العام للأمم المتحدة السيد فرنسيس دنغ إلى الدورة الرابعة والخمسين للجنة حقوق الإنسان – منشورات هيئة الأمم المتحدة – المجلس الاقتصادي والاجتماعي 27/9/ 2002م – ص</w:t>
      </w:r>
      <w:r w:rsidRPr="00200D9A">
        <w:rPr>
          <w:rFonts w:asciiTheme="minorBidi" w:hAnsiTheme="minorBidi" w:hint="cs"/>
          <w:sz w:val="28"/>
          <w:szCs w:val="28"/>
          <w:vertAlign w:val="superscript"/>
          <w:rtl/>
          <w:lang w:bidi="ar-YE"/>
        </w:rPr>
        <w:t>7.</w:t>
      </w:r>
    </w:p>
  </w:footnote>
  <w:footnote w:id="9">
    <w:p w:rsidR="0003062E" w:rsidRPr="00200D9A" w:rsidRDefault="0003062E" w:rsidP="00CC7237">
      <w:pPr>
        <w:pStyle w:val="a6"/>
        <w:rPr>
          <w:rFonts w:asciiTheme="minorBidi" w:hAnsiTheme="minorBidi"/>
          <w:sz w:val="28"/>
          <w:szCs w:val="28"/>
          <w:vertAlign w:val="superscript"/>
          <w:rtl/>
          <w:lang w:bidi="ar-YE"/>
        </w:rPr>
      </w:pPr>
      <w:r w:rsidRPr="00200D9A">
        <w:rPr>
          <w:rStyle w:val="a7"/>
          <w:rFonts w:asciiTheme="minorBidi" w:hAnsiTheme="minorBidi"/>
          <w:sz w:val="28"/>
          <w:szCs w:val="28"/>
        </w:rPr>
        <w:footnoteRef/>
      </w:r>
      <w:r w:rsidRPr="00200D9A">
        <w:rPr>
          <w:rFonts w:asciiTheme="minorBidi" w:hAnsiTheme="minorBidi"/>
          <w:sz w:val="28"/>
          <w:szCs w:val="28"/>
          <w:vertAlign w:val="superscript"/>
        </w:rPr>
        <w:t>)</w:t>
      </w:r>
      <w:r w:rsidRPr="00200D9A">
        <w:rPr>
          <w:rFonts w:asciiTheme="minorBidi" w:hAnsiTheme="minorBidi"/>
          <w:sz w:val="28"/>
          <w:szCs w:val="28"/>
          <w:vertAlign w:val="superscript"/>
          <w:rtl/>
        </w:rPr>
        <w:t xml:space="preserve">) </w:t>
      </w:r>
      <w:r w:rsidRPr="00200D9A">
        <w:rPr>
          <w:rFonts w:asciiTheme="minorBidi" w:hAnsiTheme="minorBidi" w:hint="cs"/>
          <w:sz w:val="28"/>
          <w:szCs w:val="28"/>
          <w:vertAlign w:val="superscript"/>
          <w:rtl/>
          <w:lang w:bidi="ar-YE"/>
        </w:rPr>
        <w:t xml:space="preserve">دليل التدريب على رصد حقوق الإنسان </w:t>
      </w:r>
      <w:r w:rsidRPr="00200D9A">
        <w:rPr>
          <w:rFonts w:asciiTheme="minorBidi" w:hAnsiTheme="minorBidi"/>
          <w:sz w:val="28"/>
          <w:szCs w:val="28"/>
          <w:vertAlign w:val="superscript"/>
          <w:rtl/>
          <w:lang w:bidi="ar-YE"/>
        </w:rPr>
        <w:t>–</w:t>
      </w:r>
      <w:r w:rsidRPr="00200D9A">
        <w:rPr>
          <w:rFonts w:asciiTheme="minorBidi" w:hAnsiTheme="minorBidi" w:hint="cs"/>
          <w:sz w:val="28"/>
          <w:szCs w:val="28"/>
          <w:vertAlign w:val="superscript"/>
          <w:rtl/>
          <w:lang w:bidi="ar-YE"/>
        </w:rPr>
        <w:t xml:space="preserve"> جامعة منيسوتا -الفصل الحادي عشر رصد وحماية حقوق الإنسان الخاصة بالعائدين والمشردين داخلياً صـ 4.</w:t>
      </w:r>
    </w:p>
  </w:footnote>
  <w:footnote w:id="10">
    <w:p w:rsidR="0003062E" w:rsidRPr="00C3269E" w:rsidRDefault="0003062E">
      <w:pPr>
        <w:pStyle w:val="a6"/>
        <w:rPr>
          <w:rFonts w:asciiTheme="minorBidi" w:hAnsiTheme="minorBidi"/>
          <w:sz w:val="28"/>
          <w:szCs w:val="28"/>
          <w:vertAlign w:val="superscript"/>
          <w:rtl/>
        </w:rPr>
      </w:pPr>
      <w:r w:rsidRPr="00C3269E">
        <w:rPr>
          <w:rStyle w:val="a7"/>
          <w:rFonts w:asciiTheme="minorBidi" w:hAnsiTheme="minorBidi"/>
          <w:sz w:val="28"/>
          <w:szCs w:val="28"/>
        </w:rPr>
        <w:footnoteRef/>
      </w:r>
      <w:r w:rsidRPr="00C3269E">
        <w:rPr>
          <w:rFonts w:asciiTheme="minorBidi" w:hAnsiTheme="minorBidi"/>
          <w:sz w:val="28"/>
          <w:szCs w:val="28"/>
          <w:vertAlign w:val="superscript"/>
        </w:rPr>
        <w:t>)</w:t>
      </w:r>
      <w:r w:rsidRPr="00C3269E">
        <w:rPr>
          <w:rFonts w:asciiTheme="minorBidi" w:hAnsiTheme="minorBidi"/>
          <w:sz w:val="28"/>
          <w:szCs w:val="28"/>
          <w:vertAlign w:val="superscript"/>
          <w:rtl/>
        </w:rPr>
        <w:t xml:space="preserve">) </w:t>
      </w:r>
      <w:r>
        <w:rPr>
          <w:rFonts w:asciiTheme="minorBidi" w:hAnsiTheme="minorBidi" w:hint="cs"/>
          <w:sz w:val="28"/>
          <w:szCs w:val="28"/>
          <w:vertAlign w:val="superscript"/>
          <w:rtl/>
        </w:rPr>
        <w:t>الآية (40) سورة التوبة.</w:t>
      </w:r>
    </w:p>
  </w:footnote>
  <w:footnote w:id="11">
    <w:p w:rsidR="0003062E" w:rsidRPr="00C3269E" w:rsidRDefault="0003062E">
      <w:pPr>
        <w:pStyle w:val="a6"/>
        <w:rPr>
          <w:rFonts w:asciiTheme="minorBidi" w:hAnsiTheme="minorBidi"/>
          <w:sz w:val="28"/>
          <w:szCs w:val="28"/>
          <w:vertAlign w:val="superscript"/>
          <w:rtl/>
        </w:rPr>
      </w:pPr>
      <w:r w:rsidRPr="00C3269E">
        <w:rPr>
          <w:rStyle w:val="a7"/>
          <w:rFonts w:asciiTheme="minorBidi" w:hAnsiTheme="minorBidi"/>
          <w:sz w:val="28"/>
          <w:szCs w:val="28"/>
        </w:rPr>
        <w:footnoteRef/>
      </w:r>
      <w:r w:rsidRPr="00C3269E">
        <w:rPr>
          <w:rFonts w:asciiTheme="minorBidi" w:hAnsiTheme="minorBidi"/>
          <w:sz w:val="28"/>
          <w:szCs w:val="28"/>
          <w:vertAlign w:val="superscript"/>
        </w:rPr>
        <w:t>)</w:t>
      </w:r>
      <w:r>
        <w:rPr>
          <w:rFonts w:asciiTheme="minorBidi" w:hAnsiTheme="minorBidi"/>
          <w:sz w:val="28"/>
          <w:szCs w:val="28"/>
          <w:vertAlign w:val="superscript"/>
          <w:rtl/>
        </w:rPr>
        <w:t xml:space="preserve">) </w:t>
      </w:r>
      <w:r>
        <w:rPr>
          <w:rFonts w:asciiTheme="minorBidi" w:hAnsiTheme="minorBidi" w:hint="cs"/>
          <w:sz w:val="28"/>
          <w:szCs w:val="28"/>
          <w:vertAlign w:val="superscript"/>
          <w:rtl/>
        </w:rPr>
        <w:t xml:space="preserve">الآيتان </w:t>
      </w:r>
      <w:r>
        <w:rPr>
          <w:rFonts w:asciiTheme="minorBidi" w:hAnsiTheme="minorBidi"/>
          <w:sz w:val="28"/>
          <w:szCs w:val="28"/>
          <w:vertAlign w:val="superscript"/>
          <w:rtl/>
        </w:rPr>
        <w:t>(</w:t>
      </w:r>
      <w:r>
        <w:rPr>
          <w:rFonts w:asciiTheme="minorBidi" w:hAnsiTheme="minorBidi" w:hint="cs"/>
          <w:sz w:val="28"/>
          <w:szCs w:val="28"/>
          <w:vertAlign w:val="superscript"/>
          <w:rtl/>
        </w:rPr>
        <w:t>39،40</w:t>
      </w:r>
      <w:r>
        <w:rPr>
          <w:rFonts w:asciiTheme="minorBidi" w:hAnsiTheme="minorBidi"/>
          <w:sz w:val="28"/>
          <w:szCs w:val="28"/>
          <w:vertAlign w:val="superscript"/>
          <w:rtl/>
        </w:rPr>
        <w:t xml:space="preserve">) سورة </w:t>
      </w:r>
      <w:r>
        <w:rPr>
          <w:rFonts w:asciiTheme="minorBidi" w:hAnsiTheme="minorBidi" w:hint="cs"/>
          <w:sz w:val="28"/>
          <w:szCs w:val="28"/>
          <w:vertAlign w:val="superscript"/>
          <w:rtl/>
        </w:rPr>
        <w:t>الحج.</w:t>
      </w:r>
    </w:p>
  </w:footnote>
  <w:footnote w:id="12">
    <w:p w:rsidR="0003062E" w:rsidRPr="00C3269E" w:rsidRDefault="0003062E">
      <w:pPr>
        <w:pStyle w:val="a6"/>
        <w:rPr>
          <w:rFonts w:asciiTheme="minorBidi" w:hAnsiTheme="minorBidi"/>
          <w:sz w:val="28"/>
          <w:szCs w:val="28"/>
          <w:vertAlign w:val="superscript"/>
          <w:rtl/>
        </w:rPr>
      </w:pPr>
      <w:r w:rsidRPr="00C3269E">
        <w:rPr>
          <w:rStyle w:val="a7"/>
          <w:rFonts w:asciiTheme="minorBidi" w:hAnsiTheme="minorBidi"/>
          <w:sz w:val="28"/>
          <w:szCs w:val="28"/>
        </w:rPr>
        <w:footnoteRef/>
      </w:r>
      <w:r w:rsidRPr="00C3269E">
        <w:rPr>
          <w:rFonts w:asciiTheme="minorBidi" w:hAnsiTheme="minorBidi"/>
          <w:sz w:val="28"/>
          <w:szCs w:val="28"/>
          <w:vertAlign w:val="superscript"/>
        </w:rPr>
        <w:t>)</w:t>
      </w:r>
      <w:r w:rsidRPr="00C3269E">
        <w:rPr>
          <w:rFonts w:asciiTheme="minorBidi" w:hAnsiTheme="minorBidi"/>
          <w:sz w:val="28"/>
          <w:szCs w:val="28"/>
          <w:vertAlign w:val="superscript"/>
          <w:rtl/>
        </w:rPr>
        <w:t xml:space="preserve">) </w:t>
      </w:r>
      <w:r w:rsidRPr="00C3269E">
        <w:rPr>
          <w:rFonts w:asciiTheme="minorBidi" w:hAnsiTheme="minorBidi" w:hint="cs"/>
          <w:sz w:val="28"/>
          <w:szCs w:val="28"/>
          <w:vertAlign w:val="superscript"/>
          <w:rtl/>
        </w:rPr>
        <w:t>الآية</w:t>
      </w:r>
      <w:r>
        <w:rPr>
          <w:rFonts w:asciiTheme="minorBidi" w:hAnsiTheme="minorBidi"/>
          <w:sz w:val="28"/>
          <w:szCs w:val="28"/>
          <w:vertAlign w:val="superscript"/>
          <w:rtl/>
        </w:rPr>
        <w:t xml:space="preserve"> (</w:t>
      </w:r>
      <w:r>
        <w:rPr>
          <w:rFonts w:asciiTheme="minorBidi" w:hAnsiTheme="minorBidi" w:hint="cs"/>
          <w:sz w:val="28"/>
          <w:szCs w:val="28"/>
          <w:vertAlign w:val="superscript"/>
          <w:rtl/>
        </w:rPr>
        <w:t>9</w:t>
      </w:r>
      <w:r>
        <w:rPr>
          <w:rFonts w:asciiTheme="minorBidi" w:hAnsiTheme="minorBidi"/>
          <w:sz w:val="28"/>
          <w:szCs w:val="28"/>
          <w:vertAlign w:val="superscript"/>
          <w:rtl/>
        </w:rPr>
        <w:t xml:space="preserve">) </w:t>
      </w:r>
      <w:r>
        <w:rPr>
          <w:rFonts w:asciiTheme="minorBidi" w:hAnsiTheme="minorBidi" w:hint="cs"/>
          <w:sz w:val="28"/>
          <w:szCs w:val="28"/>
          <w:vertAlign w:val="superscript"/>
          <w:rtl/>
        </w:rPr>
        <w:t>سورة الحشر.</w:t>
      </w:r>
    </w:p>
  </w:footnote>
  <w:footnote w:id="13">
    <w:p w:rsidR="0003062E" w:rsidRPr="00C40F90" w:rsidRDefault="0003062E" w:rsidP="00024F12">
      <w:pPr>
        <w:pStyle w:val="a6"/>
        <w:rPr>
          <w:rFonts w:asciiTheme="minorBidi" w:hAnsiTheme="minorBidi"/>
          <w:sz w:val="28"/>
          <w:szCs w:val="28"/>
          <w:vertAlign w:val="superscript"/>
          <w:rtl/>
        </w:rPr>
      </w:pPr>
      <w:r w:rsidRPr="00C40F90">
        <w:rPr>
          <w:rStyle w:val="a7"/>
          <w:rFonts w:asciiTheme="minorBidi" w:hAnsiTheme="minorBidi"/>
          <w:sz w:val="28"/>
          <w:szCs w:val="28"/>
        </w:rPr>
        <w:footnoteRef/>
      </w:r>
      <w:r w:rsidRPr="00C40F90">
        <w:rPr>
          <w:rFonts w:asciiTheme="minorBidi" w:hAnsiTheme="minorBidi"/>
          <w:sz w:val="28"/>
          <w:szCs w:val="28"/>
          <w:vertAlign w:val="superscript"/>
        </w:rPr>
        <w:t>)</w:t>
      </w:r>
      <w:r w:rsidRPr="00C40F90">
        <w:rPr>
          <w:rFonts w:asciiTheme="minorBidi" w:hAnsiTheme="minorBidi"/>
          <w:sz w:val="28"/>
          <w:szCs w:val="28"/>
          <w:vertAlign w:val="superscript"/>
          <w:rtl/>
        </w:rPr>
        <w:t xml:space="preserve">) </w:t>
      </w:r>
      <w:r>
        <w:rPr>
          <w:rFonts w:asciiTheme="minorBidi" w:hAnsiTheme="minorBidi" w:hint="cs"/>
          <w:sz w:val="28"/>
          <w:szCs w:val="28"/>
          <w:vertAlign w:val="superscript"/>
          <w:rtl/>
        </w:rPr>
        <w:t>الآية (74) سورة الانفال.</w:t>
      </w:r>
    </w:p>
  </w:footnote>
  <w:footnote w:id="14">
    <w:p w:rsidR="0003062E" w:rsidRPr="002B14D2" w:rsidRDefault="0003062E">
      <w:pPr>
        <w:pStyle w:val="a6"/>
        <w:rPr>
          <w:rFonts w:asciiTheme="minorBidi" w:hAnsiTheme="minorBidi"/>
          <w:sz w:val="28"/>
          <w:szCs w:val="28"/>
          <w:vertAlign w:val="superscript"/>
          <w:rtl/>
        </w:rPr>
      </w:pPr>
      <w:r w:rsidRPr="002B14D2">
        <w:rPr>
          <w:rStyle w:val="a7"/>
          <w:rFonts w:asciiTheme="minorBidi" w:hAnsiTheme="minorBidi"/>
          <w:sz w:val="28"/>
          <w:szCs w:val="28"/>
        </w:rPr>
        <w:footnoteRef/>
      </w:r>
      <w:r w:rsidRPr="002B14D2">
        <w:rPr>
          <w:rFonts w:asciiTheme="minorBidi" w:hAnsiTheme="minorBidi"/>
          <w:sz w:val="28"/>
          <w:szCs w:val="28"/>
          <w:vertAlign w:val="superscript"/>
        </w:rPr>
        <w:t>)</w:t>
      </w:r>
      <w:r w:rsidRPr="002B14D2">
        <w:rPr>
          <w:rFonts w:asciiTheme="minorBidi" w:hAnsiTheme="minorBidi"/>
          <w:sz w:val="28"/>
          <w:szCs w:val="28"/>
          <w:vertAlign w:val="superscript"/>
          <w:rtl/>
        </w:rPr>
        <w:t xml:space="preserve">) المبادئ التوجيهية للمشردين داخلياً </w:t>
      </w:r>
      <w:r>
        <w:rPr>
          <w:rFonts w:asciiTheme="minorBidi" w:hAnsiTheme="minorBidi" w:hint="cs"/>
          <w:sz w:val="28"/>
          <w:szCs w:val="28"/>
          <w:vertAlign w:val="superscript"/>
          <w:rtl/>
        </w:rPr>
        <w:t xml:space="preserve">- </w:t>
      </w:r>
      <w:r w:rsidRPr="002B14D2">
        <w:rPr>
          <w:rFonts w:asciiTheme="minorBidi" w:hAnsiTheme="minorBidi"/>
          <w:sz w:val="28"/>
          <w:szCs w:val="28"/>
          <w:vertAlign w:val="superscript"/>
          <w:rtl/>
        </w:rPr>
        <w:t>قاعدة (لا مشاحة في الاصطلاح) د. محمد حسين الجيزاني، مجلة الأصول والنوازل، السنة الأولى – العدد الثاني رجب 1439هـ يوليو 2009م ص41.</w:t>
      </w:r>
    </w:p>
  </w:footnote>
  <w:footnote w:id="15">
    <w:p w:rsidR="0003062E" w:rsidRPr="0013604D" w:rsidRDefault="0003062E">
      <w:pPr>
        <w:pStyle w:val="a6"/>
        <w:rPr>
          <w:rFonts w:asciiTheme="minorBidi" w:hAnsiTheme="minorBidi"/>
          <w:sz w:val="28"/>
          <w:szCs w:val="28"/>
          <w:vertAlign w:val="superscript"/>
        </w:rPr>
      </w:pPr>
      <w:r w:rsidRPr="0013604D">
        <w:rPr>
          <w:rStyle w:val="a7"/>
          <w:rFonts w:asciiTheme="minorBidi" w:hAnsiTheme="minorBidi"/>
          <w:sz w:val="28"/>
          <w:szCs w:val="28"/>
        </w:rPr>
        <w:footnoteRef/>
      </w:r>
      <w:r w:rsidRPr="0013604D">
        <w:rPr>
          <w:rFonts w:asciiTheme="minorBidi" w:hAnsiTheme="minorBidi"/>
          <w:sz w:val="28"/>
          <w:szCs w:val="28"/>
          <w:vertAlign w:val="superscript"/>
        </w:rPr>
        <w:t>)</w:t>
      </w:r>
      <w:r w:rsidRPr="0013604D">
        <w:rPr>
          <w:rFonts w:asciiTheme="minorBidi" w:hAnsiTheme="minorBidi"/>
          <w:sz w:val="28"/>
          <w:szCs w:val="28"/>
          <w:vertAlign w:val="superscript"/>
          <w:rtl/>
        </w:rPr>
        <w:t>) المرجع السابق ص32.</w:t>
      </w:r>
    </w:p>
  </w:footnote>
  <w:footnote w:id="16">
    <w:p w:rsidR="00920FF9" w:rsidRPr="00FB71F0" w:rsidRDefault="00920FF9" w:rsidP="00920FF9">
      <w:pPr>
        <w:jc w:val="both"/>
        <w:rPr>
          <w:rFonts w:cs="AdvertisingBold"/>
          <w:sz w:val="24"/>
          <w:szCs w:val="24"/>
          <w:lang w:bidi="ar-YE"/>
        </w:rPr>
      </w:pPr>
      <w:r w:rsidRPr="00FB71F0">
        <w:rPr>
          <w:rFonts w:hint="cs"/>
          <w:sz w:val="24"/>
          <w:szCs w:val="24"/>
          <w:vertAlign w:val="superscript"/>
          <w:rtl/>
        </w:rPr>
        <w:t>(</w:t>
      </w:r>
      <w:r w:rsidRPr="00FB71F0">
        <w:rPr>
          <w:rStyle w:val="a7"/>
          <w:sz w:val="24"/>
          <w:szCs w:val="24"/>
        </w:rPr>
        <w:footnoteRef/>
      </w:r>
      <w:r w:rsidRPr="00FB71F0">
        <w:rPr>
          <w:rFonts w:hint="cs"/>
          <w:sz w:val="24"/>
          <w:szCs w:val="24"/>
          <w:vertAlign w:val="superscript"/>
          <w:rtl/>
        </w:rPr>
        <w:t xml:space="preserve">) </w:t>
      </w:r>
      <w:r w:rsidRPr="00FB71F0">
        <w:rPr>
          <w:rFonts w:cs="AdvertisingBold" w:hint="cs"/>
          <w:sz w:val="24"/>
          <w:szCs w:val="24"/>
          <w:rtl/>
          <w:lang w:bidi="ar-YE"/>
        </w:rPr>
        <w:t xml:space="preserve">النازحون (المشردون داخلياً) في القانون الدولي الإنساني </w:t>
      </w:r>
      <w:r w:rsidRPr="00FB71F0">
        <w:rPr>
          <w:rFonts w:cs="AdvertisingBold"/>
          <w:sz w:val="24"/>
          <w:szCs w:val="24"/>
          <w:rtl/>
          <w:lang w:bidi="ar-YE"/>
        </w:rPr>
        <w:t>–</w:t>
      </w:r>
      <w:r w:rsidRPr="00FB71F0">
        <w:rPr>
          <w:rFonts w:cs="AdvertisingBold" w:hint="cs"/>
          <w:sz w:val="24"/>
          <w:szCs w:val="24"/>
          <w:rtl/>
          <w:lang w:bidi="ar-YE"/>
        </w:rPr>
        <w:t xml:space="preserve"> 2008م صـ 5 </w:t>
      </w:r>
      <w:r w:rsidRPr="00FB71F0">
        <w:rPr>
          <w:rFonts w:cs="AdvertisingBold"/>
          <w:sz w:val="24"/>
          <w:szCs w:val="24"/>
          <w:rtl/>
          <w:lang w:bidi="ar-YE"/>
        </w:rPr>
        <w:t>–</w:t>
      </w:r>
      <w:r w:rsidRPr="00FB71F0">
        <w:rPr>
          <w:rFonts w:cs="AdvertisingBold" w:hint="cs"/>
          <w:sz w:val="24"/>
          <w:szCs w:val="24"/>
          <w:rtl/>
          <w:lang w:bidi="ar-YE"/>
        </w:rPr>
        <w:t xml:space="preserve"> سلسلة القانون الدولي الإنساني </w:t>
      </w:r>
      <w:r w:rsidRPr="00FB71F0">
        <w:rPr>
          <w:rFonts w:cs="AdvertisingBold"/>
          <w:sz w:val="24"/>
          <w:szCs w:val="24"/>
          <w:rtl/>
          <w:lang w:bidi="ar-YE"/>
        </w:rPr>
        <w:t>–</w:t>
      </w:r>
      <w:r w:rsidRPr="00FB71F0">
        <w:rPr>
          <w:rFonts w:cs="AdvertisingBold" w:hint="cs"/>
          <w:sz w:val="24"/>
          <w:szCs w:val="24"/>
          <w:rtl/>
          <w:lang w:bidi="ar-YE"/>
        </w:rPr>
        <w:t xml:space="preserve"> دليل تدريبي على حماية المشردين </w:t>
      </w:r>
      <w:r w:rsidRPr="00FB71F0">
        <w:rPr>
          <w:rFonts w:cs="AdvertisingBold"/>
          <w:sz w:val="24"/>
          <w:szCs w:val="24"/>
          <w:rtl/>
          <w:lang w:bidi="ar-YE"/>
        </w:rPr>
        <w:t>–</w:t>
      </w:r>
      <w:r w:rsidRPr="00FB71F0">
        <w:rPr>
          <w:rFonts w:cs="AdvertisingBold" w:hint="cs"/>
          <w:sz w:val="24"/>
          <w:szCs w:val="24"/>
          <w:rtl/>
          <w:lang w:bidi="ar-YE"/>
        </w:rPr>
        <w:t xml:space="preserve"> المركز الدولي لمراقبة التهجير (</w:t>
      </w:r>
      <w:r w:rsidRPr="00FB71F0">
        <w:rPr>
          <w:rFonts w:cs="AdvertisingBold"/>
          <w:sz w:val="24"/>
          <w:szCs w:val="24"/>
          <w:lang w:bidi="ar-YE"/>
        </w:rPr>
        <w:t>IDMC</w:t>
      </w:r>
      <w:r w:rsidRPr="00FB71F0">
        <w:rPr>
          <w:rFonts w:cs="AdvertisingBold" w:hint="cs"/>
          <w:sz w:val="24"/>
          <w:szCs w:val="24"/>
          <w:rtl/>
          <w:lang w:bidi="ar-YE"/>
        </w:rPr>
        <w:t>).</w:t>
      </w:r>
    </w:p>
  </w:footnote>
  <w:footnote w:id="17">
    <w:p w:rsidR="00920FF9" w:rsidRPr="000B42C0" w:rsidRDefault="00920FF9" w:rsidP="00920FF9">
      <w:pPr>
        <w:jc w:val="both"/>
        <w:rPr>
          <w:rFonts w:cs="AdvertisingBold"/>
          <w:sz w:val="24"/>
          <w:szCs w:val="24"/>
          <w:rtl/>
          <w:lang w:bidi="ar-YE"/>
        </w:rPr>
      </w:pPr>
      <w:r w:rsidRPr="000B42C0">
        <w:rPr>
          <w:rFonts w:hint="cs"/>
          <w:sz w:val="24"/>
          <w:szCs w:val="24"/>
          <w:vertAlign w:val="superscript"/>
          <w:rtl/>
        </w:rPr>
        <w:t>(</w:t>
      </w:r>
      <w:r w:rsidRPr="000B42C0">
        <w:rPr>
          <w:rStyle w:val="a7"/>
          <w:sz w:val="24"/>
          <w:szCs w:val="24"/>
        </w:rPr>
        <w:footnoteRef/>
      </w:r>
      <w:r w:rsidRPr="000B42C0">
        <w:rPr>
          <w:rFonts w:hint="cs"/>
          <w:sz w:val="24"/>
          <w:szCs w:val="24"/>
          <w:vertAlign w:val="superscript"/>
          <w:rtl/>
          <w:lang w:bidi="ar-YE"/>
        </w:rPr>
        <w:t xml:space="preserve">) </w:t>
      </w:r>
      <w:r w:rsidRPr="000B42C0">
        <w:rPr>
          <w:rFonts w:cs="AdvertisingBold" w:hint="cs"/>
          <w:sz w:val="24"/>
          <w:szCs w:val="24"/>
          <w:rtl/>
          <w:lang w:bidi="ar-YE"/>
        </w:rPr>
        <w:t>إفادات مواطنين من أهالي محافظتي صعدة وأبين .</w:t>
      </w:r>
    </w:p>
  </w:footnote>
  <w:footnote w:id="18">
    <w:p w:rsidR="00920FF9" w:rsidRPr="000B42C0" w:rsidRDefault="00920FF9" w:rsidP="00920FF9">
      <w:pPr>
        <w:jc w:val="both"/>
        <w:rPr>
          <w:rFonts w:cs="AdvertisingBold"/>
          <w:sz w:val="24"/>
          <w:szCs w:val="24"/>
          <w:rtl/>
          <w:lang w:bidi="ar-YE"/>
        </w:rPr>
      </w:pPr>
      <w:r w:rsidRPr="000B42C0">
        <w:rPr>
          <w:rFonts w:hint="cs"/>
          <w:sz w:val="24"/>
          <w:szCs w:val="24"/>
          <w:vertAlign w:val="superscript"/>
          <w:rtl/>
        </w:rPr>
        <w:t>(</w:t>
      </w:r>
      <w:r w:rsidRPr="000B42C0">
        <w:rPr>
          <w:rStyle w:val="a7"/>
          <w:sz w:val="24"/>
          <w:szCs w:val="24"/>
        </w:rPr>
        <w:footnoteRef/>
      </w:r>
      <w:r w:rsidRPr="000B42C0">
        <w:rPr>
          <w:rFonts w:hint="cs"/>
          <w:sz w:val="24"/>
          <w:szCs w:val="24"/>
          <w:vertAlign w:val="superscript"/>
          <w:rtl/>
        </w:rPr>
        <w:t>)</w:t>
      </w:r>
      <w:r w:rsidRPr="000B42C0">
        <w:rPr>
          <w:rFonts w:cs="AdvertisingBold" w:hint="cs"/>
          <w:sz w:val="24"/>
          <w:szCs w:val="24"/>
          <w:rtl/>
          <w:lang w:bidi="ar-YE"/>
        </w:rPr>
        <w:t>لمحة عامة عن الأشخاص النازحين داخلياً في اليمن ومراقبة أنشطة الحماية لعام 2011م منشورات المفوضية السامية لشؤون اللاجئين - صـ 9،8 .</w:t>
      </w:r>
    </w:p>
  </w:footnote>
  <w:footnote w:id="19">
    <w:p w:rsidR="00920FF9" w:rsidRPr="000B42C0" w:rsidRDefault="00920FF9" w:rsidP="00920FF9">
      <w:pPr>
        <w:jc w:val="both"/>
        <w:rPr>
          <w:rFonts w:cs="AdvertisingBold"/>
          <w:sz w:val="24"/>
          <w:szCs w:val="24"/>
          <w:rtl/>
          <w:lang w:bidi="ar-YE"/>
        </w:rPr>
      </w:pPr>
      <w:r w:rsidRPr="000B42C0">
        <w:rPr>
          <w:rFonts w:hint="cs"/>
          <w:sz w:val="24"/>
          <w:szCs w:val="24"/>
          <w:vertAlign w:val="superscript"/>
          <w:rtl/>
        </w:rPr>
        <w:t>(</w:t>
      </w:r>
      <w:r w:rsidRPr="000B42C0">
        <w:rPr>
          <w:rStyle w:val="a7"/>
          <w:sz w:val="24"/>
          <w:szCs w:val="24"/>
        </w:rPr>
        <w:footnoteRef/>
      </w:r>
      <w:r w:rsidRPr="000B42C0">
        <w:rPr>
          <w:rFonts w:hint="cs"/>
          <w:sz w:val="24"/>
          <w:szCs w:val="24"/>
          <w:vertAlign w:val="superscript"/>
          <w:rtl/>
        </w:rPr>
        <w:t>)</w:t>
      </w:r>
      <w:r w:rsidRPr="000B42C0">
        <w:rPr>
          <w:rFonts w:cs="AdvertisingBold" w:hint="cs"/>
          <w:sz w:val="24"/>
          <w:szCs w:val="24"/>
          <w:rtl/>
          <w:lang w:bidi="ar-YE"/>
        </w:rPr>
        <w:t>المرجع السابق صـ5 .</w:t>
      </w:r>
    </w:p>
  </w:footnote>
  <w:footnote w:id="20">
    <w:p w:rsidR="00920FF9" w:rsidRPr="000B42C0" w:rsidRDefault="00920FF9" w:rsidP="00920FF9">
      <w:pPr>
        <w:jc w:val="both"/>
        <w:rPr>
          <w:rFonts w:cs="AdvertisingBold"/>
          <w:sz w:val="24"/>
          <w:szCs w:val="24"/>
          <w:rtl/>
          <w:lang w:bidi="ar-YE"/>
        </w:rPr>
      </w:pPr>
      <w:r w:rsidRPr="000B42C0">
        <w:rPr>
          <w:rFonts w:hint="cs"/>
          <w:sz w:val="24"/>
          <w:szCs w:val="24"/>
          <w:rtl/>
        </w:rPr>
        <w:t>(9)</w:t>
      </w:r>
      <w:r w:rsidRPr="000B42C0">
        <w:rPr>
          <w:rFonts w:cs="AdvertisingBold" w:hint="cs"/>
          <w:sz w:val="24"/>
          <w:szCs w:val="24"/>
          <w:rtl/>
          <w:lang w:bidi="ar-YE"/>
        </w:rPr>
        <w:t xml:space="preserve"> تقرير ممثل الأمين العام المعني بحقوق الإنسان للمشردين داخلياً السيد فالتركالين إلى مجلس حقوق الإنسان الدورة الثالثة عشرة المتضمن (الإطار المتعلق بالحلول الدائمة لمشكلة المشردين داخلياً ) </w:t>
      </w:r>
      <w:r w:rsidRPr="000B42C0">
        <w:rPr>
          <w:rFonts w:cs="AdvertisingBold"/>
          <w:sz w:val="24"/>
          <w:szCs w:val="24"/>
          <w:rtl/>
          <w:lang w:bidi="ar-YE"/>
        </w:rPr>
        <w:t>–</w:t>
      </w:r>
      <w:r w:rsidRPr="000B42C0">
        <w:rPr>
          <w:rFonts w:cs="AdvertisingBold" w:hint="cs"/>
          <w:sz w:val="24"/>
          <w:szCs w:val="24"/>
          <w:rtl/>
          <w:lang w:bidi="ar-YE"/>
        </w:rPr>
        <w:t xml:space="preserve"> مطبوعات الأمم المتحدة صـ 1 .</w:t>
      </w:r>
    </w:p>
  </w:footnote>
  <w:footnote w:id="21">
    <w:p w:rsidR="0003062E" w:rsidRPr="00B37F71" w:rsidRDefault="0003062E">
      <w:pPr>
        <w:pStyle w:val="a6"/>
        <w:rPr>
          <w:rFonts w:asciiTheme="minorBidi" w:hAnsiTheme="minorBidi"/>
          <w:sz w:val="28"/>
          <w:szCs w:val="28"/>
          <w:vertAlign w:val="superscript"/>
          <w:rtl/>
        </w:rPr>
      </w:pPr>
      <w:r w:rsidRPr="00B37F71">
        <w:rPr>
          <w:rStyle w:val="a7"/>
          <w:rFonts w:asciiTheme="minorBidi" w:hAnsiTheme="minorBidi"/>
          <w:sz w:val="28"/>
          <w:szCs w:val="28"/>
        </w:rPr>
        <w:footnoteRef/>
      </w:r>
      <w:r w:rsidRPr="00B37F71">
        <w:rPr>
          <w:rFonts w:asciiTheme="minorBidi" w:hAnsiTheme="minorBidi"/>
          <w:sz w:val="28"/>
          <w:szCs w:val="28"/>
          <w:vertAlign w:val="superscript"/>
        </w:rPr>
        <w:t>)</w:t>
      </w:r>
      <w:r w:rsidRPr="00B37F71">
        <w:rPr>
          <w:rFonts w:asciiTheme="minorBidi" w:hAnsiTheme="minorBidi"/>
          <w:sz w:val="28"/>
          <w:szCs w:val="28"/>
          <w:vertAlign w:val="superscript"/>
          <w:rtl/>
        </w:rPr>
        <w:t>) الاتفاقيات والمعاهدات الدولية- د.نجيب عبيد- مؤسسة الثورة صنعاء 2005م ص72.</w:t>
      </w:r>
    </w:p>
  </w:footnote>
  <w:footnote w:id="22">
    <w:p w:rsidR="0003062E" w:rsidRPr="00200D9A" w:rsidRDefault="0003062E">
      <w:pPr>
        <w:pStyle w:val="a6"/>
        <w:rPr>
          <w:rFonts w:asciiTheme="minorBidi" w:hAnsiTheme="minorBidi"/>
          <w:sz w:val="28"/>
          <w:szCs w:val="28"/>
          <w:vertAlign w:val="superscript"/>
          <w:rtl/>
        </w:rPr>
      </w:pPr>
      <w:r w:rsidRPr="00200D9A">
        <w:rPr>
          <w:rStyle w:val="a7"/>
          <w:rFonts w:asciiTheme="minorBidi" w:hAnsiTheme="minorBidi"/>
          <w:sz w:val="28"/>
          <w:szCs w:val="28"/>
        </w:rPr>
        <w:footnoteRef/>
      </w:r>
      <w:r w:rsidRPr="00200D9A">
        <w:rPr>
          <w:rFonts w:asciiTheme="minorBidi" w:hAnsiTheme="minorBidi"/>
          <w:sz w:val="28"/>
          <w:szCs w:val="28"/>
          <w:vertAlign w:val="superscript"/>
        </w:rPr>
        <w:t>)</w:t>
      </w:r>
      <w:r w:rsidRPr="00200D9A">
        <w:rPr>
          <w:rFonts w:asciiTheme="minorBidi" w:hAnsiTheme="minorBidi"/>
          <w:sz w:val="28"/>
          <w:szCs w:val="28"/>
          <w:vertAlign w:val="superscript"/>
          <w:rtl/>
        </w:rPr>
        <w:t xml:space="preserve">) </w:t>
      </w:r>
      <w:r w:rsidRPr="00200D9A">
        <w:rPr>
          <w:rFonts w:asciiTheme="minorBidi" w:hAnsiTheme="minorBidi" w:hint="cs"/>
          <w:sz w:val="28"/>
          <w:szCs w:val="28"/>
          <w:vertAlign w:val="superscript"/>
          <w:rtl/>
        </w:rPr>
        <w:t xml:space="preserve">قانون الجرائم والعقوبات العسكرية- وزارة الشئون القانونية </w:t>
      </w:r>
      <w:r w:rsidRPr="00200D9A">
        <w:rPr>
          <w:rFonts w:asciiTheme="minorBidi" w:hAnsiTheme="minorBidi"/>
          <w:sz w:val="28"/>
          <w:szCs w:val="28"/>
          <w:vertAlign w:val="superscript"/>
          <w:rtl/>
        </w:rPr>
        <w:t>–</w:t>
      </w:r>
      <w:r w:rsidRPr="00200D9A">
        <w:rPr>
          <w:rFonts w:asciiTheme="minorBidi" w:hAnsiTheme="minorBidi" w:hint="cs"/>
          <w:sz w:val="28"/>
          <w:szCs w:val="28"/>
          <w:vertAlign w:val="superscript"/>
          <w:rtl/>
        </w:rPr>
        <w:t xml:space="preserve"> مطابع التوجيه المعنوي 2001م ص7.</w:t>
      </w:r>
    </w:p>
  </w:footnote>
  <w:footnote w:id="23">
    <w:p w:rsidR="0003062E" w:rsidRPr="00200D9A" w:rsidRDefault="0003062E" w:rsidP="00651B26">
      <w:pPr>
        <w:spacing w:after="0"/>
        <w:jc w:val="both"/>
        <w:rPr>
          <w:rFonts w:asciiTheme="minorBidi" w:hAnsiTheme="minorBidi"/>
          <w:sz w:val="28"/>
          <w:szCs w:val="28"/>
          <w:vertAlign w:val="superscript"/>
          <w:rtl/>
          <w:lang w:bidi="ar-YE"/>
        </w:rPr>
      </w:pPr>
      <w:r w:rsidRPr="00200D9A">
        <w:rPr>
          <w:rFonts w:asciiTheme="minorBidi" w:hAnsiTheme="minorBidi"/>
          <w:sz w:val="28"/>
          <w:szCs w:val="28"/>
          <w:vertAlign w:val="superscript"/>
          <w:rtl/>
        </w:rPr>
        <w:t>(</w:t>
      </w:r>
      <w:r w:rsidRPr="00200D9A">
        <w:rPr>
          <w:rStyle w:val="a7"/>
          <w:rFonts w:asciiTheme="minorBidi" w:hAnsiTheme="minorBidi"/>
          <w:sz w:val="28"/>
          <w:szCs w:val="28"/>
        </w:rPr>
        <w:footnoteRef/>
      </w:r>
      <w:r w:rsidRPr="00200D9A">
        <w:rPr>
          <w:rFonts w:asciiTheme="minorBidi" w:hAnsiTheme="minorBidi"/>
          <w:sz w:val="28"/>
          <w:szCs w:val="28"/>
          <w:vertAlign w:val="superscript"/>
          <w:rtl/>
        </w:rPr>
        <w:t>)</w:t>
      </w:r>
      <w:r w:rsidRPr="00200D9A">
        <w:rPr>
          <w:rFonts w:asciiTheme="minorBidi" w:hAnsiTheme="minorBidi"/>
          <w:sz w:val="28"/>
          <w:szCs w:val="28"/>
          <w:vertAlign w:val="superscript"/>
          <w:rtl/>
          <w:lang w:bidi="ar-YE"/>
        </w:rPr>
        <w:t>هناك قانون يمني خاص يبين ضوابط استعمال شارة الصليب الأحمر والهلال الأحمر وهو القانون رقم (24) لسنة 1999م بشأن تنظيم واستخدام شارتي الهلال الأحمر والصليب الأحمر ومنع إساءة استخدمهما وهذا القانون منشور في الجريدة الرسمية العدد (18) لسنة 1999</w:t>
      </w:r>
      <w:r w:rsidRPr="00200D9A">
        <w:rPr>
          <w:rFonts w:asciiTheme="minorBidi" w:hAnsiTheme="minorBidi" w:hint="cs"/>
          <w:sz w:val="28"/>
          <w:szCs w:val="28"/>
          <w:vertAlign w:val="superscript"/>
          <w:rtl/>
          <w:lang w:bidi="ar-YE"/>
        </w:rPr>
        <w:t>م.</w:t>
      </w:r>
    </w:p>
  </w:footnote>
  <w:footnote w:id="24">
    <w:p w:rsidR="0003062E" w:rsidRPr="00200D9A" w:rsidRDefault="0003062E" w:rsidP="00651B26">
      <w:pPr>
        <w:pStyle w:val="a6"/>
        <w:rPr>
          <w:rFonts w:asciiTheme="minorBidi" w:hAnsiTheme="minorBidi"/>
          <w:sz w:val="28"/>
          <w:szCs w:val="28"/>
          <w:vertAlign w:val="superscript"/>
          <w:rtl/>
        </w:rPr>
      </w:pPr>
      <w:r w:rsidRPr="00200D9A">
        <w:rPr>
          <w:rFonts w:asciiTheme="minorBidi" w:hAnsiTheme="minorBidi"/>
          <w:sz w:val="28"/>
          <w:szCs w:val="28"/>
          <w:vertAlign w:val="superscript"/>
        </w:rPr>
        <w:t>(</w:t>
      </w:r>
      <w:r w:rsidRPr="00200D9A">
        <w:rPr>
          <w:rStyle w:val="a7"/>
          <w:rFonts w:asciiTheme="minorBidi" w:hAnsiTheme="minorBidi"/>
          <w:sz w:val="28"/>
          <w:szCs w:val="28"/>
        </w:rPr>
        <w:footnoteRef/>
      </w:r>
      <w:r w:rsidRPr="00200D9A">
        <w:rPr>
          <w:rFonts w:asciiTheme="minorBidi" w:hAnsiTheme="minorBidi"/>
          <w:sz w:val="28"/>
          <w:szCs w:val="28"/>
          <w:vertAlign w:val="superscript"/>
        </w:rPr>
        <w:t>)</w:t>
      </w:r>
      <w:r w:rsidRPr="00200D9A">
        <w:rPr>
          <w:rFonts w:asciiTheme="minorBidi" w:hAnsiTheme="minorBidi" w:hint="cs"/>
          <w:sz w:val="28"/>
          <w:szCs w:val="28"/>
          <w:vertAlign w:val="superscript"/>
          <w:rtl/>
        </w:rPr>
        <w:t>المرجع السابق ص8.</w:t>
      </w:r>
    </w:p>
  </w:footnote>
  <w:footnote w:id="25">
    <w:p w:rsidR="0003062E" w:rsidRPr="00B37F71" w:rsidRDefault="0003062E">
      <w:pPr>
        <w:pStyle w:val="a6"/>
        <w:rPr>
          <w:rFonts w:asciiTheme="minorBidi" w:hAnsiTheme="minorBidi"/>
          <w:sz w:val="28"/>
          <w:szCs w:val="28"/>
          <w:vertAlign w:val="superscript"/>
          <w:rtl/>
        </w:rPr>
      </w:pPr>
      <w:r w:rsidRPr="00B37F71">
        <w:rPr>
          <w:rStyle w:val="a7"/>
          <w:rFonts w:asciiTheme="minorBidi" w:hAnsiTheme="minorBidi"/>
          <w:sz w:val="28"/>
          <w:szCs w:val="28"/>
        </w:rPr>
        <w:footnoteRef/>
      </w:r>
      <w:r w:rsidRPr="00B37F71">
        <w:rPr>
          <w:rFonts w:asciiTheme="minorBidi" w:hAnsiTheme="minorBidi"/>
          <w:sz w:val="28"/>
          <w:szCs w:val="28"/>
          <w:vertAlign w:val="superscript"/>
        </w:rPr>
        <w:t>)</w:t>
      </w:r>
      <w:r w:rsidRPr="00B37F71">
        <w:rPr>
          <w:rFonts w:asciiTheme="minorBidi" w:hAnsiTheme="minorBidi"/>
          <w:sz w:val="28"/>
          <w:szCs w:val="28"/>
          <w:vertAlign w:val="superscript"/>
          <w:rtl/>
        </w:rPr>
        <w:t>) اتفاقية جنيف الرابعة بند (19) فقرة (3) ص12.</w:t>
      </w:r>
    </w:p>
  </w:footnote>
  <w:footnote w:id="26">
    <w:p w:rsidR="0003062E" w:rsidRPr="00200D9A" w:rsidRDefault="0003062E">
      <w:pPr>
        <w:pStyle w:val="a6"/>
        <w:rPr>
          <w:rFonts w:asciiTheme="minorBidi" w:hAnsiTheme="minorBidi"/>
          <w:sz w:val="28"/>
          <w:szCs w:val="28"/>
          <w:vertAlign w:val="superscript"/>
          <w:rtl/>
        </w:rPr>
      </w:pPr>
      <w:r w:rsidRPr="00200D9A">
        <w:rPr>
          <w:rStyle w:val="a7"/>
          <w:rFonts w:asciiTheme="minorBidi" w:hAnsiTheme="minorBidi"/>
          <w:sz w:val="28"/>
          <w:szCs w:val="28"/>
        </w:rPr>
        <w:footnoteRef/>
      </w:r>
      <w:r w:rsidRPr="00200D9A">
        <w:rPr>
          <w:rFonts w:asciiTheme="minorBidi" w:hAnsiTheme="minorBidi"/>
          <w:sz w:val="28"/>
          <w:szCs w:val="28"/>
          <w:vertAlign w:val="superscript"/>
        </w:rPr>
        <w:t>)</w:t>
      </w:r>
      <w:r w:rsidRPr="00200D9A">
        <w:rPr>
          <w:rFonts w:asciiTheme="minorBidi" w:hAnsiTheme="minorBidi"/>
          <w:sz w:val="28"/>
          <w:szCs w:val="28"/>
          <w:vertAlign w:val="superscript"/>
          <w:rtl/>
        </w:rPr>
        <w:t xml:space="preserve">) </w:t>
      </w:r>
      <w:r w:rsidRPr="00200D9A">
        <w:rPr>
          <w:rFonts w:asciiTheme="minorBidi" w:hAnsiTheme="minorBidi" w:hint="cs"/>
          <w:sz w:val="28"/>
          <w:szCs w:val="28"/>
          <w:vertAlign w:val="superscript"/>
          <w:rtl/>
        </w:rPr>
        <w:t>قانون الجرائم والعقوبات رقم (12) لسنة 1994م- وزارة الشئون القانونية- مطابع التوجيه المعنوي صنعاء 2006م ص17.</w:t>
      </w:r>
    </w:p>
  </w:footnote>
  <w:footnote w:id="27">
    <w:p w:rsidR="0003062E" w:rsidRPr="0008492A" w:rsidRDefault="0003062E">
      <w:pPr>
        <w:pStyle w:val="a6"/>
        <w:rPr>
          <w:rFonts w:asciiTheme="minorBidi" w:hAnsiTheme="minorBidi"/>
          <w:sz w:val="28"/>
          <w:szCs w:val="28"/>
          <w:vertAlign w:val="superscript"/>
          <w:rtl/>
        </w:rPr>
      </w:pPr>
      <w:r w:rsidRPr="0008492A">
        <w:rPr>
          <w:rStyle w:val="a7"/>
          <w:rFonts w:asciiTheme="minorBidi" w:hAnsiTheme="minorBidi"/>
          <w:sz w:val="28"/>
          <w:szCs w:val="28"/>
        </w:rPr>
        <w:footnoteRef/>
      </w:r>
      <w:r w:rsidRPr="0008492A">
        <w:rPr>
          <w:rFonts w:asciiTheme="minorBidi" w:hAnsiTheme="minorBidi"/>
          <w:sz w:val="28"/>
          <w:szCs w:val="28"/>
          <w:vertAlign w:val="superscript"/>
        </w:rPr>
        <w:t>)</w:t>
      </w:r>
      <w:r w:rsidRPr="0008492A">
        <w:rPr>
          <w:rFonts w:asciiTheme="minorBidi" w:hAnsiTheme="minorBidi"/>
          <w:sz w:val="28"/>
          <w:szCs w:val="28"/>
          <w:vertAlign w:val="superscript"/>
          <w:rtl/>
        </w:rPr>
        <w:t>) منذ عام 2011م ونتيجة للصراع المسلح في اليمن</w:t>
      </w:r>
      <w:r>
        <w:rPr>
          <w:rFonts w:asciiTheme="minorBidi" w:hAnsiTheme="minorBidi"/>
          <w:sz w:val="28"/>
          <w:szCs w:val="28"/>
          <w:vertAlign w:val="superscript"/>
          <w:rtl/>
        </w:rPr>
        <w:t xml:space="preserve"> فق</w:t>
      </w:r>
      <w:r>
        <w:rPr>
          <w:rFonts w:asciiTheme="minorBidi" w:hAnsiTheme="minorBidi" w:hint="cs"/>
          <w:sz w:val="28"/>
          <w:szCs w:val="28"/>
          <w:vertAlign w:val="superscript"/>
          <w:rtl/>
        </w:rPr>
        <w:t>د</w:t>
      </w:r>
      <w:r w:rsidRPr="0008492A">
        <w:rPr>
          <w:rFonts w:asciiTheme="minorBidi" w:hAnsiTheme="minorBidi"/>
          <w:sz w:val="28"/>
          <w:szCs w:val="28"/>
          <w:vertAlign w:val="superscript"/>
          <w:rtl/>
        </w:rPr>
        <w:t xml:space="preserve"> انقطعت الطاقة الكهربائية بمعدل 20 ساعة في اليوم خلال الفترة 2011م وحتى 2015م ، وبدءً من 2015م وحتى الان فقد انقطعت الطاقة الكهربائية وكذا الماء.</w:t>
      </w:r>
    </w:p>
  </w:footnote>
  <w:footnote w:id="28">
    <w:p w:rsidR="0003062E" w:rsidRPr="00200D9A" w:rsidRDefault="0003062E" w:rsidP="0008492A">
      <w:pPr>
        <w:pStyle w:val="a6"/>
        <w:rPr>
          <w:rFonts w:asciiTheme="minorBidi" w:hAnsiTheme="minorBidi"/>
          <w:sz w:val="28"/>
          <w:szCs w:val="28"/>
          <w:vertAlign w:val="superscript"/>
          <w:rtl/>
        </w:rPr>
      </w:pPr>
      <w:r w:rsidRPr="00200D9A">
        <w:rPr>
          <w:rStyle w:val="a7"/>
          <w:rFonts w:asciiTheme="minorBidi" w:hAnsiTheme="minorBidi"/>
          <w:sz w:val="28"/>
          <w:szCs w:val="28"/>
        </w:rPr>
        <w:footnoteRef/>
      </w:r>
      <w:r w:rsidRPr="00200D9A">
        <w:rPr>
          <w:rFonts w:asciiTheme="minorBidi" w:hAnsiTheme="minorBidi"/>
          <w:sz w:val="28"/>
          <w:szCs w:val="28"/>
          <w:vertAlign w:val="superscript"/>
        </w:rPr>
        <w:t>)</w:t>
      </w:r>
      <w:r w:rsidRPr="00200D9A">
        <w:rPr>
          <w:rFonts w:asciiTheme="minorBidi" w:hAnsiTheme="minorBidi"/>
          <w:sz w:val="28"/>
          <w:szCs w:val="28"/>
          <w:vertAlign w:val="superscript"/>
          <w:rtl/>
        </w:rPr>
        <w:t xml:space="preserve">) </w:t>
      </w:r>
      <w:r w:rsidRPr="00200D9A">
        <w:rPr>
          <w:rFonts w:asciiTheme="minorBidi" w:hAnsiTheme="minorBidi" w:hint="cs"/>
          <w:sz w:val="28"/>
          <w:szCs w:val="28"/>
          <w:vertAlign w:val="superscript"/>
          <w:rtl/>
        </w:rPr>
        <w:t>دستور الجمهورية اليمنية وزارة الشئون القانونية- مطابع مؤسسة الثورة 2000م ص20.</w:t>
      </w:r>
    </w:p>
  </w:footnote>
  <w:footnote w:id="29">
    <w:p w:rsidR="0003062E" w:rsidRPr="00200D9A" w:rsidRDefault="0003062E">
      <w:pPr>
        <w:pStyle w:val="a6"/>
        <w:rPr>
          <w:rFonts w:asciiTheme="minorBidi" w:hAnsiTheme="minorBidi"/>
          <w:sz w:val="28"/>
          <w:szCs w:val="28"/>
          <w:vertAlign w:val="superscript"/>
          <w:rtl/>
        </w:rPr>
      </w:pPr>
      <w:r w:rsidRPr="00200D9A">
        <w:rPr>
          <w:rStyle w:val="a7"/>
          <w:rFonts w:asciiTheme="minorBidi" w:hAnsiTheme="minorBidi"/>
          <w:sz w:val="28"/>
          <w:szCs w:val="28"/>
        </w:rPr>
        <w:footnoteRef/>
      </w:r>
      <w:r w:rsidRPr="00200D9A">
        <w:rPr>
          <w:rFonts w:asciiTheme="minorBidi" w:hAnsiTheme="minorBidi"/>
          <w:sz w:val="28"/>
          <w:szCs w:val="28"/>
          <w:vertAlign w:val="superscript"/>
        </w:rPr>
        <w:t>)</w:t>
      </w:r>
      <w:r w:rsidRPr="00200D9A">
        <w:rPr>
          <w:rFonts w:asciiTheme="minorBidi" w:hAnsiTheme="minorBidi"/>
          <w:sz w:val="28"/>
          <w:szCs w:val="28"/>
          <w:vertAlign w:val="superscript"/>
          <w:rtl/>
        </w:rPr>
        <w:t xml:space="preserve">) </w:t>
      </w:r>
      <w:r w:rsidRPr="00200D9A">
        <w:rPr>
          <w:rFonts w:asciiTheme="minorBidi" w:hAnsiTheme="minorBidi" w:hint="cs"/>
          <w:sz w:val="28"/>
          <w:szCs w:val="28"/>
          <w:vertAlign w:val="superscript"/>
          <w:rtl/>
        </w:rPr>
        <w:t xml:space="preserve">تشريعات السلطة المحلية- اللائحة التنفيذية لقانون السلطة المحلية- وزارة الشئون القانونية </w:t>
      </w:r>
      <w:r w:rsidRPr="00200D9A">
        <w:rPr>
          <w:rFonts w:asciiTheme="minorBidi" w:hAnsiTheme="minorBidi"/>
          <w:sz w:val="28"/>
          <w:szCs w:val="28"/>
          <w:vertAlign w:val="superscript"/>
          <w:rtl/>
        </w:rPr>
        <w:t>–</w:t>
      </w:r>
      <w:r w:rsidRPr="00200D9A">
        <w:rPr>
          <w:rFonts w:asciiTheme="minorBidi" w:hAnsiTheme="minorBidi" w:hint="cs"/>
          <w:sz w:val="28"/>
          <w:szCs w:val="28"/>
          <w:vertAlign w:val="superscript"/>
          <w:rtl/>
        </w:rPr>
        <w:t xml:space="preserve"> مطابع مؤسسة الثورة صنعاء 2001م ص71.</w:t>
      </w:r>
    </w:p>
  </w:footnote>
  <w:footnote w:id="30">
    <w:p w:rsidR="0003062E" w:rsidRPr="0008492A" w:rsidRDefault="0003062E">
      <w:pPr>
        <w:pStyle w:val="a6"/>
        <w:rPr>
          <w:rFonts w:asciiTheme="minorBidi" w:hAnsiTheme="minorBidi"/>
          <w:sz w:val="28"/>
          <w:szCs w:val="28"/>
          <w:vertAlign w:val="superscript"/>
        </w:rPr>
      </w:pPr>
      <w:r w:rsidRPr="0008492A">
        <w:rPr>
          <w:rStyle w:val="a7"/>
          <w:rFonts w:asciiTheme="minorBidi" w:hAnsiTheme="minorBidi"/>
          <w:sz w:val="28"/>
          <w:szCs w:val="28"/>
        </w:rPr>
        <w:footnoteRef/>
      </w:r>
      <w:r w:rsidRPr="0008492A">
        <w:rPr>
          <w:rFonts w:asciiTheme="minorBidi" w:hAnsiTheme="minorBidi"/>
          <w:sz w:val="28"/>
          <w:szCs w:val="28"/>
          <w:vertAlign w:val="superscript"/>
        </w:rPr>
        <w:t>)</w:t>
      </w:r>
      <w:r w:rsidRPr="0008492A">
        <w:rPr>
          <w:rFonts w:asciiTheme="minorBidi" w:hAnsiTheme="minorBidi"/>
          <w:sz w:val="28"/>
          <w:szCs w:val="28"/>
          <w:vertAlign w:val="superscript"/>
          <w:rtl/>
        </w:rPr>
        <w:t>) الحماية القانونية للنازحين داخل بلدانهم – م</w:t>
      </w:r>
      <w:r>
        <w:rPr>
          <w:rFonts w:asciiTheme="minorBidi" w:hAnsiTheme="minorBidi"/>
          <w:sz w:val="28"/>
          <w:szCs w:val="28"/>
          <w:vertAlign w:val="superscript"/>
          <w:rtl/>
        </w:rPr>
        <w:t>نشورات الصليب الأحمر جنيف 2002م</w:t>
      </w:r>
      <w:r>
        <w:rPr>
          <w:rFonts w:asciiTheme="minorBidi" w:hAnsiTheme="minorBidi" w:hint="cs"/>
          <w:sz w:val="28"/>
          <w:szCs w:val="28"/>
          <w:vertAlign w:val="superscript"/>
          <w:rtl/>
        </w:rPr>
        <w:t>،ص17.</w:t>
      </w:r>
    </w:p>
  </w:footnote>
  <w:footnote w:id="31">
    <w:p w:rsidR="0003062E" w:rsidRPr="00200D9A" w:rsidRDefault="0003062E">
      <w:pPr>
        <w:pStyle w:val="a6"/>
        <w:rPr>
          <w:rFonts w:asciiTheme="minorBidi" w:hAnsiTheme="minorBidi"/>
          <w:sz w:val="28"/>
          <w:szCs w:val="28"/>
          <w:vertAlign w:val="superscript"/>
          <w:rtl/>
        </w:rPr>
      </w:pPr>
      <w:r w:rsidRPr="00200D9A">
        <w:rPr>
          <w:rStyle w:val="a7"/>
          <w:rFonts w:asciiTheme="minorBidi" w:hAnsiTheme="minorBidi"/>
          <w:sz w:val="28"/>
          <w:szCs w:val="28"/>
        </w:rPr>
        <w:footnoteRef/>
      </w:r>
      <w:r w:rsidRPr="00200D9A">
        <w:rPr>
          <w:rFonts w:asciiTheme="minorBidi" w:hAnsiTheme="minorBidi"/>
          <w:sz w:val="28"/>
          <w:szCs w:val="28"/>
          <w:vertAlign w:val="superscript"/>
        </w:rPr>
        <w:t>)</w:t>
      </w:r>
      <w:r w:rsidRPr="00200D9A">
        <w:rPr>
          <w:rFonts w:asciiTheme="minorBidi" w:hAnsiTheme="minorBidi"/>
          <w:sz w:val="28"/>
          <w:szCs w:val="28"/>
          <w:vertAlign w:val="superscript"/>
          <w:rtl/>
        </w:rPr>
        <w:t xml:space="preserve">) </w:t>
      </w:r>
      <w:r w:rsidRPr="00200D9A">
        <w:rPr>
          <w:rFonts w:asciiTheme="minorBidi" w:hAnsiTheme="minorBidi" w:hint="cs"/>
          <w:sz w:val="28"/>
          <w:szCs w:val="28"/>
          <w:vertAlign w:val="superscript"/>
          <w:rtl/>
        </w:rPr>
        <w:t xml:space="preserve">قانون الصحة العامة رقم (4) لسنة 2009م </w:t>
      </w:r>
      <w:r w:rsidRPr="00200D9A">
        <w:rPr>
          <w:rFonts w:asciiTheme="minorBidi" w:hAnsiTheme="minorBidi"/>
          <w:sz w:val="28"/>
          <w:szCs w:val="28"/>
          <w:vertAlign w:val="superscript"/>
          <w:rtl/>
        </w:rPr>
        <w:t>–</w:t>
      </w:r>
      <w:r w:rsidRPr="00200D9A">
        <w:rPr>
          <w:rFonts w:asciiTheme="minorBidi" w:hAnsiTheme="minorBidi" w:hint="cs"/>
          <w:sz w:val="28"/>
          <w:szCs w:val="28"/>
          <w:vertAlign w:val="superscript"/>
          <w:rtl/>
        </w:rPr>
        <w:t xml:space="preserve"> وزارة الشئون القانونية- مطابع التوجيه المعنوي صنعاء 2010م ص3.</w:t>
      </w:r>
    </w:p>
  </w:footnote>
  <w:footnote w:id="32">
    <w:p w:rsidR="0003062E" w:rsidRPr="00200D9A" w:rsidRDefault="0003062E">
      <w:pPr>
        <w:pStyle w:val="a6"/>
        <w:rPr>
          <w:rFonts w:asciiTheme="minorBidi" w:hAnsiTheme="minorBidi"/>
          <w:sz w:val="28"/>
          <w:szCs w:val="28"/>
          <w:vertAlign w:val="superscript"/>
          <w:rtl/>
        </w:rPr>
      </w:pPr>
      <w:r w:rsidRPr="00200D9A">
        <w:rPr>
          <w:rStyle w:val="a7"/>
          <w:rFonts w:asciiTheme="minorBidi" w:hAnsiTheme="minorBidi"/>
          <w:sz w:val="28"/>
          <w:szCs w:val="28"/>
        </w:rPr>
        <w:footnoteRef/>
      </w:r>
      <w:r w:rsidRPr="00200D9A">
        <w:rPr>
          <w:rFonts w:asciiTheme="minorBidi" w:hAnsiTheme="minorBidi"/>
          <w:sz w:val="28"/>
          <w:szCs w:val="28"/>
          <w:vertAlign w:val="superscript"/>
        </w:rPr>
        <w:t>)</w:t>
      </w:r>
      <w:r w:rsidRPr="00200D9A">
        <w:rPr>
          <w:rFonts w:asciiTheme="minorBidi" w:hAnsiTheme="minorBidi"/>
          <w:sz w:val="28"/>
          <w:szCs w:val="28"/>
          <w:vertAlign w:val="superscript"/>
          <w:rtl/>
        </w:rPr>
        <w:t xml:space="preserve">) </w:t>
      </w:r>
      <w:r w:rsidRPr="00200D9A">
        <w:rPr>
          <w:rFonts w:asciiTheme="minorBidi" w:hAnsiTheme="minorBidi" w:hint="cs"/>
          <w:sz w:val="28"/>
          <w:szCs w:val="28"/>
          <w:vertAlign w:val="superscript"/>
          <w:rtl/>
        </w:rPr>
        <w:t>دستور الجمهورية اليمنية- مرجع سابق ص35.</w:t>
      </w:r>
    </w:p>
  </w:footnote>
  <w:footnote w:id="33">
    <w:p w:rsidR="0003062E" w:rsidRPr="00F6349A" w:rsidRDefault="0003062E">
      <w:pPr>
        <w:pStyle w:val="a6"/>
        <w:rPr>
          <w:rFonts w:asciiTheme="minorBidi" w:hAnsiTheme="minorBidi"/>
          <w:sz w:val="28"/>
          <w:szCs w:val="28"/>
          <w:vertAlign w:val="superscript"/>
          <w:rtl/>
        </w:rPr>
      </w:pPr>
      <w:r w:rsidRPr="00F6349A">
        <w:rPr>
          <w:rStyle w:val="a7"/>
          <w:rFonts w:asciiTheme="minorBidi" w:hAnsiTheme="minorBidi"/>
          <w:sz w:val="28"/>
          <w:szCs w:val="28"/>
        </w:rPr>
        <w:footnoteRef/>
      </w:r>
      <w:r w:rsidRPr="00F6349A">
        <w:rPr>
          <w:rFonts w:asciiTheme="minorBidi" w:hAnsiTheme="minorBidi"/>
          <w:sz w:val="28"/>
          <w:szCs w:val="28"/>
          <w:vertAlign w:val="superscript"/>
        </w:rPr>
        <w:t>)</w:t>
      </w:r>
      <w:r w:rsidRPr="00F6349A">
        <w:rPr>
          <w:rFonts w:asciiTheme="minorBidi" w:hAnsiTheme="minorBidi"/>
          <w:sz w:val="28"/>
          <w:szCs w:val="28"/>
          <w:vertAlign w:val="superscript"/>
          <w:rtl/>
        </w:rPr>
        <w:t>) مبادئ توجيهية بشأن التشريد الداخلي ص11.</w:t>
      </w:r>
    </w:p>
  </w:footnote>
  <w:footnote w:id="34">
    <w:p w:rsidR="0003062E" w:rsidRPr="00200D9A" w:rsidRDefault="0003062E">
      <w:pPr>
        <w:pStyle w:val="a6"/>
        <w:rPr>
          <w:rFonts w:asciiTheme="minorBidi" w:hAnsiTheme="minorBidi"/>
          <w:sz w:val="28"/>
          <w:szCs w:val="28"/>
          <w:vertAlign w:val="superscript"/>
          <w:rtl/>
        </w:rPr>
      </w:pPr>
      <w:r w:rsidRPr="00200D9A">
        <w:rPr>
          <w:rFonts w:asciiTheme="minorBidi" w:hAnsiTheme="minorBidi"/>
          <w:sz w:val="28"/>
          <w:szCs w:val="28"/>
          <w:vertAlign w:val="superscript"/>
        </w:rPr>
        <w:t>(</w:t>
      </w:r>
      <w:r w:rsidRPr="00200D9A">
        <w:rPr>
          <w:rStyle w:val="a7"/>
          <w:rFonts w:asciiTheme="minorBidi" w:hAnsiTheme="minorBidi"/>
          <w:sz w:val="28"/>
          <w:szCs w:val="28"/>
        </w:rPr>
        <w:footnoteRef/>
      </w:r>
      <w:r w:rsidRPr="00200D9A">
        <w:rPr>
          <w:rFonts w:asciiTheme="minorBidi" w:hAnsiTheme="minorBidi"/>
          <w:sz w:val="28"/>
          <w:szCs w:val="28"/>
          <w:vertAlign w:val="superscript"/>
        </w:rPr>
        <w:t>)</w:t>
      </w:r>
      <w:r w:rsidRPr="00200D9A">
        <w:rPr>
          <w:rFonts w:asciiTheme="minorBidi" w:hAnsiTheme="minorBidi" w:hint="cs"/>
          <w:sz w:val="28"/>
          <w:szCs w:val="28"/>
          <w:vertAlign w:val="superscript"/>
          <w:rtl/>
        </w:rPr>
        <w:t xml:space="preserve">تقرير التنمية البشرية لعام 2016م </w:t>
      </w:r>
      <w:r w:rsidRPr="00200D9A">
        <w:rPr>
          <w:rFonts w:asciiTheme="minorBidi" w:hAnsiTheme="minorBidi"/>
          <w:sz w:val="28"/>
          <w:szCs w:val="28"/>
          <w:vertAlign w:val="superscript"/>
          <w:rtl/>
        </w:rPr>
        <w:t>–</w:t>
      </w:r>
      <w:r w:rsidRPr="00200D9A">
        <w:rPr>
          <w:rFonts w:asciiTheme="minorBidi" w:hAnsiTheme="minorBidi" w:hint="cs"/>
          <w:sz w:val="28"/>
          <w:szCs w:val="28"/>
          <w:vertAlign w:val="superscript"/>
          <w:rtl/>
        </w:rPr>
        <w:t xml:space="preserve"> مجلس الوزراء </w:t>
      </w:r>
      <w:r w:rsidRPr="00200D9A">
        <w:rPr>
          <w:rFonts w:asciiTheme="minorBidi" w:hAnsiTheme="minorBidi"/>
          <w:sz w:val="28"/>
          <w:szCs w:val="28"/>
          <w:vertAlign w:val="superscript"/>
          <w:rtl/>
        </w:rPr>
        <w:t>–</w:t>
      </w:r>
      <w:r w:rsidRPr="00200D9A">
        <w:rPr>
          <w:rFonts w:asciiTheme="minorBidi" w:hAnsiTheme="minorBidi" w:hint="cs"/>
          <w:sz w:val="28"/>
          <w:szCs w:val="28"/>
          <w:vertAlign w:val="superscript"/>
          <w:rtl/>
        </w:rPr>
        <w:t xml:space="preserve"> مطابع الكتاب المدرسي 2014م ص121.</w:t>
      </w:r>
    </w:p>
  </w:footnote>
  <w:footnote w:id="35">
    <w:p w:rsidR="0003062E" w:rsidRPr="00342385" w:rsidRDefault="0003062E">
      <w:pPr>
        <w:pStyle w:val="a6"/>
        <w:rPr>
          <w:rFonts w:asciiTheme="minorBidi" w:hAnsiTheme="minorBidi"/>
          <w:sz w:val="28"/>
          <w:szCs w:val="28"/>
          <w:vertAlign w:val="superscript"/>
          <w:rtl/>
        </w:rPr>
      </w:pPr>
      <w:r w:rsidRPr="00342385">
        <w:rPr>
          <w:rStyle w:val="a7"/>
          <w:rFonts w:asciiTheme="minorBidi" w:hAnsiTheme="minorBidi"/>
          <w:sz w:val="28"/>
          <w:szCs w:val="28"/>
        </w:rPr>
        <w:footnoteRef/>
      </w:r>
      <w:r w:rsidRPr="00342385">
        <w:rPr>
          <w:rFonts w:asciiTheme="minorBidi" w:hAnsiTheme="minorBidi"/>
          <w:sz w:val="28"/>
          <w:szCs w:val="28"/>
          <w:vertAlign w:val="superscript"/>
        </w:rPr>
        <w:t>)</w:t>
      </w:r>
      <w:r w:rsidRPr="00342385">
        <w:rPr>
          <w:rFonts w:asciiTheme="minorBidi" w:hAnsiTheme="minorBidi"/>
          <w:sz w:val="28"/>
          <w:szCs w:val="28"/>
          <w:vertAlign w:val="superscript"/>
          <w:rtl/>
        </w:rPr>
        <w:t>) المبدأ التوجيهي رقم (29) وحق استرداد الملكية، رودري سي ويليامز ص19.</w:t>
      </w:r>
    </w:p>
  </w:footnote>
  <w:footnote w:id="36">
    <w:p w:rsidR="0003062E" w:rsidRPr="00200D9A" w:rsidRDefault="0003062E">
      <w:pPr>
        <w:pStyle w:val="a6"/>
        <w:rPr>
          <w:rFonts w:asciiTheme="minorBidi" w:hAnsiTheme="minorBidi"/>
          <w:sz w:val="28"/>
          <w:szCs w:val="28"/>
          <w:vertAlign w:val="superscript"/>
          <w:rtl/>
        </w:rPr>
      </w:pPr>
      <w:r w:rsidRPr="00200D9A">
        <w:rPr>
          <w:rStyle w:val="a7"/>
          <w:rFonts w:asciiTheme="minorBidi" w:hAnsiTheme="minorBidi"/>
          <w:sz w:val="28"/>
          <w:szCs w:val="28"/>
        </w:rPr>
        <w:footnoteRef/>
      </w:r>
      <w:r w:rsidRPr="00200D9A">
        <w:rPr>
          <w:rFonts w:asciiTheme="minorBidi" w:hAnsiTheme="minorBidi"/>
          <w:sz w:val="28"/>
          <w:szCs w:val="28"/>
          <w:vertAlign w:val="superscript"/>
        </w:rPr>
        <w:t>)</w:t>
      </w:r>
      <w:r w:rsidRPr="00200D9A">
        <w:rPr>
          <w:rFonts w:asciiTheme="minorBidi" w:hAnsiTheme="minorBidi"/>
          <w:sz w:val="28"/>
          <w:szCs w:val="28"/>
          <w:vertAlign w:val="superscript"/>
          <w:rtl/>
        </w:rPr>
        <w:t xml:space="preserve">) </w:t>
      </w:r>
      <w:r w:rsidRPr="00200D9A">
        <w:rPr>
          <w:rFonts w:asciiTheme="minorBidi" w:hAnsiTheme="minorBidi" w:hint="cs"/>
          <w:sz w:val="28"/>
          <w:szCs w:val="28"/>
          <w:vertAlign w:val="superscript"/>
          <w:rtl/>
        </w:rPr>
        <w:t>مسؤولية الدولة عن تعويض المضرورين من أعم</w:t>
      </w:r>
      <w:r>
        <w:rPr>
          <w:rFonts w:asciiTheme="minorBidi" w:hAnsiTheme="minorBidi" w:hint="cs"/>
          <w:sz w:val="28"/>
          <w:szCs w:val="28"/>
          <w:vertAlign w:val="superscript"/>
          <w:rtl/>
        </w:rPr>
        <w:t>ا</w:t>
      </w:r>
      <w:r w:rsidRPr="00200D9A">
        <w:rPr>
          <w:rFonts w:asciiTheme="minorBidi" w:hAnsiTheme="minorBidi" w:hint="cs"/>
          <w:sz w:val="28"/>
          <w:szCs w:val="28"/>
          <w:vertAlign w:val="superscript"/>
          <w:rtl/>
        </w:rPr>
        <w:t xml:space="preserve">ل </w:t>
      </w:r>
      <w:r>
        <w:rPr>
          <w:rFonts w:asciiTheme="minorBidi" w:hAnsiTheme="minorBidi" w:hint="cs"/>
          <w:sz w:val="28"/>
          <w:szCs w:val="28"/>
          <w:vertAlign w:val="superscript"/>
          <w:rtl/>
        </w:rPr>
        <w:t>العنف والإرهاب- نذير عميرش- مجلة العلوم الإنسانية- جامعة قس</w:t>
      </w:r>
      <w:r w:rsidRPr="00200D9A">
        <w:rPr>
          <w:rFonts w:asciiTheme="minorBidi" w:hAnsiTheme="minorBidi" w:hint="cs"/>
          <w:sz w:val="28"/>
          <w:szCs w:val="28"/>
          <w:vertAlign w:val="superscript"/>
          <w:rtl/>
        </w:rPr>
        <w:t>طينة</w:t>
      </w:r>
      <w:r w:rsidRPr="00200D9A">
        <w:rPr>
          <w:rFonts w:asciiTheme="minorBidi" w:hAnsiTheme="minorBidi"/>
          <w:sz w:val="28"/>
          <w:szCs w:val="28"/>
          <w:vertAlign w:val="superscript"/>
          <w:rtl/>
        </w:rPr>
        <w:t>–</w:t>
      </w:r>
      <w:r w:rsidRPr="00200D9A">
        <w:rPr>
          <w:rFonts w:asciiTheme="minorBidi" w:hAnsiTheme="minorBidi" w:hint="cs"/>
          <w:sz w:val="28"/>
          <w:szCs w:val="28"/>
          <w:vertAlign w:val="superscript"/>
          <w:rtl/>
        </w:rPr>
        <w:t>العدد36 -2018م ص52.</w:t>
      </w:r>
    </w:p>
  </w:footnote>
  <w:footnote w:id="37">
    <w:p w:rsidR="0003062E" w:rsidRPr="00200D9A" w:rsidRDefault="0003062E">
      <w:pPr>
        <w:pStyle w:val="a6"/>
        <w:rPr>
          <w:rFonts w:asciiTheme="minorBidi" w:hAnsiTheme="minorBidi"/>
          <w:sz w:val="28"/>
          <w:szCs w:val="28"/>
          <w:vertAlign w:val="superscript"/>
          <w:rtl/>
        </w:rPr>
      </w:pPr>
      <w:r w:rsidRPr="00200D9A">
        <w:rPr>
          <w:rStyle w:val="a7"/>
          <w:rFonts w:asciiTheme="minorBidi" w:hAnsiTheme="minorBidi"/>
          <w:sz w:val="28"/>
          <w:szCs w:val="28"/>
        </w:rPr>
        <w:footnoteRef/>
      </w:r>
      <w:r w:rsidRPr="00200D9A">
        <w:rPr>
          <w:rFonts w:asciiTheme="minorBidi" w:hAnsiTheme="minorBidi"/>
          <w:sz w:val="28"/>
          <w:szCs w:val="28"/>
          <w:vertAlign w:val="superscript"/>
        </w:rPr>
        <w:t>)</w:t>
      </w:r>
      <w:r w:rsidRPr="00200D9A">
        <w:rPr>
          <w:rFonts w:asciiTheme="minorBidi" w:hAnsiTheme="minorBidi"/>
          <w:sz w:val="28"/>
          <w:szCs w:val="28"/>
          <w:vertAlign w:val="superscript"/>
          <w:rtl/>
        </w:rPr>
        <w:t xml:space="preserve">) </w:t>
      </w:r>
      <w:r w:rsidRPr="00200D9A">
        <w:rPr>
          <w:rFonts w:asciiTheme="minorBidi" w:hAnsiTheme="minorBidi" w:hint="cs"/>
          <w:sz w:val="28"/>
          <w:szCs w:val="28"/>
          <w:vertAlign w:val="superscript"/>
          <w:rtl/>
        </w:rPr>
        <w:t>تدوين القواعد الدولية المتعلقة بالنازحين داخلياً- روبرت ك.جولدمان-المجلة الدولية للصليب الأحمر- العدد 324 بتاريخ 30/9/1998م ص23.</w:t>
      </w:r>
    </w:p>
  </w:footnote>
  <w:footnote w:id="38">
    <w:p w:rsidR="0003062E" w:rsidRPr="00200D9A" w:rsidRDefault="0003062E">
      <w:pPr>
        <w:pStyle w:val="a6"/>
        <w:rPr>
          <w:rFonts w:asciiTheme="minorBidi" w:hAnsiTheme="minorBidi"/>
          <w:sz w:val="28"/>
          <w:szCs w:val="28"/>
          <w:vertAlign w:val="superscript"/>
          <w:rtl/>
        </w:rPr>
      </w:pPr>
      <w:r w:rsidRPr="00200D9A">
        <w:rPr>
          <w:rStyle w:val="a7"/>
          <w:rFonts w:asciiTheme="minorBidi" w:hAnsiTheme="minorBidi"/>
          <w:sz w:val="28"/>
          <w:szCs w:val="28"/>
        </w:rPr>
        <w:footnoteRef/>
      </w:r>
      <w:r w:rsidRPr="00200D9A">
        <w:rPr>
          <w:rFonts w:asciiTheme="minorBidi" w:hAnsiTheme="minorBidi"/>
          <w:sz w:val="28"/>
          <w:szCs w:val="28"/>
          <w:vertAlign w:val="superscript"/>
        </w:rPr>
        <w:t>)</w:t>
      </w:r>
      <w:r w:rsidRPr="00200D9A">
        <w:rPr>
          <w:rFonts w:asciiTheme="minorBidi" w:hAnsiTheme="minorBidi"/>
          <w:sz w:val="28"/>
          <w:szCs w:val="28"/>
          <w:vertAlign w:val="superscript"/>
          <w:rtl/>
        </w:rPr>
        <w:t xml:space="preserve">) </w:t>
      </w:r>
      <w:r w:rsidRPr="00200D9A">
        <w:rPr>
          <w:rFonts w:asciiTheme="minorBidi" w:hAnsiTheme="minorBidi" w:hint="cs"/>
          <w:sz w:val="28"/>
          <w:szCs w:val="28"/>
          <w:vertAlign w:val="superscript"/>
          <w:rtl/>
        </w:rPr>
        <w:t xml:space="preserve">قانون الاحوال المدنية رقم (22) لعام 1991م </w:t>
      </w:r>
      <w:r w:rsidRPr="00200D9A">
        <w:rPr>
          <w:rFonts w:asciiTheme="minorBidi" w:hAnsiTheme="minorBidi"/>
          <w:sz w:val="28"/>
          <w:szCs w:val="28"/>
          <w:vertAlign w:val="superscript"/>
          <w:rtl/>
        </w:rPr>
        <w:t>–</w:t>
      </w:r>
      <w:r w:rsidRPr="00200D9A">
        <w:rPr>
          <w:rFonts w:asciiTheme="minorBidi" w:hAnsiTheme="minorBidi" w:hint="cs"/>
          <w:sz w:val="28"/>
          <w:szCs w:val="28"/>
          <w:vertAlign w:val="superscript"/>
          <w:rtl/>
        </w:rPr>
        <w:t xml:space="preserve"> وزارة الشئون القانونية- مطابع التوجيه المعنوي صنعاء 1999 ص31.</w:t>
      </w:r>
    </w:p>
  </w:footnote>
  <w:footnote w:id="39">
    <w:p w:rsidR="0003062E" w:rsidRPr="00445E7F" w:rsidRDefault="0003062E">
      <w:pPr>
        <w:pStyle w:val="a6"/>
        <w:rPr>
          <w:rFonts w:asciiTheme="minorBidi" w:hAnsiTheme="minorBidi"/>
          <w:sz w:val="28"/>
          <w:szCs w:val="28"/>
          <w:vertAlign w:val="superscript"/>
          <w:rtl/>
        </w:rPr>
      </w:pPr>
      <w:r w:rsidRPr="00445E7F">
        <w:rPr>
          <w:rStyle w:val="a7"/>
          <w:rFonts w:asciiTheme="minorBidi" w:hAnsiTheme="minorBidi"/>
          <w:sz w:val="28"/>
          <w:szCs w:val="28"/>
        </w:rPr>
        <w:footnoteRef/>
      </w:r>
      <w:r w:rsidRPr="00445E7F">
        <w:rPr>
          <w:rFonts w:asciiTheme="minorBidi" w:hAnsiTheme="minorBidi"/>
          <w:sz w:val="28"/>
          <w:szCs w:val="28"/>
          <w:vertAlign w:val="superscript"/>
        </w:rPr>
        <w:t>)</w:t>
      </w:r>
      <w:r w:rsidRPr="00445E7F">
        <w:rPr>
          <w:rFonts w:asciiTheme="minorBidi" w:hAnsiTheme="minorBidi"/>
          <w:sz w:val="28"/>
          <w:szCs w:val="28"/>
          <w:vertAlign w:val="superscript"/>
          <w:rtl/>
        </w:rPr>
        <w:t>) قانون السجل العقاري رقم (39) لسنة 1991م المادة (27).</w:t>
      </w:r>
    </w:p>
  </w:footnote>
  <w:footnote w:id="40">
    <w:p w:rsidR="0003062E" w:rsidRPr="007566A0" w:rsidRDefault="0003062E">
      <w:pPr>
        <w:pStyle w:val="a6"/>
        <w:rPr>
          <w:rFonts w:asciiTheme="minorBidi" w:hAnsiTheme="minorBidi"/>
          <w:sz w:val="28"/>
          <w:szCs w:val="28"/>
          <w:vertAlign w:val="superscript"/>
          <w:rtl/>
        </w:rPr>
      </w:pPr>
      <w:r w:rsidRPr="007566A0">
        <w:rPr>
          <w:rStyle w:val="a7"/>
          <w:rFonts w:asciiTheme="minorBidi" w:hAnsiTheme="minorBidi"/>
          <w:sz w:val="28"/>
          <w:szCs w:val="28"/>
        </w:rPr>
        <w:footnoteRef/>
      </w:r>
      <w:r w:rsidRPr="007566A0">
        <w:rPr>
          <w:rFonts w:asciiTheme="minorBidi" w:hAnsiTheme="minorBidi"/>
          <w:sz w:val="28"/>
          <w:szCs w:val="28"/>
          <w:vertAlign w:val="superscript"/>
        </w:rPr>
        <w:t>)</w:t>
      </w:r>
      <w:r w:rsidRPr="007566A0">
        <w:rPr>
          <w:rFonts w:asciiTheme="minorBidi" w:hAnsiTheme="minorBidi"/>
          <w:sz w:val="28"/>
          <w:szCs w:val="28"/>
          <w:vertAlign w:val="superscript"/>
          <w:rtl/>
        </w:rPr>
        <w:t>) اتفاقية جنيف الرابعة بشأن حماية المدنيين –بند (20) فقرة (7)</w:t>
      </w:r>
    </w:p>
  </w:footnote>
  <w:footnote w:id="41">
    <w:p w:rsidR="0003062E" w:rsidRPr="00200D9A" w:rsidRDefault="0003062E">
      <w:pPr>
        <w:pStyle w:val="a6"/>
        <w:rPr>
          <w:rFonts w:asciiTheme="minorBidi" w:hAnsiTheme="minorBidi"/>
          <w:sz w:val="28"/>
          <w:szCs w:val="28"/>
          <w:vertAlign w:val="superscript"/>
          <w:rtl/>
        </w:rPr>
      </w:pPr>
      <w:r w:rsidRPr="00200D9A">
        <w:rPr>
          <w:rStyle w:val="a7"/>
          <w:rFonts w:asciiTheme="minorBidi" w:hAnsiTheme="minorBidi"/>
          <w:sz w:val="28"/>
          <w:szCs w:val="28"/>
        </w:rPr>
        <w:footnoteRef/>
      </w:r>
      <w:r w:rsidRPr="00200D9A">
        <w:rPr>
          <w:rFonts w:asciiTheme="minorBidi" w:hAnsiTheme="minorBidi"/>
          <w:sz w:val="28"/>
          <w:szCs w:val="28"/>
          <w:vertAlign w:val="superscript"/>
        </w:rPr>
        <w:t>)</w:t>
      </w:r>
      <w:r w:rsidRPr="00200D9A">
        <w:rPr>
          <w:rFonts w:asciiTheme="minorBidi" w:hAnsiTheme="minorBidi"/>
          <w:sz w:val="28"/>
          <w:szCs w:val="28"/>
          <w:vertAlign w:val="superscript"/>
          <w:rtl/>
        </w:rPr>
        <w:t xml:space="preserve">) </w:t>
      </w:r>
      <w:r w:rsidRPr="00200D9A">
        <w:rPr>
          <w:rFonts w:asciiTheme="minorBidi" w:hAnsiTheme="minorBidi" w:hint="cs"/>
          <w:sz w:val="28"/>
          <w:szCs w:val="28"/>
          <w:vertAlign w:val="superscript"/>
          <w:rtl/>
        </w:rPr>
        <w:t>قانون الجرائم والعقوبات- مرجع سابق ص26.</w:t>
      </w:r>
    </w:p>
  </w:footnote>
  <w:footnote w:id="42">
    <w:p w:rsidR="0003062E" w:rsidRPr="00200D9A" w:rsidRDefault="0003062E">
      <w:pPr>
        <w:pStyle w:val="a6"/>
        <w:rPr>
          <w:rFonts w:asciiTheme="minorBidi" w:hAnsiTheme="minorBidi"/>
          <w:sz w:val="28"/>
          <w:szCs w:val="28"/>
          <w:vertAlign w:val="superscript"/>
          <w:rtl/>
        </w:rPr>
      </w:pPr>
      <w:r w:rsidRPr="00200D9A">
        <w:rPr>
          <w:rStyle w:val="a7"/>
          <w:rFonts w:asciiTheme="minorBidi" w:hAnsiTheme="minorBidi"/>
          <w:sz w:val="28"/>
          <w:szCs w:val="28"/>
        </w:rPr>
        <w:footnoteRef/>
      </w:r>
      <w:r w:rsidRPr="00200D9A">
        <w:rPr>
          <w:rFonts w:asciiTheme="minorBidi" w:hAnsiTheme="minorBidi"/>
          <w:sz w:val="28"/>
          <w:szCs w:val="28"/>
          <w:vertAlign w:val="superscript"/>
        </w:rPr>
        <w:t>)</w:t>
      </w:r>
      <w:r w:rsidRPr="00200D9A">
        <w:rPr>
          <w:rFonts w:asciiTheme="minorBidi" w:hAnsiTheme="minorBidi"/>
          <w:sz w:val="28"/>
          <w:szCs w:val="28"/>
          <w:vertAlign w:val="superscript"/>
          <w:rtl/>
        </w:rPr>
        <w:t xml:space="preserve">) </w:t>
      </w:r>
      <w:r w:rsidRPr="00200D9A">
        <w:rPr>
          <w:rFonts w:asciiTheme="minorBidi" w:hAnsiTheme="minorBidi" w:hint="cs"/>
          <w:sz w:val="28"/>
          <w:szCs w:val="28"/>
          <w:vertAlign w:val="superscript"/>
          <w:rtl/>
        </w:rPr>
        <w:t>دستور الجمهورية اليمنية- مرجع سابق ص17.</w:t>
      </w:r>
    </w:p>
  </w:footnote>
  <w:footnote w:id="43">
    <w:p w:rsidR="0003062E" w:rsidRPr="00200D9A" w:rsidRDefault="0003062E" w:rsidP="00214DDD">
      <w:pPr>
        <w:pStyle w:val="a6"/>
        <w:rPr>
          <w:rFonts w:asciiTheme="minorBidi" w:hAnsiTheme="minorBidi"/>
          <w:sz w:val="28"/>
          <w:szCs w:val="28"/>
          <w:vertAlign w:val="superscript"/>
          <w:rtl/>
        </w:rPr>
      </w:pPr>
      <w:r w:rsidRPr="00200D9A">
        <w:rPr>
          <w:rStyle w:val="a7"/>
          <w:rFonts w:asciiTheme="minorBidi" w:hAnsiTheme="minorBidi"/>
          <w:sz w:val="28"/>
          <w:szCs w:val="28"/>
        </w:rPr>
        <w:footnoteRef/>
      </w:r>
      <w:r w:rsidRPr="00200D9A">
        <w:rPr>
          <w:rFonts w:asciiTheme="minorBidi" w:hAnsiTheme="minorBidi"/>
          <w:sz w:val="28"/>
          <w:szCs w:val="28"/>
          <w:vertAlign w:val="superscript"/>
        </w:rPr>
        <w:t>)</w:t>
      </w:r>
      <w:r w:rsidRPr="00200D9A">
        <w:rPr>
          <w:rFonts w:asciiTheme="minorBidi" w:hAnsiTheme="minorBidi"/>
          <w:sz w:val="28"/>
          <w:szCs w:val="28"/>
          <w:vertAlign w:val="superscript"/>
          <w:rtl/>
        </w:rPr>
        <w:t xml:space="preserve">) </w:t>
      </w:r>
      <w:r w:rsidRPr="00200D9A">
        <w:rPr>
          <w:rFonts w:asciiTheme="minorBidi" w:hAnsiTheme="minorBidi" w:hint="cs"/>
          <w:sz w:val="28"/>
          <w:szCs w:val="28"/>
          <w:vertAlign w:val="superscript"/>
          <w:rtl/>
        </w:rPr>
        <w:t xml:space="preserve">قانون الانتخابات العامة والاستفتاء رقم (13) لسنة 2001م </w:t>
      </w:r>
      <w:r w:rsidRPr="00200D9A">
        <w:rPr>
          <w:rFonts w:asciiTheme="minorBidi" w:hAnsiTheme="minorBidi"/>
          <w:sz w:val="28"/>
          <w:szCs w:val="28"/>
          <w:vertAlign w:val="superscript"/>
          <w:rtl/>
        </w:rPr>
        <w:t>–</w:t>
      </w:r>
      <w:r w:rsidRPr="00200D9A">
        <w:rPr>
          <w:rFonts w:asciiTheme="minorBidi" w:hAnsiTheme="minorBidi" w:hint="cs"/>
          <w:sz w:val="28"/>
          <w:szCs w:val="28"/>
          <w:vertAlign w:val="superscript"/>
          <w:rtl/>
        </w:rPr>
        <w:t xml:space="preserve"> وزارة الشئون القانونية </w:t>
      </w:r>
      <w:r w:rsidRPr="00200D9A">
        <w:rPr>
          <w:rFonts w:asciiTheme="minorBidi" w:hAnsiTheme="minorBidi"/>
          <w:sz w:val="28"/>
          <w:szCs w:val="28"/>
          <w:vertAlign w:val="superscript"/>
          <w:rtl/>
        </w:rPr>
        <w:t>–</w:t>
      </w:r>
      <w:r w:rsidRPr="00200D9A">
        <w:rPr>
          <w:rFonts w:asciiTheme="minorBidi" w:hAnsiTheme="minorBidi" w:hint="cs"/>
          <w:sz w:val="28"/>
          <w:szCs w:val="28"/>
          <w:vertAlign w:val="superscript"/>
          <w:rtl/>
        </w:rPr>
        <w:t xml:space="preserve"> مطابع التوجيه المعنوي-صنعاء 2001م ص3.</w:t>
      </w:r>
    </w:p>
  </w:footnote>
  <w:footnote w:id="44">
    <w:p w:rsidR="0003062E" w:rsidRPr="00200D9A" w:rsidRDefault="0003062E">
      <w:pPr>
        <w:pStyle w:val="a6"/>
        <w:rPr>
          <w:rFonts w:asciiTheme="minorBidi" w:hAnsiTheme="minorBidi"/>
          <w:sz w:val="28"/>
          <w:szCs w:val="28"/>
          <w:vertAlign w:val="superscript"/>
          <w:rtl/>
        </w:rPr>
      </w:pPr>
      <w:r w:rsidRPr="00200D9A">
        <w:rPr>
          <w:rStyle w:val="a7"/>
          <w:rFonts w:asciiTheme="minorBidi" w:hAnsiTheme="minorBidi"/>
          <w:sz w:val="28"/>
          <w:szCs w:val="28"/>
        </w:rPr>
        <w:footnoteRef/>
      </w:r>
      <w:r w:rsidRPr="00200D9A">
        <w:rPr>
          <w:rFonts w:asciiTheme="minorBidi" w:hAnsiTheme="minorBidi"/>
          <w:sz w:val="28"/>
          <w:szCs w:val="28"/>
          <w:vertAlign w:val="superscript"/>
        </w:rPr>
        <w:t>)</w:t>
      </w:r>
      <w:r w:rsidRPr="00200D9A">
        <w:rPr>
          <w:rFonts w:asciiTheme="minorBidi" w:hAnsiTheme="minorBidi"/>
          <w:sz w:val="28"/>
          <w:szCs w:val="28"/>
          <w:vertAlign w:val="superscript"/>
          <w:rtl/>
        </w:rPr>
        <w:t>)</w:t>
      </w:r>
      <w:r w:rsidRPr="00200D9A">
        <w:rPr>
          <w:rFonts w:asciiTheme="minorBidi" w:hAnsiTheme="minorBidi" w:hint="cs"/>
          <w:sz w:val="28"/>
          <w:szCs w:val="28"/>
          <w:vertAlign w:val="superscript"/>
          <w:rtl/>
        </w:rPr>
        <w:t xml:space="preserve"> مقابلات اجراها الباحث مع بعض النازحين من محافظة صعدة الى محافظة حجة عام 2011م.</w:t>
      </w:r>
    </w:p>
  </w:footnote>
  <w:footnote w:id="45">
    <w:p w:rsidR="0003062E" w:rsidRPr="007566A0" w:rsidRDefault="0003062E">
      <w:pPr>
        <w:pStyle w:val="a6"/>
        <w:rPr>
          <w:rFonts w:asciiTheme="minorBidi" w:hAnsiTheme="minorBidi"/>
          <w:sz w:val="28"/>
          <w:szCs w:val="28"/>
          <w:vertAlign w:val="superscript"/>
        </w:rPr>
      </w:pPr>
      <w:r w:rsidRPr="007566A0">
        <w:rPr>
          <w:rStyle w:val="a7"/>
          <w:rFonts w:asciiTheme="minorBidi" w:hAnsiTheme="minorBidi"/>
          <w:sz w:val="28"/>
          <w:szCs w:val="28"/>
        </w:rPr>
        <w:footnoteRef/>
      </w:r>
      <w:r w:rsidRPr="007566A0">
        <w:rPr>
          <w:rFonts w:asciiTheme="minorBidi" w:hAnsiTheme="minorBidi"/>
          <w:sz w:val="28"/>
          <w:szCs w:val="28"/>
          <w:vertAlign w:val="superscript"/>
        </w:rPr>
        <w:t>)</w:t>
      </w:r>
      <w:r w:rsidRPr="007566A0">
        <w:rPr>
          <w:rFonts w:asciiTheme="minorBidi" w:hAnsiTheme="minorBidi"/>
          <w:sz w:val="28"/>
          <w:szCs w:val="28"/>
          <w:vertAlign w:val="superscript"/>
          <w:rtl/>
        </w:rPr>
        <w:t>) القانون الدولي الإنساني والقانون الدولي لحقوق الانسان- نزار أيوب –الهيئة الوسيطة المستقلة لحقوق المواطن –رام الله –مايو 2003م ص252.</w:t>
      </w:r>
    </w:p>
  </w:footnote>
  <w:footnote w:id="46">
    <w:p w:rsidR="0003062E" w:rsidRPr="00200D9A" w:rsidRDefault="0003062E">
      <w:pPr>
        <w:pStyle w:val="a6"/>
        <w:rPr>
          <w:rFonts w:asciiTheme="minorBidi" w:hAnsiTheme="minorBidi"/>
          <w:sz w:val="28"/>
          <w:szCs w:val="28"/>
          <w:vertAlign w:val="superscript"/>
          <w:rtl/>
        </w:rPr>
      </w:pPr>
      <w:r w:rsidRPr="00200D9A">
        <w:rPr>
          <w:rStyle w:val="a7"/>
          <w:rFonts w:asciiTheme="minorBidi" w:hAnsiTheme="minorBidi"/>
          <w:sz w:val="28"/>
          <w:szCs w:val="28"/>
        </w:rPr>
        <w:footnoteRef/>
      </w:r>
      <w:r w:rsidRPr="00200D9A">
        <w:rPr>
          <w:rFonts w:asciiTheme="minorBidi" w:hAnsiTheme="minorBidi"/>
          <w:sz w:val="28"/>
          <w:szCs w:val="28"/>
          <w:vertAlign w:val="superscript"/>
        </w:rPr>
        <w:t>)</w:t>
      </w:r>
      <w:r w:rsidRPr="00200D9A">
        <w:rPr>
          <w:rFonts w:asciiTheme="minorBidi" w:hAnsiTheme="minorBidi"/>
          <w:sz w:val="28"/>
          <w:szCs w:val="28"/>
          <w:vertAlign w:val="superscript"/>
          <w:rtl/>
        </w:rPr>
        <w:t xml:space="preserve">) </w:t>
      </w:r>
      <w:r w:rsidRPr="00200D9A">
        <w:rPr>
          <w:rFonts w:asciiTheme="minorBidi" w:hAnsiTheme="minorBidi" w:hint="cs"/>
          <w:sz w:val="28"/>
          <w:szCs w:val="28"/>
          <w:vertAlign w:val="superscript"/>
          <w:rtl/>
        </w:rPr>
        <w:t xml:space="preserve">دستور الجمهورية اليمنية </w:t>
      </w:r>
      <w:r w:rsidRPr="00200D9A">
        <w:rPr>
          <w:rFonts w:asciiTheme="minorBidi" w:hAnsiTheme="minorBidi"/>
          <w:sz w:val="28"/>
          <w:szCs w:val="28"/>
          <w:vertAlign w:val="superscript"/>
          <w:rtl/>
        </w:rPr>
        <w:t>–</w:t>
      </w:r>
      <w:r w:rsidRPr="00200D9A">
        <w:rPr>
          <w:rFonts w:asciiTheme="minorBidi" w:hAnsiTheme="minorBidi" w:hint="cs"/>
          <w:sz w:val="28"/>
          <w:szCs w:val="28"/>
          <w:vertAlign w:val="superscript"/>
          <w:rtl/>
        </w:rPr>
        <w:t xml:space="preserve"> مرجع سابق ص18.</w:t>
      </w:r>
    </w:p>
  </w:footnote>
  <w:footnote w:id="47">
    <w:p w:rsidR="0003062E" w:rsidRPr="00E85451" w:rsidRDefault="0003062E">
      <w:pPr>
        <w:pStyle w:val="a6"/>
        <w:rPr>
          <w:rFonts w:asciiTheme="minorBidi" w:hAnsiTheme="minorBidi"/>
          <w:sz w:val="28"/>
          <w:szCs w:val="28"/>
          <w:vertAlign w:val="superscript"/>
          <w:rtl/>
        </w:rPr>
      </w:pPr>
      <w:r w:rsidRPr="00E85451">
        <w:rPr>
          <w:rStyle w:val="a7"/>
          <w:rFonts w:asciiTheme="minorBidi" w:hAnsiTheme="minorBidi"/>
          <w:sz w:val="28"/>
          <w:szCs w:val="28"/>
        </w:rPr>
        <w:footnoteRef/>
      </w:r>
      <w:r w:rsidRPr="00E85451">
        <w:rPr>
          <w:rFonts w:asciiTheme="minorBidi" w:hAnsiTheme="minorBidi"/>
          <w:sz w:val="28"/>
          <w:szCs w:val="28"/>
          <w:vertAlign w:val="superscript"/>
        </w:rPr>
        <w:t>)</w:t>
      </w:r>
      <w:r w:rsidRPr="00E85451">
        <w:rPr>
          <w:rFonts w:asciiTheme="minorBidi" w:hAnsiTheme="minorBidi"/>
          <w:sz w:val="28"/>
          <w:szCs w:val="28"/>
          <w:vertAlign w:val="superscript"/>
          <w:rtl/>
        </w:rPr>
        <w:t>) في عام 2010م قام مجلس القضاء الأعلى باليمن بإنشاء محكمتين اداريتين في كل من صنعاء وعدن تختص بنظر الدعاوي التي يرفعها الافراد ضد الدولة.</w:t>
      </w:r>
    </w:p>
  </w:footnote>
  <w:footnote w:id="48">
    <w:p w:rsidR="0003062E" w:rsidRPr="00200D9A" w:rsidRDefault="0003062E">
      <w:pPr>
        <w:pStyle w:val="a6"/>
        <w:rPr>
          <w:rFonts w:asciiTheme="minorBidi" w:hAnsiTheme="minorBidi"/>
          <w:sz w:val="28"/>
          <w:szCs w:val="28"/>
          <w:vertAlign w:val="superscript"/>
          <w:rtl/>
        </w:rPr>
      </w:pPr>
      <w:r w:rsidRPr="00200D9A">
        <w:rPr>
          <w:rFonts w:asciiTheme="minorBidi" w:hAnsiTheme="minorBidi"/>
          <w:sz w:val="28"/>
          <w:szCs w:val="28"/>
          <w:vertAlign w:val="superscript"/>
        </w:rPr>
        <w:t>(</w:t>
      </w:r>
      <w:r w:rsidRPr="00200D9A">
        <w:rPr>
          <w:rStyle w:val="a7"/>
          <w:rFonts w:asciiTheme="minorBidi" w:hAnsiTheme="minorBidi"/>
          <w:sz w:val="28"/>
          <w:szCs w:val="28"/>
        </w:rPr>
        <w:footnoteRef/>
      </w:r>
      <w:r w:rsidRPr="00200D9A">
        <w:rPr>
          <w:rFonts w:asciiTheme="minorBidi" w:hAnsiTheme="minorBidi"/>
          <w:sz w:val="28"/>
          <w:szCs w:val="28"/>
          <w:vertAlign w:val="superscript"/>
        </w:rPr>
        <w:t>)</w:t>
      </w:r>
      <w:r w:rsidRPr="00200D9A">
        <w:rPr>
          <w:rFonts w:asciiTheme="minorBidi" w:hAnsiTheme="minorBidi" w:hint="cs"/>
          <w:sz w:val="28"/>
          <w:szCs w:val="28"/>
          <w:vertAlign w:val="superscript"/>
          <w:rtl/>
        </w:rPr>
        <w:t>قانون المرافعات المدنية والتجارية- وزارة الشئون القانونية- مطابع التوجيه المعنوي صنعاء 2010م ص22.</w:t>
      </w:r>
    </w:p>
  </w:footnote>
  <w:footnote w:id="49">
    <w:p w:rsidR="0003062E" w:rsidRPr="00200D9A" w:rsidRDefault="0003062E">
      <w:pPr>
        <w:pStyle w:val="a6"/>
        <w:rPr>
          <w:rFonts w:asciiTheme="minorBidi" w:hAnsiTheme="minorBidi"/>
          <w:sz w:val="28"/>
          <w:szCs w:val="28"/>
          <w:vertAlign w:val="superscript"/>
          <w:rtl/>
        </w:rPr>
      </w:pPr>
      <w:r w:rsidRPr="00200D9A">
        <w:rPr>
          <w:rStyle w:val="a7"/>
          <w:rFonts w:asciiTheme="minorBidi" w:hAnsiTheme="minorBidi"/>
          <w:sz w:val="28"/>
          <w:szCs w:val="28"/>
        </w:rPr>
        <w:footnoteRef/>
      </w:r>
      <w:r w:rsidRPr="00200D9A">
        <w:rPr>
          <w:rFonts w:asciiTheme="minorBidi" w:hAnsiTheme="minorBidi"/>
          <w:sz w:val="28"/>
          <w:szCs w:val="28"/>
          <w:vertAlign w:val="superscript"/>
        </w:rPr>
        <w:t>)</w:t>
      </w:r>
      <w:r w:rsidRPr="00200D9A">
        <w:rPr>
          <w:rFonts w:asciiTheme="minorBidi" w:hAnsiTheme="minorBidi"/>
          <w:sz w:val="28"/>
          <w:szCs w:val="28"/>
          <w:vertAlign w:val="superscript"/>
          <w:rtl/>
        </w:rPr>
        <w:t xml:space="preserve">) </w:t>
      </w:r>
      <w:r w:rsidRPr="00200D9A">
        <w:rPr>
          <w:rFonts w:asciiTheme="minorBidi" w:hAnsiTheme="minorBidi" w:hint="cs"/>
          <w:sz w:val="28"/>
          <w:szCs w:val="28"/>
          <w:vertAlign w:val="superscript"/>
          <w:rtl/>
        </w:rPr>
        <w:t xml:space="preserve">قانون الإجراءات الجزائية </w:t>
      </w:r>
      <w:r w:rsidRPr="00200D9A">
        <w:rPr>
          <w:rFonts w:asciiTheme="minorBidi" w:hAnsiTheme="minorBidi"/>
          <w:sz w:val="28"/>
          <w:szCs w:val="28"/>
          <w:vertAlign w:val="superscript"/>
          <w:rtl/>
        </w:rPr>
        <w:t>–</w:t>
      </w:r>
      <w:r w:rsidRPr="00200D9A">
        <w:rPr>
          <w:rFonts w:asciiTheme="minorBidi" w:hAnsiTheme="minorBidi" w:hint="cs"/>
          <w:sz w:val="28"/>
          <w:szCs w:val="28"/>
          <w:vertAlign w:val="superscript"/>
          <w:rtl/>
        </w:rPr>
        <w:t xml:space="preserve"> وزارة الشئون القانونية- مطابع التوجيه المعنوي صنعاء 1998م ص10.</w:t>
      </w:r>
    </w:p>
  </w:footnote>
  <w:footnote w:id="50">
    <w:p w:rsidR="0003062E" w:rsidRPr="00E85451" w:rsidRDefault="0003062E">
      <w:pPr>
        <w:pStyle w:val="a6"/>
        <w:rPr>
          <w:rFonts w:asciiTheme="minorBidi" w:hAnsiTheme="minorBidi"/>
          <w:sz w:val="28"/>
          <w:szCs w:val="28"/>
          <w:vertAlign w:val="superscript"/>
          <w:rtl/>
        </w:rPr>
      </w:pPr>
      <w:r w:rsidRPr="00E85451">
        <w:rPr>
          <w:rStyle w:val="a7"/>
          <w:rFonts w:asciiTheme="minorBidi" w:hAnsiTheme="minorBidi"/>
          <w:sz w:val="28"/>
          <w:szCs w:val="28"/>
        </w:rPr>
        <w:footnoteRef/>
      </w:r>
      <w:r w:rsidRPr="00E85451">
        <w:rPr>
          <w:rFonts w:asciiTheme="minorBidi" w:hAnsiTheme="minorBidi"/>
          <w:sz w:val="28"/>
          <w:szCs w:val="28"/>
          <w:vertAlign w:val="superscript"/>
        </w:rPr>
        <w:t>)</w:t>
      </w:r>
      <w:r w:rsidRPr="00E85451">
        <w:rPr>
          <w:rFonts w:asciiTheme="minorBidi" w:hAnsiTheme="minorBidi"/>
          <w:sz w:val="28"/>
          <w:szCs w:val="28"/>
          <w:vertAlign w:val="superscript"/>
          <w:rtl/>
        </w:rPr>
        <w:t>) قانون الاثبات اليمني رقم (20) لسنة 1996م- مطبعة الكتاب المدرسي- صنعاء 1998م ص4.</w:t>
      </w:r>
    </w:p>
  </w:footnote>
  <w:footnote w:id="51">
    <w:p w:rsidR="0003062E" w:rsidRPr="009B5E94" w:rsidRDefault="0003062E">
      <w:pPr>
        <w:pStyle w:val="a6"/>
        <w:rPr>
          <w:rFonts w:asciiTheme="minorBidi" w:hAnsiTheme="minorBidi"/>
          <w:sz w:val="28"/>
          <w:szCs w:val="28"/>
          <w:vertAlign w:val="superscript"/>
          <w:lang w:bidi="ar-YE"/>
        </w:rPr>
      </w:pPr>
      <w:r w:rsidRPr="009B5E94">
        <w:rPr>
          <w:rStyle w:val="a7"/>
          <w:rFonts w:asciiTheme="minorBidi" w:hAnsiTheme="minorBidi"/>
          <w:sz w:val="28"/>
          <w:szCs w:val="28"/>
        </w:rPr>
        <w:footnoteRef/>
      </w:r>
      <w:r w:rsidRPr="009B5E94">
        <w:rPr>
          <w:rFonts w:asciiTheme="minorBidi" w:hAnsiTheme="minorBidi"/>
          <w:sz w:val="28"/>
          <w:szCs w:val="28"/>
          <w:vertAlign w:val="superscript"/>
        </w:rPr>
        <w:t>)</w:t>
      </w:r>
      <w:r w:rsidRPr="009B5E94">
        <w:rPr>
          <w:rFonts w:asciiTheme="minorBidi" w:hAnsiTheme="minorBidi"/>
          <w:sz w:val="28"/>
          <w:szCs w:val="28"/>
          <w:vertAlign w:val="superscript"/>
          <w:rtl/>
        </w:rPr>
        <w:t>) القانون الدولي الإنساني والقانون الدولي لحقوق الانسان ص27.</w:t>
      </w:r>
    </w:p>
  </w:footnote>
  <w:footnote w:id="52">
    <w:p w:rsidR="0003062E" w:rsidRPr="00200D9A" w:rsidRDefault="0003062E">
      <w:pPr>
        <w:pStyle w:val="a6"/>
        <w:rPr>
          <w:rFonts w:asciiTheme="minorBidi" w:hAnsiTheme="minorBidi"/>
          <w:sz w:val="28"/>
          <w:szCs w:val="28"/>
          <w:vertAlign w:val="superscript"/>
          <w:rtl/>
          <w:lang w:bidi="ar-YE"/>
        </w:rPr>
      </w:pPr>
      <w:r w:rsidRPr="00200D9A">
        <w:rPr>
          <w:rFonts w:asciiTheme="minorBidi" w:hAnsiTheme="minorBidi"/>
          <w:sz w:val="28"/>
          <w:szCs w:val="28"/>
          <w:vertAlign w:val="superscript"/>
          <w:rtl/>
        </w:rPr>
        <w:t>(</w:t>
      </w:r>
      <w:r w:rsidRPr="00200D9A">
        <w:rPr>
          <w:rStyle w:val="a7"/>
          <w:rFonts w:asciiTheme="minorBidi" w:hAnsiTheme="minorBidi"/>
          <w:sz w:val="28"/>
          <w:szCs w:val="28"/>
        </w:rPr>
        <w:footnoteRef/>
      </w:r>
      <w:r w:rsidRPr="00200D9A">
        <w:rPr>
          <w:rFonts w:asciiTheme="minorBidi" w:hAnsiTheme="minorBidi"/>
          <w:sz w:val="28"/>
          <w:szCs w:val="28"/>
          <w:vertAlign w:val="superscript"/>
          <w:rtl/>
        </w:rPr>
        <w:t>)</w:t>
      </w:r>
      <w:r w:rsidRPr="00200D9A">
        <w:rPr>
          <w:rFonts w:asciiTheme="minorBidi" w:hAnsiTheme="minorBidi"/>
          <w:sz w:val="28"/>
          <w:szCs w:val="28"/>
          <w:vertAlign w:val="superscript"/>
          <w:rtl/>
          <w:lang w:bidi="ar-YE"/>
        </w:rPr>
        <w:t xml:space="preserve"> الآية (34) سورة </w:t>
      </w:r>
      <w:r w:rsidRPr="00200D9A">
        <w:rPr>
          <w:rFonts w:asciiTheme="minorBidi" w:hAnsiTheme="minorBidi" w:hint="cs"/>
          <w:sz w:val="28"/>
          <w:szCs w:val="28"/>
          <w:vertAlign w:val="superscript"/>
          <w:rtl/>
          <w:lang w:bidi="ar-YE"/>
        </w:rPr>
        <w:t>النحل.</w:t>
      </w:r>
    </w:p>
  </w:footnote>
  <w:footnote w:id="53">
    <w:p w:rsidR="0003062E" w:rsidRPr="00200D9A" w:rsidRDefault="0003062E">
      <w:pPr>
        <w:pStyle w:val="a6"/>
        <w:rPr>
          <w:rFonts w:asciiTheme="minorBidi" w:hAnsiTheme="minorBidi"/>
          <w:sz w:val="28"/>
          <w:szCs w:val="28"/>
          <w:vertAlign w:val="superscript"/>
          <w:rtl/>
          <w:lang w:bidi="ar-YE"/>
        </w:rPr>
      </w:pPr>
      <w:r w:rsidRPr="00200D9A">
        <w:rPr>
          <w:rStyle w:val="a7"/>
          <w:rFonts w:asciiTheme="minorBidi" w:hAnsiTheme="minorBidi"/>
          <w:sz w:val="28"/>
          <w:szCs w:val="28"/>
        </w:rPr>
        <w:footnoteRef/>
      </w:r>
      <w:r w:rsidRPr="00200D9A">
        <w:rPr>
          <w:rFonts w:asciiTheme="minorBidi" w:hAnsiTheme="minorBidi"/>
          <w:sz w:val="28"/>
          <w:szCs w:val="28"/>
          <w:vertAlign w:val="superscript"/>
        </w:rPr>
        <w:t>)</w:t>
      </w:r>
      <w:r w:rsidRPr="00200D9A">
        <w:rPr>
          <w:rFonts w:asciiTheme="minorBidi" w:hAnsiTheme="minorBidi"/>
          <w:sz w:val="28"/>
          <w:szCs w:val="28"/>
          <w:vertAlign w:val="superscript"/>
          <w:rtl/>
        </w:rPr>
        <w:t xml:space="preserve">) </w:t>
      </w:r>
      <w:r w:rsidRPr="00200D9A">
        <w:rPr>
          <w:rFonts w:asciiTheme="minorBidi" w:hAnsiTheme="minorBidi" w:hint="cs"/>
          <w:sz w:val="28"/>
          <w:szCs w:val="28"/>
          <w:vertAlign w:val="superscript"/>
          <w:rtl/>
          <w:lang w:bidi="ar-YE"/>
        </w:rPr>
        <w:t xml:space="preserve">تفسير القران العظيم، إسماعيل بن عمر بن كثير القرشي- دار طيبة 1420هـ 3/132. </w:t>
      </w:r>
    </w:p>
  </w:footnote>
  <w:footnote w:id="54">
    <w:p w:rsidR="0003062E" w:rsidRPr="00200D9A" w:rsidRDefault="0003062E" w:rsidP="00293DB5">
      <w:pPr>
        <w:spacing w:after="0"/>
        <w:jc w:val="both"/>
        <w:rPr>
          <w:rFonts w:asciiTheme="minorBidi" w:hAnsiTheme="minorBidi"/>
          <w:sz w:val="20"/>
          <w:szCs w:val="20"/>
          <w:vertAlign w:val="superscript"/>
          <w:rtl/>
          <w:lang w:bidi="ar-YE"/>
        </w:rPr>
      </w:pPr>
      <w:r w:rsidRPr="00200D9A">
        <w:rPr>
          <w:rFonts w:asciiTheme="minorBidi" w:hAnsiTheme="minorBidi"/>
          <w:sz w:val="28"/>
          <w:szCs w:val="28"/>
          <w:vertAlign w:val="superscript"/>
          <w:rtl/>
        </w:rPr>
        <w:t>(</w:t>
      </w:r>
      <w:r>
        <w:rPr>
          <w:rFonts w:asciiTheme="minorBidi" w:hAnsiTheme="minorBidi" w:hint="cs"/>
          <w:sz w:val="28"/>
          <w:szCs w:val="28"/>
          <w:vertAlign w:val="superscript"/>
          <w:rtl/>
        </w:rPr>
        <w:t>49</w:t>
      </w:r>
      <w:r w:rsidRPr="00200D9A">
        <w:rPr>
          <w:rFonts w:asciiTheme="minorBidi" w:hAnsiTheme="minorBidi"/>
          <w:sz w:val="28"/>
          <w:szCs w:val="28"/>
          <w:vertAlign w:val="superscript"/>
          <w:rtl/>
        </w:rPr>
        <w:t xml:space="preserve">)  </w:t>
      </w:r>
      <w:r w:rsidRPr="00200D9A">
        <w:rPr>
          <w:rFonts w:asciiTheme="minorBidi" w:hAnsiTheme="minorBidi"/>
          <w:sz w:val="28"/>
          <w:szCs w:val="28"/>
          <w:vertAlign w:val="superscript"/>
          <w:rtl/>
          <w:lang w:bidi="ar-YE"/>
        </w:rPr>
        <w:t xml:space="preserve">الآية (20) سورة </w:t>
      </w:r>
      <w:r w:rsidRPr="00200D9A">
        <w:rPr>
          <w:rFonts w:asciiTheme="minorBidi" w:hAnsiTheme="minorBidi" w:hint="cs"/>
          <w:sz w:val="28"/>
          <w:szCs w:val="28"/>
          <w:vertAlign w:val="superscript"/>
          <w:rtl/>
          <w:lang w:bidi="ar-YE"/>
        </w:rPr>
        <w:t>الرعد.</w:t>
      </w:r>
    </w:p>
  </w:footnote>
  <w:footnote w:id="55">
    <w:p w:rsidR="0003062E" w:rsidRPr="009B5E94" w:rsidRDefault="0003062E">
      <w:pPr>
        <w:pStyle w:val="a6"/>
        <w:rPr>
          <w:rFonts w:asciiTheme="minorBidi" w:hAnsiTheme="minorBidi"/>
          <w:sz w:val="28"/>
          <w:szCs w:val="28"/>
          <w:vertAlign w:val="superscript"/>
          <w:rtl/>
          <w:lang w:bidi="ar-YE"/>
        </w:rPr>
      </w:pPr>
      <w:r w:rsidRPr="009B5E94">
        <w:rPr>
          <w:rStyle w:val="a7"/>
          <w:rFonts w:asciiTheme="minorBidi" w:hAnsiTheme="minorBidi"/>
          <w:sz w:val="28"/>
          <w:szCs w:val="28"/>
        </w:rPr>
        <w:footnoteRef/>
      </w:r>
      <w:r w:rsidRPr="009B5E94">
        <w:rPr>
          <w:rFonts w:asciiTheme="minorBidi" w:hAnsiTheme="minorBidi"/>
          <w:sz w:val="28"/>
          <w:szCs w:val="28"/>
          <w:vertAlign w:val="superscript"/>
        </w:rPr>
        <w:t>)</w:t>
      </w:r>
      <w:r w:rsidRPr="009B5E94">
        <w:rPr>
          <w:rFonts w:asciiTheme="minorBidi" w:hAnsiTheme="minorBidi"/>
          <w:sz w:val="28"/>
          <w:szCs w:val="28"/>
          <w:vertAlign w:val="superscript"/>
          <w:rtl/>
        </w:rPr>
        <w:t>) النظرية العامة للقانون الدولي الإنساني والشريعة الإسلامية –د. احمد أبو الوفاء- الطبعة الأولى – دار النهضة العربية – القاهرة 2006م ص68.</w:t>
      </w:r>
    </w:p>
  </w:footnote>
  <w:footnote w:id="56">
    <w:p w:rsidR="0003062E" w:rsidRPr="00200D9A" w:rsidRDefault="0003062E" w:rsidP="00FE21A3">
      <w:pPr>
        <w:pStyle w:val="a8"/>
        <w:rPr>
          <w:rFonts w:asciiTheme="minorBidi" w:hAnsiTheme="minorBidi"/>
          <w:sz w:val="28"/>
          <w:szCs w:val="28"/>
          <w:vertAlign w:val="superscript"/>
          <w:rtl/>
          <w:lang w:bidi="ar-YE"/>
        </w:rPr>
      </w:pPr>
      <w:r w:rsidRPr="00200D9A">
        <w:rPr>
          <w:rFonts w:asciiTheme="minorBidi" w:hAnsiTheme="minorBidi"/>
          <w:sz w:val="28"/>
          <w:szCs w:val="28"/>
          <w:vertAlign w:val="superscript"/>
          <w:rtl/>
        </w:rPr>
        <w:t>(</w:t>
      </w:r>
      <w:r w:rsidRPr="00200D9A">
        <w:rPr>
          <w:rStyle w:val="a7"/>
          <w:rFonts w:asciiTheme="minorBidi" w:hAnsiTheme="minorBidi"/>
          <w:sz w:val="28"/>
          <w:szCs w:val="28"/>
        </w:rPr>
        <w:footnoteRef/>
      </w:r>
      <w:r w:rsidRPr="00200D9A">
        <w:rPr>
          <w:rFonts w:asciiTheme="minorBidi" w:hAnsiTheme="minorBidi"/>
          <w:sz w:val="28"/>
          <w:szCs w:val="28"/>
          <w:vertAlign w:val="superscript"/>
          <w:rtl/>
        </w:rPr>
        <w:t>)</w:t>
      </w:r>
      <w:r w:rsidRPr="00200D9A">
        <w:rPr>
          <w:rFonts w:asciiTheme="minorBidi" w:hAnsiTheme="minorBidi"/>
          <w:sz w:val="28"/>
          <w:szCs w:val="28"/>
          <w:vertAlign w:val="superscript"/>
          <w:rtl/>
          <w:lang w:bidi="ar-YE"/>
        </w:rPr>
        <w:t xml:space="preserve">الآية (177) سورة </w:t>
      </w:r>
      <w:r w:rsidRPr="00200D9A">
        <w:rPr>
          <w:rFonts w:asciiTheme="minorBidi" w:hAnsiTheme="minorBidi" w:hint="cs"/>
          <w:sz w:val="28"/>
          <w:szCs w:val="28"/>
          <w:vertAlign w:val="superscript"/>
          <w:rtl/>
          <w:lang w:bidi="ar-YE"/>
        </w:rPr>
        <w:t>البقرة.</w:t>
      </w:r>
    </w:p>
  </w:footnote>
  <w:footnote w:id="57">
    <w:p w:rsidR="0003062E" w:rsidRPr="00200D9A" w:rsidRDefault="0003062E" w:rsidP="00FE21A3">
      <w:pPr>
        <w:pStyle w:val="a8"/>
        <w:rPr>
          <w:rFonts w:asciiTheme="minorBidi" w:hAnsiTheme="minorBidi"/>
          <w:sz w:val="28"/>
          <w:szCs w:val="28"/>
          <w:vertAlign w:val="superscript"/>
          <w:rtl/>
          <w:lang w:bidi="ar-YE"/>
        </w:rPr>
      </w:pPr>
      <w:r w:rsidRPr="00200D9A">
        <w:rPr>
          <w:rFonts w:asciiTheme="minorBidi" w:hAnsiTheme="minorBidi"/>
          <w:sz w:val="28"/>
          <w:szCs w:val="28"/>
          <w:vertAlign w:val="superscript"/>
          <w:rtl/>
        </w:rPr>
        <w:t>(</w:t>
      </w:r>
      <w:r w:rsidRPr="00200D9A">
        <w:rPr>
          <w:rStyle w:val="a7"/>
          <w:rFonts w:asciiTheme="minorBidi" w:hAnsiTheme="minorBidi"/>
          <w:sz w:val="28"/>
          <w:szCs w:val="28"/>
        </w:rPr>
        <w:footnoteRef/>
      </w:r>
      <w:r w:rsidRPr="00200D9A">
        <w:rPr>
          <w:rFonts w:asciiTheme="minorBidi" w:hAnsiTheme="minorBidi"/>
          <w:sz w:val="28"/>
          <w:szCs w:val="28"/>
          <w:vertAlign w:val="superscript"/>
          <w:rtl/>
          <w:lang w:bidi="ar-YE"/>
        </w:rPr>
        <w:t>)الآية (1) سورة المائدة.</w:t>
      </w:r>
    </w:p>
  </w:footnote>
  <w:footnote w:id="58">
    <w:p w:rsidR="0003062E" w:rsidRPr="00200D9A" w:rsidRDefault="0003062E">
      <w:pPr>
        <w:pStyle w:val="a6"/>
        <w:rPr>
          <w:rFonts w:asciiTheme="minorBidi" w:hAnsiTheme="minorBidi"/>
          <w:sz w:val="28"/>
          <w:szCs w:val="28"/>
          <w:vertAlign w:val="superscript"/>
          <w:rtl/>
        </w:rPr>
      </w:pPr>
      <w:r w:rsidRPr="00200D9A">
        <w:rPr>
          <w:rStyle w:val="a7"/>
          <w:rFonts w:asciiTheme="minorBidi" w:hAnsiTheme="minorBidi"/>
          <w:sz w:val="28"/>
          <w:szCs w:val="28"/>
        </w:rPr>
        <w:footnoteRef/>
      </w:r>
      <w:r w:rsidRPr="00200D9A">
        <w:rPr>
          <w:rFonts w:asciiTheme="minorBidi" w:hAnsiTheme="minorBidi"/>
          <w:sz w:val="28"/>
          <w:szCs w:val="28"/>
          <w:vertAlign w:val="superscript"/>
        </w:rPr>
        <w:t>)</w:t>
      </w:r>
      <w:r w:rsidRPr="00200D9A">
        <w:rPr>
          <w:rFonts w:asciiTheme="minorBidi" w:hAnsiTheme="minorBidi"/>
          <w:sz w:val="28"/>
          <w:szCs w:val="28"/>
          <w:vertAlign w:val="superscript"/>
          <w:rtl/>
        </w:rPr>
        <w:t xml:space="preserve">) </w:t>
      </w:r>
      <w:r w:rsidRPr="00200D9A">
        <w:rPr>
          <w:rFonts w:asciiTheme="minorBidi" w:hAnsiTheme="minorBidi"/>
          <w:sz w:val="28"/>
          <w:szCs w:val="28"/>
          <w:vertAlign w:val="superscript"/>
          <w:rtl/>
          <w:lang w:bidi="ar-YE"/>
        </w:rPr>
        <w:t>اخرجه مسلم حديث رقم (1787)</w:t>
      </w:r>
      <w:r w:rsidRPr="00200D9A">
        <w:rPr>
          <w:rFonts w:asciiTheme="minorBidi" w:hAnsiTheme="minorBidi" w:hint="cs"/>
          <w:sz w:val="28"/>
          <w:szCs w:val="28"/>
          <w:vertAlign w:val="superscript"/>
          <w:rtl/>
        </w:rPr>
        <w:t>.</w:t>
      </w:r>
    </w:p>
  </w:footnote>
  <w:footnote w:id="59">
    <w:p w:rsidR="0003062E" w:rsidRPr="00200D9A" w:rsidRDefault="0003062E">
      <w:pPr>
        <w:pStyle w:val="a6"/>
        <w:rPr>
          <w:rFonts w:asciiTheme="minorBidi" w:hAnsiTheme="minorBidi"/>
          <w:sz w:val="28"/>
          <w:szCs w:val="28"/>
          <w:vertAlign w:val="superscript"/>
          <w:rtl/>
          <w:lang w:bidi="ar-YE"/>
        </w:rPr>
      </w:pPr>
      <w:r w:rsidRPr="00200D9A">
        <w:rPr>
          <w:rStyle w:val="a7"/>
          <w:rFonts w:asciiTheme="minorBidi" w:hAnsiTheme="minorBidi"/>
          <w:sz w:val="28"/>
          <w:szCs w:val="28"/>
        </w:rPr>
        <w:footnoteRef/>
      </w:r>
      <w:r w:rsidRPr="00200D9A">
        <w:rPr>
          <w:rFonts w:asciiTheme="minorBidi" w:hAnsiTheme="minorBidi"/>
          <w:sz w:val="28"/>
          <w:szCs w:val="28"/>
          <w:vertAlign w:val="superscript"/>
        </w:rPr>
        <w:t>)</w:t>
      </w:r>
      <w:r w:rsidRPr="00200D9A">
        <w:rPr>
          <w:rFonts w:asciiTheme="minorBidi" w:hAnsiTheme="minorBidi"/>
          <w:sz w:val="28"/>
          <w:szCs w:val="28"/>
          <w:vertAlign w:val="superscript"/>
          <w:rtl/>
        </w:rPr>
        <w:t xml:space="preserve">) </w:t>
      </w:r>
      <w:r w:rsidRPr="00200D9A">
        <w:rPr>
          <w:rFonts w:asciiTheme="minorBidi" w:hAnsiTheme="minorBidi" w:hint="cs"/>
          <w:sz w:val="28"/>
          <w:szCs w:val="28"/>
          <w:vertAlign w:val="superscript"/>
          <w:rtl/>
          <w:lang w:bidi="ar-YE"/>
        </w:rPr>
        <w:t>مسند احمد بن حنبل حديث رقم ( 16689) وصحيح ابن حبان حديث رقم (4871)</w:t>
      </w:r>
      <w:r>
        <w:rPr>
          <w:rFonts w:asciiTheme="minorBidi" w:hAnsiTheme="minorBidi" w:hint="cs"/>
          <w:sz w:val="28"/>
          <w:szCs w:val="28"/>
          <w:vertAlign w:val="superscript"/>
          <w:rtl/>
          <w:lang w:bidi="ar-YE"/>
        </w:rPr>
        <w:t xml:space="preserve"> وسنن ابي داود3/83 وقال حديث حسن صحيح وسنن الترمذي3/143.</w:t>
      </w:r>
    </w:p>
  </w:footnote>
  <w:footnote w:id="60">
    <w:p w:rsidR="0003062E" w:rsidRPr="00200D9A" w:rsidRDefault="0003062E" w:rsidP="00077A62">
      <w:pPr>
        <w:pStyle w:val="a8"/>
        <w:rPr>
          <w:rFonts w:asciiTheme="minorBidi" w:hAnsiTheme="minorBidi"/>
          <w:sz w:val="28"/>
          <w:szCs w:val="28"/>
          <w:vertAlign w:val="superscript"/>
          <w:rtl/>
          <w:lang w:bidi="ar-YE"/>
        </w:rPr>
      </w:pPr>
      <w:r w:rsidRPr="00200D9A">
        <w:rPr>
          <w:rFonts w:asciiTheme="minorBidi" w:hAnsiTheme="minorBidi"/>
          <w:sz w:val="28"/>
          <w:szCs w:val="28"/>
          <w:vertAlign w:val="superscript"/>
          <w:rtl/>
        </w:rPr>
        <w:t>(</w:t>
      </w:r>
      <w:r w:rsidRPr="00200D9A">
        <w:rPr>
          <w:rStyle w:val="a7"/>
          <w:rFonts w:asciiTheme="minorBidi" w:hAnsiTheme="minorBidi"/>
          <w:sz w:val="28"/>
          <w:szCs w:val="28"/>
        </w:rPr>
        <w:footnoteRef/>
      </w:r>
      <w:r w:rsidRPr="00200D9A">
        <w:rPr>
          <w:rFonts w:asciiTheme="minorBidi" w:hAnsiTheme="minorBidi"/>
          <w:sz w:val="28"/>
          <w:szCs w:val="28"/>
          <w:vertAlign w:val="superscript"/>
          <w:rtl/>
          <w:lang w:bidi="ar-YE"/>
        </w:rPr>
        <w:t xml:space="preserve">) الآية (190) سورة </w:t>
      </w:r>
      <w:r w:rsidRPr="00200D9A">
        <w:rPr>
          <w:rFonts w:asciiTheme="minorBidi" w:hAnsiTheme="minorBidi" w:hint="cs"/>
          <w:sz w:val="28"/>
          <w:szCs w:val="28"/>
          <w:vertAlign w:val="superscript"/>
          <w:rtl/>
          <w:lang w:bidi="ar-YE"/>
        </w:rPr>
        <w:t>البقرة.</w:t>
      </w:r>
    </w:p>
  </w:footnote>
  <w:footnote w:id="61">
    <w:p w:rsidR="0003062E" w:rsidRPr="00200D9A" w:rsidRDefault="0003062E">
      <w:pPr>
        <w:pStyle w:val="a6"/>
        <w:rPr>
          <w:rFonts w:asciiTheme="minorBidi" w:hAnsiTheme="minorBidi"/>
          <w:sz w:val="28"/>
          <w:szCs w:val="28"/>
          <w:vertAlign w:val="superscript"/>
          <w:rtl/>
        </w:rPr>
      </w:pPr>
      <w:r w:rsidRPr="00200D9A">
        <w:rPr>
          <w:rStyle w:val="a7"/>
          <w:rFonts w:asciiTheme="minorBidi" w:hAnsiTheme="minorBidi"/>
          <w:sz w:val="28"/>
          <w:szCs w:val="28"/>
        </w:rPr>
        <w:footnoteRef/>
      </w:r>
      <w:r w:rsidRPr="00200D9A">
        <w:rPr>
          <w:rFonts w:asciiTheme="minorBidi" w:hAnsiTheme="minorBidi"/>
          <w:sz w:val="28"/>
          <w:szCs w:val="28"/>
          <w:vertAlign w:val="superscript"/>
        </w:rPr>
        <w:t>)</w:t>
      </w:r>
      <w:r w:rsidRPr="00200D9A">
        <w:rPr>
          <w:rFonts w:asciiTheme="minorBidi" w:hAnsiTheme="minorBidi"/>
          <w:sz w:val="28"/>
          <w:szCs w:val="28"/>
          <w:vertAlign w:val="superscript"/>
          <w:rtl/>
        </w:rPr>
        <w:t xml:space="preserve">) </w:t>
      </w:r>
      <w:r w:rsidRPr="00200D9A">
        <w:rPr>
          <w:rFonts w:asciiTheme="minorBidi" w:hAnsiTheme="minorBidi" w:hint="cs"/>
          <w:sz w:val="28"/>
          <w:szCs w:val="28"/>
          <w:vertAlign w:val="superscript"/>
          <w:rtl/>
        </w:rPr>
        <w:t>تفسير ابن العربي 1/130.</w:t>
      </w:r>
    </w:p>
  </w:footnote>
  <w:footnote w:id="62">
    <w:p w:rsidR="0003062E" w:rsidRPr="0065410A" w:rsidRDefault="0003062E">
      <w:pPr>
        <w:pStyle w:val="a6"/>
        <w:rPr>
          <w:rFonts w:asciiTheme="minorBidi" w:hAnsiTheme="minorBidi"/>
          <w:sz w:val="28"/>
          <w:szCs w:val="28"/>
          <w:vertAlign w:val="superscript"/>
          <w:rtl/>
          <w:lang w:bidi="ar-YE"/>
        </w:rPr>
      </w:pPr>
      <w:r w:rsidRPr="0065410A">
        <w:rPr>
          <w:rStyle w:val="a7"/>
          <w:rFonts w:asciiTheme="minorBidi" w:hAnsiTheme="minorBidi"/>
          <w:sz w:val="28"/>
          <w:szCs w:val="28"/>
        </w:rPr>
        <w:footnoteRef/>
      </w:r>
      <w:r w:rsidRPr="0065410A">
        <w:rPr>
          <w:rFonts w:asciiTheme="minorBidi" w:hAnsiTheme="minorBidi"/>
          <w:sz w:val="28"/>
          <w:szCs w:val="28"/>
          <w:vertAlign w:val="superscript"/>
        </w:rPr>
        <w:t>)</w:t>
      </w:r>
      <w:r w:rsidRPr="0065410A">
        <w:rPr>
          <w:rFonts w:asciiTheme="minorBidi" w:hAnsiTheme="minorBidi"/>
          <w:sz w:val="28"/>
          <w:szCs w:val="28"/>
          <w:vertAlign w:val="superscript"/>
          <w:rtl/>
        </w:rPr>
        <w:t xml:space="preserve">) </w:t>
      </w:r>
      <w:r>
        <w:rPr>
          <w:rFonts w:asciiTheme="minorBidi" w:hAnsiTheme="minorBidi" w:hint="cs"/>
          <w:sz w:val="28"/>
          <w:szCs w:val="28"/>
          <w:vertAlign w:val="superscript"/>
          <w:rtl/>
          <w:lang w:bidi="ar-YE"/>
        </w:rPr>
        <w:t xml:space="preserve">شريعة القتال في الإسلام </w:t>
      </w:r>
      <w:r>
        <w:rPr>
          <w:rFonts w:asciiTheme="minorBidi" w:hAnsiTheme="minorBidi"/>
          <w:sz w:val="28"/>
          <w:szCs w:val="28"/>
          <w:vertAlign w:val="superscript"/>
          <w:rtl/>
          <w:lang w:bidi="ar-YE"/>
        </w:rPr>
        <w:t>–</w:t>
      </w:r>
      <w:r>
        <w:rPr>
          <w:rFonts w:asciiTheme="minorBidi" w:hAnsiTheme="minorBidi" w:hint="cs"/>
          <w:sz w:val="28"/>
          <w:szCs w:val="28"/>
          <w:vertAlign w:val="superscript"/>
          <w:rtl/>
          <w:lang w:bidi="ar-YE"/>
        </w:rPr>
        <w:t xml:space="preserve"> د. عثمان الشرقاوي ص75.</w:t>
      </w:r>
    </w:p>
  </w:footnote>
  <w:footnote w:id="63">
    <w:p w:rsidR="0003062E" w:rsidRPr="00200D9A" w:rsidRDefault="0003062E" w:rsidP="00AA79E3">
      <w:pPr>
        <w:pStyle w:val="a8"/>
        <w:rPr>
          <w:sz w:val="28"/>
          <w:szCs w:val="28"/>
          <w:vertAlign w:val="superscript"/>
          <w:rtl/>
        </w:rPr>
      </w:pPr>
      <w:r w:rsidRPr="00200D9A">
        <w:rPr>
          <w:rFonts w:hint="cs"/>
          <w:sz w:val="28"/>
          <w:szCs w:val="28"/>
          <w:vertAlign w:val="superscript"/>
          <w:rtl/>
        </w:rPr>
        <w:t>(</w:t>
      </w:r>
      <w:r>
        <w:rPr>
          <w:rFonts w:hint="cs"/>
          <w:sz w:val="28"/>
          <w:szCs w:val="28"/>
          <w:vertAlign w:val="superscript"/>
          <w:rtl/>
        </w:rPr>
        <w:t>58</w:t>
      </w:r>
      <w:r w:rsidRPr="00200D9A">
        <w:rPr>
          <w:rFonts w:hint="cs"/>
          <w:sz w:val="28"/>
          <w:szCs w:val="28"/>
          <w:vertAlign w:val="superscript"/>
          <w:rtl/>
        </w:rPr>
        <w:t>) الآية (75) سورة النساء.</w:t>
      </w:r>
    </w:p>
  </w:footnote>
  <w:footnote w:id="64">
    <w:p w:rsidR="0003062E" w:rsidRPr="004E4993" w:rsidRDefault="0003062E">
      <w:pPr>
        <w:pStyle w:val="a6"/>
        <w:rPr>
          <w:rFonts w:asciiTheme="minorBidi" w:hAnsiTheme="minorBidi"/>
          <w:sz w:val="28"/>
          <w:szCs w:val="28"/>
          <w:vertAlign w:val="superscript"/>
          <w:rtl/>
        </w:rPr>
      </w:pPr>
      <w:r w:rsidRPr="004E4993">
        <w:rPr>
          <w:rStyle w:val="a7"/>
          <w:rFonts w:asciiTheme="minorBidi" w:hAnsiTheme="minorBidi"/>
          <w:sz w:val="28"/>
          <w:szCs w:val="28"/>
        </w:rPr>
        <w:footnoteRef/>
      </w:r>
      <w:r w:rsidRPr="004E4993">
        <w:rPr>
          <w:rFonts w:asciiTheme="minorBidi" w:hAnsiTheme="minorBidi"/>
          <w:sz w:val="28"/>
          <w:szCs w:val="28"/>
          <w:vertAlign w:val="superscript"/>
        </w:rPr>
        <w:t>)</w:t>
      </w:r>
      <w:r w:rsidRPr="004E4993">
        <w:rPr>
          <w:rFonts w:asciiTheme="minorBidi" w:hAnsiTheme="minorBidi"/>
          <w:sz w:val="28"/>
          <w:szCs w:val="28"/>
          <w:vertAlign w:val="superscript"/>
          <w:rtl/>
        </w:rPr>
        <w:t xml:space="preserve">) النظرية العامة للقانون الدولي الإنساني والشريعة الإسلامية – د.احمد الوفاء ص92. </w:t>
      </w:r>
    </w:p>
  </w:footnote>
  <w:footnote w:id="65">
    <w:p w:rsidR="0003062E" w:rsidRPr="00200D9A" w:rsidRDefault="0003062E" w:rsidP="00293DB5">
      <w:pPr>
        <w:pStyle w:val="a8"/>
        <w:rPr>
          <w:sz w:val="28"/>
          <w:szCs w:val="28"/>
          <w:vertAlign w:val="superscript"/>
          <w:rtl/>
        </w:rPr>
      </w:pPr>
      <w:r w:rsidRPr="00200D9A">
        <w:rPr>
          <w:rFonts w:hint="cs"/>
          <w:sz w:val="28"/>
          <w:szCs w:val="28"/>
          <w:vertAlign w:val="superscript"/>
          <w:rtl/>
        </w:rPr>
        <w:t>(</w:t>
      </w:r>
      <w:r>
        <w:rPr>
          <w:rFonts w:hint="cs"/>
          <w:sz w:val="28"/>
          <w:szCs w:val="28"/>
          <w:vertAlign w:val="superscript"/>
          <w:rtl/>
        </w:rPr>
        <w:t>60</w:t>
      </w:r>
      <w:r w:rsidRPr="00200D9A">
        <w:rPr>
          <w:rFonts w:hint="cs"/>
          <w:sz w:val="28"/>
          <w:szCs w:val="28"/>
          <w:vertAlign w:val="superscript"/>
          <w:rtl/>
        </w:rPr>
        <w:t>) الآية (1) سورة الممتحنة.</w:t>
      </w:r>
    </w:p>
  </w:footnote>
  <w:footnote w:id="66">
    <w:p w:rsidR="0003062E" w:rsidRPr="00200D9A" w:rsidRDefault="0003062E">
      <w:pPr>
        <w:pStyle w:val="a6"/>
        <w:rPr>
          <w:rFonts w:asciiTheme="minorBidi" w:hAnsiTheme="minorBidi"/>
          <w:sz w:val="28"/>
          <w:szCs w:val="28"/>
          <w:vertAlign w:val="superscript"/>
          <w:rtl/>
          <w:lang w:bidi="ar-YE"/>
        </w:rPr>
      </w:pPr>
      <w:r w:rsidRPr="00200D9A">
        <w:rPr>
          <w:rStyle w:val="a7"/>
          <w:rFonts w:asciiTheme="minorBidi" w:hAnsiTheme="minorBidi"/>
          <w:sz w:val="28"/>
          <w:szCs w:val="28"/>
        </w:rPr>
        <w:footnoteRef/>
      </w:r>
      <w:r w:rsidRPr="00200D9A">
        <w:rPr>
          <w:rFonts w:asciiTheme="minorBidi" w:hAnsiTheme="minorBidi"/>
          <w:sz w:val="28"/>
          <w:szCs w:val="28"/>
          <w:vertAlign w:val="superscript"/>
        </w:rPr>
        <w:t>)</w:t>
      </w:r>
      <w:r w:rsidRPr="00200D9A">
        <w:rPr>
          <w:rFonts w:asciiTheme="minorBidi" w:hAnsiTheme="minorBidi"/>
          <w:sz w:val="28"/>
          <w:szCs w:val="28"/>
          <w:vertAlign w:val="superscript"/>
          <w:rtl/>
        </w:rPr>
        <w:t>) تفسير القرطبي 4/232.</w:t>
      </w:r>
    </w:p>
  </w:footnote>
  <w:footnote w:id="67">
    <w:p w:rsidR="0003062E" w:rsidRPr="00200D9A" w:rsidRDefault="0003062E" w:rsidP="00293DB5">
      <w:pPr>
        <w:pStyle w:val="a8"/>
        <w:tabs>
          <w:tab w:val="left" w:pos="1068"/>
        </w:tabs>
        <w:rPr>
          <w:sz w:val="28"/>
          <w:szCs w:val="28"/>
          <w:vertAlign w:val="superscript"/>
          <w:rtl/>
          <w:lang w:bidi="ar-YE"/>
        </w:rPr>
      </w:pPr>
      <w:r w:rsidRPr="00200D9A">
        <w:rPr>
          <w:rFonts w:hint="cs"/>
          <w:sz w:val="28"/>
          <w:szCs w:val="28"/>
          <w:vertAlign w:val="superscript"/>
          <w:rtl/>
          <w:lang w:bidi="ar-YE"/>
        </w:rPr>
        <w:t>(</w:t>
      </w:r>
      <w:r>
        <w:rPr>
          <w:rFonts w:hint="cs"/>
          <w:sz w:val="28"/>
          <w:szCs w:val="28"/>
          <w:vertAlign w:val="superscript"/>
          <w:rtl/>
          <w:lang w:bidi="ar-YE"/>
        </w:rPr>
        <w:t>62</w:t>
      </w:r>
      <w:r w:rsidRPr="00200D9A">
        <w:rPr>
          <w:rFonts w:hint="cs"/>
          <w:sz w:val="28"/>
          <w:szCs w:val="28"/>
          <w:vertAlign w:val="superscript"/>
          <w:rtl/>
          <w:lang w:bidi="ar-YE"/>
        </w:rPr>
        <w:t>) الآية (13) سورة محمد.</w:t>
      </w:r>
    </w:p>
  </w:footnote>
  <w:footnote w:id="68">
    <w:p w:rsidR="0003062E" w:rsidRPr="00200D9A" w:rsidRDefault="0003062E" w:rsidP="00C20AC4">
      <w:pPr>
        <w:pStyle w:val="a6"/>
        <w:rPr>
          <w:rFonts w:asciiTheme="minorBidi" w:hAnsiTheme="minorBidi"/>
          <w:sz w:val="28"/>
          <w:szCs w:val="28"/>
          <w:vertAlign w:val="superscript"/>
          <w:rtl/>
          <w:lang w:bidi="ar-YE"/>
        </w:rPr>
      </w:pPr>
      <w:r w:rsidRPr="00200D9A">
        <w:rPr>
          <w:rStyle w:val="a7"/>
          <w:rFonts w:asciiTheme="minorBidi" w:hAnsiTheme="minorBidi"/>
          <w:sz w:val="28"/>
          <w:szCs w:val="28"/>
        </w:rPr>
        <w:footnoteRef/>
      </w:r>
      <w:r w:rsidRPr="00200D9A">
        <w:rPr>
          <w:rFonts w:asciiTheme="minorBidi" w:hAnsiTheme="minorBidi"/>
          <w:sz w:val="28"/>
          <w:szCs w:val="28"/>
          <w:vertAlign w:val="superscript"/>
        </w:rPr>
        <w:t>)</w:t>
      </w:r>
      <w:r w:rsidRPr="00200D9A">
        <w:rPr>
          <w:rFonts w:asciiTheme="minorBidi" w:hAnsiTheme="minorBidi"/>
          <w:sz w:val="28"/>
          <w:szCs w:val="28"/>
          <w:vertAlign w:val="superscript"/>
          <w:rtl/>
        </w:rPr>
        <w:t>)</w:t>
      </w:r>
      <w:r>
        <w:rPr>
          <w:rFonts w:asciiTheme="minorBidi" w:hAnsiTheme="minorBidi" w:hint="cs"/>
          <w:sz w:val="28"/>
          <w:szCs w:val="28"/>
          <w:vertAlign w:val="superscript"/>
          <w:rtl/>
        </w:rPr>
        <w:t>تفسير ابن كثير 4/162.</w:t>
      </w:r>
    </w:p>
  </w:footnote>
  <w:footnote w:id="69">
    <w:p w:rsidR="0003062E" w:rsidRPr="004E4993" w:rsidRDefault="0003062E" w:rsidP="00293DB5">
      <w:pPr>
        <w:pStyle w:val="a8"/>
        <w:tabs>
          <w:tab w:val="left" w:pos="1068"/>
        </w:tabs>
        <w:rPr>
          <w:sz w:val="28"/>
          <w:szCs w:val="28"/>
          <w:vertAlign w:val="superscript"/>
          <w:rtl/>
        </w:rPr>
      </w:pPr>
      <w:r w:rsidRPr="004E4993">
        <w:rPr>
          <w:rFonts w:hint="cs"/>
          <w:sz w:val="28"/>
          <w:szCs w:val="28"/>
          <w:vertAlign w:val="superscript"/>
          <w:rtl/>
          <w:lang w:bidi="ar-YE"/>
        </w:rPr>
        <w:t>(</w:t>
      </w:r>
      <w:r>
        <w:rPr>
          <w:rFonts w:hint="cs"/>
          <w:sz w:val="28"/>
          <w:szCs w:val="28"/>
          <w:vertAlign w:val="superscript"/>
          <w:rtl/>
          <w:lang w:bidi="ar-YE"/>
        </w:rPr>
        <w:t>64</w:t>
      </w:r>
      <w:r w:rsidRPr="004E4993">
        <w:rPr>
          <w:rFonts w:hint="cs"/>
          <w:sz w:val="28"/>
          <w:szCs w:val="28"/>
          <w:vertAlign w:val="superscript"/>
          <w:rtl/>
          <w:lang w:bidi="ar-YE"/>
        </w:rPr>
        <w:t>) الآيتان (39, 40) سورة الحج.</w:t>
      </w:r>
    </w:p>
  </w:footnote>
  <w:footnote w:id="70">
    <w:p w:rsidR="0003062E" w:rsidRPr="00200D9A" w:rsidRDefault="0003062E">
      <w:pPr>
        <w:pStyle w:val="a6"/>
        <w:rPr>
          <w:rFonts w:asciiTheme="minorBidi" w:hAnsiTheme="minorBidi"/>
          <w:sz w:val="28"/>
          <w:szCs w:val="28"/>
          <w:vertAlign w:val="superscript"/>
          <w:rtl/>
          <w:lang w:bidi="ar-YE"/>
        </w:rPr>
      </w:pPr>
      <w:r w:rsidRPr="00200D9A">
        <w:rPr>
          <w:rStyle w:val="a7"/>
          <w:rFonts w:asciiTheme="minorBidi" w:hAnsiTheme="minorBidi"/>
          <w:sz w:val="28"/>
          <w:szCs w:val="28"/>
        </w:rPr>
        <w:footnoteRef/>
      </w:r>
      <w:r w:rsidRPr="00200D9A">
        <w:rPr>
          <w:rFonts w:asciiTheme="minorBidi" w:hAnsiTheme="minorBidi"/>
          <w:sz w:val="28"/>
          <w:szCs w:val="28"/>
          <w:vertAlign w:val="superscript"/>
        </w:rPr>
        <w:t>)</w:t>
      </w:r>
      <w:r w:rsidRPr="00200D9A">
        <w:rPr>
          <w:rFonts w:asciiTheme="minorBidi" w:hAnsiTheme="minorBidi"/>
          <w:sz w:val="28"/>
          <w:szCs w:val="28"/>
          <w:vertAlign w:val="superscript"/>
          <w:rtl/>
        </w:rPr>
        <w:t xml:space="preserve">) </w:t>
      </w:r>
      <w:r w:rsidRPr="00200D9A">
        <w:rPr>
          <w:rFonts w:asciiTheme="minorBidi" w:hAnsiTheme="minorBidi" w:hint="cs"/>
          <w:sz w:val="28"/>
          <w:szCs w:val="28"/>
          <w:vertAlign w:val="superscript"/>
          <w:rtl/>
          <w:lang w:bidi="ar-YE"/>
        </w:rPr>
        <w:t>تفسير البغوي 3/223.</w:t>
      </w:r>
    </w:p>
  </w:footnote>
  <w:footnote w:id="71">
    <w:p w:rsidR="0003062E" w:rsidRPr="00C20AC4" w:rsidRDefault="0003062E" w:rsidP="00F068A3">
      <w:pPr>
        <w:pStyle w:val="a8"/>
        <w:rPr>
          <w:rFonts w:asciiTheme="minorBidi" w:hAnsiTheme="minorBidi"/>
          <w:sz w:val="28"/>
          <w:szCs w:val="28"/>
          <w:vertAlign w:val="superscript"/>
          <w:rtl/>
          <w:lang w:bidi="ar-YE"/>
        </w:rPr>
      </w:pPr>
      <w:r w:rsidRPr="00C20AC4">
        <w:rPr>
          <w:rFonts w:asciiTheme="minorBidi" w:hAnsiTheme="minorBidi"/>
          <w:sz w:val="28"/>
          <w:szCs w:val="28"/>
          <w:vertAlign w:val="superscript"/>
          <w:rtl/>
        </w:rPr>
        <w:t>(</w:t>
      </w:r>
      <w:r w:rsidRPr="00C20AC4">
        <w:rPr>
          <w:rStyle w:val="a7"/>
          <w:rFonts w:asciiTheme="minorBidi" w:hAnsiTheme="minorBidi"/>
          <w:sz w:val="28"/>
          <w:szCs w:val="28"/>
        </w:rPr>
        <w:footnoteRef/>
      </w:r>
      <w:r w:rsidRPr="00C20AC4">
        <w:rPr>
          <w:rFonts w:asciiTheme="minorBidi" w:hAnsiTheme="minorBidi"/>
          <w:sz w:val="28"/>
          <w:szCs w:val="28"/>
          <w:vertAlign w:val="superscript"/>
          <w:rtl/>
        </w:rPr>
        <w:t xml:space="preserve">) الآية (40) سورة </w:t>
      </w:r>
      <w:r w:rsidRPr="00C20AC4">
        <w:rPr>
          <w:rFonts w:asciiTheme="minorBidi" w:hAnsiTheme="minorBidi" w:hint="cs"/>
          <w:sz w:val="28"/>
          <w:szCs w:val="28"/>
          <w:vertAlign w:val="superscript"/>
          <w:rtl/>
        </w:rPr>
        <w:t>التوبة.</w:t>
      </w:r>
    </w:p>
  </w:footnote>
  <w:footnote w:id="72">
    <w:p w:rsidR="0003062E" w:rsidRPr="00C20AC4" w:rsidRDefault="0003062E">
      <w:pPr>
        <w:pStyle w:val="a6"/>
        <w:rPr>
          <w:rFonts w:asciiTheme="minorBidi" w:hAnsiTheme="minorBidi"/>
          <w:sz w:val="28"/>
          <w:szCs w:val="28"/>
          <w:vertAlign w:val="superscript"/>
          <w:rtl/>
          <w:lang w:bidi="ar-YE"/>
        </w:rPr>
      </w:pPr>
      <w:r w:rsidRPr="00C20AC4">
        <w:rPr>
          <w:rStyle w:val="a7"/>
          <w:rFonts w:asciiTheme="minorBidi" w:hAnsiTheme="minorBidi"/>
          <w:sz w:val="28"/>
          <w:szCs w:val="28"/>
        </w:rPr>
        <w:footnoteRef/>
      </w:r>
      <w:r w:rsidRPr="00C20AC4">
        <w:rPr>
          <w:rFonts w:asciiTheme="minorBidi" w:hAnsiTheme="minorBidi"/>
          <w:sz w:val="28"/>
          <w:szCs w:val="28"/>
          <w:vertAlign w:val="superscript"/>
        </w:rPr>
        <w:t>)</w:t>
      </w:r>
      <w:r w:rsidRPr="00C20AC4">
        <w:rPr>
          <w:rFonts w:asciiTheme="minorBidi" w:hAnsiTheme="minorBidi"/>
          <w:sz w:val="28"/>
          <w:szCs w:val="28"/>
          <w:vertAlign w:val="superscript"/>
          <w:rtl/>
        </w:rPr>
        <w:t xml:space="preserve">) </w:t>
      </w:r>
      <w:r w:rsidRPr="00C20AC4">
        <w:rPr>
          <w:rFonts w:asciiTheme="minorBidi" w:hAnsiTheme="minorBidi" w:hint="cs"/>
          <w:sz w:val="28"/>
          <w:szCs w:val="28"/>
          <w:vertAlign w:val="superscript"/>
          <w:rtl/>
          <w:lang w:bidi="ar-YE"/>
        </w:rPr>
        <w:t>تفسير ابن العربي 2/132.</w:t>
      </w:r>
    </w:p>
  </w:footnote>
  <w:footnote w:id="73">
    <w:p w:rsidR="0003062E" w:rsidRPr="00C20AC4" w:rsidRDefault="0003062E" w:rsidP="00D953B7">
      <w:pPr>
        <w:pStyle w:val="a8"/>
        <w:rPr>
          <w:rFonts w:asciiTheme="minorBidi" w:hAnsiTheme="minorBidi"/>
          <w:sz w:val="28"/>
          <w:szCs w:val="28"/>
          <w:vertAlign w:val="superscript"/>
          <w:rtl/>
          <w:lang w:bidi="ar-YE"/>
        </w:rPr>
      </w:pPr>
      <w:r w:rsidRPr="00C20AC4">
        <w:rPr>
          <w:rFonts w:asciiTheme="minorBidi" w:hAnsiTheme="minorBidi"/>
          <w:sz w:val="28"/>
          <w:szCs w:val="28"/>
          <w:vertAlign w:val="superscript"/>
          <w:rtl/>
        </w:rPr>
        <w:t>(</w:t>
      </w:r>
      <w:r w:rsidRPr="00C20AC4">
        <w:rPr>
          <w:rStyle w:val="a7"/>
          <w:rFonts w:asciiTheme="minorBidi" w:hAnsiTheme="minorBidi"/>
          <w:sz w:val="28"/>
          <w:szCs w:val="28"/>
        </w:rPr>
        <w:footnoteRef/>
      </w:r>
      <w:r w:rsidRPr="00C20AC4">
        <w:rPr>
          <w:rFonts w:asciiTheme="minorBidi" w:hAnsiTheme="minorBidi"/>
          <w:sz w:val="28"/>
          <w:szCs w:val="28"/>
          <w:vertAlign w:val="superscript"/>
          <w:rtl/>
        </w:rPr>
        <w:t xml:space="preserve">) </w:t>
      </w:r>
      <w:r w:rsidRPr="00C20AC4">
        <w:rPr>
          <w:rFonts w:asciiTheme="minorBidi" w:hAnsiTheme="minorBidi"/>
          <w:sz w:val="28"/>
          <w:szCs w:val="28"/>
          <w:vertAlign w:val="superscript"/>
          <w:rtl/>
          <w:lang w:bidi="ar-YE"/>
        </w:rPr>
        <w:t>الآيتان (9،8) سورة الممتحنة.</w:t>
      </w:r>
    </w:p>
  </w:footnote>
  <w:footnote w:id="74">
    <w:p w:rsidR="0003062E" w:rsidRPr="00C20AC4" w:rsidRDefault="0003062E">
      <w:pPr>
        <w:pStyle w:val="a6"/>
        <w:rPr>
          <w:rFonts w:asciiTheme="minorBidi" w:hAnsiTheme="minorBidi"/>
          <w:sz w:val="28"/>
          <w:szCs w:val="28"/>
          <w:vertAlign w:val="superscript"/>
          <w:rtl/>
          <w:lang w:bidi="ar-YE"/>
        </w:rPr>
      </w:pPr>
      <w:r w:rsidRPr="00C20AC4">
        <w:rPr>
          <w:rStyle w:val="a7"/>
          <w:rFonts w:asciiTheme="minorBidi" w:hAnsiTheme="minorBidi"/>
          <w:sz w:val="28"/>
          <w:szCs w:val="28"/>
        </w:rPr>
        <w:footnoteRef/>
      </w:r>
      <w:r w:rsidRPr="00C20AC4">
        <w:rPr>
          <w:rFonts w:asciiTheme="minorBidi" w:hAnsiTheme="minorBidi"/>
          <w:sz w:val="28"/>
          <w:szCs w:val="28"/>
          <w:vertAlign w:val="superscript"/>
        </w:rPr>
        <w:t>)</w:t>
      </w:r>
      <w:r w:rsidRPr="00C20AC4">
        <w:rPr>
          <w:rFonts w:asciiTheme="minorBidi" w:hAnsiTheme="minorBidi"/>
          <w:sz w:val="28"/>
          <w:szCs w:val="28"/>
          <w:vertAlign w:val="superscript"/>
          <w:rtl/>
        </w:rPr>
        <w:t xml:space="preserve">) </w:t>
      </w:r>
      <w:r w:rsidRPr="00C20AC4">
        <w:rPr>
          <w:rFonts w:asciiTheme="minorBidi" w:hAnsiTheme="minorBidi" w:hint="cs"/>
          <w:sz w:val="28"/>
          <w:szCs w:val="28"/>
          <w:vertAlign w:val="superscript"/>
          <w:rtl/>
          <w:lang w:bidi="ar-YE"/>
        </w:rPr>
        <w:t>تفسير الطبري 4/351.</w:t>
      </w:r>
    </w:p>
  </w:footnote>
  <w:footnote w:id="75">
    <w:p w:rsidR="0003062E" w:rsidRPr="00EE4625" w:rsidRDefault="0003062E" w:rsidP="00AA79E3">
      <w:pPr>
        <w:pStyle w:val="a8"/>
        <w:rPr>
          <w:sz w:val="28"/>
          <w:szCs w:val="28"/>
          <w:vertAlign w:val="superscript"/>
          <w:rtl/>
          <w:lang w:bidi="ar-YE"/>
        </w:rPr>
      </w:pPr>
      <w:r w:rsidRPr="00EE4625">
        <w:rPr>
          <w:rFonts w:hint="cs"/>
          <w:sz w:val="28"/>
          <w:szCs w:val="28"/>
          <w:vertAlign w:val="superscript"/>
          <w:rtl/>
        </w:rPr>
        <w:t>(</w:t>
      </w:r>
      <w:r>
        <w:rPr>
          <w:rFonts w:hint="cs"/>
          <w:sz w:val="28"/>
          <w:szCs w:val="28"/>
          <w:vertAlign w:val="superscript"/>
          <w:rtl/>
        </w:rPr>
        <w:t>70</w:t>
      </w:r>
      <w:r w:rsidRPr="00EE4625">
        <w:rPr>
          <w:rFonts w:hint="cs"/>
          <w:sz w:val="28"/>
          <w:szCs w:val="28"/>
          <w:vertAlign w:val="superscript"/>
          <w:rtl/>
        </w:rPr>
        <w:t>)</w:t>
      </w:r>
      <w:r w:rsidRPr="00EE4625">
        <w:rPr>
          <w:rFonts w:hint="cs"/>
          <w:sz w:val="28"/>
          <w:szCs w:val="28"/>
          <w:vertAlign w:val="superscript"/>
          <w:rtl/>
          <w:lang w:bidi="ar-YE"/>
        </w:rPr>
        <w:t>الآية (8) سورة الحشر.</w:t>
      </w:r>
    </w:p>
  </w:footnote>
  <w:footnote w:id="76">
    <w:p w:rsidR="0003062E" w:rsidRPr="00EE4625" w:rsidRDefault="0003062E">
      <w:pPr>
        <w:pStyle w:val="a6"/>
        <w:rPr>
          <w:rFonts w:asciiTheme="minorBidi" w:hAnsiTheme="minorBidi"/>
          <w:sz w:val="28"/>
          <w:szCs w:val="28"/>
          <w:vertAlign w:val="superscript"/>
          <w:rtl/>
        </w:rPr>
      </w:pPr>
      <w:r w:rsidRPr="00EE4625">
        <w:rPr>
          <w:rStyle w:val="a7"/>
          <w:rFonts w:asciiTheme="minorBidi" w:hAnsiTheme="minorBidi"/>
          <w:sz w:val="28"/>
          <w:szCs w:val="28"/>
        </w:rPr>
        <w:footnoteRef/>
      </w:r>
      <w:r w:rsidRPr="00EE4625">
        <w:rPr>
          <w:rFonts w:asciiTheme="minorBidi" w:hAnsiTheme="minorBidi"/>
          <w:sz w:val="28"/>
          <w:szCs w:val="28"/>
          <w:vertAlign w:val="superscript"/>
        </w:rPr>
        <w:t>)</w:t>
      </w:r>
      <w:r w:rsidRPr="00EE4625">
        <w:rPr>
          <w:rFonts w:asciiTheme="minorBidi" w:hAnsiTheme="minorBidi"/>
          <w:sz w:val="28"/>
          <w:szCs w:val="28"/>
          <w:vertAlign w:val="superscript"/>
          <w:rtl/>
        </w:rPr>
        <w:t xml:space="preserve">) </w:t>
      </w:r>
      <w:r w:rsidRPr="00EE4625">
        <w:rPr>
          <w:rFonts w:asciiTheme="minorBidi" w:hAnsiTheme="minorBidi" w:hint="cs"/>
          <w:sz w:val="28"/>
          <w:szCs w:val="28"/>
          <w:vertAlign w:val="superscript"/>
          <w:rtl/>
        </w:rPr>
        <w:t>تفسير ابن كثير 4/225.</w:t>
      </w:r>
    </w:p>
  </w:footnote>
  <w:footnote w:id="77">
    <w:p w:rsidR="0003062E" w:rsidRPr="00EE4625" w:rsidRDefault="0003062E" w:rsidP="00F068A3">
      <w:pPr>
        <w:pStyle w:val="a8"/>
        <w:rPr>
          <w:rFonts w:asciiTheme="minorBidi" w:hAnsiTheme="minorBidi"/>
          <w:sz w:val="28"/>
          <w:szCs w:val="28"/>
          <w:vertAlign w:val="superscript"/>
          <w:rtl/>
          <w:lang w:bidi="ar-YE"/>
        </w:rPr>
      </w:pPr>
      <w:r w:rsidRPr="00EE4625">
        <w:rPr>
          <w:rFonts w:asciiTheme="minorBidi" w:hAnsiTheme="minorBidi"/>
          <w:sz w:val="28"/>
          <w:szCs w:val="28"/>
          <w:vertAlign w:val="superscript"/>
          <w:rtl/>
        </w:rPr>
        <w:t>(</w:t>
      </w:r>
      <w:r w:rsidRPr="00EE4625">
        <w:rPr>
          <w:rStyle w:val="a7"/>
          <w:rFonts w:asciiTheme="minorBidi" w:hAnsiTheme="minorBidi"/>
          <w:sz w:val="28"/>
          <w:szCs w:val="28"/>
        </w:rPr>
        <w:footnoteRef/>
      </w:r>
      <w:r w:rsidRPr="00EE4625">
        <w:rPr>
          <w:rFonts w:asciiTheme="minorBidi" w:hAnsiTheme="minorBidi"/>
          <w:sz w:val="28"/>
          <w:szCs w:val="28"/>
          <w:vertAlign w:val="superscript"/>
          <w:rtl/>
        </w:rPr>
        <w:t>)</w:t>
      </w:r>
      <w:r w:rsidRPr="00EE4625">
        <w:rPr>
          <w:rFonts w:asciiTheme="minorBidi" w:hAnsiTheme="minorBidi"/>
          <w:sz w:val="28"/>
          <w:szCs w:val="28"/>
          <w:vertAlign w:val="superscript"/>
          <w:rtl/>
          <w:lang w:bidi="ar-YE"/>
        </w:rPr>
        <w:t xml:space="preserve"> الآية (195) سورة ال عمران </w:t>
      </w:r>
    </w:p>
  </w:footnote>
  <w:footnote w:id="78">
    <w:p w:rsidR="0003062E" w:rsidRPr="00EE4625" w:rsidRDefault="0003062E">
      <w:pPr>
        <w:pStyle w:val="a6"/>
        <w:rPr>
          <w:rFonts w:asciiTheme="minorBidi" w:hAnsiTheme="minorBidi"/>
          <w:sz w:val="28"/>
          <w:szCs w:val="28"/>
          <w:vertAlign w:val="superscript"/>
          <w:rtl/>
          <w:lang w:bidi="ar-YE"/>
        </w:rPr>
      </w:pPr>
      <w:r w:rsidRPr="00EE4625">
        <w:rPr>
          <w:rStyle w:val="a7"/>
          <w:rFonts w:asciiTheme="minorBidi" w:hAnsiTheme="minorBidi"/>
          <w:sz w:val="28"/>
          <w:szCs w:val="28"/>
        </w:rPr>
        <w:footnoteRef/>
      </w:r>
      <w:r w:rsidRPr="00EE4625">
        <w:rPr>
          <w:rFonts w:asciiTheme="minorBidi" w:hAnsiTheme="minorBidi"/>
          <w:sz w:val="28"/>
          <w:szCs w:val="28"/>
          <w:vertAlign w:val="superscript"/>
        </w:rPr>
        <w:t>)</w:t>
      </w:r>
      <w:r w:rsidRPr="00EE4625">
        <w:rPr>
          <w:rFonts w:asciiTheme="minorBidi" w:hAnsiTheme="minorBidi"/>
          <w:sz w:val="28"/>
          <w:szCs w:val="28"/>
          <w:vertAlign w:val="superscript"/>
          <w:rtl/>
        </w:rPr>
        <w:t xml:space="preserve">) </w:t>
      </w:r>
      <w:r w:rsidRPr="00EE4625">
        <w:rPr>
          <w:rFonts w:asciiTheme="minorBidi" w:hAnsiTheme="minorBidi" w:hint="cs"/>
          <w:sz w:val="28"/>
          <w:szCs w:val="28"/>
          <w:vertAlign w:val="superscript"/>
          <w:rtl/>
          <w:lang w:bidi="ar-YE"/>
        </w:rPr>
        <w:t>تفسير القرطبي 1/181.</w:t>
      </w:r>
    </w:p>
  </w:footnote>
  <w:footnote w:id="79">
    <w:p w:rsidR="0003062E" w:rsidRPr="00EE4625" w:rsidRDefault="0003062E" w:rsidP="00C33ED8">
      <w:pPr>
        <w:pStyle w:val="a8"/>
        <w:rPr>
          <w:rFonts w:asciiTheme="minorBidi" w:hAnsiTheme="minorBidi"/>
          <w:sz w:val="28"/>
          <w:szCs w:val="28"/>
          <w:vertAlign w:val="superscript"/>
          <w:rtl/>
          <w:lang w:bidi="ar-YE"/>
        </w:rPr>
      </w:pPr>
      <w:r w:rsidRPr="00EE4625">
        <w:rPr>
          <w:rFonts w:asciiTheme="minorBidi" w:hAnsiTheme="minorBidi"/>
          <w:sz w:val="28"/>
          <w:szCs w:val="28"/>
          <w:vertAlign w:val="superscript"/>
          <w:rtl/>
        </w:rPr>
        <w:t>(</w:t>
      </w:r>
      <w:r w:rsidRPr="00EE4625">
        <w:rPr>
          <w:rStyle w:val="a7"/>
          <w:rFonts w:asciiTheme="minorBidi" w:hAnsiTheme="minorBidi"/>
          <w:sz w:val="28"/>
          <w:szCs w:val="28"/>
        </w:rPr>
        <w:footnoteRef/>
      </w:r>
      <w:r w:rsidRPr="00EE4625">
        <w:rPr>
          <w:rFonts w:asciiTheme="minorBidi" w:hAnsiTheme="minorBidi"/>
          <w:sz w:val="28"/>
          <w:szCs w:val="28"/>
          <w:vertAlign w:val="superscript"/>
          <w:rtl/>
        </w:rPr>
        <w:t xml:space="preserve">) </w:t>
      </w:r>
      <w:r w:rsidRPr="00EE4625">
        <w:rPr>
          <w:rFonts w:asciiTheme="minorBidi" w:hAnsiTheme="minorBidi"/>
          <w:sz w:val="28"/>
          <w:szCs w:val="28"/>
          <w:vertAlign w:val="superscript"/>
          <w:rtl/>
          <w:lang w:bidi="ar-YE"/>
        </w:rPr>
        <w:t>الآية (41) سورة النحل.</w:t>
      </w:r>
    </w:p>
  </w:footnote>
  <w:footnote w:id="80">
    <w:p w:rsidR="0003062E" w:rsidRPr="00EE4625" w:rsidRDefault="0003062E">
      <w:pPr>
        <w:pStyle w:val="a6"/>
        <w:rPr>
          <w:rFonts w:asciiTheme="minorBidi" w:hAnsiTheme="minorBidi"/>
          <w:sz w:val="28"/>
          <w:szCs w:val="28"/>
          <w:vertAlign w:val="superscript"/>
          <w:rtl/>
          <w:lang w:bidi="ar-YE"/>
        </w:rPr>
      </w:pPr>
      <w:r w:rsidRPr="00EE4625">
        <w:rPr>
          <w:rStyle w:val="a7"/>
          <w:rFonts w:asciiTheme="minorBidi" w:hAnsiTheme="minorBidi"/>
          <w:sz w:val="28"/>
          <w:szCs w:val="28"/>
        </w:rPr>
        <w:footnoteRef/>
      </w:r>
      <w:r w:rsidRPr="00EE4625">
        <w:rPr>
          <w:rFonts w:asciiTheme="minorBidi" w:hAnsiTheme="minorBidi"/>
          <w:sz w:val="28"/>
          <w:szCs w:val="28"/>
          <w:vertAlign w:val="superscript"/>
        </w:rPr>
        <w:t>)</w:t>
      </w:r>
      <w:r w:rsidRPr="00EE4625">
        <w:rPr>
          <w:rFonts w:asciiTheme="minorBidi" w:hAnsiTheme="minorBidi"/>
          <w:sz w:val="28"/>
          <w:szCs w:val="28"/>
          <w:vertAlign w:val="superscript"/>
          <w:rtl/>
        </w:rPr>
        <w:t xml:space="preserve">) </w:t>
      </w:r>
      <w:r w:rsidRPr="00EE4625">
        <w:rPr>
          <w:rFonts w:asciiTheme="minorBidi" w:hAnsiTheme="minorBidi" w:hint="cs"/>
          <w:sz w:val="28"/>
          <w:szCs w:val="28"/>
          <w:vertAlign w:val="superscript"/>
          <w:rtl/>
          <w:lang w:bidi="ar-YE"/>
        </w:rPr>
        <w:t>تفسير ابن العربي 2/265.</w:t>
      </w:r>
    </w:p>
  </w:footnote>
  <w:footnote w:id="81">
    <w:p w:rsidR="0003062E" w:rsidRPr="00EE4625" w:rsidRDefault="0003062E" w:rsidP="00AA79E3">
      <w:pPr>
        <w:pStyle w:val="a8"/>
        <w:rPr>
          <w:sz w:val="28"/>
          <w:szCs w:val="28"/>
          <w:vertAlign w:val="superscript"/>
          <w:rtl/>
          <w:lang w:bidi="ar-YE"/>
        </w:rPr>
      </w:pPr>
      <w:r w:rsidRPr="00EE4625">
        <w:rPr>
          <w:rFonts w:hint="cs"/>
          <w:sz w:val="28"/>
          <w:szCs w:val="28"/>
          <w:vertAlign w:val="superscript"/>
          <w:rtl/>
        </w:rPr>
        <w:t>(</w:t>
      </w:r>
      <w:r>
        <w:rPr>
          <w:rFonts w:hint="cs"/>
          <w:sz w:val="28"/>
          <w:szCs w:val="28"/>
          <w:vertAlign w:val="superscript"/>
          <w:rtl/>
        </w:rPr>
        <w:t>76</w:t>
      </w:r>
      <w:r w:rsidRPr="00EE4625">
        <w:rPr>
          <w:rFonts w:hint="cs"/>
          <w:sz w:val="28"/>
          <w:szCs w:val="28"/>
          <w:vertAlign w:val="superscript"/>
          <w:rtl/>
        </w:rPr>
        <w:t xml:space="preserve">) </w:t>
      </w:r>
      <w:r w:rsidRPr="00EE4625">
        <w:rPr>
          <w:rFonts w:hint="cs"/>
          <w:sz w:val="28"/>
          <w:szCs w:val="28"/>
          <w:vertAlign w:val="superscript"/>
          <w:rtl/>
          <w:lang w:bidi="ar-YE"/>
        </w:rPr>
        <w:t>الآية (9) سورة الحجرات.</w:t>
      </w:r>
    </w:p>
  </w:footnote>
  <w:footnote w:id="82">
    <w:p w:rsidR="0003062E" w:rsidRPr="00EE4625" w:rsidRDefault="0003062E" w:rsidP="00364585">
      <w:pPr>
        <w:pStyle w:val="a8"/>
        <w:rPr>
          <w:rFonts w:asciiTheme="minorBidi" w:hAnsiTheme="minorBidi"/>
          <w:sz w:val="28"/>
          <w:szCs w:val="28"/>
          <w:vertAlign w:val="superscript"/>
          <w:rtl/>
        </w:rPr>
      </w:pPr>
      <w:r w:rsidRPr="00EE4625">
        <w:rPr>
          <w:rFonts w:asciiTheme="minorBidi" w:hAnsiTheme="minorBidi" w:hint="cs"/>
          <w:sz w:val="28"/>
          <w:szCs w:val="28"/>
          <w:vertAlign w:val="superscript"/>
          <w:rtl/>
        </w:rPr>
        <w:t>(</w:t>
      </w:r>
      <w:r w:rsidRPr="00EE4625">
        <w:rPr>
          <w:rFonts w:asciiTheme="minorBidi" w:hAnsiTheme="minorBidi"/>
          <w:sz w:val="28"/>
          <w:szCs w:val="28"/>
          <w:vertAlign w:val="superscript"/>
        </w:rPr>
        <w:t>(</w:t>
      </w:r>
      <w:r w:rsidRPr="00EE4625">
        <w:rPr>
          <w:rFonts w:asciiTheme="minorBidi" w:hAnsiTheme="minorBidi"/>
          <w:sz w:val="28"/>
          <w:szCs w:val="28"/>
          <w:vertAlign w:val="superscript"/>
        </w:rPr>
        <w:footnoteRef/>
      </w:r>
      <w:r w:rsidRPr="00EE4625">
        <w:rPr>
          <w:rFonts w:asciiTheme="minorBidi" w:hAnsiTheme="minorBidi"/>
          <w:sz w:val="28"/>
          <w:szCs w:val="28"/>
          <w:vertAlign w:val="superscript"/>
          <w:rtl/>
        </w:rPr>
        <w:t xml:space="preserve"> شريعة القتال في الإسلام – عثمان الشرقاوي – مكتبة الإسراء 1972م صـ42.</w:t>
      </w:r>
    </w:p>
  </w:footnote>
  <w:footnote w:id="83">
    <w:p w:rsidR="0003062E" w:rsidRPr="00EE4625" w:rsidRDefault="0003062E" w:rsidP="00364585">
      <w:pPr>
        <w:pStyle w:val="a8"/>
        <w:rPr>
          <w:rFonts w:asciiTheme="minorBidi" w:hAnsiTheme="minorBidi"/>
          <w:sz w:val="28"/>
          <w:szCs w:val="28"/>
          <w:vertAlign w:val="superscript"/>
          <w:rtl/>
        </w:rPr>
      </w:pPr>
      <w:r w:rsidRPr="00EE4625">
        <w:rPr>
          <w:rFonts w:asciiTheme="minorBidi" w:hAnsiTheme="minorBidi"/>
          <w:sz w:val="28"/>
          <w:szCs w:val="28"/>
          <w:vertAlign w:val="superscript"/>
          <w:rtl/>
        </w:rPr>
        <w:t>(</w:t>
      </w:r>
      <w:r w:rsidRPr="00EE4625">
        <w:rPr>
          <w:rFonts w:asciiTheme="minorBidi" w:hAnsiTheme="minorBidi"/>
          <w:sz w:val="28"/>
          <w:szCs w:val="28"/>
          <w:vertAlign w:val="superscript"/>
        </w:rPr>
        <w:footnoteRef/>
      </w:r>
      <w:r w:rsidRPr="00EE4625">
        <w:rPr>
          <w:rFonts w:asciiTheme="minorBidi" w:hAnsiTheme="minorBidi"/>
          <w:sz w:val="28"/>
          <w:szCs w:val="28"/>
          <w:vertAlign w:val="superscript"/>
          <w:rtl/>
        </w:rPr>
        <w:t>) الآية (71) سورة النساء.</w:t>
      </w:r>
    </w:p>
  </w:footnote>
  <w:footnote w:id="84">
    <w:p w:rsidR="0003062E" w:rsidRPr="00EE4625" w:rsidRDefault="0003062E" w:rsidP="00364585">
      <w:pPr>
        <w:pStyle w:val="a8"/>
        <w:rPr>
          <w:rFonts w:asciiTheme="minorBidi" w:hAnsiTheme="minorBidi"/>
          <w:sz w:val="28"/>
          <w:szCs w:val="28"/>
          <w:vertAlign w:val="superscript"/>
          <w:rtl/>
        </w:rPr>
      </w:pPr>
      <w:r w:rsidRPr="00EE4625">
        <w:rPr>
          <w:rFonts w:asciiTheme="minorBidi" w:hAnsiTheme="minorBidi"/>
          <w:sz w:val="28"/>
          <w:szCs w:val="28"/>
          <w:vertAlign w:val="superscript"/>
          <w:rtl/>
        </w:rPr>
        <w:t>(</w:t>
      </w:r>
      <w:r w:rsidRPr="00EE4625">
        <w:rPr>
          <w:rFonts w:asciiTheme="minorBidi" w:hAnsiTheme="minorBidi"/>
          <w:sz w:val="28"/>
          <w:szCs w:val="28"/>
          <w:vertAlign w:val="superscript"/>
        </w:rPr>
        <w:footnoteRef/>
      </w:r>
      <w:r w:rsidRPr="00EE4625">
        <w:rPr>
          <w:rFonts w:asciiTheme="minorBidi" w:hAnsiTheme="minorBidi"/>
          <w:sz w:val="28"/>
          <w:szCs w:val="28"/>
          <w:vertAlign w:val="superscript"/>
          <w:rtl/>
        </w:rPr>
        <w:t>) الآية (102) سورة النساء.</w:t>
      </w:r>
    </w:p>
  </w:footnote>
  <w:footnote w:id="85">
    <w:p w:rsidR="0003062E" w:rsidRPr="00835C61" w:rsidRDefault="0003062E">
      <w:pPr>
        <w:pStyle w:val="a6"/>
        <w:rPr>
          <w:rFonts w:asciiTheme="minorBidi" w:hAnsiTheme="minorBidi"/>
          <w:sz w:val="28"/>
          <w:szCs w:val="28"/>
          <w:vertAlign w:val="superscript"/>
        </w:rPr>
      </w:pPr>
      <w:r w:rsidRPr="00835C61">
        <w:rPr>
          <w:rStyle w:val="a7"/>
          <w:rFonts w:asciiTheme="minorBidi" w:hAnsiTheme="minorBidi"/>
          <w:sz w:val="28"/>
          <w:szCs w:val="28"/>
        </w:rPr>
        <w:footnoteRef/>
      </w:r>
      <w:r w:rsidRPr="00835C61">
        <w:rPr>
          <w:rFonts w:asciiTheme="minorBidi" w:hAnsiTheme="minorBidi"/>
          <w:sz w:val="28"/>
          <w:szCs w:val="28"/>
          <w:vertAlign w:val="superscript"/>
        </w:rPr>
        <w:t>)</w:t>
      </w:r>
      <w:r w:rsidRPr="00835C61">
        <w:rPr>
          <w:rFonts w:asciiTheme="minorBidi" w:hAnsiTheme="minorBidi"/>
          <w:sz w:val="28"/>
          <w:szCs w:val="28"/>
          <w:vertAlign w:val="superscript"/>
          <w:rtl/>
        </w:rPr>
        <w:t>) صحيح البخاري، كتاب الطب، باب ما يذكر في الطاعون فتح الباري 5/</w:t>
      </w:r>
      <w:r>
        <w:rPr>
          <w:rFonts w:asciiTheme="minorBidi" w:hAnsiTheme="minorBidi" w:hint="cs"/>
          <w:sz w:val="28"/>
          <w:szCs w:val="28"/>
          <w:vertAlign w:val="superscript"/>
          <w:rtl/>
        </w:rPr>
        <w:t>2</w:t>
      </w:r>
      <w:r w:rsidRPr="00835C61">
        <w:rPr>
          <w:rFonts w:asciiTheme="minorBidi" w:hAnsiTheme="minorBidi"/>
          <w:sz w:val="28"/>
          <w:szCs w:val="28"/>
          <w:vertAlign w:val="superscript"/>
          <w:rtl/>
        </w:rPr>
        <w:t>196.</w:t>
      </w:r>
    </w:p>
  </w:footnote>
  <w:footnote w:id="86">
    <w:p w:rsidR="0003062E" w:rsidRPr="00EE4625" w:rsidRDefault="0003062E" w:rsidP="00364585">
      <w:pPr>
        <w:pStyle w:val="a8"/>
        <w:rPr>
          <w:rFonts w:asciiTheme="minorBidi" w:hAnsiTheme="minorBidi"/>
          <w:sz w:val="28"/>
          <w:szCs w:val="28"/>
          <w:vertAlign w:val="superscript"/>
          <w:rtl/>
        </w:rPr>
      </w:pPr>
      <w:r w:rsidRPr="00EE4625">
        <w:rPr>
          <w:rFonts w:asciiTheme="minorBidi" w:hAnsiTheme="minorBidi"/>
          <w:sz w:val="28"/>
          <w:szCs w:val="28"/>
          <w:vertAlign w:val="superscript"/>
          <w:rtl/>
        </w:rPr>
        <w:t>(</w:t>
      </w:r>
      <w:r w:rsidRPr="00EE4625">
        <w:rPr>
          <w:rFonts w:asciiTheme="minorBidi" w:hAnsiTheme="minorBidi"/>
          <w:sz w:val="28"/>
          <w:szCs w:val="28"/>
          <w:vertAlign w:val="superscript"/>
        </w:rPr>
        <w:footnoteRef/>
      </w:r>
      <w:r w:rsidRPr="00EE4625">
        <w:rPr>
          <w:rFonts w:asciiTheme="minorBidi" w:hAnsiTheme="minorBidi"/>
          <w:sz w:val="28"/>
          <w:szCs w:val="28"/>
          <w:vertAlign w:val="superscript"/>
          <w:rtl/>
        </w:rPr>
        <w:t>) السلام في الإسلام – د. محمد عبد الحميد أبو زيد – دار النهضة العربية القاهرة 1980م صـ162.</w:t>
      </w:r>
    </w:p>
  </w:footnote>
  <w:footnote w:id="87">
    <w:p w:rsidR="0003062E" w:rsidRPr="00EE4625" w:rsidRDefault="0003062E" w:rsidP="001B71BA">
      <w:pPr>
        <w:pStyle w:val="a8"/>
        <w:rPr>
          <w:rFonts w:asciiTheme="minorBidi" w:hAnsiTheme="minorBidi"/>
          <w:sz w:val="28"/>
          <w:szCs w:val="28"/>
          <w:vertAlign w:val="superscript"/>
          <w:rtl/>
        </w:rPr>
      </w:pPr>
      <w:r w:rsidRPr="00EE4625">
        <w:rPr>
          <w:rFonts w:asciiTheme="minorBidi" w:hAnsiTheme="minorBidi"/>
          <w:sz w:val="28"/>
          <w:szCs w:val="28"/>
          <w:vertAlign w:val="superscript"/>
          <w:rtl/>
        </w:rPr>
        <w:t>(</w:t>
      </w:r>
      <w:r>
        <w:rPr>
          <w:rFonts w:asciiTheme="minorBidi" w:hAnsiTheme="minorBidi" w:hint="cs"/>
          <w:sz w:val="28"/>
          <w:szCs w:val="28"/>
          <w:vertAlign w:val="superscript"/>
          <w:rtl/>
        </w:rPr>
        <w:t>82</w:t>
      </w:r>
      <w:r w:rsidRPr="00EE4625">
        <w:rPr>
          <w:rFonts w:asciiTheme="minorBidi" w:hAnsiTheme="minorBidi"/>
          <w:sz w:val="28"/>
          <w:szCs w:val="28"/>
          <w:vertAlign w:val="superscript"/>
          <w:rtl/>
        </w:rPr>
        <w:t>) الكوارث ومسئولية المجتمع في الشريعة الإسلامية- الشيخ حسن الص</w:t>
      </w:r>
      <w:r>
        <w:rPr>
          <w:rFonts w:asciiTheme="minorBidi" w:hAnsiTheme="minorBidi" w:hint="cs"/>
          <w:sz w:val="28"/>
          <w:szCs w:val="28"/>
          <w:vertAlign w:val="superscript"/>
          <w:rtl/>
        </w:rPr>
        <w:t>ف</w:t>
      </w:r>
      <w:r w:rsidRPr="00EE4625">
        <w:rPr>
          <w:rFonts w:asciiTheme="minorBidi" w:hAnsiTheme="minorBidi"/>
          <w:sz w:val="28"/>
          <w:szCs w:val="28"/>
          <w:vertAlign w:val="superscript"/>
          <w:rtl/>
        </w:rPr>
        <w:t>ار- الطبعة ال</w:t>
      </w:r>
      <w:r>
        <w:rPr>
          <w:rFonts w:asciiTheme="minorBidi" w:hAnsiTheme="minorBidi"/>
          <w:sz w:val="28"/>
          <w:szCs w:val="28"/>
          <w:vertAlign w:val="superscript"/>
          <w:rtl/>
        </w:rPr>
        <w:t>أولى 1320هـ -مؤسسة البلاغ للنشر</w:t>
      </w:r>
      <w:r w:rsidRPr="00EE4625">
        <w:rPr>
          <w:rFonts w:asciiTheme="minorBidi" w:hAnsiTheme="minorBidi"/>
          <w:sz w:val="28"/>
          <w:szCs w:val="28"/>
          <w:vertAlign w:val="superscript"/>
          <w:rtl/>
        </w:rPr>
        <w:t xml:space="preserve"> بيروت صـ5</w:t>
      </w:r>
    </w:p>
  </w:footnote>
  <w:footnote w:id="88">
    <w:p w:rsidR="0003062E" w:rsidRPr="00EE4625" w:rsidRDefault="0003062E" w:rsidP="00B26464">
      <w:pPr>
        <w:pStyle w:val="a6"/>
        <w:rPr>
          <w:rFonts w:asciiTheme="minorBidi" w:hAnsiTheme="minorBidi"/>
          <w:sz w:val="28"/>
          <w:szCs w:val="28"/>
          <w:vertAlign w:val="superscript"/>
          <w:rtl/>
        </w:rPr>
      </w:pPr>
      <w:r w:rsidRPr="00EE4625">
        <w:rPr>
          <w:rStyle w:val="a7"/>
          <w:rFonts w:asciiTheme="minorBidi" w:hAnsiTheme="minorBidi"/>
          <w:sz w:val="28"/>
          <w:szCs w:val="28"/>
        </w:rPr>
        <w:footnoteRef/>
      </w:r>
      <w:r w:rsidRPr="00EE4625">
        <w:rPr>
          <w:rFonts w:asciiTheme="minorBidi" w:hAnsiTheme="minorBidi"/>
          <w:sz w:val="28"/>
          <w:szCs w:val="28"/>
          <w:vertAlign w:val="superscript"/>
        </w:rPr>
        <w:t>)</w:t>
      </w:r>
      <w:r w:rsidRPr="00EE4625">
        <w:rPr>
          <w:rFonts w:asciiTheme="minorBidi" w:hAnsiTheme="minorBidi"/>
          <w:sz w:val="28"/>
          <w:szCs w:val="28"/>
          <w:vertAlign w:val="superscript"/>
          <w:rtl/>
        </w:rPr>
        <w:t>) خبر منشور في موقع الوطن اون لاين بتاريخ 7/1/2013م</w:t>
      </w:r>
    </w:p>
  </w:footnote>
  <w:footnote w:id="89">
    <w:p w:rsidR="0003062E" w:rsidRPr="00EE4625" w:rsidRDefault="0003062E" w:rsidP="00B26464">
      <w:pPr>
        <w:pStyle w:val="a8"/>
        <w:rPr>
          <w:rFonts w:asciiTheme="minorBidi" w:hAnsiTheme="minorBidi"/>
          <w:sz w:val="28"/>
          <w:szCs w:val="28"/>
          <w:vertAlign w:val="superscript"/>
          <w:rtl/>
        </w:rPr>
      </w:pPr>
      <w:r w:rsidRPr="00EE4625">
        <w:rPr>
          <w:rStyle w:val="a7"/>
          <w:rFonts w:asciiTheme="minorBidi" w:hAnsiTheme="minorBidi"/>
          <w:sz w:val="28"/>
          <w:szCs w:val="28"/>
        </w:rPr>
        <w:footnoteRef/>
      </w:r>
      <w:r w:rsidRPr="00EE4625">
        <w:rPr>
          <w:rFonts w:asciiTheme="minorBidi" w:hAnsiTheme="minorBidi"/>
          <w:sz w:val="28"/>
          <w:szCs w:val="28"/>
          <w:vertAlign w:val="superscript"/>
        </w:rPr>
        <w:t>)</w:t>
      </w:r>
      <w:r w:rsidRPr="00EE4625">
        <w:rPr>
          <w:rFonts w:asciiTheme="minorBidi" w:hAnsiTheme="minorBidi"/>
          <w:sz w:val="28"/>
          <w:szCs w:val="28"/>
          <w:vertAlign w:val="superscript"/>
          <w:rtl/>
        </w:rPr>
        <w:t>) الكوارث الطبيعية سنن كونية من آيات الله- نادر ابو الفتوح- مجلة الأهرام الصادرة بتاريخ 23-4-2011م صـ16.</w:t>
      </w:r>
    </w:p>
  </w:footnote>
  <w:footnote w:id="90">
    <w:p w:rsidR="0003062E" w:rsidRPr="00EE4625" w:rsidRDefault="0003062E" w:rsidP="00AA79E3">
      <w:pPr>
        <w:spacing w:after="0" w:line="240" w:lineRule="auto"/>
        <w:jc w:val="both"/>
        <w:rPr>
          <w:rFonts w:asciiTheme="minorBidi" w:hAnsiTheme="minorBidi"/>
          <w:sz w:val="28"/>
          <w:szCs w:val="28"/>
          <w:vertAlign w:val="superscript"/>
          <w:rtl/>
          <w:lang w:bidi="ar-YE"/>
        </w:rPr>
      </w:pPr>
      <w:r w:rsidRPr="00EE4625">
        <w:rPr>
          <w:rFonts w:asciiTheme="minorBidi" w:hAnsiTheme="minorBidi"/>
          <w:sz w:val="28"/>
          <w:szCs w:val="28"/>
          <w:vertAlign w:val="superscript"/>
          <w:rtl/>
        </w:rPr>
        <w:t>(</w:t>
      </w:r>
      <w:r>
        <w:rPr>
          <w:rFonts w:asciiTheme="minorBidi" w:hAnsiTheme="minorBidi" w:hint="cs"/>
          <w:sz w:val="28"/>
          <w:szCs w:val="28"/>
          <w:vertAlign w:val="superscript"/>
          <w:rtl/>
        </w:rPr>
        <w:t>85</w:t>
      </w:r>
      <w:r w:rsidRPr="00EE4625">
        <w:rPr>
          <w:rFonts w:asciiTheme="minorBidi" w:hAnsiTheme="minorBidi"/>
          <w:sz w:val="28"/>
          <w:szCs w:val="28"/>
          <w:vertAlign w:val="superscript"/>
          <w:rtl/>
        </w:rPr>
        <w:t xml:space="preserve">) </w:t>
      </w:r>
      <w:r w:rsidRPr="00EE4625">
        <w:rPr>
          <w:rFonts w:asciiTheme="minorBidi" w:hAnsiTheme="minorBidi"/>
          <w:sz w:val="28"/>
          <w:szCs w:val="28"/>
          <w:vertAlign w:val="superscript"/>
          <w:rtl/>
          <w:lang w:bidi="ar-YE"/>
        </w:rPr>
        <w:t>أخرجه البخاري ومسلم انظر فتح الباري شرح صحيح البخاري 6/159.</w:t>
      </w:r>
    </w:p>
  </w:footnote>
  <w:footnote w:id="91">
    <w:p w:rsidR="0003062E" w:rsidRPr="00B7598C" w:rsidRDefault="0003062E">
      <w:pPr>
        <w:pStyle w:val="a6"/>
        <w:rPr>
          <w:rFonts w:asciiTheme="minorBidi" w:hAnsiTheme="minorBidi"/>
          <w:sz w:val="28"/>
          <w:szCs w:val="28"/>
          <w:vertAlign w:val="superscript"/>
        </w:rPr>
      </w:pPr>
      <w:r w:rsidRPr="00B7598C">
        <w:rPr>
          <w:rStyle w:val="a7"/>
          <w:rFonts w:asciiTheme="minorBidi" w:hAnsiTheme="minorBidi"/>
          <w:sz w:val="28"/>
          <w:szCs w:val="28"/>
        </w:rPr>
        <w:footnoteRef/>
      </w:r>
      <w:r w:rsidRPr="00B7598C">
        <w:rPr>
          <w:rFonts w:asciiTheme="minorBidi" w:hAnsiTheme="minorBidi"/>
          <w:sz w:val="28"/>
          <w:szCs w:val="28"/>
          <w:vertAlign w:val="superscript"/>
        </w:rPr>
        <w:t>)</w:t>
      </w:r>
      <w:r w:rsidRPr="00B7598C">
        <w:rPr>
          <w:rFonts w:asciiTheme="minorBidi" w:hAnsiTheme="minorBidi"/>
          <w:sz w:val="28"/>
          <w:szCs w:val="28"/>
          <w:vertAlign w:val="superscript"/>
          <w:rtl/>
        </w:rPr>
        <w:t xml:space="preserve">) </w:t>
      </w:r>
      <w:r w:rsidRPr="00B7598C">
        <w:rPr>
          <w:rFonts w:asciiTheme="minorBidi" w:hAnsiTheme="minorBidi" w:hint="cs"/>
          <w:sz w:val="28"/>
          <w:szCs w:val="28"/>
          <w:vertAlign w:val="superscript"/>
          <w:rtl/>
        </w:rPr>
        <w:t>الآية</w:t>
      </w:r>
      <w:r w:rsidRPr="00B7598C">
        <w:rPr>
          <w:rFonts w:asciiTheme="minorBidi" w:hAnsiTheme="minorBidi"/>
          <w:sz w:val="28"/>
          <w:szCs w:val="28"/>
          <w:vertAlign w:val="superscript"/>
          <w:rtl/>
        </w:rPr>
        <w:t xml:space="preserve"> (13) سورة الحجرات.</w:t>
      </w:r>
    </w:p>
  </w:footnote>
  <w:footnote w:id="92">
    <w:p w:rsidR="0003062E" w:rsidRPr="00A201CB" w:rsidRDefault="0003062E" w:rsidP="00A201CB">
      <w:pPr>
        <w:pStyle w:val="a8"/>
        <w:rPr>
          <w:sz w:val="28"/>
          <w:szCs w:val="28"/>
          <w:vertAlign w:val="superscript"/>
          <w:rtl/>
          <w:lang w:bidi="ar-YE"/>
        </w:rPr>
      </w:pPr>
      <w:r w:rsidRPr="00A201CB">
        <w:rPr>
          <w:rStyle w:val="a7"/>
          <w:rFonts w:hint="cs"/>
          <w:sz w:val="28"/>
          <w:szCs w:val="28"/>
          <w:rtl/>
        </w:rPr>
        <w:t>(8</w:t>
      </w:r>
      <w:r w:rsidRPr="00A201CB">
        <w:rPr>
          <w:rFonts w:hint="cs"/>
          <w:sz w:val="28"/>
          <w:szCs w:val="28"/>
          <w:vertAlign w:val="superscript"/>
          <w:rtl/>
        </w:rPr>
        <w:t>7</w:t>
      </w:r>
      <w:r w:rsidRPr="00A201CB">
        <w:rPr>
          <w:rStyle w:val="a7"/>
          <w:rFonts w:hint="cs"/>
          <w:sz w:val="28"/>
          <w:szCs w:val="28"/>
          <w:rtl/>
        </w:rPr>
        <w:t>)</w:t>
      </w:r>
      <w:r w:rsidRPr="00A201CB">
        <w:rPr>
          <w:rFonts w:hint="cs"/>
          <w:sz w:val="28"/>
          <w:szCs w:val="28"/>
          <w:vertAlign w:val="superscript"/>
          <w:rtl/>
          <w:lang w:bidi="ar-YE"/>
        </w:rPr>
        <w:t>الآية (8) سورة الممتحنة.</w:t>
      </w:r>
    </w:p>
  </w:footnote>
  <w:footnote w:id="93">
    <w:p w:rsidR="0003062E" w:rsidRPr="00A6226C" w:rsidRDefault="0003062E" w:rsidP="0027675E">
      <w:pPr>
        <w:pStyle w:val="a8"/>
        <w:rPr>
          <w:rFonts w:asciiTheme="minorBidi" w:hAnsiTheme="minorBidi"/>
          <w:sz w:val="28"/>
          <w:szCs w:val="28"/>
          <w:vertAlign w:val="superscript"/>
          <w:rtl/>
          <w:lang w:bidi="ar-YE"/>
        </w:rPr>
      </w:pPr>
      <w:r w:rsidRPr="00A6226C">
        <w:rPr>
          <w:rFonts w:asciiTheme="minorBidi" w:hAnsiTheme="minorBidi"/>
          <w:sz w:val="28"/>
          <w:szCs w:val="28"/>
          <w:vertAlign w:val="superscript"/>
        </w:rPr>
        <w:t>(</w:t>
      </w:r>
      <w:r w:rsidRPr="00A6226C">
        <w:rPr>
          <w:rStyle w:val="a7"/>
          <w:rFonts w:asciiTheme="minorBidi" w:hAnsiTheme="minorBidi"/>
          <w:sz w:val="28"/>
          <w:szCs w:val="28"/>
        </w:rPr>
        <w:footnoteRef/>
      </w:r>
      <w:r w:rsidRPr="00A6226C">
        <w:rPr>
          <w:rFonts w:asciiTheme="minorBidi" w:hAnsiTheme="minorBidi"/>
          <w:sz w:val="28"/>
          <w:szCs w:val="28"/>
          <w:vertAlign w:val="superscript"/>
        </w:rPr>
        <w:t>)</w:t>
      </w:r>
      <w:r w:rsidRPr="00A6226C">
        <w:rPr>
          <w:rFonts w:asciiTheme="minorBidi" w:hAnsiTheme="minorBidi"/>
          <w:sz w:val="28"/>
          <w:szCs w:val="28"/>
          <w:vertAlign w:val="superscript"/>
          <w:rtl/>
          <w:lang w:bidi="ar-YE"/>
        </w:rPr>
        <w:t xml:space="preserve"> الآية (60) سورة </w:t>
      </w:r>
      <w:r w:rsidRPr="00A6226C">
        <w:rPr>
          <w:rFonts w:asciiTheme="minorBidi" w:hAnsiTheme="minorBidi" w:hint="cs"/>
          <w:sz w:val="28"/>
          <w:szCs w:val="28"/>
          <w:vertAlign w:val="superscript"/>
          <w:rtl/>
          <w:lang w:bidi="ar-YE"/>
        </w:rPr>
        <w:t>التوبة.</w:t>
      </w:r>
    </w:p>
  </w:footnote>
  <w:footnote w:id="94">
    <w:p w:rsidR="0003062E" w:rsidRPr="00552964" w:rsidRDefault="0003062E" w:rsidP="00AA79E3">
      <w:pPr>
        <w:pStyle w:val="a8"/>
        <w:rPr>
          <w:rFonts w:asciiTheme="minorBidi" w:hAnsiTheme="minorBidi"/>
          <w:sz w:val="28"/>
          <w:szCs w:val="28"/>
          <w:vertAlign w:val="superscript"/>
          <w:rtl/>
          <w:lang w:bidi="ar-YE"/>
        </w:rPr>
      </w:pPr>
      <w:r w:rsidRPr="00552964">
        <w:rPr>
          <w:rFonts w:asciiTheme="minorBidi" w:hAnsiTheme="minorBidi"/>
          <w:sz w:val="28"/>
          <w:szCs w:val="28"/>
          <w:vertAlign w:val="superscript"/>
          <w:rtl/>
        </w:rPr>
        <w:t>(</w:t>
      </w:r>
      <w:r w:rsidRPr="00552964">
        <w:rPr>
          <w:rStyle w:val="a7"/>
          <w:rFonts w:asciiTheme="minorBidi" w:hAnsiTheme="minorBidi"/>
          <w:sz w:val="28"/>
          <w:szCs w:val="28"/>
        </w:rPr>
        <w:footnoteRef/>
      </w:r>
      <w:r w:rsidRPr="00552964">
        <w:rPr>
          <w:rFonts w:asciiTheme="minorBidi" w:hAnsiTheme="minorBidi"/>
          <w:sz w:val="28"/>
          <w:szCs w:val="28"/>
          <w:vertAlign w:val="superscript"/>
          <w:rtl/>
        </w:rPr>
        <w:t>)</w:t>
      </w:r>
      <w:r w:rsidRPr="00552964">
        <w:rPr>
          <w:rFonts w:asciiTheme="minorBidi" w:hAnsiTheme="minorBidi"/>
          <w:sz w:val="28"/>
          <w:szCs w:val="28"/>
          <w:vertAlign w:val="superscript"/>
          <w:rtl/>
          <w:lang w:bidi="ar-YE"/>
        </w:rPr>
        <w:t xml:space="preserve"> تفسير القرطبي – الجامع لأحكام القران الكريم 1/221.</w:t>
      </w:r>
    </w:p>
  </w:footnote>
  <w:footnote w:id="95">
    <w:p w:rsidR="0003062E" w:rsidRPr="008B24EF" w:rsidRDefault="0003062E">
      <w:pPr>
        <w:pStyle w:val="a6"/>
        <w:rPr>
          <w:rFonts w:asciiTheme="minorBidi" w:hAnsiTheme="minorBidi"/>
          <w:sz w:val="28"/>
          <w:szCs w:val="28"/>
          <w:vertAlign w:val="superscript"/>
          <w:rtl/>
          <w:lang w:bidi="ar-YE"/>
        </w:rPr>
      </w:pPr>
      <w:r w:rsidRPr="008B24EF">
        <w:rPr>
          <w:rStyle w:val="a7"/>
          <w:rFonts w:asciiTheme="minorBidi" w:hAnsiTheme="minorBidi"/>
          <w:sz w:val="28"/>
          <w:szCs w:val="28"/>
        </w:rPr>
        <w:footnoteRef/>
      </w:r>
      <w:r w:rsidRPr="008B24EF">
        <w:rPr>
          <w:rFonts w:asciiTheme="minorBidi" w:hAnsiTheme="minorBidi"/>
          <w:sz w:val="28"/>
          <w:szCs w:val="28"/>
          <w:vertAlign w:val="superscript"/>
          <w:lang w:bidi="ar-YE"/>
        </w:rPr>
        <w:t>)</w:t>
      </w:r>
      <w:r w:rsidRPr="008B24EF">
        <w:rPr>
          <w:rFonts w:asciiTheme="minorBidi" w:hAnsiTheme="minorBidi"/>
          <w:sz w:val="28"/>
          <w:szCs w:val="28"/>
          <w:vertAlign w:val="superscript"/>
          <w:rtl/>
          <w:lang w:bidi="ar-YE"/>
        </w:rPr>
        <w:t xml:space="preserve">) </w:t>
      </w:r>
      <w:r w:rsidRPr="008B24EF">
        <w:rPr>
          <w:rFonts w:asciiTheme="minorBidi" w:hAnsiTheme="minorBidi" w:hint="cs"/>
          <w:sz w:val="28"/>
          <w:szCs w:val="28"/>
          <w:vertAlign w:val="superscript"/>
          <w:rtl/>
          <w:lang w:bidi="ar-YE"/>
        </w:rPr>
        <w:t>الآية</w:t>
      </w:r>
      <w:r w:rsidRPr="008B24EF">
        <w:rPr>
          <w:rFonts w:asciiTheme="minorBidi" w:hAnsiTheme="minorBidi"/>
          <w:sz w:val="28"/>
          <w:szCs w:val="28"/>
          <w:vertAlign w:val="superscript"/>
          <w:rtl/>
          <w:lang w:bidi="ar-YE"/>
        </w:rPr>
        <w:t xml:space="preserve"> (89) من سورة المائدة.</w:t>
      </w:r>
    </w:p>
  </w:footnote>
  <w:footnote w:id="96">
    <w:p w:rsidR="0003062E" w:rsidRPr="006F1C0D" w:rsidRDefault="0003062E">
      <w:pPr>
        <w:pStyle w:val="a6"/>
        <w:rPr>
          <w:rFonts w:asciiTheme="minorBidi" w:hAnsiTheme="minorBidi"/>
          <w:sz w:val="28"/>
          <w:szCs w:val="28"/>
          <w:vertAlign w:val="superscript"/>
          <w:rtl/>
        </w:rPr>
      </w:pPr>
      <w:r w:rsidRPr="006F1C0D">
        <w:rPr>
          <w:rStyle w:val="a7"/>
          <w:rFonts w:asciiTheme="minorBidi" w:hAnsiTheme="minorBidi"/>
          <w:sz w:val="28"/>
          <w:szCs w:val="28"/>
        </w:rPr>
        <w:footnoteRef/>
      </w:r>
      <w:r w:rsidRPr="006F1C0D">
        <w:rPr>
          <w:rFonts w:asciiTheme="minorBidi" w:hAnsiTheme="minorBidi"/>
          <w:sz w:val="28"/>
          <w:szCs w:val="28"/>
          <w:vertAlign w:val="superscript"/>
        </w:rPr>
        <w:t>)</w:t>
      </w:r>
      <w:r w:rsidRPr="006F1C0D">
        <w:rPr>
          <w:rFonts w:asciiTheme="minorBidi" w:hAnsiTheme="minorBidi"/>
          <w:sz w:val="28"/>
          <w:szCs w:val="28"/>
          <w:vertAlign w:val="superscript"/>
          <w:rtl/>
        </w:rPr>
        <w:t xml:space="preserve">) </w:t>
      </w:r>
      <w:r w:rsidRPr="006F1C0D">
        <w:rPr>
          <w:rFonts w:asciiTheme="minorBidi" w:hAnsiTheme="minorBidi" w:hint="cs"/>
          <w:sz w:val="28"/>
          <w:szCs w:val="28"/>
          <w:vertAlign w:val="superscript"/>
          <w:rtl/>
        </w:rPr>
        <w:t>الآية</w:t>
      </w:r>
      <w:r w:rsidRPr="006F1C0D">
        <w:rPr>
          <w:rFonts w:asciiTheme="minorBidi" w:hAnsiTheme="minorBidi"/>
          <w:sz w:val="28"/>
          <w:szCs w:val="28"/>
          <w:vertAlign w:val="superscript"/>
          <w:rtl/>
        </w:rPr>
        <w:t xml:space="preserve"> (4) من سورة المجادلة.</w:t>
      </w:r>
    </w:p>
  </w:footnote>
  <w:footnote w:id="97">
    <w:p w:rsidR="0003062E" w:rsidRPr="006F1C0D" w:rsidRDefault="0003062E">
      <w:pPr>
        <w:pStyle w:val="a6"/>
        <w:rPr>
          <w:rFonts w:asciiTheme="minorBidi" w:hAnsiTheme="minorBidi"/>
          <w:sz w:val="28"/>
          <w:szCs w:val="28"/>
          <w:vertAlign w:val="superscript"/>
        </w:rPr>
      </w:pPr>
      <w:r w:rsidRPr="006F1C0D">
        <w:rPr>
          <w:rStyle w:val="a7"/>
          <w:rFonts w:asciiTheme="minorBidi" w:hAnsiTheme="minorBidi"/>
          <w:sz w:val="28"/>
          <w:szCs w:val="28"/>
        </w:rPr>
        <w:footnoteRef/>
      </w:r>
      <w:r w:rsidRPr="006F1C0D">
        <w:rPr>
          <w:rFonts w:asciiTheme="minorBidi" w:hAnsiTheme="minorBidi"/>
          <w:sz w:val="28"/>
          <w:szCs w:val="28"/>
          <w:vertAlign w:val="superscript"/>
        </w:rPr>
        <w:t>)</w:t>
      </w:r>
      <w:r w:rsidRPr="006F1C0D">
        <w:rPr>
          <w:rFonts w:asciiTheme="minorBidi" w:hAnsiTheme="minorBidi"/>
          <w:sz w:val="28"/>
          <w:szCs w:val="28"/>
          <w:vertAlign w:val="superscript"/>
          <w:rtl/>
        </w:rPr>
        <w:t xml:space="preserve">) </w:t>
      </w:r>
      <w:r w:rsidRPr="006F1C0D">
        <w:rPr>
          <w:rFonts w:asciiTheme="minorBidi" w:hAnsiTheme="minorBidi" w:hint="cs"/>
          <w:sz w:val="28"/>
          <w:szCs w:val="28"/>
          <w:vertAlign w:val="superscript"/>
          <w:rtl/>
        </w:rPr>
        <w:t>الآية</w:t>
      </w:r>
      <w:r w:rsidRPr="006F1C0D">
        <w:rPr>
          <w:rFonts w:asciiTheme="minorBidi" w:hAnsiTheme="minorBidi"/>
          <w:sz w:val="28"/>
          <w:szCs w:val="28"/>
          <w:vertAlign w:val="superscript"/>
          <w:rtl/>
        </w:rPr>
        <w:t xml:space="preserve"> (184) من سورة البقرة.</w:t>
      </w:r>
    </w:p>
  </w:footnote>
  <w:footnote w:id="98">
    <w:p w:rsidR="0003062E" w:rsidRPr="00552964" w:rsidRDefault="0003062E">
      <w:pPr>
        <w:pStyle w:val="a6"/>
        <w:rPr>
          <w:rFonts w:asciiTheme="minorBidi" w:hAnsiTheme="minorBidi"/>
          <w:sz w:val="28"/>
          <w:szCs w:val="28"/>
          <w:vertAlign w:val="superscript"/>
          <w:rtl/>
        </w:rPr>
      </w:pPr>
      <w:r w:rsidRPr="00552964">
        <w:rPr>
          <w:rStyle w:val="a7"/>
          <w:rFonts w:asciiTheme="minorBidi" w:hAnsiTheme="minorBidi"/>
          <w:sz w:val="28"/>
          <w:szCs w:val="28"/>
        </w:rPr>
        <w:footnoteRef/>
      </w:r>
      <w:r w:rsidRPr="00552964">
        <w:rPr>
          <w:rFonts w:asciiTheme="minorBidi" w:hAnsiTheme="minorBidi"/>
          <w:sz w:val="28"/>
          <w:szCs w:val="28"/>
          <w:vertAlign w:val="superscript"/>
        </w:rPr>
        <w:t>)</w:t>
      </w:r>
      <w:r w:rsidRPr="00552964">
        <w:rPr>
          <w:rFonts w:asciiTheme="minorBidi" w:hAnsiTheme="minorBidi"/>
          <w:sz w:val="28"/>
          <w:szCs w:val="28"/>
          <w:vertAlign w:val="superscript"/>
          <w:rtl/>
        </w:rPr>
        <w:t>) قيم المجتمع الإسلامي من منظور تاريخي – اكرم ضياء العمري- سلسلة كتاب الامة قطر 1994م ص37.</w:t>
      </w:r>
    </w:p>
  </w:footnote>
  <w:footnote w:id="99">
    <w:p w:rsidR="0003062E" w:rsidRPr="00A12A7B" w:rsidRDefault="0003062E">
      <w:pPr>
        <w:pStyle w:val="a6"/>
        <w:rPr>
          <w:rFonts w:asciiTheme="minorBidi" w:hAnsiTheme="minorBidi"/>
          <w:sz w:val="28"/>
          <w:szCs w:val="28"/>
          <w:vertAlign w:val="superscript"/>
          <w:rtl/>
        </w:rPr>
      </w:pPr>
      <w:r w:rsidRPr="00A12A7B">
        <w:rPr>
          <w:rStyle w:val="a7"/>
          <w:rFonts w:asciiTheme="minorBidi" w:hAnsiTheme="minorBidi"/>
          <w:sz w:val="28"/>
          <w:szCs w:val="28"/>
        </w:rPr>
        <w:footnoteRef/>
      </w:r>
      <w:r w:rsidRPr="00A12A7B">
        <w:rPr>
          <w:rFonts w:asciiTheme="minorBidi" w:hAnsiTheme="minorBidi"/>
          <w:sz w:val="28"/>
          <w:szCs w:val="28"/>
          <w:vertAlign w:val="superscript"/>
        </w:rPr>
        <w:t>)</w:t>
      </w:r>
      <w:r w:rsidRPr="00A12A7B">
        <w:rPr>
          <w:rFonts w:asciiTheme="minorBidi" w:hAnsiTheme="minorBidi"/>
          <w:sz w:val="28"/>
          <w:szCs w:val="28"/>
          <w:vertAlign w:val="superscript"/>
          <w:rtl/>
        </w:rPr>
        <w:t>) الآية (10) سورة الحجرات.</w:t>
      </w:r>
    </w:p>
  </w:footnote>
  <w:footnote w:id="100">
    <w:p w:rsidR="0003062E" w:rsidRPr="00552964" w:rsidRDefault="0003062E" w:rsidP="00A15F8D">
      <w:pPr>
        <w:pStyle w:val="a8"/>
        <w:rPr>
          <w:rFonts w:asciiTheme="minorBidi" w:hAnsiTheme="minorBidi"/>
          <w:sz w:val="28"/>
          <w:szCs w:val="28"/>
          <w:vertAlign w:val="superscript"/>
          <w:rtl/>
          <w:lang w:bidi="ar-YE"/>
        </w:rPr>
      </w:pPr>
      <w:r w:rsidRPr="00552964">
        <w:rPr>
          <w:rFonts w:asciiTheme="minorBidi" w:hAnsiTheme="minorBidi"/>
          <w:sz w:val="28"/>
          <w:szCs w:val="28"/>
          <w:vertAlign w:val="superscript"/>
        </w:rPr>
        <w:t>(</w:t>
      </w:r>
      <w:r w:rsidRPr="00552964">
        <w:rPr>
          <w:rStyle w:val="a7"/>
          <w:rFonts w:asciiTheme="minorBidi" w:hAnsiTheme="minorBidi"/>
          <w:sz w:val="28"/>
          <w:szCs w:val="28"/>
        </w:rPr>
        <w:footnoteRef/>
      </w:r>
      <w:r w:rsidRPr="00552964">
        <w:rPr>
          <w:rFonts w:asciiTheme="minorBidi" w:hAnsiTheme="minorBidi"/>
          <w:sz w:val="28"/>
          <w:szCs w:val="28"/>
          <w:vertAlign w:val="superscript"/>
        </w:rPr>
        <w:t>)</w:t>
      </w:r>
      <w:r w:rsidRPr="00552964">
        <w:rPr>
          <w:rFonts w:asciiTheme="minorBidi" w:hAnsiTheme="minorBidi"/>
          <w:sz w:val="28"/>
          <w:szCs w:val="28"/>
          <w:vertAlign w:val="superscript"/>
          <w:rtl/>
          <w:lang w:bidi="ar-YE"/>
        </w:rPr>
        <w:t>أخرجه مسلم (4/1986 رقم 2564)</w:t>
      </w:r>
    </w:p>
  </w:footnote>
  <w:footnote w:id="101">
    <w:p w:rsidR="0003062E" w:rsidRPr="00A12A7B" w:rsidRDefault="0003062E">
      <w:pPr>
        <w:pStyle w:val="a6"/>
        <w:rPr>
          <w:rFonts w:asciiTheme="minorBidi" w:hAnsiTheme="minorBidi"/>
          <w:sz w:val="28"/>
          <w:szCs w:val="28"/>
          <w:vertAlign w:val="superscript"/>
        </w:rPr>
      </w:pPr>
      <w:r w:rsidRPr="00A12A7B">
        <w:rPr>
          <w:rStyle w:val="a7"/>
          <w:rFonts w:asciiTheme="minorBidi" w:hAnsiTheme="minorBidi"/>
          <w:sz w:val="28"/>
          <w:szCs w:val="28"/>
        </w:rPr>
        <w:footnoteRef/>
      </w:r>
      <w:r w:rsidRPr="00A12A7B">
        <w:rPr>
          <w:rFonts w:asciiTheme="minorBidi" w:hAnsiTheme="minorBidi"/>
          <w:sz w:val="28"/>
          <w:szCs w:val="28"/>
          <w:vertAlign w:val="superscript"/>
        </w:rPr>
        <w:t>)</w:t>
      </w:r>
      <w:r w:rsidRPr="00A12A7B">
        <w:rPr>
          <w:rFonts w:asciiTheme="minorBidi" w:hAnsiTheme="minorBidi"/>
          <w:sz w:val="28"/>
          <w:szCs w:val="28"/>
          <w:vertAlign w:val="superscript"/>
          <w:rtl/>
        </w:rPr>
        <w:t xml:space="preserve">) صحيح البخاري، كتاب الادب، باب رحمة الناس والبهائم، حديث رقم (5579)، وصحيح مسلم، كتاب البر والصلة والاداب، باب  تراحم المؤمنين وتعاطفهم، حديث رقم (4691). </w:t>
      </w:r>
    </w:p>
  </w:footnote>
  <w:footnote w:id="102">
    <w:p w:rsidR="0003062E" w:rsidRPr="00552964" w:rsidRDefault="0003062E" w:rsidP="00AD000F">
      <w:pPr>
        <w:pStyle w:val="a8"/>
        <w:rPr>
          <w:rFonts w:asciiTheme="minorBidi" w:hAnsiTheme="minorBidi"/>
          <w:sz w:val="28"/>
          <w:szCs w:val="28"/>
          <w:vertAlign w:val="superscript"/>
          <w:rtl/>
          <w:lang w:bidi="ar-YE"/>
        </w:rPr>
      </w:pPr>
      <w:r w:rsidRPr="00552964">
        <w:rPr>
          <w:rFonts w:asciiTheme="minorBidi" w:hAnsiTheme="minorBidi"/>
          <w:sz w:val="28"/>
          <w:szCs w:val="28"/>
          <w:vertAlign w:val="superscript"/>
        </w:rPr>
        <w:t>(</w:t>
      </w:r>
      <w:r w:rsidRPr="00552964">
        <w:rPr>
          <w:rStyle w:val="a7"/>
          <w:rFonts w:asciiTheme="minorBidi" w:hAnsiTheme="minorBidi"/>
          <w:sz w:val="28"/>
          <w:szCs w:val="28"/>
        </w:rPr>
        <w:footnoteRef/>
      </w:r>
      <w:r w:rsidRPr="00552964">
        <w:rPr>
          <w:rFonts w:asciiTheme="minorBidi" w:hAnsiTheme="minorBidi"/>
          <w:sz w:val="28"/>
          <w:szCs w:val="28"/>
          <w:vertAlign w:val="superscript"/>
        </w:rPr>
        <w:t>)</w:t>
      </w:r>
      <w:r>
        <w:rPr>
          <w:rFonts w:asciiTheme="minorBidi" w:hAnsiTheme="minorBidi" w:hint="cs"/>
          <w:sz w:val="28"/>
          <w:szCs w:val="28"/>
          <w:vertAlign w:val="superscript"/>
          <w:rtl/>
          <w:lang w:bidi="ar-YE"/>
        </w:rPr>
        <w:t xml:space="preserve">اخرجه الترمذي حديث رقم (1413) </w:t>
      </w:r>
      <w:r>
        <w:rPr>
          <w:rFonts w:asciiTheme="minorBidi" w:hAnsiTheme="minorBidi" w:hint="eastAsia"/>
          <w:sz w:val="28"/>
          <w:szCs w:val="28"/>
          <w:vertAlign w:val="superscript"/>
          <w:rtl/>
          <w:lang w:bidi="ar-YE"/>
        </w:rPr>
        <w:t>،</w:t>
      </w:r>
      <w:r>
        <w:rPr>
          <w:rFonts w:asciiTheme="minorBidi" w:hAnsiTheme="minorBidi" w:hint="cs"/>
          <w:sz w:val="28"/>
          <w:szCs w:val="28"/>
          <w:vertAlign w:val="superscript"/>
          <w:rtl/>
          <w:lang w:bidi="ar-YE"/>
        </w:rPr>
        <w:t xml:space="preserve"> وأبو دواد حديث رقم (2751)</w:t>
      </w:r>
      <w:r w:rsidRPr="00552964">
        <w:rPr>
          <w:rFonts w:asciiTheme="minorBidi" w:hAnsiTheme="minorBidi" w:hint="cs"/>
          <w:sz w:val="28"/>
          <w:szCs w:val="28"/>
          <w:vertAlign w:val="superscript"/>
          <w:rtl/>
          <w:lang w:bidi="ar-YE"/>
        </w:rPr>
        <w:t>.</w:t>
      </w:r>
    </w:p>
  </w:footnote>
  <w:footnote w:id="103">
    <w:p w:rsidR="0003062E" w:rsidRPr="00552964" w:rsidRDefault="0003062E" w:rsidP="00364585">
      <w:pPr>
        <w:pStyle w:val="a8"/>
        <w:rPr>
          <w:rFonts w:asciiTheme="minorBidi" w:hAnsiTheme="minorBidi"/>
          <w:sz w:val="28"/>
          <w:szCs w:val="28"/>
          <w:vertAlign w:val="superscript"/>
          <w:rtl/>
          <w:lang w:bidi="ar-YE"/>
        </w:rPr>
      </w:pPr>
      <w:r w:rsidRPr="00552964">
        <w:rPr>
          <w:rFonts w:asciiTheme="minorBidi" w:hAnsiTheme="minorBidi"/>
          <w:sz w:val="28"/>
          <w:szCs w:val="28"/>
          <w:vertAlign w:val="superscript"/>
        </w:rPr>
        <w:t xml:space="preserve"> (</w:t>
      </w:r>
      <w:r w:rsidRPr="00552964">
        <w:rPr>
          <w:rStyle w:val="a7"/>
          <w:rFonts w:asciiTheme="minorBidi" w:hAnsiTheme="minorBidi"/>
          <w:sz w:val="28"/>
          <w:szCs w:val="28"/>
        </w:rPr>
        <w:footnoteRef/>
      </w:r>
      <w:r w:rsidRPr="00552964">
        <w:rPr>
          <w:rFonts w:asciiTheme="minorBidi" w:hAnsiTheme="minorBidi"/>
          <w:sz w:val="28"/>
          <w:szCs w:val="28"/>
          <w:vertAlign w:val="superscript"/>
        </w:rPr>
        <w:t>)</w:t>
      </w:r>
      <w:r w:rsidRPr="00552964">
        <w:rPr>
          <w:rFonts w:asciiTheme="minorBidi" w:hAnsiTheme="minorBidi" w:hint="cs"/>
          <w:sz w:val="28"/>
          <w:szCs w:val="28"/>
          <w:vertAlign w:val="superscript"/>
          <w:rtl/>
          <w:lang w:bidi="ar-YE"/>
        </w:rPr>
        <w:t xml:space="preserve"> الآي</w:t>
      </w:r>
      <w:r w:rsidRPr="00552964">
        <w:rPr>
          <w:rFonts w:asciiTheme="minorBidi" w:hAnsiTheme="minorBidi" w:hint="eastAsia"/>
          <w:sz w:val="28"/>
          <w:szCs w:val="28"/>
          <w:vertAlign w:val="superscript"/>
          <w:rtl/>
          <w:lang w:bidi="ar-YE"/>
        </w:rPr>
        <w:t>ة</w:t>
      </w:r>
      <w:r w:rsidRPr="00552964">
        <w:rPr>
          <w:rFonts w:asciiTheme="minorBidi" w:hAnsiTheme="minorBidi"/>
          <w:sz w:val="28"/>
          <w:szCs w:val="28"/>
          <w:vertAlign w:val="superscript"/>
          <w:rtl/>
          <w:lang w:bidi="ar-YE"/>
        </w:rPr>
        <w:t xml:space="preserve"> (2) سورة </w:t>
      </w:r>
      <w:r w:rsidRPr="00552964">
        <w:rPr>
          <w:rFonts w:asciiTheme="minorBidi" w:hAnsiTheme="minorBidi" w:hint="cs"/>
          <w:sz w:val="28"/>
          <w:szCs w:val="28"/>
          <w:vertAlign w:val="superscript"/>
          <w:rtl/>
          <w:lang w:bidi="ar-YE"/>
        </w:rPr>
        <w:t>المائدة.</w:t>
      </w:r>
    </w:p>
  </w:footnote>
  <w:footnote w:id="104">
    <w:p w:rsidR="0003062E" w:rsidRPr="00552964" w:rsidRDefault="0003062E" w:rsidP="00364585">
      <w:pPr>
        <w:pStyle w:val="a8"/>
        <w:rPr>
          <w:rFonts w:asciiTheme="minorBidi" w:hAnsiTheme="minorBidi"/>
          <w:sz w:val="28"/>
          <w:szCs w:val="28"/>
          <w:vertAlign w:val="superscript"/>
          <w:rtl/>
          <w:lang w:bidi="ar-YE"/>
        </w:rPr>
      </w:pPr>
      <w:r w:rsidRPr="00552964">
        <w:rPr>
          <w:rFonts w:asciiTheme="minorBidi" w:hAnsiTheme="minorBidi"/>
          <w:sz w:val="28"/>
          <w:szCs w:val="28"/>
          <w:vertAlign w:val="superscript"/>
        </w:rPr>
        <w:t>(</w:t>
      </w:r>
      <w:r w:rsidRPr="00552964">
        <w:rPr>
          <w:rStyle w:val="a7"/>
          <w:rFonts w:asciiTheme="minorBidi" w:hAnsiTheme="minorBidi"/>
          <w:sz w:val="28"/>
          <w:szCs w:val="28"/>
        </w:rPr>
        <w:footnoteRef/>
      </w:r>
      <w:r w:rsidRPr="00552964">
        <w:rPr>
          <w:rFonts w:asciiTheme="minorBidi" w:hAnsiTheme="minorBidi"/>
          <w:sz w:val="28"/>
          <w:szCs w:val="28"/>
          <w:vertAlign w:val="superscript"/>
        </w:rPr>
        <w:t>)</w:t>
      </w:r>
      <w:r w:rsidRPr="00552964">
        <w:rPr>
          <w:rFonts w:asciiTheme="minorBidi" w:hAnsiTheme="minorBidi"/>
          <w:sz w:val="28"/>
          <w:szCs w:val="28"/>
          <w:vertAlign w:val="superscript"/>
          <w:rtl/>
          <w:lang w:bidi="ar-YE"/>
        </w:rPr>
        <w:t xml:space="preserve">الآية (75) سورة </w:t>
      </w:r>
      <w:r w:rsidRPr="00552964">
        <w:rPr>
          <w:rFonts w:asciiTheme="minorBidi" w:hAnsiTheme="minorBidi" w:hint="cs"/>
          <w:sz w:val="28"/>
          <w:szCs w:val="28"/>
          <w:vertAlign w:val="superscript"/>
          <w:rtl/>
          <w:lang w:bidi="ar-YE"/>
        </w:rPr>
        <w:t>الأنفال.</w:t>
      </w:r>
    </w:p>
  </w:footnote>
  <w:footnote w:id="105">
    <w:p w:rsidR="0003062E" w:rsidRPr="00552964" w:rsidRDefault="0003062E" w:rsidP="00364585">
      <w:pPr>
        <w:pStyle w:val="a8"/>
        <w:rPr>
          <w:rFonts w:asciiTheme="minorBidi" w:hAnsiTheme="minorBidi"/>
          <w:sz w:val="28"/>
          <w:szCs w:val="28"/>
          <w:vertAlign w:val="superscript"/>
          <w:rtl/>
          <w:lang w:bidi="ar-YE"/>
        </w:rPr>
      </w:pPr>
      <w:r w:rsidRPr="00552964">
        <w:rPr>
          <w:rFonts w:asciiTheme="minorBidi" w:hAnsiTheme="minorBidi"/>
          <w:sz w:val="28"/>
          <w:szCs w:val="28"/>
          <w:vertAlign w:val="superscript"/>
          <w:rtl/>
        </w:rPr>
        <w:t>(</w:t>
      </w:r>
      <w:r w:rsidRPr="00552964">
        <w:rPr>
          <w:rFonts w:asciiTheme="minorBidi" w:hAnsiTheme="minorBidi"/>
          <w:sz w:val="28"/>
          <w:szCs w:val="28"/>
          <w:vertAlign w:val="superscript"/>
        </w:rPr>
        <w:t>(</w:t>
      </w:r>
      <w:r w:rsidRPr="00552964">
        <w:rPr>
          <w:rStyle w:val="a7"/>
          <w:rFonts w:asciiTheme="minorBidi" w:hAnsiTheme="minorBidi"/>
          <w:sz w:val="28"/>
          <w:szCs w:val="28"/>
        </w:rPr>
        <w:footnoteRef/>
      </w:r>
      <w:r w:rsidRPr="00552964">
        <w:rPr>
          <w:rFonts w:asciiTheme="minorBidi" w:hAnsiTheme="minorBidi"/>
          <w:sz w:val="28"/>
          <w:szCs w:val="28"/>
          <w:vertAlign w:val="superscript"/>
          <w:rtl/>
          <w:lang w:bidi="ar-YE"/>
        </w:rPr>
        <w:t>رواه الطبراني وابو يعلى ورواته ثقات عن ابن عباس و</w:t>
      </w:r>
      <w:r>
        <w:rPr>
          <w:rFonts w:asciiTheme="minorBidi" w:hAnsiTheme="minorBidi"/>
          <w:sz w:val="28"/>
          <w:szCs w:val="28"/>
          <w:vertAlign w:val="superscript"/>
          <w:rtl/>
          <w:lang w:bidi="ar-YE"/>
        </w:rPr>
        <w:t>رواه الحاكم عن حديث عائشة بنحوه</w:t>
      </w:r>
      <w:r w:rsidRPr="00552964">
        <w:rPr>
          <w:rFonts w:asciiTheme="minorBidi" w:hAnsiTheme="minorBidi"/>
          <w:sz w:val="28"/>
          <w:szCs w:val="28"/>
          <w:vertAlign w:val="superscript"/>
          <w:rtl/>
          <w:lang w:bidi="ar-YE"/>
        </w:rPr>
        <w:t>.</w:t>
      </w:r>
    </w:p>
  </w:footnote>
  <w:footnote w:id="106">
    <w:p w:rsidR="0003062E" w:rsidRPr="00552964" w:rsidRDefault="0003062E" w:rsidP="00364585">
      <w:pPr>
        <w:pStyle w:val="a8"/>
        <w:rPr>
          <w:rFonts w:asciiTheme="minorBidi" w:hAnsiTheme="minorBidi"/>
          <w:sz w:val="28"/>
          <w:szCs w:val="28"/>
          <w:vertAlign w:val="superscript"/>
          <w:rtl/>
          <w:lang w:bidi="ar-YE"/>
        </w:rPr>
      </w:pPr>
      <w:r w:rsidRPr="00552964">
        <w:rPr>
          <w:rFonts w:asciiTheme="minorBidi" w:hAnsiTheme="minorBidi"/>
          <w:sz w:val="28"/>
          <w:szCs w:val="28"/>
          <w:vertAlign w:val="superscript"/>
        </w:rPr>
        <w:t>(</w:t>
      </w:r>
      <w:r w:rsidRPr="00552964">
        <w:rPr>
          <w:rStyle w:val="a7"/>
          <w:rFonts w:asciiTheme="minorBidi" w:hAnsiTheme="minorBidi"/>
          <w:sz w:val="28"/>
          <w:szCs w:val="28"/>
        </w:rPr>
        <w:footnoteRef/>
      </w:r>
      <w:r w:rsidRPr="00552964">
        <w:rPr>
          <w:rFonts w:asciiTheme="minorBidi" w:hAnsiTheme="minorBidi"/>
          <w:sz w:val="28"/>
          <w:szCs w:val="28"/>
          <w:vertAlign w:val="superscript"/>
        </w:rPr>
        <w:t>)</w:t>
      </w:r>
      <w:r w:rsidRPr="00552964">
        <w:rPr>
          <w:rFonts w:asciiTheme="minorBidi" w:hAnsiTheme="minorBidi"/>
          <w:sz w:val="28"/>
          <w:szCs w:val="28"/>
          <w:vertAlign w:val="superscript"/>
          <w:rtl/>
          <w:lang w:bidi="ar-YE"/>
        </w:rPr>
        <w:t xml:space="preserve"> رواه احمد وابو يعلى والبزاز </w:t>
      </w:r>
      <w:r w:rsidRPr="00552964">
        <w:rPr>
          <w:rFonts w:asciiTheme="minorBidi" w:hAnsiTheme="minorBidi" w:hint="cs"/>
          <w:sz w:val="28"/>
          <w:szCs w:val="28"/>
          <w:vertAlign w:val="superscript"/>
          <w:rtl/>
          <w:lang w:bidi="ar-YE"/>
        </w:rPr>
        <w:t>والحاكم.</w:t>
      </w:r>
    </w:p>
  </w:footnote>
  <w:footnote w:id="107">
    <w:p w:rsidR="0003062E" w:rsidRPr="00552964" w:rsidRDefault="0003062E" w:rsidP="00EF6392">
      <w:pPr>
        <w:pStyle w:val="a8"/>
        <w:rPr>
          <w:sz w:val="28"/>
          <w:szCs w:val="28"/>
          <w:vertAlign w:val="superscript"/>
          <w:rtl/>
          <w:lang w:bidi="ar-YE"/>
        </w:rPr>
      </w:pPr>
      <w:r w:rsidRPr="00552964">
        <w:rPr>
          <w:rStyle w:val="a7"/>
          <w:rFonts w:hint="cs"/>
          <w:sz w:val="28"/>
          <w:szCs w:val="28"/>
          <w:rtl/>
        </w:rPr>
        <w:t>(</w:t>
      </w:r>
      <w:r>
        <w:rPr>
          <w:rFonts w:hint="cs"/>
          <w:sz w:val="28"/>
          <w:szCs w:val="28"/>
          <w:vertAlign w:val="superscript"/>
          <w:rtl/>
        </w:rPr>
        <w:t>102</w:t>
      </w:r>
      <w:r w:rsidRPr="00552964">
        <w:rPr>
          <w:rFonts w:hint="cs"/>
          <w:sz w:val="28"/>
          <w:szCs w:val="28"/>
          <w:vertAlign w:val="superscript"/>
          <w:rtl/>
        </w:rPr>
        <w:t>)</w:t>
      </w:r>
      <w:r w:rsidRPr="00552964">
        <w:rPr>
          <w:rFonts w:hint="cs"/>
          <w:sz w:val="28"/>
          <w:szCs w:val="28"/>
          <w:vertAlign w:val="superscript"/>
          <w:rtl/>
          <w:lang w:bidi="ar-YE"/>
        </w:rPr>
        <w:t xml:space="preserve"> الآيات من (11) إلى (17) من سورة البلد.</w:t>
      </w:r>
    </w:p>
  </w:footnote>
  <w:footnote w:id="108">
    <w:p w:rsidR="0003062E" w:rsidRPr="00552964" w:rsidRDefault="0003062E" w:rsidP="00B76A45">
      <w:pPr>
        <w:pStyle w:val="a8"/>
        <w:rPr>
          <w:rFonts w:asciiTheme="minorBidi" w:hAnsiTheme="minorBidi"/>
          <w:sz w:val="28"/>
          <w:szCs w:val="28"/>
          <w:vertAlign w:val="superscript"/>
          <w:rtl/>
          <w:lang w:bidi="ar-YE"/>
        </w:rPr>
      </w:pPr>
      <w:r w:rsidRPr="00552964">
        <w:rPr>
          <w:rFonts w:asciiTheme="minorBidi" w:hAnsiTheme="minorBidi"/>
          <w:sz w:val="28"/>
          <w:szCs w:val="28"/>
          <w:vertAlign w:val="superscript"/>
        </w:rPr>
        <w:t>(</w:t>
      </w:r>
      <w:r w:rsidRPr="00552964">
        <w:rPr>
          <w:rStyle w:val="a7"/>
          <w:rFonts w:asciiTheme="minorBidi" w:hAnsiTheme="minorBidi"/>
          <w:sz w:val="28"/>
          <w:szCs w:val="28"/>
        </w:rPr>
        <w:footnoteRef/>
      </w:r>
      <w:r w:rsidRPr="00552964">
        <w:rPr>
          <w:rFonts w:asciiTheme="minorBidi" w:hAnsiTheme="minorBidi"/>
          <w:sz w:val="28"/>
          <w:szCs w:val="28"/>
          <w:vertAlign w:val="superscript"/>
        </w:rPr>
        <w:t>)</w:t>
      </w:r>
      <w:r w:rsidRPr="00552964">
        <w:rPr>
          <w:rFonts w:asciiTheme="minorBidi" w:hAnsiTheme="minorBidi"/>
          <w:sz w:val="28"/>
          <w:szCs w:val="28"/>
          <w:vertAlign w:val="superscript"/>
          <w:rtl/>
          <w:lang w:bidi="ar-YE"/>
        </w:rPr>
        <w:t xml:space="preserve">الآيات من (38) إلى (44) من سورة </w:t>
      </w:r>
      <w:r w:rsidRPr="00552964">
        <w:rPr>
          <w:rFonts w:asciiTheme="minorBidi" w:hAnsiTheme="minorBidi" w:hint="cs"/>
          <w:sz w:val="28"/>
          <w:szCs w:val="28"/>
          <w:vertAlign w:val="superscript"/>
          <w:rtl/>
          <w:lang w:bidi="ar-YE"/>
        </w:rPr>
        <w:t>المدثر.</w:t>
      </w:r>
    </w:p>
  </w:footnote>
  <w:footnote w:id="109">
    <w:p w:rsidR="0003062E" w:rsidRPr="006923C6" w:rsidRDefault="0003062E">
      <w:pPr>
        <w:pStyle w:val="a6"/>
        <w:rPr>
          <w:rFonts w:asciiTheme="minorBidi" w:hAnsiTheme="minorBidi"/>
          <w:sz w:val="28"/>
          <w:szCs w:val="28"/>
          <w:vertAlign w:val="superscript"/>
          <w:rtl/>
        </w:rPr>
      </w:pPr>
      <w:r w:rsidRPr="006923C6">
        <w:rPr>
          <w:rStyle w:val="a7"/>
          <w:rFonts w:asciiTheme="minorBidi" w:hAnsiTheme="minorBidi"/>
          <w:sz w:val="28"/>
          <w:szCs w:val="28"/>
        </w:rPr>
        <w:footnoteRef/>
      </w:r>
      <w:r w:rsidRPr="006923C6">
        <w:rPr>
          <w:rFonts w:asciiTheme="minorBidi" w:hAnsiTheme="minorBidi"/>
          <w:sz w:val="28"/>
          <w:szCs w:val="28"/>
          <w:vertAlign w:val="superscript"/>
        </w:rPr>
        <w:t>)</w:t>
      </w:r>
      <w:r w:rsidRPr="006923C6">
        <w:rPr>
          <w:rFonts w:asciiTheme="minorBidi" w:hAnsiTheme="minorBidi"/>
          <w:sz w:val="28"/>
          <w:szCs w:val="28"/>
          <w:vertAlign w:val="superscript"/>
          <w:rtl/>
        </w:rPr>
        <w:t xml:space="preserve">) </w:t>
      </w:r>
      <w:r>
        <w:rPr>
          <w:rFonts w:asciiTheme="minorBidi" w:hAnsiTheme="minorBidi" w:hint="cs"/>
          <w:sz w:val="28"/>
          <w:szCs w:val="28"/>
          <w:vertAlign w:val="superscript"/>
          <w:rtl/>
        </w:rPr>
        <w:t>تفسير ابن كثير 4/182.</w:t>
      </w:r>
    </w:p>
  </w:footnote>
  <w:footnote w:id="110">
    <w:p w:rsidR="0003062E" w:rsidRPr="00552964" w:rsidRDefault="0003062E" w:rsidP="00EF76A6">
      <w:pPr>
        <w:pStyle w:val="a8"/>
        <w:rPr>
          <w:rFonts w:asciiTheme="minorBidi" w:hAnsiTheme="minorBidi"/>
          <w:sz w:val="28"/>
          <w:szCs w:val="28"/>
          <w:vertAlign w:val="superscript"/>
          <w:rtl/>
          <w:lang w:bidi="ar-YE"/>
        </w:rPr>
      </w:pPr>
      <w:r w:rsidRPr="00552964">
        <w:rPr>
          <w:rFonts w:asciiTheme="minorBidi" w:hAnsiTheme="minorBidi"/>
          <w:sz w:val="28"/>
          <w:szCs w:val="28"/>
          <w:vertAlign w:val="superscript"/>
        </w:rPr>
        <w:t>(</w:t>
      </w:r>
      <w:r w:rsidRPr="00552964">
        <w:rPr>
          <w:rStyle w:val="a7"/>
          <w:rFonts w:asciiTheme="minorBidi" w:hAnsiTheme="minorBidi"/>
          <w:sz w:val="28"/>
          <w:szCs w:val="28"/>
        </w:rPr>
        <w:footnoteRef/>
      </w:r>
      <w:r w:rsidRPr="00552964">
        <w:rPr>
          <w:rFonts w:asciiTheme="minorBidi" w:hAnsiTheme="minorBidi"/>
          <w:sz w:val="28"/>
          <w:szCs w:val="28"/>
          <w:vertAlign w:val="superscript"/>
        </w:rPr>
        <w:t>)</w:t>
      </w:r>
      <w:r w:rsidRPr="00552964">
        <w:rPr>
          <w:rFonts w:asciiTheme="minorBidi" w:hAnsiTheme="minorBidi"/>
          <w:sz w:val="28"/>
          <w:szCs w:val="28"/>
          <w:vertAlign w:val="superscript"/>
          <w:rtl/>
          <w:lang w:bidi="ar-YE"/>
        </w:rPr>
        <w:t xml:space="preserve"> الآيات من (1) إلى (3) من سورة الماعون.</w:t>
      </w:r>
    </w:p>
  </w:footnote>
  <w:footnote w:id="111">
    <w:p w:rsidR="0003062E" w:rsidRPr="00552964" w:rsidRDefault="0003062E" w:rsidP="000D1CFB">
      <w:pPr>
        <w:pStyle w:val="a8"/>
        <w:rPr>
          <w:rFonts w:asciiTheme="minorBidi" w:hAnsiTheme="minorBidi"/>
          <w:sz w:val="28"/>
          <w:szCs w:val="28"/>
          <w:vertAlign w:val="superscript"/>
          <w:rtl/>
          <w:lang w:bidi="ar-YE"/>
        </w:rPr>
      </w:pPr>
      <w:r w:rsidRPr="00552964">
        <w:rPr>
          <w:rFonts w:asciiTheme="minorBidi" w:hAnsiTheme="minorBidi"/>
          <w:sz w:val="28"/>
          <w:szCs w:val="28"/>
          <w:vertAlign w:val="superscript"/>
          <w:rtl/>
        </w:rPr>
        <w:t>(</w:t>
      </w:r>
      <w:r w:rsidRPr="00552964">
        <w:rPr>
          <w:rStyle w:val="a7"/>
          <w:rFonts w:asciiTheme="minorBidi" w:hAnsiTheme="minorBidi"/>
          <w:sz w:val="28"/>
          <w:szCs w:val="28"/>
        </w:rPr>
        <w:footnoteRef/>
      </w:r>
      <w:r w:rsidRPr="00552964">
        <w:rPr>
          <w:rFonts w:asciiTheme="minorBidi" w:hAnsiTheme="minorBidi"/>
          <w:sz w:val="28"/>
          <w:szCs w:val="28"/>
          <w:vertAlign w:val="superscript"/>
          <w:rtl/>
          <w:lang w:bidi="ar-YE"/>
        </w:rPr>
        <w:t>) الآيات من (30) إلى (33) من سورة الحاقة.</w:t>
      </w:r>
    </w:p>
  </w:footnote>
  <w:footnote w:id="112">
    <w:p w:rsidR="0003062E" w:rsidRPr="00552964" w:rsidRDefault="0003062E" w:rsidP="00EF76A6">
      <w:pPr>
        <w:pStyle w:val="a8"/>
        <w:rPr>
          <w:rFonts w:asciiTheme="minorBidi" w:hAnsiTheme="minorBidi"/>
          <w:sz w:val="28"/>
          <w:szCs w:val="28"/>
          <w:vertAlign w:val="superscript"/>
          <w:rtl/>
          <w:lang w:bidi="ar-YE"/>
        </w:rPr>
      </w:pPr>
      <w:r w:rsidRPr="00552964">
        <w:rPr>
          <w:rFonts w:asciiTheme="minorBidi" w:hAnsiTheme="minorBidi"/>
          <w:sz w:val="28"/>
          <w:szCs w:val="28"/>
          <w:vertAlign w:val="superscript"/>
        </w:rPr>
        <w:t>(</w:t>
      </w:r>
      <w:r w:rsidRPr="00552964">
        <w:rPr>
          <w:rStyle w:val="a7"/>
          <w:rFonts w:asciiTheme="minorBidi" w:hAnsiTheme="minorBidi"/>
          <w:sz w:val="28"/>
          <w:szCs w:val="28"/>
        </w:rPr>
        <w:footnoteRef/>
      </w:r>
      <w:r w:rsidRPr="00552964">
        <w:rPr>
          <w:rFonts w:asciiTheme="minorBidi" w:hAnsiTheme="minorBidi"/>
          <w:sz w:val="28"/>
          <w:szCs w:val="28"/>
          <w:vertAlign w:val="superscript"/>
        </w:rPr>
        <w:t>)</w:t>
      </w:r>
      <w:r w:rsidRPr="00552964">
        <w:rPr>
          <w:rFonts w:asciiTheme="minorBidi" w:hAnsiTheme="minorBidi"/>
          <w:sz w:val="28"/>
          <w:szCs w:val="28"/>
          <w:vertAlign w:val="superscript"/>
          <w:rtl/>
          <w:lang w:bidi="ar-YE"/>
        </w:rPr>
        <w:t xml:space="preserve"> الآيتان (34,33) من سورة الحاقة.</w:t>
      </w:r>
    </w:p>
  </w:footnote>
  <w:footnote w:id="113">
    <w:p w:rsidR="0003062E" w:rsidRPr="00552964" w:rsidRDefault="0003062E" w:rsidP="00EF76A6">
      <w:pPr>
        <w:pStyle w:val="a8"/>
        <w:rPr>
          <w:rFonts w:asciiTheme="minorBidi" w:hAnsiTheme="minorBidi"/>
          <w:sz w:val="28"/>
          <w:szCs w:val="28"/>
          <w:vertAlign w:val="superscript"/>
          <w:rtl/>
          <w:lang w:bidi="ar-YE"/>
        </w:rPr>
      </w:pPr>
      <w:r w:rsidRPr="00552964">
        <w:rPr>
          <w:rFonts w:asciiTheme="minorBidi" w:hAnsiTheme="minorBidi"/>
          <w:sz w:val="28"/>
          <w:szCs w:val="28"/>
          <w:vertAlign w:val="superscript"/>
        </w:rPr>
        <w:t xml:space="preserve"> (</w:t>
      </w:r>
      <w:r w:rsidRPr="00552964">
        <w:rPr>
          <w:rStyle w:val="a7"/>
          <w:rFonts w:asciiTheme="minorBidi" w:hAnsiTheme="minorBidi"/>
          <w:sz w:val="28"/>
          <w:szCs w:val="28"/>
        </w:rPr>
        <w:footnoteRef/>
      </w:r>
      <w:r w:rsidRPr="00552964">
        <w:rPr>
          <w:rFonts w:asciiTheme="minorBidi" w:hAnsiTheme="minorBidi"/>
          <w:sz w:val="28"/>
          <w:szCs w:val="28"/>
          <w:vertAlign w:val="superscript"/>
        </w:rPr>
        <w:t>)</w:t>
      </w:r>
      <w:r w:rsidRPr="00552964">
        <w:rPr>
          <w:rFonts w:asciiTheme="minorBidi" w:hAnsiTheme="minorBidi"/>
          <w:sz w:val="28"/>
          <w:szCs w:val="28"/>
          <w:vertAlign w:val="superscript"/>
          <w:rtl/>
          <w:lang w:bidi="ar-YE"/>
        </w:rPr>
        <w:t>الآية (19) من الذاريات</w:t>
      </w:r>
    </w:p>
  </w:footnote>
  <w:footnote w:id="114">
    <w:p w:rsidR="0003062E" w:rsidRPr="00552964" w:rsidRDefault="0003062E" w:rsidP="00EF76A6">
      <w:pPr>
        <w:pStyle w:val="a8"/>
        <w:rPr>
          <w:rFonts w:asciiTheme="minorBidi" w:hAnsiTheme="minorBidi"/>
          <w:sz w:val="28"/>
          <w:szCs w:val="28"/>
          <w:vertAlign w:val="superscript"/>
          <w:rtl/>
          <w:lang w:bidi="ar-YE"/>
        </w:rPr>
      </w:pPr>
      <w:r w:rsidRPr="00552964">
        <w:rPr>
          <w:rFonts w:asciiTheme="minorBidi" w:hAnsiTheme="minorBidi"/>
          <w:sz w:val="28"/>
          <w:szCs w:val="28"/>
          <w:vertAlign w:val="superscript"/>
        </w:rPr>
        <w:t>(</w:t>
      </w:r>
      <w:r w:rsidRPr="00552964">
        <w:rPr>
          <w:rStyle w:val="a7"/>
          <w:rFonts w:asciiTheme="minorBidi" w:hAnsiTheme="minorBidi"/>
          <w:sz w:val="28"/>
          <w:szCs w:val="28"/>
        </w:rPr>
        <w:footnoteRef/>
      </w:r>
      <w:r w:rsidRPr="00552964">
        <w:rPr>
          <w:rFonts w:asciiTheme="minorBidi" w:hAnsiTheme="minorBidi"/>
          <w:sz w:val="28"/>
          <w:szCs w:val="28"/>
          <w:vertAlign w:val="superscript"/>
        </w:rPr>
        <w:t>)</w:t>
      </w:r>
      <w:r w:rsidRPr="00552964">
        <w:rPr>
          <w:rFonts w:asciiTheme="minorBidi" w:hAnsiTheme="minorBidi"/>
          <w:sz w:val="28"/>
          <w:szCs w:val="28"/>
          <w:vertAlign w:val="superscript"/>
          <w:rtl/>
          <w:lang w:bidi="ar-YE"/>
        </w:rPr>
        <w:t>الآيتان (25,24) من سورة المعارج .</w:t>
      </w:r>
    </w:p>
  </w:footnote>
  <w:footnote w:id="115">
    <w:p w:rsidR="0003062E" w:rsidRPr="004C3984" w:rsidRDefault="0003062E">
      <w:pPr>
        <w:pStyle w:val="a6"/>
        <w:rPr>
          <w:rFonts w:asciiTheme="minorBidi" w:hAnsiTheme="minorBidi"/>
          <w:sz w:val="28"/>
          <w:szCs w:val="28"/>
          <w:vertAlign w:val="superscript"/>
          <w:rtl/>
        </w:rPr>
      </w:pPr>
      <w:r w:rsidRPr="004C3984">
        <w:rPr>
          <w:rStyle w:val="a7"/>
          <w:rFonts w:asciiTheme="minorBidi" w:hAnsiTheme="minorBidi"/>
          <w:sz w:val="28"/>
          <w:szCs w:val="28"/>
        </w:rPr>
        <w:footnoteRef/>
      </w:r>
      <w:r w:rsidRPr="004C3984">
        <w:rPr>
          <w:rFonts w:asciiTheme="minorBidi" w:hAnsiTheme="minorBidi"/>
          <w:sz w:val="28"/>
          <w:szCs w:val="28"/>
          <w:vertAlign w:val="superscript"/>
        </w:rPr>
        <w:t>)</w:t>
      </w:r>
      <w:r w:rsidRPr="004C3984">
        <w:rPr>
          <w:rFonts w:asciiTheme="minorBidi" w:hAnsiTheme="minorBidi"/>
          <w:sz w:val="28"/>
          <w:szCs w:val="28"/>
          <w:vertAlign w:val="superscript"/>
          <w:rtl/>
        </w:rPr>
        <w:t xml:space="preserve">) صحيح مسلم، كتاب الذكر والدعاء ، باب فضل الاجتماع على تلاوة القرأن –حديث رقم (2699).  </w:t>
      </w:r>
    </w:p>
  </w:footnote>
  <w:footnote w:id="116">
    <w:p w:rsidR="0003062E" w:rsidRPr="00E63CD4" w:rsidRDefault="0003062E">
      <w:pPr>
        <w:pStyle w:val="a6"/>
        <w:rPr>
          <w:rFonts w:asciiTheme="minorBidi" w:hAnsiTheme="minorBidi"/>
          <w:sz w:val="28"/>
          <w:szCs w:val="28"/>
          <w:vertAlign w:val="superscript"/>
          <w:rtl/>
        </w:rPr>
      </w:pPr>
      <w:r w:rsidRPr="00E63CD4">
        <w:rPr>
          <w:rStyle w:val="a7"/>
          <w:rFonts w:asciiTheme="minorBidi" w:hAnsiTheme="minorBidi"/>
          <w:sz w:val="28"/>
          <w:szCs w:val="28"/>
        </w:rPr>
        <w:footnoteRef/>
      </w:r>
      <w:r w:rsidRPr="00E63CD4">
        <w:rPr>
          <w:rFonts w:asciiTheme="minorBidi" w:hAnsiTheme="minorBidi"/>
          <w:sz w:val="28"/>
          <w:szCs w:val="28"/>
          <w:vertAlign w:val="superscript"/>
        </w:rPr>
        <w:t>)</w:t>
      </w:r>
      <w:r w:rsidRPr="00E63CD4">
        <w:rPr>
          <w:rFonts w:asciiTheme="minorBidi" w:hAnsiTheme="minorBidi"/>
          <w:sz w:val="28"/>
          <w:szCs w:val="28"/>
          <w:vertAlign w:val="superscript"/>
          <w:rtl/>
        </w:rPr>
        <w:t>) رواه الترمذي وحسنه</w:t>
      </w:r>
      <w:r w:rsidRPr="00E63CD4">
        <w:rPr>
          <w:rFonts w:asciiTheme="minorBidi" w:hAnsiTheme="minorBidi"/>
          <w:sz w:val="28"/>
          <w:szCs w:val="28"/>
          <w:vertAlign w:val="superscript"/>
        </w:rPr>
        <w:t>.</w:t>
      </w:r>
      <w:r w:rsidRPr="00E63CD4">
        <w:rPr>
          <w:rFonts w:asciiTheme="minorBidi" w:hAnsiTheme="minorBidi"/>
          <w:sz w:val="28"/>
          <w:szCs w:val="28"/>
          <w:vertAlign w:val="superscript"/>
          <w:rtl/>
        </w:rPr>
        <w:t>وقد روى مسلم في صحيحه</w:t>
      </w:r>
    </w:p>
  </w:footnote>
  <w:footnote w:id="117">
    <w:p w:rsidR="0003062E" w:rsidRPr="00552964" w:rsidRDefault="0003062E" w:rsidP="00C91896">
      <w:pPr>
        <w:pStyle w:val="a6"/>
        <w:rPr>
          <w:rFonts w:asciiTheme="minorBidi" w:hAnsiTheme="minorBidi"/>
          <w:sz w:val="28"/>
          <w:szCs w:val="28"/>
          <w:vertAlign w:val="superscript"/>
          <w:rtl/>
        </w:rPr>
      </w:pPr>
      <w:r w:rsidRPr="00552964">
        <w:rPr>
          <w:rStyle w:val="a7"/>
          <w:rFonts w:asciiTheme="minorBidi" w:hAnsiTheme="minorBidi"/>
          <w:sz w:val="28"/>
          <w:szCs w:val="28"/>
        </w:rPr>
        <w:footnoteRef/>
      </w:r>
      <w:r w:rsidRPr="00552964">
        <w:rPr>
          <w:rFonts w:asciiTheme="minorBidi" w:hAnsiTheme="minorBidi"/>
          <w:sz w:val="28"/>
          <w:szCs w:val="28"/>
          <w:vertAlign w:val="superscript"/>
        </w:rPr>
        <w:t>)</w:t>
      </w:r>
      <w:r>
        <w:rPr>
          <w:rFonts w:asciiTheme="minorBidi" w:hAnsiTheme="minorBidi"/>
          <w:sz w:val="28"/>
          <w:szCs w:val="28"/>
          <w:vertAlign w:val="superscript"/>
          <w:rtl/>
        </w:rPr>
        <w:t xml:space="preserve">) </w:t>
      </w:r>
      <w:r>
        <w:rPr>
          <w:rFonts w:asciiTheme="minorBidi" w:hAnsiTheme="minorBidi" w:hint="cs"/>
          <w:sz w:val="28"/>
          <w:szCs w:val="28"/>
          <w:vertAlign w:val="superscript"/>
          <w:rtl/>
        </w:rPr>
        <w:t>صحيح مسلم، كتاب الزكاة- باب الحث على الصدقة ، حديث رقم (1017).</w:t>
      </w:r>
    </w:p>
  </w:footnote>
  <w:footnote w:id="118">
    <w:p w:rsidR="0003062E" w:rsidRPr="00A6226C" w:rsidRDefault="0003062E" w:rsidP="00A6226C">
      <w:pPr>
        <w:pStyle w:val="a6"/>
        <w:rPr>
          <w:rStyle w:val="a7"/>
          <w:rFonts w:asciiTheme="minorBidi" w:hAnsiTheme="minorBidi"/>
          <w:sz w:val="28"/>
          <w:szCs w:val="28"/>
          <w:rtl/>
        </w:rPr>
      </w:pPr>
      <w:r w:rsidRPr="00A6226C">
        <w:rPr>
          <w:rStyle w:val="a7"/>
          <w:rFonts w:asciiTheme="minorBidi" w:hAnsiTheme="minorBidi"/>
          <w:sz w:val="28"/>
          <w:szCs w:val="28"/>
        </w:rPr>
        <w:t>(</w:t>
      </w:r>
      <w:r w:rsidRPr="00A6226C">
        <w:rPr>
          <w:rStyle w:val="a7"/>
          <w:rFonts w:asciiTheme="minorBidi" w:hAnsiTheme="minorBidi"/>
          <w:sz w:val="28"/>
          <w:szCs w:val="28"/>
        </w:rPr>
        <w:footnoteRef/>
      </w:r>
      <w:r w:rsidRPr="00A6226C">
        <w:rPr>
          <w:rStyle w:val="a7"/>
          <w:rFonts w:asciiTheme="minorBidi" w:hAnsiTheme="minorBidi"/>
          <w:sz w:val="28"/>
          <w:szCs w:val="28"/>
        </w:rPr>
        <w:t xml:space="preserve">) </w:t>
      </w:r>
      <w:r w:rsidRPr="00A6226C">
        <w:rPr>
          <w:rStyle w:val="a7"/>
          <w:rFonts w:asciiTheme="minorBidi" w:hAnsiTheme="minorBidi"/>
          <w:sz w:val="28"/>
          <w:szCs w:val="28"/>
          <w:rtl/>
        </w:rPr>
        <w:t xml:space="preserve">الآية (32) سورة المائدة </w:t>
      </w:r>
    </w:p>
  </w:footnote>
  <w:footnote w:id="119">
    <w:p w:rsidR="0003062E" w:rsidRPr="00A6226C" w:rsidRDefault="0003062E" w:rsidP="00A6226C">
      <w:pPr>
        <w:pStyle w:val="a6"/>
        <w:rPr>
          <w:rStyle w:val="a7"/>
          <w:rFonts w:asciiTheme="minorBidi" w:hAnsiTheme="minorBidi"/>
          <w:sz w:val="28"/>
          <w:szCs w:val="28"/>
          <w:rtl/>
        </w:rPr>
      </w:pPr>
      <w:r w:rsidRPr="00A6226C">
        <w:rPr>
          <w:rStyle w:val="a7"/>
          <w:rFonts w:asciiTheme="minorBidi" w:hAnsiTheme="minorBidi"/>
          <w:sz w:val="28"/>
          <w:szCs w:val="28"/>
        </w:rPr>
        <w:t>(</w:t>
      </w:r>
      <w:r w:rsidRPr="00A6226C">
        <w:rPr>
          <w:rStyle w:val="a7"/>
          <w:rFonts w:asciiTheme="minorBidi" w:hAnsiTheme="minorBidi"/>
          <w:sz w:val="28"/>
          <w:szCs w:val="28"/>
        </w:rPr>
        <w:footnoteRef/>
      </w:r>
      <w:r w:rsidRPr="00A6226C">
        <w:rPr>
          <w:rStyle w:val="a7"/>
          <w:rFonts w:asciiTheme="minorBidi" w:hAnsiTheme="minorBidi"/>
          <w:sz w:val="28"/>
          <w:szCs w:val="28"/>
        </w:rPr>
        <w:t>)</w:t>
      </w:r>
      <w:r w:rsidRPr="00A6226C">
        <w:rPr>
          <w:rStyle w:val="a7"/>
          <w:rFonts w:asciiTheme="minorBidi" w:hAnsiTheme="minorBidi" w:hint="cs"/>
          <w:sz w:val="28"/>
          <w:szCs w:val="28"/>
          <w:rtl/>
        </w:rPr>
        <w:t>الآيات (16,15،14) سورة البلد.</w:t>
      </w:r>
    </w:p>
  </w:footnote>
  <w:footnote w:id="120">
    <w:p w:rsidR="0003062E" w:rsidRPr="00552964" w:rsidRDefault="0003062E" w:rsidP="00AA79E3">
      <w:pPr>
        <w:pStyle w:val="a8"/>
        <w:rPr>
          <w:sz w:val="32"/>
          <w:szCs w:val="32"/>
          <w:vertAlign w:val="superscript"/>
          <w:rtl/>
          <w:lang w:bidi="ar-YE"/>
        </w:rPr>
      </w:pPr>
      <w:r w:rsidRPr="00552964">
        <w:rPr>
          <w:rFonts w:hint="cs"/>
          <w:sz w:val="28"/>
          <w:szCs w:val="28"/>
          <w:vertAlign w:val="superscript"/>
          <w:rtl/>
        </w:rPr>
        <w:t>(</w:t>
      </w:r>
      <w:r>
        <w:rPr>
          <w:rFonts w:hint="cs"/>
          <w:sz w:val="28"/>
          <w:szCs w:val="28"/>
          <w:vertAlign w:val="superscript"/>
          <w:rtl/>
        </w:rPr>
        <w:t>117</w:t>
      </w:r>
      <w:r w:rsidRPr="00552964">
        <w:rPr>
          <w:rFonts w:hint="cs"/>
          <w:sz w:val="28"/>
          <w:szCs w:val="28"/>
          <w:vertAlign w:val="superscript"/>
          <w:rtl/>
        </w:rPr>
        <w:t>) الآية (8) سورة الإنسان.</w:t>
      </w:r>
    </w:p>
  </w:footnote>
  <w:footnote w:id="121">
    <w:p w:rsidR="0003062E" w:rsidRPr="00A24574" w:rsidRDefault="0003062E">
      <w:pPr>
        <w:pStyle w:val="a6"/>
        <w:rPr>
          <w:rFonts w:asciiTheme="minorBidi" w:hAnsiTheme="minorBidi"/>
          <w:sz w:val="28"/>
          <w:szCs w:val="28"/>
          <w:vertAlign w:val="superscript"/>
          <w:rtl/>
        </w:rPr>
      </w:pPr>
      <w:r w:rsidRPr="00A24574">
        <w:rPr>
          <w:rStyle w:val="a7"/>
          <w:rFonts w:asciiTheme="minorBidi" w:hAnsiTheme="minorBidi"/>
          <w:sz w:val="28"/>
          <w:szCs w:val="28"/>
        </w:rPr>
        <w:footnoteRef/>
      </w:r>
      <w:r w:rsidRPr="00A24574">
        <w:rPr>
          <w:rFonts w:asciiTheme="minorBidi" w:hAnsiTheme="minorBidi"/>
          <w:sz w:val="28"/>
          <w:szCs w:val="28"/>
          <w:vertAlign w:val="superscript"/>
        </w:rPr>
        <w:t>)</w:t>
      </w:r>
      <w:r w:rsidRPr="00A24574">
        <w:rPr>
          <w:rFonts w:asciiTheme="minorBidi" w:hAnsiTheme="minorBidi"/>
          <w:sz w:val="28"/>
          <w:szCs w:val="28"/>
          <w:vertAlign w:val="superscript"/>
          <w:rtl/>
        </w:rPr>
        <w:t xml:space="preserve">) </w:t>
      </w:r>
      <w:r>
        <w:rPr>
          <w:rFonts w:asciiTheme="minorBidi" w:hAnsiTheme="minorBidi" w:hint="cs"/>
          <w:sz w:val="28"/>
          <w:szCs w:val="28"/>
          <w:vertAlign w:val="superscript"/>
          <w:rtl/>
        </w:rPr>
        <w:t>الآية (70) من سورة الاسراء.</w:t>
      </w:r>
    </w:p>
  </w:footnote>
  <w:footnote w:id="122">
    <w:p w:rsidR="0003062E" w:rsidRPr="00A24574" w:rsidRDefault="0003062E">
      <w:pPr>
        <w:pStyle w:val="a6"/>
        <w:rPr>
          <w:rFonts w:asciiTheme="minorBidi" w:hAnsiTheme="minorBidi"/>
          <w:sz w:val="28"/>
          <w:szCs w:val="28"/>
          <w:vertAlign w:val="superscript"/>
          <w:rtl/>
        </w:rPr>
      </w:pPr>
      <w:r w:rsidRPr="00A24574">
        <w:rPr>
          <w:rStyle w:val="a7"/>
          <w:rFonts w:asciiTheme="minorBidi" w:hAnsiTheme="minorBidi"/>
          <w:sz w:val="28"/>
          <w:szCs w:val="28"/>
        </w:rPr>
        <w:footnoteRef/>
      </w:r>
      <w:r w:rsidRPr="00A24574">
        <w:rPr>
          <w:rFonts w:asciiTheme="minorBidi" w:hAnsiTheme="minorBidi"/>
          <w:sz w:val="28"/>
          <w:szCs w:val="28"/>
          <w:vertAlign w:val="superscript"/>
        </w:rPr>
        <w:t>)</w:t>
      </w:r>
      <w:r w:rsidRPr="00A24574">
        <w:rPr>
          <w:rFonts w:asciiTheme="minorBidi" w:hAnsiTheme="minorBidi"/>
          <w:sz w:val="28"/>
          <w:szCs w:val="28"/>
          <w:vertAlign w:val="superscript"/>
          <w:rtl/>
        </w:rPr>
        <w:t>) اخرجه مسلم في كتاب البر والصلة –باب تحريم ظلم المسلم وخذله- حديث رقم (2564).</w:t>
      </w:r>
    </w:p>
  </w:footnote>
  <w:footnote w:id="123">
    <w:p w:rsidR="0003062E" w:rsidRPr="00C91896" w:rsidRDefault="0003062E">
      <w:pPr>
        <w:pStyle w:val="a6"/>
        <w:rPr>
          <w:rFonts w:asciiTheme="minorBidi" w:hAnsiTheme="minorBidi"/>
          <w:sz w:val="28"/>
          <w:szCs w:val="28"/>
          <w:vertAlign w:val="superscript"/>
          <w:rtl/>
        </w:rPr>
      </w:pPr>
      <w:r w:rsidRPr="00C91896">
        <w:rPr>
          <w:rStyle w:val="a7"/>
          <w:rFonts w:asciiTheme="minorBidi" w:hAnsiTheme="minorBidi"/>
          <w:sz w:val="28"/>
          <w:szCs w:val="28"/>
        </w:rPr>
        <w:footnoteRef/>
      </w:r>
      <w:r w:rsidRPr="00C91896">
        <w:rPr>
          <w:rFonts w:asciiTheme="minorBidi" w:hAnsiTheme="minorBidi"/>
          <w:sz w:val="28"/>
          <w:szCs w:val="28"/>
          <w:vertAlign w:val="superscript"/>
        </w:rPr>
        <w:t>)</w:t>
      </w:r>
      <w:r w:rsidRPr="00C91896">
        <w:rPr>
          <w:rFonts w:asciiTheme="minorBidi" w:hAnsiTheme="minorBidi"/>
          <w:sz w:val="28"/>
          <w:szCs w:val="28"/>
          <w:vertAlign w:val="superscript"/>
          <w:rtl/>
        </w:rPr>
        <w:t>) احكام الكوارث في الفقه الإسلامي</w:t>
      </w:r>
      <w:r w:rsidRPr="00552964">
        <w:rPr>
          <w:rFonts w:asciiTheme="minorBidi" w:hAnsiTheme="minorBidi"/>
          <w:sz w:val="28"/>
          <w:szCs w:val="28"/>
          <w:vertAlign w:val="superscript"/>
          <w:rtl/>
        </w:rPr>
        <w:t>- إبراهيم أحمد سليمان- رسالة دكتوراة جامعة أم ردمان2008ص55</w:t>
      </w:r>
    </w:p>
  </w:footnote>
  <w:footnote w:id="124">
    <w:p w:rsidR="0003062E" w:rsidRPr="00A6226C" w:rsidRDefault="0003062E" w:rsidP="00291053">
      <w:pPr>
        <w:pStyle w:val="a6"/>
        <w:rPr>
          <w:rFonts w:asciiTheme="minorBidi" w:hAnsiTheme="minorBidi"/>
          <w:sz w:val="28"/>
          <w:szCs w:val="28"/>
          <w:vertAlign w:val="superscript"/>
          <w:rtl/>
        </w:rPr>
      </w:pPr>
      <w:r w:rsidRPr="00A6226C">
        <w:rPr>
          <w:rStyle w:val="a7"/>
          <w:rFonts w:asciiTheme="minorBidi" w:hAnsiTheme="minorBidi"/>
          <w:sz w:val="28"/>
          <w:szCs w:val="28"/>
        </w:rPr>
        <w:footnoteRef/>
      </w:r>
      <w:r w:rsidRPr="00A6226C">
        <w:rPr>
          <w:rFonts w:asciiTheme="minorBidi" w:hAnsiTheme="minorBidi"/>
          <w:sz w:val="28"/>
          <w:szCs w:val="28"/>
          <w:vertAlign w:val="superscript"/>
        </w:rPr>
        <w:t>)</w:t>
      </w:r>
      <w:r w:rsidRPr="00A6226C">
        <w:rPr>
          <w:rFonts w:asciiTheme="minorBidi" w:hAnsiTheme="minorBidi"/>
          <w:sz w:val="28"/>
          <w:szCs w:val="28"/>
          <w:vertAlign w:val="superscript"/>
          <w:rtl/>
        </w:rPr>
        <w:t xml:space="preserve">) </w:t>
      </w:r>
      <w:r w:rsidRPr="00A6226C">
        <w:rPr>
          <w:rFonts w:asciiTheme="minorBidi" w:hAnsiTheme="minorBidi" w:hint="cs"/>
          <w:sz w:val="28"/>
          <w:szCs w:val="28"/>
          <w:vertAlign w:val="superscript"/>
          <w:rtl/>
        </w:rPr>
        <w:t>الدولة في عهد الرسول- صالح احمد العلي- مطبعة المجتمع العلمي العراقي 1988م ص86.</w:t>
      </w:r>
    </w:p>
  </w:footnote>
  <w:footnote w:id="125">
    <w:p w:rsidR="0003062E" w:rsidRPr="00A6226C" w:rsidRDefault="0003062E" w:rsidP="00291053">
      <w:pPr>
        <w:pStyle w:val="a8"/>
        <w:rPr>
          <w:rFonts w:asciiTheme="minorBidi" w:hAnsiTheme="minorBidi"/>
          <w:sz w:val="28"/>
          <w:szCs w:val="28"/>
          <w:vertAlign w:val="superscript"/>
          <w:rtl/>
          <w:lang w:bidi="ar-YE"/>
        </w:rPr>
      </w:pPr>
      <w:r w:rsidRPr="00A6226C">
        <w:rPr>
          <w:rFonts w:asciiTheme="minorBidi" w:hAnsiTheme="minorBidi"/>
          <w:sz w:val="28"/>
          <w:szCs w:val="28"/>
          <w:vertAlign w:val="superscript"/>
          <w:rtl/>
        </w:rPr>
        <w:t>(</w:t>
      </w:r>
      <w:r w:rsidRPr="00A6226C">
        <w:rPr>
          <w:rStyle w:val="a7"/>
          <w:rFonts w:asciiTheme="minorBidi" w:hAnsiTheme="minorBidi"/>
          <w:sz w:val="28"/>
          <w:szCs w:val="28"/>
        </w:rPr>
        <w:footnoteRef/>
      </w:r>
      <w:r w:rsidRPr="00A6226C">
        <w:rPr>
          <w:rFonts w:asciiTheme="minorBidi" w:hAnsiTheme="minorBidi"/>
          <w:sz w:val="28"/>
          <w:szCs w:val="28"/>
          <w:vertAlign w:val="superscript"/>
          <w:rtl/>
        </w:rPr>
        <w:t xml:space="preserve">) </w:t>
      </w:r>
      <w:r w:rsidRPr="00A6226C">
        <w:rPr>
          <w:rFonts w:asciiTheme="minorBidi" w:hAnsiTheme="minorBidi"/>
          <w:sz w:val="28"/>
          <w:szCs w:val="28"/>
          <w:vertAlign w:val="superscript"/>
          <w:rtl/>
          <w:lang w:bidi="ar-YE"/>
        </w:rPr>
        <w:t>الآية (9) سورة الحشر.</w:t>
      </w:r>
    </w:p>
  </w:footnote>
  <w:footnote w:id="126">
    <w:p w:rsidR="0003062E" w:rsidRPr="00A6226C" w:rsidRDefault="0003062E" w:rsidP="00291053">
      <w:pPr>
        <w:pStyle w:val="a6"/>
        <w:rPr>
          <w:rFonts w:asciiTheme="minorBidi" w:hAnsiTheme="minorBidi"/>
          <w:sz w:val="28"/>
          <w:szCs w:val="28"/>
          <w:vertAlign w:val="superscript"/>
          <w:rtl/>
        </w:rPr>
      </w:pPr>
      <w:r w:rsidRPr="00A6226C">
        <w:rPr>
          <w:rStyle w:val="a7"/>
          <w:rFonts w:asciiTheme="minorBidi" w:hAnsiTheme="minorBidi"/>
          <w:sz w:val="28"/>
          <w:szCs w:val="28"/>
        </w:rPr>
        <w:footnoteRef/>
      </w:r>
      <w:r w:rsidRPr="00A6226C">
        <w:rPr>
          <w:rFonts w:asciiTheme="minorBidi" w:hAnsiTheme="minorBidi"/>
          <w:sz w:val="28"/>
          <w:szCs w:val="28"/>
          <w:vertAlign w:val="superscript"/>
        </w:rPr>
        <w:t>)</w:t>
      </w:r>
      <w:r w:rsidRPr="00A6226C">
        <w:rPr>
          <w:rFonts w:asciiTheme="minorBidi" w:hAnsiTheme="minorBidi"/>
          <w:sz w:val="28"/>
          <w:szCs w:val="28"/>
          <w:vertAlign w:val="superscript"/>
          <w:rtl/>
        </w:rPr>
        <w:t xml:space="preserve">) </w:t>
      </w:r>
      <w:r w:rsidRPr="00A6226C">
        <w:rPr>
          <w:rFonts w:asciiTheme="minorBidi" w:hAnsiTheme="minorBidi" w:hint="cs"/>
          <w:sz w:val="28"/>
          <w:szCs w:val="28"/>
          <w:vertAlign w:val="superscript"/>
          <w:rtl/>
        </w:rPr>
        <w:t xml:space="preserve">فتح الباري شرح صحيح البخاري، الطبعة الثالثة- الرياض </w:t>
      </w:r>
      <w:r w:rsidRPr="00A6226C">
        <w:rPr>
          <w:rFonts w:asciiTheme="minorBidi" w:hAnsiTheme="minorBidi"/>
          <w:sz w:val="28"/>
          <w:szCs w:val="28"/>
          <w:vertAlign w:val="superscript"/>
          <w:rtl/>
        </w:rPr>
        <w:t>–</w:t>
      </w:r>
      <w:r w:rsidRPr="00A6226C">
        <w:rPr>
          <w:rFonts w:asciiTheme="minorBidi" w:hAnsiTheme="minorBidi" w:hint="cs"/>
          <w:sz w:val="28"/>
          <w:szCs w:val="28"/>
          <w:vertAlign w:val="superscript"/>
          <w:rtl/>
        </w:rPr>
        <w:t xml:space="preserve"> دار السلام 2000م 7/338.</w:t>
      </w:r>
    </w:p>
  </w:footnote>
  <w:footnote w:id="127">
    <w:p w:rsidR="0003062E" w:rsidRPr="00DB08EA" w:rsidRDefault="0003062E">
      <w:pPr>
        <w:pStyle w:val="a6"/>
        <w:rPr>
          <w:rFonts w:asciiTheme="minorBidi" w:hAnsiTheme="minorBidi"/>
          <w:sz w:val="28"/>
          <w:szCs w:val="28"/>
          <w:vertAlign w:val="superscript"/>
          <w:rtl/>
        </w:rPr>
      </w:pPr>
      <w:r w:rsidRPr="00DB08EA">
        <w:rPr>
          <w:rStyle w:val="a7"/>
          <w:rFonts w:asciiTheme="minorBidi" w:hAnsiTheme="minorBidi"/>
          <w:sz w:val="28"/>
          <w:szCs w:val="28"/>
        </w:rPr>
        <w:footnoteRef/>
      </w:r>
      <w:r w:rsidRPr="00DB08EA">
        <w:rPr>
          <w:rFonts w:asciiTheme="minorBidi" w:hAnsiTheme="minorBidi"/>
          <w:sz w:val="28"/>
          <w:szCs w:val="28"/>
          <w:vertAlign w:val="superscript"/>
        </w:rPr>
        <w:t>)</w:t>
      </w:r>
      <w:r w:rsidRPr="00DB08EA">
        <w:rPr>
          <w:rFonts w:asciiTheme="minorBidi" w:hAnsiTheme="minorBidi"/>
          <w:sz w:val="28"/>
          <w:szCs w:val="28"/>
          <w:vertAlign w:val="superscript"/>
          <w:rtl/>
        </w:rPr>
        <w:t xml:space="preserve">) إحياء الأرض الموات في </w:t>
      </w:r>
      <w:r w:rsidRPr="00DB08EA">
        <w:rPr>
          <w:rFonts w:asciiTheme="minorBidi" w:hAnsiTheme="minorBidi" w:hint="cs"/>
          <w:sz w:val="28"/>
          <w:szCs w:val="28"/>
          <w:vertAlign w:val="superscript"/>
          <w:rtl/>
        </w:rPr>
        <w:t>الفقه</w:t>
      </w:r>
      <w:r w:rsidRPr="00DB08EA">
        <w:rPr>
          <w:rFonts w:asciiTheme="minorBidi" w:hAnsiTheme="minorBidi"/>
          <w:sz w:val="28"/>
          <w:szCs w:val="28"/>
          <w:vertAlign w:val="superscript"/>
          <w:rtl/>
        </w:rPr>
        <w:t xml:space="preserve"> الإسلامي-يحيى بوهكو- الرباط 1998م ص152</w:t>
      </w:r>
    </w:p>
  </w:footnote>
  <w:footnote w:id="128">
    <w:p w:rsidR="0003062E" w:rsidRPr="00141716" w:rsidRDefault="0003062E">
      <w:pPr>
        <w:pStyle w:val="a6"/>
        <w:rPr>
          <w:rFonts w:asciiTheme="minorBidi" w:hAnsiTheme="minorBidi"/>
          <w:sz w:val="28"/>
          <w:szCs w:val="28"/>
          <w:vertAlign w:val="superscript"/>
          <w:rtl/>
        </w:rPr>
      </w:pPr>
      <w:r w:rsidRPr="00141716">
        <w:rPr>
          <w:rStyle w:val="a7"/>
          <w:rFonts w:asciiTheme="minorBidi" w:hAnsiTheme="minorBidi"/>
          <w:sz w:val="28"/>
          <w:szCs w:val="28"/>
        </w:rPr>
        <w:footnoteRef/>
      </w:r>
      <w:r w:rsidRPr="00141716">
        <w:rPr>
          <w:rFonts w:asciiTheme="minorBidi" w:hAnsiTheme="minorBidi"/>
          <w:sz w:val="28"/>
          <w:szCs w:val="28"/>
          <w:vertAlign w:val="superscript"/>
        </w:rPr>
        <w:t>)</w:t>
      </w:r>
      <w:r w:rsidRPr="00141716">
        <w:rPr>
          <w:rFonts w:asciiTheme="minorBidi" w:hAnsiTheme="minorBidi"/>
          <w:sz w:val="28"/>
          <w:szCs w:val="28"/>
          <w:vertAlign w:val="superscript"/>
          <w:rtl/>
        </w:rPr>
        <w:t>) اخرجه البخاري في صحيحة – كتاب المزارعة- باب من احياء ارض موات.</w:t>
      </w:r>
    </w:p>
  </w:footnote>
  <w:footnote w:id="129">
    <w:p w:rsidR="0003062E" w:rsidRPr="00BD7DB8" w:rsidRDefault="0003062E">
      <w:pPr>
        <w:pStyle w:val="a6"/>
        <w:rPr>
          <w:rFonts w:asciiTheme="minorBidi" w:hAnsiTheme="minorBidi"/>
          <w:sz w:val="28"/>
          <w:szCs w:val="28"/>
          <w:vertAlign w:val="superscript"/>
          <w:rtl/>
        </w:rPr>
      </w:pPr>
      <w:r w:rsidRPr="00BD7DB8">
        <w:rPr>
          <w:rStyle w:val="a7"/>
          <w:rFonts w:asciiTheme="minorBidi" w:hAnsiTheme="minorBidi"/>
          <w:sz w:val="28"/>
          <w:szCs w:val="28"/>
        </w:rPr>
        <w:footnoteRef/>
      </w:r>
      <w:r w:rsidRPr="00BD7DB8">
        <w:rPr>
          <w:rFonts w:asciiTheme="minorBidi" w:hAnsiTheme="minorBidi"/>
          <w:sz w:val="28"/>
          <w:szCs w:val="28"/>
          <w:vertAlign w:val="superscript"/>
        </w:rPr>
        <w:t>)</w:t>
      </w:r>
      <w:r w:rsidRPr="00BD7DB8">
        <w:rPr>
          <w:rFonts w:asciiTheme="minorBidi" w:hAnsiTheme="minorBidi"/>
          <w:sz w:val="28"/>
          <w:szCs w:val="28"/>
          <w:vertAlign w:val="superscript"/>
          <w:rtl/>
        </w:rPr>
        <w:t xml:space="preserve">) تكملة فتح القدير10/69 وبلغة السالك2/293 وشرح روض الطالب 2/158 وكشاف القناع 4/185 وشرح الازهار 4/172. </w:t>
      </w:r>
    </w:p>
  </w:footnote>
  <w:footnote w:id="130">
    <w:p w:rsidR="0003062E" w:rsidRPr="001B1E9C" w:rsidRDefault="0003062E">
      <w:pPr>
        <w:pStyle w:val="a6"/>
        <w:rPr>
          <w:rFonts w:asciiTheme="minorBidi" w:hAnsiTheme="minorBidi"/>
          <w:sz w:val="28"/>
          <w:szCs w:val="28"/>
          <w:vertAlign w:val="superscript"/>
          <w:rtl/>
        </w:rPr>
      </w:pPr>
      <w:r w:rsidRPr="001B1E9C">
        <w:rPr>
          <w:rStyle w:val="a7"/>
          <w:rFonts w:asciiTheme="minorBidi" w:hAnsiTheme="minorBidi"/>
          <w:sz w:val="28"/>
          <w:szCs w:val="28"/>
        </w:rPr>
        <w:footnoteRef/>
      </w:r>
      <w:r w:rsidRPr="001B1E9C">
        <w:rPr>
          <w:rFonts w:asciiTheme="minorBidi" w:hAnsiTheme="minorBidi"/>
          <w:sz w:val="28"/>
          <w:szCs w:val="28"/>
          <w:vertAlign w:val="superscript"/>
        </w:rPr>
        <w:t>)</w:t>
      </w:r>
      <w:r w:rsidRPr="001B1E9C">
        <w:rPr>
          <w:rFonts w:asciiTheme="minorBidi" w:hAnsiTheme="minorBidi"/>
          <w:sz w:val="28"/>
          <w:szCs w:val="28"/>
          <w:vertAlign w:val="superscript"/>
          <w:rtl/>
        </w:rPr>
        <w:t>) نيل الاوطار – محمد بن علي الشوكاني- حديث رقم (24409) 5/172.</w:t>
      </w:r>
    </w:p>
  </w:footnote>
  <w:footnote w:id="131">
    <w:p w:rsidR="0003062E" w:rsidRPr="001B1E9C" w:rsidRDefault="0003062E">
      <w:pPr>
        <w:pStyle w:val="a6"/>
        <w:rPr>
          <w:rFonts w:asciiTheme="minorBidi" w:hAnsiTheme="minorBidi"/>
          <w:sz w:val="28"/>
          <w:szCs w:val="28"/>
          <w:vertAlign w:val="superscript"/>
          <w:rtl/>
        </w:rPr>
      </w:pPr>
      <w:r w:rsidRPr="001B1E9C">
        <w:rPr>
          <w:rStyle w:val="a7"/>
          <w:rFonts w:asciiTheme="minorBidi" w:hAnsiTheme="minorBidi"/>
          <w:sz w:val="28"/>
          <w:szCs w:val="28"/>
        </w:rPr>
        <w:footnoteRef/>
      </w:r>
      <w:r w:rsidRPr="001B1E9C">
        <w:rPr>
          <w:rFonts w:asciiTheme="minorBidi" w:hAnsiTheme="minorBidi"/>
          <w:sz w:val="28"/>
          <w:szCs w:val="28"/>
          <w:vertAlign w:val="superscript"/>
        </w:rPr>
        <w:t>)</w:t>
      </w:r>
      <w:r w:rsidRPr="001B1E9C">
        <w:rPr>
          <w:rFonts w:asciiTheme="minorBidi" w:hAnsiTheme="minorBidi"/>
          <w:sz w:val="28"/>
          <w:szCs w:val="28"/>
          <w:vertAlign w:val="superscript"/>
          <w:rtl/>
        </w:rPr>
        <w:t>) القواعد الفقهية –شرف الدين احمد بن الحسن بن عبد الله الدمشقي، تحقيق صفوت عادل عبد الهادي-دار النوادر 1997م-1/252.</w:t>
      </w:r>
    </w:p>
  </w:footnote>
  <w:footnote w:id="132">
    <w:p w:rsidR="0003062E" w:rsidRPr="00DB08EA" w:rsidRDefault="0003062E" w:rsidP="00DB08EA">
      <w:pPr>
        <w:ind w:left="-58"/>
        <w:rPr>
          <w:rFonts w:asciiTheme="minorBidi" w:hAnsiTheme="minorBidi"/>
          <w:sz w:val="28"/>
          <w:szCs w:val="28"/>
          <w:vertAlign w:val="superscript"/>
          <w:rtl/>
          <w:lang w:bidi="ar-YE"/>
        </w:rPr>
      </w:pPr>
      <w:r w:rsidRPr="00DB08EA">
        <w:rPr>
          <w:rFonts w:asciiTheme="minorBidi" w:hAnsiTheme="minorBidi"/>
          <w:sz w:val="28"/>
          <w:szCs w:val="28"/>
          <w:vertAlign w:val="superscript"/>
        </w:rPr>
        <w:t>(</w:t>
      </w:r>
      <w:r w:rsidRPr="00DB08EA">
        <w:rPr>
          <w:rStyle w:val="a7"/>
          <w:rFonts w:asciiTheme="minorBidi" w:hAnsiTheme="minorBidi"/>
          <w:sz w:val="28"/>
          <w:szCs w:val="28"/>
        </w:rPr>
        <w:footnoteRef/>
      </w:r>
      <w:r w:rsidRPr="00DB08EA">
        <w:rPr>
          <w:rFonts w:asciiTheme="minorBidi" w:hAnsiTheme="minorBidi"/>
          <w:sz w:val="28"/>
          <w:szCs w:val="28"/>
          <w:vertAlign w:val="superscript"/>
        </w:rPr>
        <w:t>)</w:t>
      </w:r>
      <w:r w:rsidRPr="00DB08EA">
        <w:rPr>
          <w:rFonts w:asciiTheme="minorBidi" w:hAnsiTheme="minorBidi"/>
          <w:sz w:val="28"/>
          <w:szCs w:val="28"/>
          <w:vertAlign w:val="superscript"/>
          <w:rtl/>
          <w:lang w:bidi="ar-YE"/>
        </w:rPr>
        <w:t xml:space="preserve"> القيود الواردة على الملكية الفردية للمصل</w:t>
      </w:r>
      <w:r>
        <w:rPr>
          <w:rFonts w:asciiTheme="minorBidi" w:hAnsiTheme="minorBidi"/>
          <w:sz w:val="28"/>
          <w:szCs w:val="28"/>
          <w:vertAlign w:val="superscript"/>
          <w:rtl/>
          <w:lang w:bidi="ar-YE"/>
        </w:rPr>
        <w:t xml:space="preserve">حة العامة في الشريعة الإسلامية </w:t>
      </w:r>
      <w:r>
        <w:rPr>
          <w:rFonts w:asciiTheme="minorBidi" w:hAnsiTheme="minorBidi" w:hint="cs"/>
          <w:sz w:val="28"/>
          <w:szCs w:val="28"/>
          <w:vertAlign w:val="superscript"/>
          <w:rtl/>
          <w:lang w:bidi="ar-YE"/>
        </w:rPr>
        <w:t>-د.</w:t>
      </w:r>
      <w:r w:rsidRPr="00DB08EA">
        <w:rPr>
          <w:rFonts w:asciiTheme="minorBidi" w:hAnsiTheme="minorBidi"/>
          <w:sz w:val="28"/>
          <w:szCs w:val="28"/>
          <w:vertAlign w:val="superscript"/>
          <w:rtl/>
          <w:lang w:bidi="ar-YE"/>
        </w:rPr>
        <w:t>عبد ا</w:t>
      </w:r>
      <w:r>
        <w:rPr>
          <w:rFonts w:asciiTheme="minorBidi" w:hAnsiTheme="minorBidi"/>
          <w:sz w:val="28"/>
          <w:szCs w:val="28"/>
          <w:vertAlign w:val="superscript"/>
          <w:rtl/>
          <w:lang w:bidi="ar-YE"/>
        </w:rPr>
        <w:t>لكريم زيدان –</w:t>
      </w:r>
      <w:r w:rsidRPr="00DB08EA">
        <w:rPr>
          <w:rFonts w:asciiTheme="minorBidi" w:hAnsiTheme="minorBidi"/>
          <w:sz w:val="28"/>
          <w:szCs w:val="28"/>
          <w:vertAlign w:val="superscript"/>
          <w:rtl/>
          <w:lang w:bidi="ar-YE"/>
        </w:rPr>
        <w:t>الطبعة الأولى 1982م- الأردن ص</w:t>
      </w:r>
      <w:r>
        <w:rPr>
          <w:rFonts w:asciiTheme="minorBidi" w:hAnsiTheme="minorBidi" w:hint="cs"/>
          <w:sz w:val="28"/>
          <w:szCs w:val="28"/>
          <w:vertAlign w:val="superscript"/>
          <w:rtl/>
          <w:lang w:bidi="ar-YE"/>
        </w:rPr>
        <w:t>17</w:t>
      </w:r>
      <w:r w:rsidRPr="00DB08EA">
        <w:rPr>
          <w:rFonts w:asciiTheme="minorBidi" w:hAnsiTheme="minorBidi"/>
          <w:sz w:val="28"/>
          <w:szCs w:val="28"/>
          <w:vertAlign w:val="superscript"/>
          <w:rtl/>
          <w:lang w:bidi="ar-YE"/>
        </w:rPr>
        <w:t>، 40.</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843E2"/>
    <w:multiLevelType w:val="hybridMultilevel"/>
    <w:tmpl w:val="19DC713C"/>
    <w:lvl w:ilvl="0" w:tplc="7E0641F8">
      <w:numFmt w:val="bullet"/>
      <w:lvlText w:val="-"/>
      <w:lvlJc w:val="left"/>
      <w:pPr>
        <w:ind w:left="-548" w:hanging="360"/>
      </w:pPr>
      <w:rPr>
        <w:rFonts w:ascii="Simplified Arabic" w:eastAsiaTheme="minorHAnsi" w:hAnsi="Simplified Arabic" w:cs="Simplified Arabic" w:hint="default"/>
      </w:rPr>
    </w:lvl>
    <w:lvl w:ilvl="1" w:tplc="04090003" w:tentative="1">
      <w:start w:val="1"/>
      <w:numFmt w:val="bullet"/>
      <w:lvlText w:val="o"/>
      <w:lvlJc w:val="left"/>
      <w:pPr>
        <w:ind w:left="172" w:hanging="360"/>
      </w:pPr>
      <w:rPr>
        <w:rFonts w:ascii="Courier New" w:hAnsi="Courier New" w:cs="Courier New" w:hint="default"/>
      </w:rPr>
    </w:lvl>
    <w:lvl w:ilvl="2" w:tplc="04090005" w:tentative="1">
      <w:start w:val="1"/>
      <w:numFmt w:val="bullet"/>
      <w:lvlText w:val=""/>
      <w:lvlJc w:val="left"/>
      <w:pPr>
        <w:ind w:left="892" w:hanging="360"/>
      </w:pPr>
      <w:rPr>
        <w:rFonts w:ascii="Wingdings" w:hAnsi="Wingdings" w:hint="default"/>
      </w:rPr>
    </w:lvl>
    <w:lvl w:ilvl="3" w:tplc="04090001" w:tentative="1">
      <w:start w:val="1"/>
      <w:numFmt w:val="bullet"/>
      <w:lvlText w:val=""/>
      <w:lvlJc w:val="left"/>
      <w:pPr>
        <w:ind w:left="1612" w:hanging="360"/>
      </w:pPr>
      <w:rPr>
        <w:rFonts w:ascii="Symbol" w:hAnsi="Symbol" w:hint="default"/>
      </w:rPr>
    </w:lvl>
    <w:lvl w:ilvl="4" w:tplc="04090003" w:tentative="1">
      <w:start w:val="1"/>
      <w:numFmt w:val="bullet"/>
      <w:lvlText w:val="o"/>
      <w:lvlJc w:val="left"/>
      <w:pPr>
        <w:ind w:left="2332" w:hanging="360"/>
      </w:pPr>
      <w:rPr>
        <w:rFonts w:ascii="Courier New" w:hAnsi="Courier New" w:cs="Courier New" w:hint="default"/>
      </w:rPr>
    </w:lvl>
    <w:lvl w:ilvl="5" w:tplc="04090005" w:tentative="1">
      <w:start w:val="1"/>
      <w:numFmt w:val="bullet"/>
      <w:lvlText w:val=""/>
      <w:lvlJc w:val="left"/>
      <w:pPr>
        <w:ind w:left="3052" w:hanging="360"/>
      </w:pPr>
      <w:rPr>
        <w:rFonts w:ascii="Wingdings" w:hAnsi="Wingdings" w:hint="default"/>
      </w:rPr>
    </w:lvl>
    <w:lvl w:ilvl="6" w:tplc="04090001" w:tentative="1">
      <w:start w:val="1"/>
      <w:numFmt w:val="bullet"/>
      <w:lvlText w:val=""/>
      <w:lvlJc w:val="left"/>
      <w:pPr>
        <w:ind w:left="3772" w:hanging="360"/>
      </w:pPr>
      <w:rPr>
        <w:rFonts w:ascii="Symbol" w:hAnsi="Symbol" w:hint="default"/>
      </w:rPr>
    </w:lvl>
    <w:lvl w:ilvl="7" w:tplc="04090003" w:tentative="1">
      <w:start w:val="1"/>
      <w:numFmt w:val="bullet"/>
      <w:lvlText w:val="o"/>
      <w:lvlJc w:val="left"/>
      <w:pPr>
        <w:ind w:left="4492" w:hanging="360"/>
      </w:pPr>
      <w:rPr>
        <w:rFonts w:ascii="Courier New" w:hAnsi="Courier New" w:cs="Courier New" w:hint="default"/>
      </w:rPr>
    </w:lvl>
    <w:lvl w:ilvl="8" w:tplc="04090005" w:tentative="1">
      <w:start w:val="1"/>
      <w:numFmt w:val="bullet"/>
      <w:lvlText w:val=""/>
      <w:lvlJc w:val="left"/>
      <w:pPr>
        <w:ind w:left="5212" w:hanging="360"/>
      </w:pPr>
      <w:rPr>
        <w:rFonts w:ascii="Wingdings" w:hAnsi="Wingdings" w:hint="default"/>
      </w:rPr>
    </w:lvl>
  </w:abstractNum>
  <w:abstractNum w:abstractNumId="1">
    <w:nsid w:val="01CE5920"/>
    <w:multiLevelType w:val="hybridMultilevel"/>
    <w:tmpl w:val="18B67BA8"/>
    <w:lvl w:ilvl="0" w:tplc="246A4434">
      <w:start w:val="1"/>
      <w:numFmt w:val="decimal"/>
      <w:lvlText w:val="%1-"/>
      <w:lvlJc w:val="left"/>
      <w:pPr>
        <w:ind w:left="-548" w:hanging="360"/>
      </w:pPr>
      <w:rPr>
        <w:rFonts w:hint="default"/>
      </w:rPr>
    </w:lvl>
    <w:lvl w:ilvl="1" w:tplc="04090019" w:tentative="1">
      <w:start w:val="1"/>
      <w:numFmt w:val="lowerLetter"/>
      <w:lvlText w:val="%2."/>
      <w:lvlJc w:val="left"/>
      <w:pPr>
        <w:ind w:left="172" w:hanging="360"/>
      </w:pPr>
    </w:lvl>
    <w:lvl w:ilvl="2" w:tplc="0409001B" w:tentative="1">
      <w:start w:val="1"/>
      <w:numFmt w:val="lowerRoman"/>
      <w:lvlText w:val="%3."/>
      <w:lvlJc w:val="right"/>
      <w:pPr>
        <w:ind w:left="892" w:hanging="180"/>
      </w:pPr>
    </w:lvl>
    <w:lvl w:ilvl="3" w:tplc="0409000F" w:tentative="1">
      <w:start w:val="1"/>
      <w:numFmt w:val="decimal"/>
      <w:lvlText w:val="%4."/>
      <w:lvlJc w:val="left"/>
      <w:pPr>
        <w:ind w:left="1612" w:hanging="360"/>
      </w:pPr>
    </w:lvl>
    <w:lvl w:ilvl="4" w:tplc="04090019" w:tentative="1">
      <w:start w:val="1"/>
      <w:numFmt w:val="lowerLetter"/>
      <w:lvlText w:val="%5."/>
      <w:lvlJc w:val="left"/>
      <w:pPr>
        <w:ind w:left="2332" w:hanging="360"/>
      </w:pPr>
    </w:lvl>
    <w:lvl w:ilvl="5" w:tplc="0409001B" w:tentative="1">
      <w:start w:val="1"/>
      <w:numFmt w:val="lowerRoman"/>
      <w:lvlText w:val="%6."/>
      <w:lvlJc w:val="right"/>
      <w:pPr>
        <w:ind w:left="3052" w:hanging="180"/>
      </w:pPr>
    </w:lvl>
    <w:lvl w:ilvl="6" w:tplc="0409000F" w:tentative="1">
      <w:start w:val="1"/>
      <w:numFmt w:val="decimal"/>
      <w:lvlText w:val="%7."/>
      <w:lvlJc w:val="left"/>
      <w:pPr>
        <w:ind w:left="3772" w:hanging="360"/>
      </w:pPr>
    </w:lvl>
    <w:lvl w:ilvl="7" w:tplc="04090019" w:tentative="1">
      <w:start w:val="1"/>
      <w:numFmt w:val="lowerLetter"/>
      <w:lvlText w:val="%8."/>
      <w:lvlJc w:val="left"/>
      <w:pPr>
        <w:ind w:left="4492" w:hanging="360"/>
      </w:pPr>
    </w:lvl>
    <w:lvl w:ilvl="8" w:tplc="0409001B" w:tentative="1">
      <w:start w:val="1"/>
      <w:numFmt w:val="lowerRoman"/>
      <w:lvlText w:val="%9."/>
      <w:lvlJc w:val="right"/>
      <w:pPr>
        <w:ind w:left="5212" w:hanging="180"/>
      </w:pPr>
    </w:lvl>
  </w:abstractNum>
  <w:abstractNum w:abstractNumId="2">
    <w:nsid w:val="043353C3"/>
    <w:multiLevelType w:val="hybridMultilevel"/>
    <w:tmpl w:val="DF6E2E54"/>
    <w:lvl w:ilvl="0" w:tplc="D320FA7A">
      <w:numFmt w:val="bullet"/>
      <w:lvlText w:val="-"/>
      <w:lvlJc w:val="left"/>
      <w:pPr>
        <w:ind w:left="-548" w:hanging="360"/>
      </w:pPr>
      <w:rPr>
        <w:rFonts w:ascii="Simplified Arabic" w:eastAsiaTheme="minorHAnsi" w:hAnsi="Simplified Arabic" w:cs="Simplified Arabic" w:hint="default"/>
      </w:rPr>
    </w:lvl>
    <w:lvl w:ilvl="1" w:tplc="04090003" w:tentative="1">
      <w:start w:val="1"/>
      <w:numFmt w:val="bullet"/>
      <w:lvlText w:val="o"/>
      <w:lvlJc w:val="left"/>
      <w:pPr>
        <w:ind w:left="172" w:hanging="360"/>
      </w:pPr>
      <w:rPr>
        <w:rFonts w:ascii="Courier New" w:hAnsi="Courier New" w:cs="Courier New" w:hint="default"/>
      </w:rPr>
    </w:lvl>
    <w:lvl w:ilvl="2" w:tplc="04090005" w:tentative="1">
      <w:start w:val="1"/>
      <w:numFmt w:val="bullet"/>
      <w:lvlText w:val=""/>
      <w:lvlJc w:val="left"/>
      <w:pPr>
        <w:ind w:left="892" w:hanging="360"/>
      </w:pPr>
      <w:rPr>
        <w:rFonts w:ascii="Wingdings" w:hAnsi="Wingdings" w:hint="default"/>
      </w:rPr>
    </w:lvl>
    <w:lvl w:ilvl="3" w:tplc="04090001" w:tentative="1">
      <w:start w:val="1"/>
      <w:numFmt w:val="bullet"/>
      <w:lvlText w:val=""/>
      <w:lvlJc w:val="left"/>
      <w:pPr>
        <w:ind w:left="1612" w:hanging="360"/>
      </w:pPr>
      <w:rPr>
        <w:rFonts w:ascii="Symbol" w:hAnsi="Symbol" w:hint="default"/>
      </w:rPr>
    </w:lvl>
    <w:lvl w:ilvl="4" w:tplc="04090003" w:tentative="1">
      <w:start w:val="1"/>
      <w:numFmt w:val="bullet"/>
      <w:lvlText w:val="o"/>
      <w:lvlJc w:val="left"/>
      <w:pPr>
        <w:ind w:left="2332" w:hanging="360"/>
      </w:pPr>
      <w:rPr>
        <w:rFonts w:ascii="Courier New" w:hAnsi="Courier New" w:cs="Courier New" w:hint="default"/>
      </w:rPr>
    </w:lvl>
    <w:lvl w:ilvl="5" w:tplc="04090005" w:tentative="1">
      <w:start w:val="1"/>
      <w:numFmt w:val="bullet"/>
      <w:lvlText w:val=""/>
      <w:lvlJc w:val="left"/>
      <w:pPr>
        <w:ind w:left="3052" w:hanging="360"/>
      </w:pPr>
      <w:rPr>
        <w:rFonts w:ascii="Wingdings" w:hAnsi="Wingdings" w:hint="default"/>
      </w:rPr>
    </w:lvl>
    <w:lvl w:ilvl="6" w:tplc="04090001" w:tentative="1">
      <w:start w:val="1"/>
      <w:numFmt w:val="bullet"/>
      <w:lvlText w:val=""/>
      <w:lvlJc w:val="left"/>
      <w:pPr>
        <w:ind w:left="3772" w:hanging="360"/>
      </w:pPr>
      <w:rPr>
        <w:rFonts w:ascii="Symbol" w:hAnsi="Symbol" w:hint="default"/>
      </w:rPr>
    </w:lvl>
    <w:lvl w:ilvl="7" w:tplc="04090003" w:tentative="1">
      <w:start w:val="1"/>
      <w:numFmt w:val="bullet"/>
      <w:lvlText w:val="o"/>
      <w:lvlJc w:val="left"/>
      <w:pPr>
        <w:ind w:left="4492" w:hanging="360"/>
      </w:pPr>
      <w:rPr>
        <w:rFonts w:ascii="Courier New" w:hAnsi="Courier New" w:cs="Courier New" w:hint="default"/>
      </w:rPr>
    </w:lvl>
    <w:lvl w:ilvl="8" w:tplc="04090005" w:tentative="1">
      <w:start w:val="1"/>
      <w:numFmt w:val="bullet"/>
      <w:lvlText w:val=""/>
      <w:lvlJc w:val="left"/>
      <w:pPr>
        <w:ind w:left="5212" w:hanging="360"/>
      </w:pPr>
      <w:rPr>
        <w:rFonts w:ascii="Wingdings" w:hAnsi="Wingdings" w:hint="default"/>
      </w:rPr>
    </w:lvl>
  </w:abstractNum>
  <w:abstractNum w:abstractNumId="3">
    <w:nsid w:val="04630424"/>
    <w:multiLevelType w:val="hybridMultilevel"/>
    <w:tmpl w:val="FB22D2D2"/>
    <w:lvl w:ilvl="0" w:tplc="65FE19A6">
      <w:start w:val="1"/>
      <w:numFmt w:val="decimal"/>
      <w:lvlText w:val="%1-"/>
      <w:lvlJc w:val="center"/>
      <w:pPr>
        <w:ind w:left="927" w:hanging="360"/>
      </w:pPr>
      <w:rPr>
        <w:rFonts w:ascii="Simplified Arabic" w:eastAsiaTheme="minorHAnsi" w:hAnsi="Simplified Arabic" w:cs="Simplified Arabic"/>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
    <w:nsid w:val="0FF9026B"/>
    <w:multiLevelType w:val="hybridMultilevel"/>
    <w:tmpl w:val="391405F6"/>
    <w:lvl w:ilvl="0" w:tplc="FA7646B6">
      <w:start w:val="1"/>
      <w:numFmt w:val="decimal"/>
      <w:lvlText w:val="%1-"/>
      <w:lvlJc w:val="left"/>
      <w:pPr>
        <w:ind w:left="-548" w:hanging="360"/>
      </w:pPr>
      <w:rPr>
        <w:rFonts w:ascii="Simplified Arabic" w:eastAsiaTheme="minorHAnsi" w:hAnsi="Simplified Arabic" w:cs="Simplified Arabic"/>
      </w:rPr>
    </w:lvl>
    <w:lvl w:ilvl="1" w:tplc="04090019" w:tentative="1">
      <w:start w:val="1"/>
      <w:numFmt w:val="lowerLetter"/>
      <w:lvlText w:val="%2."/>
      <w:lvlJc w:val="left"/>
      <w:pPr>
        <w:ind w:left="172" w:hanging="360"/>
      </w:pPr>
    </w:lvl>
    <w:lvl w:ilvl="2" w:tplc="0409001B" w:tentative="1">
      <w:start w:val="1"/>
      <w:numFmt w:val="lowerRoman"/>
      <w:lvlText w:val="%3."/>
      <w:lvlJc w:val="right"/>
      <w:pPr>
        <w:ind w:left="892" w:hanging="180"/>
      </w:pPr>
    </w:lvl>
    <w:lvl w:ilvl="3" w:tplc="0409000F" w:tentative="1">
      <w:start w:val="1"/>
      <w:numFmt w:val="decimal"/>
      <w:lvlText w:val="%4."/>
      <w:lvlJc w:val="left"/>
      <w:pPr>
        <w:ind w:left="1612" w:hanging="360"/>
      </w:pPr>
    </w:lvl>
    <w:lvl w:ilvl="4" w:tplc="04090019" w:tentative="1">
      <w:start w:val="1"/>
      <w:numFmt w:val="lowerLetter"/>
      <w:lvlText w:val="%5."/>
      <w:lvlJc w:val="left"/>
      <w:pPr>
        <w:ind w:left="2332" w:hanging="360"/>
      </w:pPr>
    </w:lvl>
    <w:lvl w:ilvl="5" w:tplc="0409001B" w:tentative="1">
      <w:start w:val="1"/>
      <w:numFmt w:val="lowerRoman"/>
      <w:lvlText w:val="%6."/>
      <w:lvlJc w:val="right"/>
      <w:pPr>
        <w:ind w:left="3052" w:hanging="180"/>
      </w:pPr>
    </w:lvl>
    <w:lvl w:ilvl="6" w:tplc="0409000F" w:tentative="1">
      <w:start w:val="1"/>
      <w:numFmt w:val="decimal"/>
      <w:lvlText w:val="%7."/>
      <w:lvlJc w:val="left"/>
      <w:pPr>
        <w:ind w:left="3772" w:hanging="360"/>
      </w:pPr>
    </w:lvl>
    <w:lvl w:ilvl="7" w:tplc="04090019" w:tentative="1">
      <w:start w:val="1"/>
      <w:numFmt w:val="lowerLetter"/>
      <w:lvlText w:val="%8."/>
      <w:lvlJc w:val="left"/>
      <w:pPr>
        <w:ind w:left="4492" w:hanging="360"/>
      </w:pPr>
    </w:lvl>
    <w:lvl w:ilvl="8" w:tplc="0409001B" w:tentative="1">
      <w:start w:val="1"/>
      <w:numFmt w:val="lowerRoman"/>
      <w:lvlText w:val="%9."/>
      <w:lvlJc w:val="right"/>
      <w:pPr>
        <w:ind w:left="5212" w:hanging="180"/>
      </w:pPr>
    </w:lvl>
  </w:abstractNum>
  <w:abstractNum w:abstractNumId="5">
    <w:nsid w:val="10431F20"/>
    <w:multiLevelType w:val="hybridMultilevel"/>
    <w:tmpl w:val="69566402"/>
    <w:lvl w:ilvl="0" w:tplc="8DD25CEE">
      <w:start w:val="1"/>
      <w:numFmt w:val="decimal"/>
      <w:lvlText w:val="%1-"/>
      <w:lvlJc w:val="left"/>
      <w:pPr>
        <w:ind w:left="-265" w:hanging="360"/>
      </w:pPr>
      <w:rPr>
        <w:rFonts w:hint="default"/>
      </w:rPr>
    </w:lvl>
    <w:lvl w:ilvl="1" w:tplc="04090019" w:tentative="1">
      <w:start w:val="1"/>
      <w:numFmt w:val="lowerLetter"/>
      <w:lvlText w:val="%2."/>
      <w:lvlJc w:val="left"/>
      <w:pPr>
        <w:ind w:left="455" w:hanging="360"/>
      </w:pPr>
    </w:lvl>
    <w:lvl w:ilvl="2" w:tplc="0409001B" w:tentative="1">
      <w:start w:val="1"/>
      <w:numFmt w:val="lowerRoman"/>
      <w:lvlText w:val="%3."/>
      <w:lvlJc w:val="right"/>
      <w:pPr>
        <w:ind w:left="1175" w:hanging="180"/>
      </w:pPr>
    </w:lvl>
    <w:lvl w:ilvl="3" w:tplc="0409000F" w:tentative="1">
      <w:start w:val="1"/>
      <w:numFmt w:val="decimal"/>
      <w:lvlText w:val="%4."/>
      <w:lvlJc w:val="left"/>
      <w:pPr>
        <w:ind w:left="1895" w:hanging="360"/>
      </w:pPr>
    </w:lvl>
    <w:lvl w:ilvl="4" w:tplc="04090019" w:tentative="1">
      <w:start w:val="1"/>
      <w:numFmt w:val="lowerLetter"/>
      <w:lvlText w:val="%5."/>
      <w:lvlJc w:val="left"/>
      <w:pPr>
        <w:ind w:left="2615" w:hanging="360"/>
      </w:pPr>
    </w:lvl>
    <w:lvl w:ilvl="5" w:tplc="0409001B" w:tentative="1">
      <w:start w:val="1"/>
      <w:numFmt w:val="lowerRoman"/>
      <w:lvlText w:val="%6."/>
      <w:lvlJc w:val="right"/>
      <w:pPr>
        <w:ind w:left="3335" w:hanging="180"/>
      </w:pPr>
    </w:lvl>
    <w:lvl w:ilvl="6" w:tplc="0409000F" w:tentative="1">
      <w:start w:val="1"/>
      <w:numFmt w:val="decimal"/>
      <w:lvlText w:val="%7."/>
      <w:lvlJc w:val="left"/>
      <w:pPr>
        <w:ind w:left="4055" w:hanging="360"/>
      </w:pPr>
    </w:lvl>
    <w:lvl w:ilvl="7" w:tplc="04090019" w:tentative="1">
      <w:start w:val="1"/>
      <w:numFmt w:val="lowerLetter"/>
      <w:lvlText w:val="%8."/>
      <w:lvlJc w:val="left"/>
      <w:pPr>
        <w:ind w:left="4775" w:hanging="360"/>
      </w:pPr>
    </w:lvl>
    <w:lvl w:ilvl="8" w:tplc="0409001B" w:tentative="1">
      <w:start w:val="1"/>
      <w:numFmt w:val="lowerRoman"/>
      <w:lvlText w:val="%9."/>
      <w:lvlJc w:val="right"/>
      <w:pPr>
        <w:ind w:left="5495" w:hanging="180"/>
      </w:pPr>
    </w:lvl>
  </w:abstractNum>
  <w:abstractNum w:abstractNumId="6">
    <w:nsid w:val="155931A2"/>
    <w:multiLevelType w:val="hybridMultilevel"/>
    <w:tmpl w:val="8698DF74"/>
    <w:lvl w:ilvl="0" w:tplc="EED6088E">
      <w:start w:val="1"/>
      <w:numFmt w:val="decimal"/>
      <w:lvlText w:val="%1-"/>
      <w:lvlJc w:val="left"/>
      <w:pPr>
        <w:ind w:left="-123" w:hanging="360"/>
      </w:pPr>
      <w:rPr>
        <w:rFonts w:hint="default"/>
      </w:rPr>
    </w:lvl>
    <w:lvl w:ilvl="1" w:tplc="04090019" w:tentative="1">
      <w:start w:val="1"/>
      <w:numFmt w:val="lowerLetter"/>
      <w:lvlText w:val="%2."/>
      <w:lvlJc w:val="left"/>
      <w:pPr>
        <w:ind w:left="597" w:hanging="360"/>
      </w:pPr>
    </w:lvl>
    <w:lvl w:ilvl="2" w:tplc="0409001B" w:tentative="1">
      <w:start w:val="1"/>
      <w:numFmt w:val="lowerRoman"/>
      <w:lvlText w:val="%3."/>
      <w:lvlJc w:val="right"/>
      <w:pPr>
        <w:ind w:left="1317" w:hanging="180"/>
      </w:pPr>
    </w:lvl>
    <w:lvl w:ilvl="3" w:tplc="0409000F" w:tentative="1">
      <w:start w:val="1"/>
      <w:numFmt w:val="decimal"/>
      <w:lvlText w:val="%4."/>
      <w:lvlJc w:val="left"/>
      <w:pPr>
        <w:ind w:left="2037" w:hanging="360"/>
      </w:pPr>
    </w:lvl>
    <w:lvl w:ilvl="4" w:tplc="04090019" w:tentative="1">
      <w:start w:val="1"/>
      <w:numFmt w:val="lowerLetter"/>
      <w:lvlText w:val="%5."/>
      <w:lvlJc w:val="left"/>
      <w:pPr>
        <w:ind w:left="2757" w:hanging="360"/>
      </w:pPr>
    </w:lvl>
    <w:lvl w:ilvl="5" w:tplc="0409001B" w:tentative="1">
      <w:start w:val="1"/>
      <w:numFmt w:val="lowerRoman"/>
      <w:lvlText w:val="%6."/>
      <w:lvlJc w:val="right"/>
      <w:pPr>
        <w:ind w:left="3477" w:hanging="180"/>
      </w:pPr>
    </w:lvl>
    <w:lvl w:ilvl="6" w:tplc="0409000F" w:tentative="1">
      <w:start w:val="1"/>
      <w:numFmt w:val="decimal"/>
      <w:lvlText w:val="%7."/>
      <w:lvlJc w:val="left"/>
      <w:pPr>
        <w:ind w:left="4197" w:hanging="360"/>
      </w:pPr>
    </w:lvl>
    <w:lvl w:ilvl="7" w:tplc="04090019" w:tentative="1">
      <w:start w:val="1"/>
      <w:numFmt w:val="lowerLetter"/>
      <w:lvlText w:val="%8."/>
      <w:lvlJc w:val="left"/>
      <w:pPr>
        <w:ind w:left="4917" w:hanging="360"/>
      </w:pPr>
    </w:lvl>
    <w:lvl w:ilvl="8" w:tplc="0409001B" w:tentative="1">
      <w:start w:val="1"/>
      <w:numFmt w:val="lowerRoman"/>
      <w:lvlText w:val="%9."/>
      <w:lvlJc w:val="right"/>
      <w:pPr>
        <w:ind w:left="5637" w:hanging="180"/>
      </w:pPr>
    </w:lvl>
  </w:abstractNum>
  <w:abstractNum w:abstractNumId="7">
    <w:nsid w:val="18827B84"/>
    <w:multiLevelType w:val="hybridMultilevel"/>
    <w:tmpl w:val="9FBECAD8"/>
    <w:lvl w:ilvl="0" w:tplc="C7A45DEA">
      <w:start w:val="10"/>
      <w:numFmt w:val="decimal"/>
      <w:lvlText w:val="%1"/>
      <w:lvlJc w:val="left"/>
      <w:pPr>
        <w:ind w:left="-548" w:hanging="360"/>
      </w:pPr>
      <w:rPr>
        <w:rFonts w:hint="default"/>
      </w:rPr>
    </w:lvl>
    <w:lvl w:ilvl="1" w:tplc="04090019" w:tentative="1">
      <w:start w:val="1"/>
      <w:numFmt w:val="lowerLetter"/>
      <w:lvlText w:val="%2."/>
      <w:lvlJc w:val="left"/>
      <w:pPr>
        <w:ind w:left="172" w:hanging="360"/>
      </w:pPr>
    </w:lvl>
    <w:lvl w:ilvl="2" w:tplc="0409001B" w:tentative="1">
      <w:start w:val="1"/>
      <w:numFmt w:val="lowerRoman"/>
      <w:lvlText w:val="%3."/>
      <w:lvlJc w:val="right"/>
      <w:pPr>
        <w:ind w:left="892" w:hanging="180"/>
      </w:pPr>
    </w:lvl>
    <w:lvl w:ilvl="3" w:tplc="0409000F" w:tentative="1">
      <w:start w:val="1"/>
      <w:numFmt w:val="decimal"/>
      <w:lvlText w:val="%4."/>
      <w:lvlJc w:val="left"/>
      <w:pPr>
        <w:ind w:left="1612" w:hanging="360"/>
      </w:pPr>
    </w:lvl>
    <w:lvl w:ilvl="4" w:tplc="04090019" w:tentative="1">
      <w:start w:val="1"/>
      <w:numFmt w:val="lowerLetter"/>
      <w:lvlText w:val="%5."/>
      <w:lvlJc w:val="left"/>
      <w:pPr>
        <w:ind w:left="2332" w:hanging="360"/>
      </w:pPr>
    </w:lvl>
    <w:lvl w:ilvl="5" w:tplc="0409001B" w:tentative="1">
      <w:start w:val="1"/>
      <w:numFmt w:val="lowerRoman"/>
      <w:lvlText w:val="%6."/>
      <w:lvlJc w:val="right"/>
      <w:pPr>
        <w:ind w:left="3052" w:hanging="180"/>
      </w:pPr>
    </w:lvl>
    <w:lvl w:ilvl="6" w:tplc="0409000F" w:tentative="1">
      <w:start w:val="1"/>
      <w:numFmt w:val="decimal"/>
      <w:lvlText w:val="%7."/>
      <w:lvlJc w:val="left"/>
      <w:pPr>
        <w:ind w:left="3772" w:hanging="360"/>
      </w:pPr>
    </w:lvl>
    <w:lvl w:ilvl="7" w:tplc="04090019" w:tentative="1">
      <w:start w:val="1"/>
      <w:numFmt w:val="lowerLetter"/>
      <w:lvlText w:val="%8."/>
      <w:lvlJc w:val="left"/>
      <w:pPr>
        <w:ind w:left="4492" w:hanging="360"/>
      </w:pPr>
    </w:lvl>
    <w:lvl w:ilvl="8" w:tplc="0409001B" w:tentative="1">
      <w:start w:val="1"/>
      <w:numFmt w:val="lowerRoman"/>
      <w:lvlText w:val="%9."/>
      <w:lvlJc w:val="right"/>
      <w:pPr>
        <w:ind w:left="5212" w:hanging="180"/>
      </w:pPr>
    </w:lvl>
  </w:abstractNum>
  <w:abstractNum w:abstractNumId="8">
    <w:nsid w:val="1E7E0080"/>
    <w:multiLevelType w:val="hybridMultilevel"/>
    <w:tmpl w:val="A6B02830"/>
    <w:lvl w:ilvl="0" w:tplc="153260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6D01A0"/>
    <w:multiLevelType w:val="hybridMultilevel"/>
    <w:tmpl w:val="90349B1C"/>
    <w:lvl w:ilvl="0" w:tplc="04090011">
      <w:start w:val="1"/>
      <w:numFmt w:val="decimal"/>
      <w:lvlText w:val="%1)"/>
      <w:lvlJc w:val="left"/>
      <w:pPr>
        <w:ind w:left="360" w:hanging="360"/>
      </w:p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10">
    <w:nsid w:val="26DB680E"/>
    <w:multiLevelType w:val="hybridMultilevel"/>
    <w:tmpl w:val="66380170"/>
    <w:lvl w:ilvl="0" w:tplc="04090013">
      <w:start w:val="1"/>
      <w:numFmt w:val="arabicAlpha"/>
      <w:lvlText w:val="%1-"/>
      <w:lvlJc w:val="center"/>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7B16412"/>
    <w:multiLevelType w:val="hybridMultilevel"/>
    <w:tmpl w:val="708E7CE8"/>
    <w:lvl w:ilvl="0" w:tplc="A7B45438">
      <w:start w:val="1"/>
      <w:numFmt w:val="decimal"/>
      <w:lvlText w:val="%1-"/>
      <w:lvlJc w:val="left"/>
      <w:pPr>
        <w:ind w:left="-548" w:hanging="360"/>
      </w:pPr>
      <w:rPr>
        <w:rFonts w:hint="default"/>
      </w:rPr>
    </w:lvl>
    <w:lvl w:ilvl="1" w:tplc="04090019" w:tentative="1">
      <w:start w:val="1"/>
      <w:numFmt w:val="lowerLetter"/>
      <w:lvlText w:val="%2."/>
      <w:lvlJc w:val="left"/>
      <w:pPr>
        <w:ind w:left="172" w:hanging="360"/>
      </w:pPr>
    </w:lvl>
    <w:lvl w:ilvl="2" w:tplc="0409001B" w:tentative="1">
      <w:start w:val="1"/>
      <w:numFmt w:val="lowerRoman"/>
      <w:lvlText w:val="%3."/>
      <w:lvlJc w:val="right"/>
      <w:pPr>
        <w:ind w:left="892" w:hanging="180"/>
      </w:pPr>
    </w:lvl>
    <w:lvl w:ilvl="3" w:tplc="0409000F" w:tentative="1">
      <w:start w:val="1"/>
      <w:numFmt w:val="decimal"/>
      <w:lvlText w:val="%4."/>
      <w:lvlJc w:val="left"/>
      <w:pPr>
        <w:ind w:left="1612" w:hanging="360"/>
      </w:pPr>
    </w:lvl>
    <w:lvl w:ilvl="4" w:tplc="04090019" w:tentative="1">
      <w:start w:val="1"/>
      <w:numFmt w:val="lowerLetter"/>
      <w:lvlText w:val="%5."/>
      <w:lvlJc w:val="left"/>
      <w:pPr>
        <w:ind w:left="2332" w:hanging="360"/>
      </w:pPr>
    </w:lvl>
    <w:lvl w:ilvl="5" w:tplc="0409001B" w:tentative="1">
      <w:start w:val="1"/>
      <w:numFmt w:val="lowerRoman"/>
      <w:lvlText w:val="%6."/>
      <w:lvlJc w:val="right"/>
      <w:pPr>
        <w:ind w:left="3052" w:hanging="180"/>
      </w:pPr>
    </w:lvl>
    <w:lvl w:ilvl="6" w:tplc="0409000F" w:tentative="1">
      <w:start w:val="1"/>
      <w:numFmt w:val="decimal"/>
      <w:lvlText w:val="%7."/>
      <w:lvlJc w:val="left"/>
      <w:pPr>
        <w:ind w:left="3772" w:hanging="360"/>
      </w:pPr>
    </w:lvl>
    <w:lvl w:ilvl="7" w:tplc="04090019" w:tentative="1">
      <w:start w:val="1"/>
      <w:numFmt w:val="lowerLetter"/>
      <w:lvlText w:val="%8."/>
      <w:lvlJc w:val="left"/>
      <w:pPr>
        <w:ind w:left="4492" w:hanging="360"/>
      </w:pPr>
    </w:lvl>
    <w:lvl w:ilvl="8" w:tplc="0409001B" w:tentative="1">
      <w:start w:val="1"/>
      <w:numFmt w:val="lowerRoman"/>
      <w:lvlText w:val="%9."/>
      <w:lvlJc w:val="right"/>
      <w:pPr>
        <w:ind w:left="5212" w:hanging="180"/>
      </w:pPr>
    </w:lvl>
  </w:abstractNum>
  <w:abstractNum w:abstractNumId="12">
    <w:nsid w:val="2E93079B"/>
    <w:multiLevelType w:val="hybridMultilevel"/>
    <w:tmpl w:val="E21A8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EB04201"/>
    <w:multiLevelType w:val="hybridMultilevel"/>
    <w:tmpl w:val="D9505F02"/>
    <w:lvl w:ilvl="0" w:tplc="2760E1B0">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4">
    <w:nsid w:val="2FCF6227"/>
    <w:multiLevelType w:val="hybridMultilevel"/>
    <w:tmpl w:val="47644C40"/>
    <w:lvl w:ilvl="0" w:tplc="D8165C96">
      <w:start w:val="1"/>
      <w:numFmt w:val="decimal"/>
      <w:lvlText w:val="%1-"/>
      <w:lvlJc w:val="left"/>
      <w:pPr>
        <w:ind w:left="-123" w:hanging="360"/>
      </w:pPr>
      <w:rPr>
        <w:rFonts w:hint="default"/>
      </w:rPr>
    </w:lvl>
    <w:lvl w:ilvl="1" w:tplc="04090019" w:tentative="1">
      <w:start w:val="1"/>
      <w:numFmt w:val="lowerLetter"/>
      <w:lvlText w:val="%2."/>
      <w:lvlJc w:val="left"/>
      <w:pPr>
        <w:ind w:left="597" w:hanging="360"/>
      </w:pPr>
    </w:lvl>
    <w:lvl w:ilvl="2" w:tplc="0409001B" w:tentative="1">
      <w:start w:val="1"/>
      <w:numFmt w:val="lowerRoman"/>
      <w:lvlText w:val="%3."/>
      <w:lvlJc w:val="right"/>
      <w:pPr>
        <w:ind w:left="1317" w:hanging="180"/>
      </w:pPr>
    </w:lvl>
    <w:lvl w:ilvl="3" w:tplc="0409000F" w:tentative="1">
      <w:start w:val="1"/>
      <w:numFmt w:val="decimal"/>
      <w:lvlText w:val="%4."/>
      <w:lvlJc w:val="left"/>
      <w:pPr>
        <w:ind w:left="2037" w:hanging="360"/>
      </w:pPr>
    </w:lvl>
    <w:lvl w:ilvl="4" w:tplc="04090019" w:tentative="1">
      <w:start w:val="1"/>
      <w:numFmt w:val="lowerLetter"/>
      <w:lvlText w:val="%5."/>
      <w:lvlJc w:val="left"/>
      <w:pPr>
        <w:ind w:left="2757" w:hanging="360"/>
      </w:pPr>
    </w:lvl>
    <w:lvl w:ilvl="5" w:tplc="0409001B" w:tentative="1">
      <w:start w:val="1"/>
      <w:numFmt w:val="lowerRoman"/>
      <w:lvlText w:val="%6."/>
      <w:lvlJc w:val="right"/>
      <w:pPr>
        <w:ind w:left="3477" w:hanging="180"/>
      </w:pPr>
    </w:lvl>
    <w:lvl w:ilvl="6" w:tplc="0409000F" w:tentative="1">
      <w:start w:val="1"/>
      <w:numFmt w:val="decimal"/>
      <w:lvlText w:val="%7."/>
      <w:lvlJc w:val="left"/>
      <w:pPr>
        <w:ind w:left="4197" w:hanging="360"/>
      </w:pPr>
    </w:lvl>
    <w:lvl w:ilvl="7" w:tplc="04090019" w:tentative="1">
      <w:start w:val="1"/>
      <w:numFmt w:val="lowerLetter"/>
      <w:lvlText w:val="%8."/>
      <w:lvlJc w:val="left"/>
      <w:pPr>
        <w:ind w:left="4917" w:hanging="360"/>
      </w:pPr>
    </w:lvl>
    <w:lvl w:ilvl="8" w:tplc="0409001B" w:tentative="1">
      <w:start w:val="1"/>
      <w:numFmt w:val="lowerRoman"/>
      <w:lvlText w:val="%9."/>
      <w:lvlJc w:val="right"/>
      <w:pPr>
        <w:ind w:left="5637" w:hanging="180"/>
      </w:pPr>
    </w:lvl>
  </w:abstractNum>
  <w:abstractNum w:abstractNumId="15">
    <w:nsid w:val="32DC54F1"/>
    <w:multiLevelType w:val="hybridMultilevel"/>
    <w:tmpl w:val="EFF87EA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37CF4C2B"/>
    <w:multiLevelType w:val="hybridMultilevel"/>
    <w:tmpl w:val="D1F2DBE6"/>
    <w:lvl w:ilvl="0" w:tplc="A836C522">
      <w:start w:val="1"/>
      <w:numFmt w:val="decimal"/>
      <w:lvlText w:val="%1."/>
      <w:lvlJc w:val="left"/>
      <w:pPr>
        <w:ind w:left="1440" w:hanging="360"/>
      </w:pPr>
      <w:rPr>
        <w:rFonts w:cs="AdvertisingBold"/>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408746E5"/>
    <w:multiLevelType w:val="hybridMultilevel"/>
    <w:tmpl w:val="4DD8B23E"/>
    <w:lvl w:ilvl="0" w:tplc="2DFEBDF6">
      <w:start w:val="1"/>
      <w:numFmt w:val="decimal"/>
      <w:lvlText w:val="%1-"/>
      <w:lvlJc w:val="left"/>
      <w:pPr>
        <w:ind w:left="-548" w:hanging="360"/>
      </w:pPr>
      <w:rPr>
        <w:rFonts w:hint="default"/>
      </w:rPr>
    </w:lvl>
    <w:lvl w:ilvl="1" w:tplc="04090019" w:tentative="1">
      <w:start w:val="1"/>
      <w:numFmt w:val="lowerLetter"/>
      <w:lvlText w:val="%2."/>
      <w:lvlJc w:val="left"/>
      <w:pPr>
        <w:ind w:left="172" w:hanging="360"/>
      </w:pPr>
    </w:lvl>
    <w:lvl w:ilvl="2" w:tplc="0409001B" w:tentative="1">
      <w:start w:val="1"/>
      <w:numFmt w:val="lowerRoman"/>
      <w:lvlText w:val="%3."/>
      <w:lvlJc w:val="right"/>
      <w:pPr>
        <w:ind w:left="892" w:hanging="180"/>
      </w:pPr>
    </w:lvl>
    <w:lvl w:ilvl="3" w:tplc="0409000F" w:tentative="1">
      <w:start w:val="1"/>
      <w:numFmt w:val="decimal"/>
      <w:lvlText w:val="%4."/>
      <w:lvlJc w:val="left"/>
      <w:pPr>
        <w:ind w:left="1612" w:hanging="360"/>
      </w:pPr>
    </w:lvl>
    <w:lvl w:ilvl="4" w:tplc="04090019" w:tentative="1">
      <w:start w:val="1"/>
      <w:numFmt w:val="lowerLetter"/>
      <w:lvlText w:val="%5."/>
      <w:lvlJc w:val="left"/>
      <w:pPr>
        <w:ind w:left="2332" w:hanging="360"/>
      </w:pPr>
    </w:lvl>
    <w:lvl w:ilvl="5" w:tplc="0409001B" w:tentative="1">
      <w:start w:val="1"/>
      <w:numFmt w:val="lowerRoman"/>
      <w:lvlText w:val="%6."/>
      <w:lvlJc w:val="right"/>
      <w:pPr>
        <w:ind w:left="3052" w:hanging="180"/>
      </w:pPr>
    </w:lvl>
    <w:lvl w:ilvl="6" w:tplc="0409000F" w:tentative="1">
      <w:start w:val="1"/>
      <w:numFmt w:val="decimal"/>
      <w:lvlText w:val="%7."/>
      <w:lvlJc w:val="left"/>
      <w:pPr>
        <w:ind w:left="3772" w:hanging="360"/>
      </w:pPr>
    </w:lvl>
    <w:lvl w:ilvl="7" w:tplc="04090019" w:tentative="1">
      <w:start w:val="1"/>
      <w:numFmt w:val="lowerLetter"/>
      <w:lvlText w:val="%8."/>
      <w:lvlJc w:val="left"/>
      <w:pPr>
        <w:ind w:left="4492" w:hanging="360"/>
      </w:pPr>
    </w:lvl>
    <w:lvl w:ilvl="8" w:tplc="0409001B" w:tentative="1">
      <w:start w:val="1"/>
      <w:numFmt w:val="lowerRoman"/>
      <w:lvlText w:val="%9."/>
      <w:lvlJc w:val="right"/>
      <w:pPr>
        <w:ind w:left="5212" w:hanging="180"/>
      </w:pPr>
    </w:lvl>
  </w:abstractNum>
  <w:abstractNum w:abstractNumId="18">
    <w:nsid w:val="477B7C12"/>
    <w:multiLevelType w:val="hybridMultilevel"/>
    <w:tmpl w:val="FDE86C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7846331"/>
    <w:multiLevelType w:val="hybridMultilevel"/>
    <w:tmpl w:val="C4BE4C20"/>
    <w:lvl w:ilvl="0" w:tplc="28021B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7B76A43"/>
    <w:multiLevelType w:val="hybridMultilevel"/>
    <w:tmpl w:val="CA56D5D4"/>
    <w:lvl w:ilvl="0" w:tplc="AE103500">
      <w:start w:val="3"/>
      <w:numFmt w:val="decimal"/>
      <w:lvlText w:val="(%1)"/>
      <w:lvlJc w:val="left"/>
      <w:pPr>
        <w:ind w:left="785" w:hanging="360"/>
      </w:pPr>
      <w:rPr>
        <w:rFonts w:cstheme="minorBidi" w:hint="default"/>
        <w:sz w:val="24"/>
        <w:szCs w:val="24"/>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21">
    <w:nsid w:val="4C7558ED"/>
    <w:multiLevelType w:val="hybridMultilevel"/>
    <w:tmpl w:val="9002255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E8D3643"/>
    <w:multiLevelType w:val="hybridMultilevel"/>
    <w:tmpl w:val="5D3073B6"/>
    <w:lvl w:ilvl="0" w:tplc="D6AAB4B6">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3">
    <w:nsid w:val="4F327BCC"/>
    <w:multiLevelType w:val="hybridMultilevel"/>
    <w:tmpl w:val="75800DC6"/>
    <w:lvl w:ilvl="0" w:tplc="6A2E0086">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61A7BBC"/>
    <w:multiLevelType w:val="hybridMultilevel"/>
    <w:tmpl w:val="C2387930"/>
    <w:lvl w:ilvl="0" w:tplc="69FEC3A2">
      <w:start w:val="1"/>
      <w:numFmt w:val="decimal"/>
      <w:lvlText w:val="%1-"/>
      <w:lvlJc w:val="left"/>
      <w:pPr>
        <w:ind w:left="-548" w:hanging="360"/>
      </w:pPr>
      <w:rPr>
        <w:rFonts w:hint="default"/>
      </w:rPr>
    </w:lvl>
    <w:lvl w:ilvl="1" w:tplc="04090019" w:tentative="1">
      <w:start w:val="1"/>
      <w:numFmt w:val="lowerLetter"/>
      <w:lvlText w:val="%2."/>
      <w:lvlJc w:val="left"/>
      <w:pPr>
        <w:ind w:left="172" w:hanging="360"/>
      </w:pPr>
    </w:lvl>
    <w:lvl w:ilvl="2" w:tplc="0409001B" w:tentative="1">
      <w:start w:val="1"/>
      <w:numFmt w:val="lowerRoman"/>
      <w:lvlText w:val="%3."/>
      <w:lvlJc w:val="right"/>
      <w:pPr>
        <w:ind w:left="892" w:hanging="180"/>
      </w:pPr>
    </w:lvl>
    <w:lvl w:ilvl="3" w:tplc="0409000F" w:tentative="1">
      <w:start w:val="1"/>
      <w:numFmt w:val="decimal"/>
      <w:lvlText w:val="%4."/>
      <w:lvlJc w:val="left"/>
      <w:pPr>
        <w:ind w:left="1612" w:hanging="360"/>
      </w:pPr>
    </w:lvl>
    <w:lvl w:ilvl="4" w:tplc="04090019" w:tentative="1">
      <w:start w:val="1"/>
      <w:numFmt w:val="lowerLetter"/>
      <w:lvlText w:val="%5."/>
      <w:lvlJc w:val="left"/>
      <w:pPr>
        <w:ind w:left="2332" w:hanging="360"/>
      </w:pPr>
    </w:lvl>
    <w:lvl w:ilvl="5" w:tplc="0409001B" w:tentative="1">
      <w:start w:val="1"/>
      <w:numFmt w:val="lowerRoman"/>
      <w:lvlText w:val="%6."/>
      <w:lvlJc w:val="right"/>
      <w:pPr>
        <w:ind w:left="3052" w:hanging="180"/>
      </w:pPr>
    </w:lvl>
    <w:lvl w:ilvl="6" w:tplc="0409000F" w:tentative="1">
      <w:start w:val="1"/>
      <w:numFmt w:val="decimal"/>
      <w:lvlText w:val="%7."/>
      <w:lvlJc w:val="left"/>
      <w:pPr>
        <w:ind w:left="3772" w:hanging="360"/>
      </w:pPr>
    </w:lvl>
    <w:lvl w:ilvl="7" w:tplc="04090019" w:tentative="1">
      <w:start w:val="1"/>
      <w:numFmt w:val="lowerLetter"/>
      <w:lvlText w:val="%8."/>
      <w:lvlJc w:val="left"/>
      <w:pPr>
        <w:ind w:left="4492" w:hanging="360"/>
      </w:pPr>
    </w:lvl>
    <w:lvl w:ilvl="8" w:tplc="0409001B" w:tentative="1">
      <w:start w:val="1"/>
      <w:numFmt w:val="lowerRoman"/>
      <w:lvlText w:val="%9."/>
      <w:lvlJc w:val="right"/>
      <w:pPr>
        <w:ind w:left="5212" w:hanging="180"/>
      </w:pPr>
    </w:lvl>
  </w:abstractNum>
  <w:abstractNum w:abstractNumId="25">
    <w:nsid w:val="58034409"/>
    <w:multiLevelType w:val="hybridMultilevel"/>
    <w:tmpl w:val="84E0E50C"/>
    <w:lvl w:ilvl="0" w:tplc="04090011">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6">
    <w:nsid w:val="5C6F6742"/>
    <w:multiLevelType w:val="hybridMultilevel"/>
    <w:tmpl w:val="335C99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85A0180"/>
    <w:multiLevelType w:val="hybridMultilevel"/>
    <w:tmpl w:val="62641886"/>
    <w:lvl w:ilvl="0" w:tplc="3F200FC4">
      <w:start w:val="1"/>
      <w:numFmt w:val="arabicAlpha"/>
      <w:lvlText w:val="%1-"/>
      <w:lvlJc w:val="left"/>
      <w:pPr>
        <w:ind w:left="-548" w:hanging="360"/>
      </w:pPr>
      <w:rPr>
        <w:rFonts w:hint="default"/>
        <w:lang w:val="en-US"/>
      </w:rPr>
    </w:lvl>
    <w:lvl w:ilvl="1" w:tplc="04090019" w:tentative="1">
      <w:start w:val="1"/>
      <w:numFmt w:val="lowerLetter"/>
      <w:lvlText w:val="%2."/>
      <w:lvlJc w:val="left"/>
      <w:pPr>
        <w:ind w:left="172" w:hanging="360"/>
      </w:pPr>
    </w:lvl>
    <w:lvl w:ilvl="2" w:tplc="0409001B" w:tentative="1">
      <w:start w:val="1"/>
      <w:numFmt w:val="lowerRoman"/>
      <w:lvlText w:val="%3."/>
      <w:lvlJc w:val="right"/>
      <w:pPr>
        <w:ind w:left="892" w:hanging="180"/>
      </w:pPr>
    </w:lvl>
    <w:lvl w:ilvl="3" w:tplc="0409000F" w:tentative="1">
      <w:start w:val="1"/>
      <w:numFmt w:val="decimal"/>
      <w:lvlText w:val="%4."/>
      <w:lvlJc w:val="left"/>
      <w:pPr>
        <w:ind w:left="1612" w:hanging="360"/>
      </w:pPr>
    </w:lvl>
    <w:lvl w:ilvl="4" w:tplc="04090019" w:tentative="1">
      <w:start w:val="1"/>
      <w:numFmt w:val="lowerLetter"/>
      <w:lvlText w:val="%5."/>
      <w:lvlJc w:val="left"/>
      <w:pPr>
        <w:ind w:left="2332" w:hanging="360"/>
      </w:pPr>
    </w:lvl>
    <w:lvl w:ilvl="5" w:tplc="0409001B" w:tentative="1">
      <w:start w:val="1"/>
      <w:numFmt w:val="lowerRoman"/>
      <w:lvlText w:val="%6."/>
      <w:lvlJc w:val="right"/>
      <w:pPr>
        <w:ind w:left="3052" w:hanging="180"/>
      </w:pPr>
    </w:lvl>
    <w:lvl w:ilvl="6" w:tplc="0409000F" w:tentative="1">
      <w:start w:val="1"/>
      <w:numFmt w:val="decimal"/>
      <w:lvlText w:val="%7."/>
      <w:lvlJc w:val="left"/>
      <w:pPr>
        <w:ind w:left="3772" w:hanging="360"/>
      </w:pPr>
    </w:lvl>
    <w:lvl w:ilvl="7" w:tplc="04090019" w:tentative="1">
      <w:start w:val="1"/>
      <w:numFmt w:val="lowerLetter"/>
      <w:lvlText w:val="%8."/>
      <w:lvlJc w:val="left"/>
      <w:pPr>
        <w:ind w:left="4492" w:hanging="360"/>
      </w:pPr>
    </w:lvl>
    <w:lvl w:ilvl="8" w:tplc="0409001B" w:tentative="1">
      <w:start w:val="1"/>
      <w:numFmt w:val="lowerRoman"/>
      <w:lvlText w:val="%9."/>
      <w:lvlJc w:val="right"/>
      <w:pPr>
        <w:ind w:left="5212" w:hanging="180"/>
      </w:pPr>
    </w:lvl>
  </w:abstractNum>
  <w:abstractNum w:abstractNumId="28">
    <w:nsid w:val="6F8642FA"/>
    <w:multiLevelType w:val="hybridMultilevel"/>
    <w:tmpl w:val="747AE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7EE38D2"/>
    <w:multiLevelType w:val="hybridMultilevel"/>
    <w:tmpl w:val="29E82BD8"/>
    <w:lvl w:ilvl="0" w:tplc="CF2C4534">
      <w:start w:val="1"/>
      <w:numFmt w:val="arabicAlpha"/>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7F7A3BC7"/>
    <w:multiLevelType w:val="hybridMultilevel"/>
    <w:tmpl w:val="9E48DB30"/>
    <w:lvl w:ilvl="0" w:tplc="62BA18EC">
      <w:start w:val="1"/>
      <w:numFmt w:val="decimal"/>
      <w:lvlText w:val="%1-"/>
      <w:lvlJc w:val="left"/>
      <w:pPr>
        <w:ind w:left="-123" w:hanging="360"/>
      </w:pPr>
      <w:rPr>
        <w:rFonts w:hint="default"/>
      </w:rPr>
    </w:lvl>
    <w:lvl w:ilvl="1" w:tplc="04090019" w:tentative="1">
      <w:start w:val="1"/>
      <w:numFmt w:val="lowerLetter"/>
      <w:lvlText w:val="%2."/>
      <w:lvlJc w:val="left"/>
      <w:pPr>
        <w:ind w:left="597" w:hanging="360"/>
      </w:pPr>
    </w:lvl>
    <w:lvl w:ilvl="2" w:tplc="0409001B" w:tentative="1">
      <w:start w:val="1"/>
      <w:numFmt w:val="lowerRoman"/>
      <w:lvlText w:val="%3."/>
      <w:lvlJc w:val="right"/>
      <w:pPr>
        <w:ind w:left="1317" w:hanging="180"/>
      </w:pPr>
    </w:lvl>
    <w:lvl w:ilvl="3" w:tplc="0409000F" w:tentative="1">
      <w:start w:val="1"/>
      <w:numFmt w:val="decimal"/>
      <w:lvlText w:val="%4."/>
      <w:lvlJc w:val="left"/>
      <w:pPr>
        <w:ind w:left="2037" w:hanging="360"/>
      </w:pPr>
    </w:lvl>
    <w:lvl w:ilvl="4" w:tplc="04090019" w:tentative="1">
      <w:start w:val="1"/>
      <w:numFmt w:val="lowerLetter"/>
      <w:lvlText w:val="%5."/>
      <w:lvlJc w:val="left"/>
      <w:pPr>
        <w:ind w:left="2757" w:hanging="360"/>
      </w:pPr>
    </w:lvl>
    <w:lvl w:ilvl="5" w:tplc="0409001B" w:tentative="1">
      <w:start w:val="1"/>
      <w:numFmt w:val="lowerRoman"/>
      <w:lvlText w:val="%6."/>
      <w:lvlJc w:val="right"/>
      <w:pPr>
        <w:ind w:left="3477" w:hanging="180"/>
      </w:pPr>
    </w:lvl>
    <w:lvl w:ilvl="6" w:tplc="0409000F" w:tentative="1">
      <w:start w:val="1"/>
      <w:numFmt w:val="decimal"/>
      <w:lvlText w:val="%7."/>
      <w:lvlJc w:val="left"/>
      <w:pPr>
        <w:ind w:left="4197" w:hanging="360"/>
      </w:pPr>
    </w:lvl>
    <w:lvl w:ilvl="7" w:tplc="04090019" w:tentative="1">
      <w:start w:val="1"/>
      <w:numFmt w:val="lowerLetter"/>
      <w:lvlText w:val="%8."/>
      <w:lvlJc w:val="left"/>
      <w:pPr>
        <w:ind w:left="4917" w:hanging="360"/>
      </w:pPr>
    </w:lvl>
    <w:lvl w:ilvl="8" w:tplc="0409001B" w:tentative="1">
      <w:start w:val="1"/>
      <w:numFmt w:val="lowerRoman"/>
      <w:lvlText w:val="%9."/>
      <w:lvlJc w:val="right"/>
      <w:pPr>
        <w:ind w:left="5637" w:hanging="180"/>
      </w:pPr>
    </w:lvl>
  </w:abstractNum>
  <w:num w:numId="1">
    <w:abstractNumId w:val="26"/>
  </w:num>
  <w:num w:numId="2">
    <w:abstractNumId w:val="28"/>
  </w:num>
  <w:num w:numId="3">
    <w:abstractNumId w:val="16"/>
  </w:num>
  <w:num w:numId="4">
    <w:abstractNumId w:val="12"/>
  </w:num>
  <w:num w:numId="5">
    <w:abstractNumId w:val="18"/>
  </w:num>
  <w:num w:numId="6">
    <w:abstractNumId w:val="9"/>
  </w:num>
  <w:num w:numId="7">
    <w:abstractNumId w:val="20"/>
  </w:num>
  <w:num w:numId="8">
    <w:abstractNumId w:val="21"/>
  </w:num>
  <w:num w:numId="9">
    <w:abstractNumId w:val="23"/>
  </w:num>
  <w:num w:numId="10">
    <w:abstractNumId w:val="19"/>
  </w:num>
  <w:num w:numId="11">
    <w:abstractNumId w:val="17"/>
  </w:num>
  <w:num w:numId="12">
    <w:abstractNumId w:val="1"/>
  </w:num>
  <w:num w:numId="13">
    <w:abstractNumId w:val="22"/>
  </w:num>
  <w:num w:numId="14">
    <w:abstractNumId w:val="13"/>
  </w:num>
  <w:num w:numId="15">
    <w:abstractNumId w:val="29"/>
  </w:num>
  <w:num w:numId="16">
    <w:abstractNumId w:val="27"/>
  </w:num>
  <w:num w:numId="17">
    <w:abstractNumId w:val="15"/>
  </w:num>
  <w:num w:numId="18">
    <w:abstractNumId w:val="10"/>
  </w:num>
  <w:num w:numId="19">
    <w:abstractNumId w:val="3"/>
  </w:num>
  <w:num w:numId="20">
    <w:abstractNumId w:val="25"/>
  </w:num>
  <w:num w:numId="21">
    <w:abstractNumId w:val="7"/>
  </w:num>
  <w:num w:numId="22">
    <w:abstractNumId w:val="11"/>
  </w:num>
  <w:num w:numId="23">
    <w:abstractNumId w:val="5"/>
  </w:num>
  <w:num w:numId="24">
    <w:abstractNumId w:val="4"/>
  </w:num>
  <w:num w:numId="25">
    <w:abstractNumId w:val="14"/>
  </w:num>
  <w:num w:numId="26">
    <w:abstractNumId w:val="6"/>
  </w:num>
  <w:num w:numId="27">
    <w:abstractNumId w:val="8"/>
  </w:num>
  <w:num w:numId="28">
    <w:abstractNumId w:val="30"/>
  </w:num>
  <w:num w:numId="29">
    <w:abstractNumId w:val="24"/>
  </w:num>
  <w:num w:numId="30">
    <w:abstractNumId w:val="0"/>
  </w:num>
  <w:num w:numId="3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defaultTabStop w:val="720"/>
  <w:characterSpacingControl w:val="doNotCompress"/>
  <w:hdrShapeDefaults>
    <o:shapedefaults v:ext="edit" spidmax="11266"/>
  </w:hdrShapeDefaults>
  <w:footnotePr>
    <w:footnote w:id="0"/>
    <w:footnote w:id="1"/>
  </w:footnotePr>
  <w:endnotePr>
    <w:endnote w:id="0"/>
    <w:endnote w:id="1"/>
  </w:endnotePr>
  <w:compat/>
  <w:rsids>
    <w:rsidRoot w:val="00041E39"/>
    <w:rsid w:val="000110EA"/>
    <w:rsid w:val="00017CC4"/>
    <w:rsid w:val="00022A1B"/>
    <w:rsid w:val="00024F12"/>
    <w:rsid w:val="0003062E"/>
    <w:rsid w:val="00041E39"/>
    <w:rsid w:val="00046794"/>
    <w:rsid w:val="00057F16"/>
    <w:rsid w:val="00076857"/>
    <w:rsid w:val="00077044"/>
    <w:rsid w:val="00077A62"/>
    <w:rsid w:val="00081255"/>
    <w:rsid w:val="0008492A"/>
    <w:rsid w:val="0009083E"/>
    <w:rsid w:val="000B0D05"/>
    <w:rsid w:val="000B0FD5"/>
    <w:rsid w:val="000B42C0"/>
    <w:rsid w:val="000B44A1"/>
    <w:rsid w:val="000D1CFB"/>
    <w:rsid w:val="000D4F89"/>
    <w:rsid w:val="000F6DDE"/>
    <w:rsid w:val="00101CE6"/>
    <w:rsid w:val="00106EBB"/>
    <w:rsid w:val="00133267"/>
    <w:rsid w:val="0013604D"/>
    <w:rsid w:val="00141716"/>
    <w:rsid w:val="00142621"/>
    <w:rsid w:val="00181EB3"/>
    <w:rsid w:val="00183D19"/>
    <w:rsid w:val="00193C64"/>
    <w:rsid w:val="001B1E9C"/>
    <w:rsid w:val="001B71BA"/>
    <w:rsid w:val="001C35C9"/>
    <w:rsid w:val="001C63FE"/>
    <w:rsid w:val="001D5F60"/>
    <w:rsid w:val="001D7AB4"/>
    <w:rsid w:val="001E3C13"/>
    <w:rsid w:val="001F14F1"/>
    <w:rsid w:val="001F2F2E"/>
    <w:rsid w:val="001F610B"/>
    <w:rsid w:val="00200D9A"/>
    <w:rsid w:val="0021333C"/>
    <w:rsid w:val="00214A55"/>
    <w:rsid w:val="00214DDD"/>
    <w:rsid w:val="002352EF"/>
    <w:rsid w:val="00236C4A"/>
    <w:rsid w:val="002462A6"/>
    <w:rsid w:val="0024720E"/>
    <w:rsid w:val="002539A7"/>
    <w:rsid w:val="00265176"/>
    <w:rsid w:val="00270A26"/>
    <w:rsid w:val="0027675E"/>
    <w:rsid w:val="00291053"/>
    <w:rsid w:val="00293DB5"/>
    <w:rsid w:val="0029717F"/>
    <w:rsid w:val="002A0617"/>
    <w:rsid w:val="002A637B"/>
    <w:rsid w:val="002B14D2"/>
    <w:rsid w:val="002C2376"/>
    <w:rsid w:val="002C74BC"/>
    <w:rsid w:val="002E75D1"/>
    <w:rsid w:val="0030448F"/>
    <w:rsid w:val="00331070"/>
    <w:rsid w:val="0033143B"/>
    <w:rsid w:val="003416B6"/>
    <w:rsid w:val="00342385"/>
    <w:rsid w:val="003430F3"/>
    <w:rsid w:val="003530AE"/>
    <w:rsid w:val="00353787"/>
    <w:rsid w:val="00364585"/>
    <w:rsid w:val="00366E10"/>
    <w:rsid w:val="003961FD"/>
    <w:rsid w:val="003B28C3"/>
    <w:rsid w:val="003B3433"/>
    <w:rsid w:val="003B720D"/>
    <w:rsid w:val="003C46A8"/>
    <w:rsid w:val="003D11D0"/>
    <w:rsid w:val="003E5F0B"/>
    <w:rsid w:val="003E7418"/>
    <w:rsid w:val="004008D0"/>
    <w:rsid w:val="004104D8"/>
    <w:rsid w:val="00423DF8"/>
    <w:rsid w:val="00427E25"/>
    <w:rsid w:val="00441049"/>
    <w:rsid w:val="00445E7F"/>
    <w:rsid w:val="004631D8"/>
    <w:rsid w:val="00482337"/>
    <w:rsid w:val="00490494"/>
    <w:rsid w:val="00497A55"/>
    <w:rsid w:val="004A27BF"/>
    <w:rsid w:val="004A52AC"/>
    <w:rsid w:val="004C3984"/>
    <w:rsid w:val="004E1791"/>
    <w:rsid w:val="004E4993"/>
    <w:rsid w:val="004F129D"/>
    <w:rsid w:val="0050453F"/>
    <w:rsid w:val="005060C9"/>
    <w:rsid w:val="00527BF1"/>
    <w:rsid w:val="00537E4A"/>
    <w:rsid w:val="005460E8"/>
    <w:rsid w:val="00552964"/>
    <w:rsid w:val="00552C2E"/>
    <w:rsid w:val="00552E5D"/>
    <w:rsid w:val="00553198"/>
    <w:rsid w:val="005659D4"/>
    <w:rsid w:val="0058240B"/>
    <w:rsid w:val="005972A2"/>
    <w:rsid w:val="005A444E"/>
    <w:rsid w:val="005B4DFC"/>
    <w:rsid w:val="005B6279"/>
    <w:rsid w:val="00633663"/>
    <w:rsid w:val="00646D10"/>
    <w:rsid w:val="00651B26"/>
    <w:rsid w:val="0065410A"/>
    <w:rsid w:val="00690F41"/>
    <w:rsid w:val="006923C6"/>
    <w:rsid w:val="006940CC"/>
    <w:rsid w:val="006B7BDF"/>
    <w:rsid w:val="006C5C55"/>
    <w:rsid w:val="006F1C0D"/>
    <w:rsid w:val="00720146"/>
    <w:rsid w:val="00726BA6"/>
    <w:rsid w:val="0073036D"/>
    <w:rsid w:val="00734998"/>
    <w:rsid w:val="007402A8"/>
    <w:rsid w:val="00752675"/>
    <w:rsid w:val="007566A0"/>
    <w:rsid w:val="00770DAB"/>
    <w:rsid w:val="007A2C22"/>
    <w:rsid w:val="007B6DCC"/>
    <w:rsid w:val="007B742E"/>
    <w:rsid w:val="007D26B3"/>
    <w:rsid w:val="007D328E"/>
    <w:rsid w:val="007D77E8"/>
    <w:rsid w:val="007E2253"/>
    <w:rsid w:val="008164E1"/>
    <w:rsid w:val="00820EF2"/>
    <w:rsid w:val="00822926"/>
    <w:rsid w:val="00833B63"/>
    <w:rsid w:val="00835C61"/>
    <w:rsid w:val="00840C09"/>
    <w:rsid w:val="0085181A"/>
    <w:rsid w:val="00855D27"/>
    <w:rsid w:val="00862096"/>
    <w:rsid w:val="0086296D"/>
    <w:rsid w:val="0086726D"/>
    <w:rsid w:val="0087464E"/>
    <w:rsid w:val="008A2D5B"/>
    <w:rsid w:val="008B24EF"/>
    <w:rsid w:val="008D0AD4"/>
    <w:rsid w:val="008D3317"/>
    <w:rsid w:val="008E1729"/>
    <w:rsid w:val="00920FF9"/>
    <w:rsid w:val="00945FD1"/>
    <w:rsid w:val="0095146C"/>
    <w:rsid w:val="00956614"/>
    <w:rsid w:val="009614BE"/>
    <w:rsid w:val="00962D8B"/>
    <w:rsid w:val="0096795B"/>
    <w:rsid w:val="009870D2"/>
    <w:rsid w:val="009A31E4"/>
    <w:rsid w:val="009B5E94"/>
    <w:rsid w:val="009C6247"/>
    <w:rsid w:val="009E35BF"/>
    <w:rsid w:val="009F4B30"/>
    <w:rsid w:val="009F69BE"/>
    <w:rsid w:val="00A038AC"/>
    <w:rsid w:val="00A12A7B"/>
    <w:rsid w:val="00A15F8D"/>
    <w:rsid w:val="00A201CB"/>
    <w:rsid w:val="00A24574"/>
    <w:rsid w:val="00A24AF8"/>
    <w:rsid w:val="00A349B3"/>
    <w:rsid w:val="00A3630F"/>
    <w:rsid w:val="00A4155D"/>
    <w:rsid w:val="00A47F4D"/>
    <w:rsid w:val="00A564E2"/>
    <w:rsid w:val="00A6226C"/>
    <w:rsid w:val="00A84CBD"/>
    <w:rsid w:val="00AA79E3"/>
    <w:rsid w:val="00AB0F44"/>
    <w:rsid w:val="00AB279F"/>
    <w:rsid w:val="00AC631B"/>
    <w:rsid w:val="00AD000F"/>
    <w:rsid w:val="00AD0B48"/>
    <w:rsid w:val="00AD4FD9"/>
    <w:rsid w:val="00AE0E04"/>
    <w:rsid w:val="00AE3E06"/>
    <w:rsid w:val="00AF0078"/>
    <w:rsid w:val="00AF556B"/>
    <w:rsid w:val="00B07B7B"/>
    <w:rsid w:val="00B14196"/>
    <w:rsid w:val="00B246FD"/>
    <w:rsid w:val="00B26464"/>
    <w:rsid w:val="00B3765E"/>
    <w:rsid w:val="00B37F71"/>
    <w:rsid w:val="00B40BC6"/>
    <w:rsid w:val="00B43B2B"/>
    <w:rsid w:val="00B51E71"/>
    <w:rsid w:val="00B554B0"/>
    <w:rsid w:val="00B567EB"/>
    <w:rsid w:val="00B634BC"/>
    <w:rsid w:val="00B66A9A"/>
    <w:rsid w:val="00B671AA"/>
    <w:rsid w:val="00B746BE"/>
    <w:rsid w:val="00B7598C"/>
    <w:rsid w:val="00B762E2"/>
    <w:rsid w:val="00B76A45"/>
    <w:rsid w:val="00B95BC8"/>
    <w:rsid w:val="00BA58FF"/>
    <w:rsid w:val="00BC2E60"/>
    <w:rsid w:val="00BC6750"/>
    <w:rsid w:val="00BD2B97"/>
    <w:rsid w:val="00BD57C3"/>
    <w:rsid w:val="00BD7DB8"/>
    <w:rsid w:val="00BE3957"/>
    <w:rsid w:val="00BF0C7E"/>
    <w:rsid w:val="00BF1A2D"/>
    <w:rsid w:val="00C022B4"/>
    <w:rsid w:val="00C10C6A"/>
    <w:rsid w:val="00C20AC4"/>
    <w:rsid w:val="00C31F52"/>
    <w:rsid w:val="00C3269E"/>
    <w:rsid w:val="00C33A8B"/>
    <w:rsid w:val="00C33ED8"/>
    <w:rsid w:val="00C40F90"/>
    <w:rsid w:val="00C41320"/>
    <w:rsid w:val="00C80DA4"/>
    <w:rsid w:val="00C822F2"/>
    <w:rsid w:val="00C91896"/>
    <w:rsid w:val="00C93958"/>
    <w:rsid w:val="00CA1FBC"/>
    <w:rsid w:val="00CA4095"/>
    <w:rsid w:val="00CB1377"/>
    <w:rsid w:val="00CB53B0"/>
    <w:rsid w:val="00CC7237"/>
    <w:rsid w:val="00CE55B9"/>
    <w:rsid w:val="00CE72F1"/>
    <w:rsid w:val="00CF0673"/>
    <w:rsid w:val="00CF4C7C"/>
    <w:rsid w:val="00D16A78"/>
    <w:rsid w:val="00D22B9C"/>
    <w:rsid w:val="00D24D75"/>
    <w:rsid w:val="00D3469D"/>
    <w:rsid w:val="00D54516"/>
    <w:rsid w:val="00D61DDC"/>
    <w:rsid w:val="00D7531B"/>
    <w:rsid w:val="00D76A17"/>
    <w:rsid w:val="00D802EE"/>
    <w:rsid w:val="00D869CC"/>
    <w:rsid w:val="00D94F73"/>
    <w:rsid w:val="00D953B7"/>
    <w:rsid w:val="00DB08EA"/>
    <w:rsid w:val="00DB7769"/>
    <w:rsid w:val="00DF3B84"/>
    <w:rsid w:val="00E06B1A"/>
    <w:rsid w:val="00E123CC"/>
    <w:rsid w:val="00E13F1F"/>
    <w:rsid w:val="00E155BB"/>
    <w:rsid w:val="00E268BC"/>
    <w:rsid w:val="00E63CD4"/>
    <w:rsid w:val="00E66334"/>
    <w:rsid w:val="00E70ADF"/>
    <w:rsid w:val="00E77B06"/>
    <w:rsid w:val="00E8134E"/>
    <w:rsid w:val="00E85451"/>
    <w:rsid w:val="00EA2105"/>
    <w:rsid w:val="00EB0932"/>
    <w:rsid w:val="00EB2B19"/>
    <w:rsid w:val="00EE4625"/>
    <w:rsid w:val="00EF35B4"/>
    <w:rsid w:val="00EF6392"/>
    <w:rsid w:val="00EF76A6"/>
    <w:rsid w:val="00EF7C20"/>
    <w:rsid w:val="00F02628"/>
    <w:rsid w:val="00F068A3"/>
    <w:rsid w:val="00F12800"/>
    <w:rsid w:val="00F20060"/>
    <w:rsid w:val="00F40B12"/>
    <w:rsid w:val="00F4147D"/>
    <w:rsid w:val="00F507AC"/>
    <w:rsid w:val="00F6020C"/>
    <w:rsid w:val="00F62A90"/>
    <w:rsid w:val="00F6349A"/>
    <w:rsid w:val="00F640B5"/>
    <w:rsid w:val="00F84E16"/>
    <w:rsid w:val="00F854E5"/>
    <w:rsid w:val="00FB71F0"/>
    <w:rsid w:val="00FC2019"/>
    <w:rsid w:val="00FE21A3"/>
    <w:rsid w:val="00FE494A"/>
    <w:rsid w:val="00FF1763"/>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1E39"/>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41E39"/>
    <w:pPr>
      <w:ind w:left="720"/>
      <w:contextualSpacing/>
    </w:pPr>
  </w:style>
  <w:style w:type="paragraph" w:styleId="a4">
    <w:name w:val="header"/>
    <w:basedOn w:val="a"/>
    <w:link w:val="Char"/>
    <w:uiPriority w:val="99"/>
    <w:semiHidden/>
    <w:unhideWhenUsed/>
    <w:rsid w:val="00041E39"/>
    <w:pPr>
      <w:tabs>
        <w:tab w:val="center" w:pos="4153"/>
        <w:tab w:val="right" w:pos="8306"/>
      </w:tabs>
      <w:spacing w:after="0" w:line="240" w:lineRule="auto"/>
    </w:pPr>
  </w:style>
  <w:style w:type="character" w:customStyle="1" w:styleId="Char">
    <w:name w:val="رأس صفحة Char"/>
    <w:basedOn w:val="a0"/>
    <w:link w:val="a4"/>
    <w:uiPriority w:val="99"/>
    <w:semiHidden/>
    <w:rsid w:val="00041E39"/>
  </w:style>
  <w:style w:type="paragraph" w:styleId="a5">
    <w:name w:val="footer"/>
    <w:basedOn w:val="a"/>
    <w:link w:val="Char0"/>
    <w:uiPriority w:val="99"/>
    <w:unhideWhenUsed/>
    <w:rsid w:val="00041E39"/>
    <w:pPr>
      <w:tabs>
        <w:tab w:val="center" w:pos="4153"/>
        <w:tab w:val="right" w:pos="8306"/>
      </w:tabs>
      <w:spacing w:after="0" w:line="240" w:lineRule="auto"/>
    </w:pPr>
  </w:style>
  <w:style w:type="character" w:customStyle="1" w:styleId="Char0">
    <w:name w:val="تذييل صفحة Char"/>
    <w:basedOn w:val="a0"/>
    <w:link w:val="a5"/>
    <w:uiPriority w:val="99"/>
    <w:rsid w:val="00041E39"/>
  </w:style>
  <w:style w:type="paragraph" w:styleId="a6">
    <w:name w:val="footnote text"/>
    <w:basedOn w:val="a"/>
    <w:link w:val="Char1"/>
    <w:uiPriority w:val="99"/>
    <w:semiHidden/>
    <w:unhideWhenUsed/>
    <w:rsid w:val="00041E39"/>
    <w:pPr>
      <w:spacing w:after="0" w:line="240" w:lineRule="auto"/>
    </w:pPr>
    <w:rPr>
      <w:sz w:val="20"/>
      <w:szCs w:val="20"/>
    </w:rPr>
  </w:style>
  <w:style w:type="character" w:customStyle="1" w:styleId="Char1">
    <w:name w:val="نص حاشية سفلية Char"/>
    <w:basedOn w:val="a0"/>
    <w:link w:val="a6"/>
    <w:uiPriority w:val="99"/>
    <w:semiHidden/>
    <w:rsid w:val="00041E39"/>
    <w:rPr>
      <w:sz w:val="20"/>
      <w:szCs w:val="20"/>
    </w:rPr>
  </w:style>
  <w:style w:type="character" w:styleId="a7">
    <w:name w:val="footnote reference"/>
    <w:basedOn w:val="a0"/>
    <w:uiPriority w:val="99"/>
    <w:semiHidden/>
    <w:unhideWhenUsed/>
    <w:rsid w:val="00041E39"/>
    <w:rPr>
      <w:vertAlign w:val="superscript"/>
    </w:rPr>
  </w:style>
  <w:style w:type="paragraph" w:styleId="a8">
    <w:name w:val="No Spacing"/>
    <w:uiPriority w:val="1"/>
    <w:qFormat/>
    <w:rsid w:val="00956614"/>
    <w:pPr>
      <w:bidi/>
      <w:spacing w:after="0" w:line="240" w:lineRule="auto"/>
    </w:pPr>
  </w:style>
  <w:style w:type="character" w:styleId="a9">
    <w:name w:val="Placeholder Text"/>
    <w:basedOn w:val="a0"/>
    <w:uiPriority w:val="99"/>
    <w:semiHidden/>
    <w:rsid w:val="00C33ED8"/>
    <w:rPr>
      <w:color w:val="808080"/>
    </w:rPr>
  </w:style>
  <w:style w:type="paragraph" w:styleId="aa">
    <w:name w:val="Balloon Text"/>
    <w:basedOn w:val="a"/>
    <w:link w:val="Char2"/>
    <w:uiPriority w:val="99"/>
    <w:semiHidden/>
    <w:unhideWhenUsed/>
    <w:rsid w:val="003D11D0"/>
    <w:pPr>
      <w:spacing w:after="0" w:line="240" w:lineRule="auto"/>
    </w:pPr>
    <w:rPr>
      <w:rFonts w:ascii="Tahoma" w:hAnsi="Tahoma" w:cs="Tahoma"/>
      <w:sz w:val="18"/>
      <w:szCs w:val="18"/>
    </w:rPr>
  </w:style>
  <w:style w:type="character" w:customStyle="1" w:styleId="Char2">
    <w:name w:val="نص في بالون Char"/>
    <w:basedOn w:val="a0"/>
    <w:link w:val="aa"/>
    <w:uiPriority w:val="99"/>
    <w:semiHidden/>
    <w:rsid w:val="003D11D0"/>
    <w:rPr>
      <w:rFonts w:ascii="Tahoma" w:hAnsi="Tahoma" w:cs="Tahoma"/>
      <w:sz w:val="18"/>
      <w:szCs w:val="18"/>
    </w:rPr>
  </w:style>
</w:styles>
</file>

<file path=word/webSettings.xml><?xml version="1.0" encoding="utf-8"?>
<w:webSettings xmlns:r="http://schemas.openxmlformats.org/officeDocument/2006/relationships" xmlns:w="http://schemas.openxmlformats.org/wordprocessingml/2006/main">
  <w:divs>
    <w:div w:id="96098317">
      <w:bodyDiv w:val="1"/>
      <w:marLeft w:val="0"/>
      <w:marRight w:val="0"/>
      <w:marTop w:val="0"/>
      <w:marBottom w:val="0"/>
      <w:divBdr>
        <w:top w:val="none" w:sz="0" w:space="0" w:color="auto"/>
        <w:left w:val="none" w:sz="0" w:space="0" w:color="auto"/>
        <w:bottom w:val="none" w:sz="0" w:space="0" w:color="auto"/>
        <w:right w:val="none" w:sz="0" w:space="0" w:color="auto"/>
      </w:divBdr>
      <w:divsChild>
        <w:div w:id="1632132004">
          <w:marLeft w:val="0"/>
          <w:marRight w:val="0"/>
          <w:marTop w:val="0"/>
          <w:marBottom w:val="0"/>
          <w:divBdr>
            <w:top w:val="none" w:sz="0" w:space="0" w:color="auto"/>
            <w:left w:val="none" w:sz="0" w:space="0" w:color="auto"/>
            <w:bottom w:val="none" w:sz="0" w:space="0" w:color="auto"/>
            <w:right w:val="none" w:sz="0" w:space="0" w:color="auto"/>
          </w:divBdr>
        </w:div>
        <w:div w:id="11297125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2B95BA-528F-4143-82FC-35EA73023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1815</TotalTime>
  <Pages>1</Pages>
  <Words>13472</Words>
  <Characters>76797</Characters>
  <Application>Microsoft Office Word</Application>
  <DocSecurity>0</DocSecurity>
  <Lines>639</Lines>
  <Paragraphs>180</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90089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315</cp:revision>
  <cp:lastPrinted>2018-03-14T10:55:00Z</cp:lastPrinted>
  <dcterms:created xsi:type="dcterms:W3CDTF">2017-07-24T05:26:00Z</dcterms:created>
  <dcterms:modified xsi:type="dcterms:W3CDTF">2018-03-22T04:31:00Z</dcterms:modified>
</cp:coreProperties>
</file>