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ind w:left="-625" w:right="-851"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أث</w:t>
      </w:r>
      <w:r>
        <w:rPr>
          <w:rFonts w:hint="cs"/>
          <w:b/>
          <w:bCs/>
          <w:sz w:val="36"/>
          <w:szCs w:val="36"/>
          <w:rtl/>
        </w:rPr>
        <w:t>ر تسليم</w:t>
      </w:r>
      <w:r>
        <w:rPr>
          <w:b/>
          <w:bCs/>
          <w:sz w:val="36"/>
          <w:szCs w:val="36"/>
          <w:rtl/>
        </w:rPr>
        <w:t xml:space="preserve"> المشتري ل</w:t>
      </w:r>
      <w:r>
        <w:rPr>
          <w:b/>
          <w:bCs/>
          <w:sz w:val="36"/>
          <w:szCs w:val="36"/>
          <w:rtl/>
        </w:rPr>
        <w:t>طالب ا</w:t>
      </w:r>
      <w:r>
        <w:rPr>
          <w:b/>
          <w:bCs/>
          <w:sz w:val="36"/>
          <w:szCs w:val="36"/>
          <w:rtl/>
        </w:rPr>
        <w:t>لشف</w:t>
      </w:r>
      <w:r>
        <w:rPr>
          <w:rFonts w:hint="cs"/>
          <w:b/>
          <w:bCs/>
          <w:sz w:val="36"/>
          <w:szCs w:val="36"/>
          <w:rtl/>
        </w:rPr>
        <w:t>ع</w:t>
      </w:r>
      <w:r>
        <w:rPr>
          <w:rFonts w:hint="cs"/>
          <w:b/>
          <w:bCs/>
          <w:sz w:val="36"/>
          <w:szCs w:val="36"/>
          <w:rtl/>
        </w:rPr>
        <w:t>ة</w:t>
      </w:r>
    </w:p>
    <w:p>
      <w:pPr>
        <w:pStyle w:val="style0"/>
        <w:ind w:left="-625" w:right="-851"/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36"/>
          <w:szCs w:val="36"/>
          <w:rtl/>
        </w:rPr>
        <w:t>أ.د</w:t>
      </w:r>
      <w:r>
        <w:rPr>
          <w:sz w:val="32"/>
          <w:szCs w:val="32"/>
          <w:rtl/>
        </w:rPr>
        <w:t xml:space="preserve"> </w:t>
      </w:r>
      <w:r>
        <w:rPr>
          <w:b/>
          <w:bCs/>
          <w:sz w:val="36"/>
          <w:szCs w:val="36"/>
          <w:rtl/>
        </w:rPr>
        <w:t>عبد المؤمن شجاع الدين</w:t>
      </w:r>
    </w:p>
    <w:p>
      <w:pPr>
        <w:pStyle w:val="style0"/>
        <w:ind w:left="-625" w:right="-851"/>
        <w:jc w:val="center"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  <w:rtl/>
        </w:rPr>
        <w:t xml:space="preserve">الاستاذ </w:t>
      </w:r>
      <w:r>
        <w:rPr>
          <w:rFonts w:hint="cs"/>
          <w:b/>
          <w:bCs/>
          <w:sz w:val="36"/>
          <w:szCs w:val="36"/>
          <w:rtl/>
        </w:rPr>
        <w:t>بكلية الشريعة والقانون جامعة صنعاء</w:t>
      </w:r>
    </w:p>
    <w:p>
      <w:pPr>
        <w:pStyle w:val="style0"/>
        <w:ind w:left="-625" w:right="-851"/>
        <w:rPr>
          <w:rFonts w:hint="cs"/>
          <w:sz w:val="32"/>
          <w:szCs w:val="32"/>
          <w:rtl/>
        </w:rPr>
      </w:pPr>
      <w:r>
        <w:rPr>
          <w:sz w:val="32"/>
          <w:szCs w:val="32"/>
          <w:rtl/>
        </w:rPr>
        <w:t>الشراك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والخلط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سبب الشفع</w:t>
      </w:r>
      <w:r>
        <w:rPr>
          <w:rFonts w:hint="cs"/>
          <w:sz w:val="32"/>
          <w:szCs w:val="32"/>
          <w:rtl/>
        </w:rPr>
        <w:t>ة</w:t>
      </w:r>
      <w:r>
        <w:rPr>
          <w:rFonts w:hint="cs"/>
          <w:sz w:val="32"/>
          <w:szCs w:val="32"/>
          <w:rtl/>
        </w:rPr>
        <w:t>دفعا لمضار</w:t>
      </w:r>
      <w:r>
        <w:rPr>
          <w:rFonts w:hint="cs"/>
          <w:sz w:val="32"/>
          <w:szCs w:val="32"/>
          <w:rtl/>
        </w:rPr>
        <w:t xml:space="preserve"> وخلافات </w:t>
      </w:r>
      <w:r>
        <w:rPr>
          <w:rFonts w:hint="cs"/>
          <w:sz w:val="32"/>
          <w:szCs w:val="32"/>
          <w:rtl/>
        </w:rPr>
        <w:t xml:space="preserve"> الخلطة والش</w:t>
      </w:r>
      <w:r>
        <w:rPr>
          <w:rFonts w:hint="cs"/>
          <w:sz w:val="32"/>
          <w:szCs w:val="32"/>
          <w:rtl/>
        </w:rPr>
        <w:t>راكة</w:t>
      </w:r>
      <w:r>
        <w:rPr>
          <w:rFonts w:hint="cs"/>
          <w:sz w:val="32"/>
          <w:szCs w:val="32"/>
          <w:rtl/>
        </w:rPr>
        <w:t xml:space="preserve">، </w:t>
      </w:r>
      <w:r>
        <w:rPr>
          <w:rFonts w:hint="cs"/>
          <w:sz w:val="32"/>
          <w:szCs w:val="32"/>
          <w:rtl/>
        </w:rPr>
        <w:t>فالشفعة علاج لتلك المضار ؛ولكن عدم فهم احكام ومسائل</w:t>
      </w:r>
      <w:r>
        <w:rPr>
          <w:rFonts w:hint="cs"/>
          <w:sz w:val="32"/>
          <w:szCs w:val="32"/>
          <w:rtl/>
        </w:rPr>
        <w:t>الشفعة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يث</w:t>
      </w:r>
      <w:r>
        <w:rPr>
          <w:rFonts w:hint="cs"/>
          <w:sz w:val="32"/>
          <w:szCs w:val="32"/>
          <w:rtl/>
        </w:rPr>
        <w:t>ير</w:t>
      </w:r>
      <w:r>
        <w:rPr>
          <w:sz w:val="32"/>
          <w:szCs w:val="32"/>
          <w:rtl/>
        </w:rPr>
        <w:t xml:space="preserve"> اشكالات و خلافات بين الجيران </w:t>
      </w:r>
      <w:r>
        <w:rPr>
          <w:rFonts w:hint="cs"/>
          <w:sz w:val="32"/>
          <w:szCs w:val="32"/>
          <w:rtl/>
        </w:rPr>
        <w:t>و</w:t>
      </w:r>
      <w:r>
        <w:rPr>
          <w:sz w:val="32"/>
          <w:szCs w:val="32"/>
          <w:rtl/>
        </w:rPr>
        <w:t>الشركاء والور</w:t>
      </w:r>
      <w:r>
        <w:rPr>
          <w:sz w:val="32"/>
          <w:szCs w:val="32"/>
          <w:rtl/>
        </w:rPr>
        <w:t>ث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و هنا تكمن خطورتها الاجتماعي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الاقتصادي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لا سيما في </w:t>
      </w:r>
      <w:r>
        <w:rPr>
          <w:rFonts w:hint="cs"/>
          <w:sz w:val="32"/>
          <w:szCs w:val="32"/>
          <w:rtl/>
        </w:rPr>
        <w:t>د</w:t>
      </w:r>
      <w:r>
        <w:rPr>
          <w:sz w:val="32"/>
          <w:szCs w:val="32"/>
          <w:rtl/>
        </w:rPr>
        <w:t>و</w:t>
      </w:r>
      <w:r>
        <w:rPr>
          <w:sz w:val="32"/>
          <w:szCs w:val="32"/>
          <w:rtl/>
        </w:rPr>
        <w:t xml:space="preserve">ل قد يكون فيها الوعي الشرعي </w:t>
      </w:r>
      <w:r>
        <w:rPr>
          <w:rFonts w:hint="cs"/>
          <w:sz w:val="32"/>
          <w:szCs w:val="32"/>
          <w:rtl/>
        </w:rPr>
        <w:t>والقانو</w:t>
      </w:r>
      <w:r>
        <w:rPr>
          <w:rFonts w:hint="cs"/>
          <w:sz w:val="32"/>
          <w:szCs w:val="32"/>
          <w:rtl/>
        </w:rPr>
        <w:t>ن</w:t>
      </w:r>
      <w:r>
        <w:rPr>
          <w:rFonts w:hint="cs"/>
          <w:sz w:val="32"/>
          <w:szCs w:val="32"/>
          <w:rtl/>
        </w:rPr>
        <w:t xml:space="preserve">ي </w:t>
      </w:r>
      <w:r>
        <w:rPr>
          <w:sz w:val="32"/>
          <w:szCs w:val="32"/>
          <w:rtl/>
        </w:rPr>
        <w:t>ضعيفا</w:t>
      </w:r>
      <w:r>
        <w:rPr>
          <w:rFonts w:hint="cs"/>
          <w:sz w:val="32"/>
          <w:szCs w:val="32"/>
          <w:rtl/>
        </w:rPr>
        <w:t>ً أو</w:t>
      </w:r>
      <w:r>
        <w:rPr>
          <w:sz w:val="32"/>
          <w:szCs w:val="32"/>
          <w:rtl/>
        </w:rPr>
        <w:t xml:space="preserve"> محدود</w:t>
      </w:r>
      <w:r>
        <w:rPr>
          <w:sz w:val="32"/>
          <w:szCs w:val="32"/>
          <w:rtl/>
        </w:rPr>
        <w:t xml:space="preserve">ا ؛ </w:t>
      </w:r>
      <w:r>
        <w:rPr>
          <w:rFonts w:hint="cs"/>
          <w:sz w:val="32"/>
          <w:szCs w:val="32"/>
          <w:rtl/>
        </w:rPr>
        <w:t>بل أن</w:t>
      </w:r>
      <w:r>
        <w:rPr>
          <w:sz w:val="32"/>
          <w:szCs w:val="32"/>
          <w:rtl/>
        </w:rPr>
        <w:t xml:space="preserve"> قل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هذا الوعي </w:t>
      </w:r>
      <w:r>
        <w:rPr>
          <w:rFonts w:hint="cs"/>
          <w:sz w:val="32"/>
          <w:szCs w:val="32"/>
          <w:rtl/>
        </w:rPr>
        <w:t xml:space="preserve">تفضي إلى سقوط </w:t>
      </w:r>
      <w:r>
        <w:rPr>
          <w:sz w:val="32"/>
          <w:szCs w:val="32"/>
          <w:rtl/>
        </w:rPr>
        <w:t>حقوق</w:t>
      </w:r>
      <w:r>
        <w:rPr>
          <w:rFonts w:hint="cs"/>
          <w:sz w:val="32"/>
          <w:szCs w:val="32"/>
          <w:rtl/>
        </w:rPr>
        <w:t xml:space="preserve"> بعض الأشخاص</w:t>
      </w:r>
      <w:r>
        <w:rPr>
          <w:sz w:val="32"/>
          <w:szCs w:val="32"/>
          <w:rtl/>
        </w:rPr>
        <w:t xml:space="preserve"> كما حصل في القضي</w:t>
      </w:r>
      <w:r>
        <w:rPr>
          <w:rFonts w:hint="cs"/>
          <w:sz w:val="32"/>
          <w:szCs w:val="32"/>
          <w:rtl/>
        </w:rPr>
        <w:t>ة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 xml:space="preserve">التي تناولها الحكم محل تعليقنا </w:t>
      </w:r>
      <w:r>
        <w:rPr>
          <w:rFonts w:hint="cs"/>
          <w:sz w:val="32"/>
          <w:szCs w:val="32"/>
          <w:rtl/>
        </w:rPr>
        <w:t>و</w:t>
      </w:r>
      <w:r>
        <w:rPr>
          <w:sz w:val="32"/>
          <w:szCs w:val="32"/>
          <w:rtl/>
        </w:rPr>
        <w:t>هو الحكم الصادر عن الدائر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المدني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بال</w:t>
      </w:r>
      <w:r>
        <w:rPr>
          <w:sz w:val="32"/>
          <w:szCs w:val="32"/>
          <w:rtl/>
        </w:rPr>
        <w:t>محكم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العليا في جلسته</w:t>
      </w:r>
      <w:r>
        <w:rPr>
          <w:rFonts w:hint="cs"/>
          <w:sz w:val="32"/>
          <w:szCs w:val="32"/>
          <w:rtl/>
        </w:rPr>
        <w:t>ا</w:t>
      </w:r>
      <w:r>
        <w:rPr>
          <w:sz w:val="32"/>
          <w:szCs w:val="32"/>
          <w:rtl/>
        </w:rPr>
        <w:t xml:space="preserve"> المنعقد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بتاريخ 12</w:t>
      </w:r>
      <w:r>
        <w:rPr>
          <w:rFonts w:hint="cs"/>
          <w:sz w:val="32"/>
          <w:szCs w:val="32"/>
          <w:rtl/>
        </w:rPr>
        <w:t>/3/2011م</w:t>
      </w:r>
      <w:r>
        <w:rPr>
          <w:sz w:val="32"/>
          <w:szCs w:val="32"/>
          <w:rtl/>
        </w:rPr>
        <w:t xml:space="preserve"> في الطع</w:t>
      </w:r>
      <w:r>
        <w:rPr>
          <w:rFonts w:hint="cs"/>
          <w:sz w:val="32"/>
          <w:szCs w:val="32"/>
          <w:rtl/>
        </w:rPr>
        <w:t>ن</w: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ا</w:t>
      </w:r>
      <w:r>
        <w:rPr>
          <w:sz w:val="32"/>
          <w:szCs w:val="32"/>
          <w:rtl/>
        </w:rPr>
        <w:t xml:space="preserve">لمدني رقم </w:t>
      </w:r>
      <w:r>
        <w:rPr>
          <w:rFonts w:hint="cs"/>
          <w:sz w:val="32"/>
          <w:szCs w:val="32"/>
          <w:rtl/>
        </w:rPr>
        <w:t>(</w:t>
      </w:r>
      <w:r>
        <w:rPr>
          <w:sz w:val="32"/>
          <w:szCs w:val="32"/>
          <w:rtl/>
        </w:rPr>
        <w:t>42</w:t>
      </w:r>
      <w:r>
        <w:rPr>
          <w:sz w:val="32"/>
          <w:szCs w:val="32"/>
          <w:rtl/>
        </w:rPr>
        <w:t>1</w:t>
      </w:r>
      <w:r>
        <w:rPr>
          <w:rFonts w:hint="cs"/>
          <w:sz w:val="32"/>
          <w:szCs w:val="32"/>
          <w:rtl/>
        </w:rPr>
        <w:t xml:space="preserve">80) </w:t>
      </w:r>
      <w:r>
        <w:rPr>
          <w:sz w:val="32"/>
          <w:szCs w:val="32"/>
          <w:rtl/>
        </w:rPr>
        <w:t>لسن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1432ه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وتتلخص وقائع</w:t>
      </w:r>
      <w:r>
        <w:rPr>
          <w:sz w:val="32"/>
          <w:szCs w:val="32"/>
          <w:rtl/>
        </w:rPr>
        <w:t xml:space="preserve"> القضي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 التي تناولها </w:t>
      </w:r>
      <w:r>
        <w:rPr>
          <w:sz w:val="32"/>
          <w:szCs w:val="32"/>
          <w:rtl/>
        </w:rPr>
        <w:t xml:space="preserve">هذا الحكم </w:t>
      </w:r>
      <w:r>
        <w:rPr>
          <w:rFonts w:hint="cs"/>
          <w:sz w:val="32"/>
          <w:szCs w:val="32"/>
          <w:rtl/>
        </w:rPr>
        <w:t>أ</w:t>
      </w:r>
      <w:r>
        <w:rPr>
          <w:sz w:val="32"/>
          <w:szCs w:val="32"/>
          <w:rtl/>
        </w:rPr>
        <w:t>ن شخص</w:t>
      </w:r>
      <w:r>
        <w:rPr>
          <w:rFonts w:hint="cs"/>
          <w:sz w:val="32"/>
          <w:szCs w:val="32"/>
          <w:rtl/>
        </w:rPr>
        <w:t>اً</w: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قام ببيع منزله إ</w:t>
      </w:r>
      <w:r>
        <w:rPr>
          <w:sz w:val="32"/>
          <w:szCs w:val="32"/>
          <w:rtl/>
        </w:rPr>
        <w:t xml:space="preserve">لى شخص </w:t>
      </w:r>
      <w:r>
        <w:rPr>
          <w:rFonts w:hint="cs"/>
          <w:sz w:val="32"/>
          <w:szCs w:val="32"/>
          <w:rtl/>
        </w:rPr>
        <w:t>أ</w:t>
      </w:r>
      <w:r>
        <w:rPr>
          <w:sz w:val="32"/>
          <w:szCs w:val="32"/>
          <w:rtl/>
        </w:rPr>
        <w:t xml:space="preserve">خر فقام الجار المجاور له </w:t>
      </w:r>
      <w:r>
        <w:rPr>
          <w:rFonts w:hint="cs"/>
          <w:sz w:val="32"/>
          <w:szCs w:val="32"/>
          <w:rtl/>
        </w:rPr>
        <w:t xml:space="preserve"> بطلب الشفعة </w:t>
      </w:r>
      <w:r>
        <w:rPr>
          <w:sz w:val="32"/>
          <w:szCs w:val="32"/>
          <w:rtl/>
        </w:rPr>
        <w:t>من المشتري الذي طاوعه</w:t>
      </w:r>
      <w:r>
        <w:rPr>
          <w:rFonts w:hint="cs"/>
          <w:sz w:val="32"/>
          <w:szCs w:val="32"/>
          <w:rtl/>
        </w:rPr>
        <w:t xml:space="preserve"> حسبما</w:t>
      </w:r>
      <w:r>
        <w:rPr>
          <w:sz w:val="32"/>
          <w:szCs w:val="32"/>
          <w:rtl/>
        </w:rPr>
        <w:t xml:space="preserve"> ورد</w:t>
      </w:r>
      <w:r>
        <w:rPr>
          <w:sz w:val="32"/>
          <w:szCs w:val="32"/>
          <w:rtl/>
        </w:rPr>
        <w:t xml:space="preserve"> في الحكم </w:t>
      </w:r>
      <w:r>
        <w:rPr>
          <w:rFonts w:hint="cs"/>
          <w:sz w:val="32"/>
          <w:szCs w:val="32"/>
          <w:rtl/>
        </w:rPr>
        <w:t>أ</w:t>
      </w:r>
      <w:r>
        <w:rPr>
          <w:sz w:val="32"/>
          <w:szCs w:val="32"/>
          <w:rtl/>
        </w:rPr>
        <w:t xml:space="preserve">ي </w:t>
      </w:r>
      <w:r>
        <w:rPr>
          <w:rFonts w:hint="cs"/>
          <w:sz w:val="32"/>
          <w:szCs w:val="32"/>
          <w:rtl/>
        </w:rPr>
        <w:t xml:space="preserve">لم يرفض </w:t>
      </w:r>
      <w:r>
        <w:rPr>
          <w:sz w:val="32"/>
          <w:szCs w:val="32"/>
          <w:rtl/>
        </w:rPr>
        <w:t xml:space="preserve">طلبه </w:t>
      </w:r>
      <w:r>
        <w:rPr>
          <w:rFonts w:hint="cs"/>
          <w:sz w:val="32"/>
          <w:szCs w:val="32"/>
          <w:rtl/>
        </w:rPr>
        <w:t xml:space="preserve">أو ينكر عليه </w:t>
      </w:r>
      <w:r>
        <w:rPr>
          <w:sz w:val="32"/>
          <w:szCs w:val="32"/>
          <w:rtl/>
        </w:rPr>
        <w:t>طلب الشفع</w:t>
      </w:r>
      <w:r>
        <w:rPr>
          <w:rFonts w:hint="cs"/>
          <w:sz w:val="32"/>
          <w:szCs w:val="32"/>
          <w:rtl/>
        </w:rPr>
        <w:t xml:space="preserve">ة </w:t>
      </w:r>
      <w:r>
        <w:rPr>
          <w:rFonts w:hint="cs"/>
          <w:sz w:val="32"/>
          <w:szCs w:val="32"/>
          <w:rtl/>
        </w:rPr>
        <w:t xml:space="preserve">فاصر </w:t>
      </w:r>
      <w:r>
        <w:rPr>
          <w:sz w:val="32"/>
          <w:szCs w:val="32"/>
          <w:rtl/>
        </w:rPr>
        <w:t>الجار</w:t>
      </w:r>
      <w:r>
        <w:rPr>
          <w:sz w:val="32"/>
          <w:szCs w:val="32"/>
          <w:rtl/>
        </w:rPr>
        <w:t xml:space="preserve"> على</w:t>
      </w:r>
      <w:r>
        <w:rPr>
          <w:sz w:val="32"/>
          <w:szCs w:val="32"/>
          <w:rtl/>
        </w:rPr>
        <w:t xml:space="preserve"> طلب </w:t>
      </w:r>
      <w:r>
        <w:rPr>
          <w:sz w:val="32"/>
          <w:szCs w:val="32"/>
          <w:rtl/>
        </w:rPr>
        <w:t xml:space="preserve"> الشفع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مهما كان ا</w:t>
      </w:r>
      <w:r>
        <w:rPr>
          <w:rFonts w:hint="cs"/>
          <w:sz w:val="32"/>
          <w:szCs w:val="32"/>
          <w:rtl/>
        </w:rPr>
        <w:t>لأ</w:t>
      </w:r>
      <w:r>
        <w:rPr>
          <w:sz w:val="32"/>
          <w:szCs w:val="32"/>
          <w:rtl/>
        </w:rPr>
        <w:t>مر فقام برف</w:t>
      </w:r>
      <w:r>
        <w:rPr>
          <w:rFonts w:hint="cs"/>
          <w:sz w:val="32"/>
          <w:szCs w:val="32"/>
          <w:rtl/>
        </w:rPr>
        <w:t>ع دعوى الشفعة</w: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أ</w:t>
      </w:r>
      <w:r>
        <w:rPr>
          <w:sz w:val="32"/>
          <w:szCs w:val="32"/>
          <w:rtl/>
        </w:rPr>
        <w:t>مام</w:t>
      </w:r>
      <w:r>
        <w:rPr>
          <w:rFonts w:hint="cs"/>
          <w:sz w:val="32"/>
          <w:szCs w:val="32"/>
          <w:rtl/>
        </w:rPr>
        <w:t xml:space="preserve"> المحكمة</w:t>
      </w:r>
      <w:r>
        <w:rPr>
          <w:sz w:val="32"/>
          <w:szCs w:val="32"/>
          <w:rtl/>
        </w:rPr>
        <w:t xml:space="preserve"> الابتدائي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المختص</w:t>
      </w:r>
      <w:r>
        <w:rPr>
          <w:rFonts w:hint="cs"/>
          <w:sz w:val="32"/>
          <w:szCs w:val="32"/>
          <w:rtl/>
        </w:rPr>
        <w:t>ة</w:t>
      </w:r>
      <w:r>
        <w:rPr>
          <w:rFonts w:hint="cs"/>
          <w:sz w:val="32"/>
          <w:szCs w:val="32"/>
          <w:rtl/>
        </w:rPr>
        <w:t xml:space="preserve"> ؛</w:t>
      </w:r>
      <w:r>
        <w:rPr>
          <w:sz w:val="32"/>
          <w:szCs w:val="32"/>
          <w:rtl/>
        </w:rPr>
        <w:t xml:space="preserve"> فرد عليه</w:t>
      </w:r>
      <w:r>
        <w:rPr>
          <w:sz w:val="32"/>
          <w:szCs w:val="32"/>
          <w:rtl/>
        </w:rPr>
        <w:t xml:space="preserve"> المشتري</w:t>
      </w:r>
      <w:r>
        <w:rPr>
          <w:rFonts w:hint="cs"/>
          <w:sz w:val="32"/>
          <w:szCs w:val="32"/>
          <w:rtl/>
        </w:rPr>
        <w:t xml:space="preserve"> بأن الجدار</w:t>
      </w:r>
      <w:r>
        <w:rPr>
          <w:sz w:val="32"/>
          <w:szCs w:val="32"/>
          <w:rtl/>
        </w:rPr>
        <w:t xml:space="preserve"> الم</w:t>
      </w:r>
      <w:r>
        <w:rPr>
          <w:rFonts w:hint="cs"/>
          <w:sz w:val="32"/>
          <w:szCs w:val="32"/>
          <w:rtl/>
        </w:rPr>
        <w:t>ل</w:t>
      </w:r>
      <w:r>
        <w:rPr>
          <w:sz w:val="32"/>
          <w:szCs w:val="32"/>
          <w:rtl/>
        </w:rPr>
        <w:t>ا</w:t>
      </w:r>
      <w:r>
        <w:rPr>
          <w:rFonts w:hint="cs"/>
          <w:sz w:val="32"/>
          <w:szCs w:val="32"/>
          <w:rtl/>
        </w:rPr>
        <w:t>ص</w:t>
      </w:r>
      <w:r>
        <w:rPr>
          <w:sz w:val="32"/>
          <w:szCs w:val="32"/>
          <w:rtl/>
        </w:rPr>
        <w:t>ق لمنزل</w:t>
      </w:r>
      <w:r>
        <w:rPr>
          <w:rFonts w:hint="cs"/>
          <w:sz w:val="32"/>
          <w:szCs w:val="32"/>
          <w:rtl/>
        </w:rPr>
        <w:t>ه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لي</w:t>
      </w:r>
      <w:r>
        <w:rPr>
          <w:sz w:val="32"/>
          <w:szCs w:val="32"/>
          <w:rtl/>
        </w:rPr>
        <w:t>س ملك طالب الشفع</w:t>
      </w:r>
      <w:r>
        <w:rPr>
          <w:rFonts w:hint="cs"/>
          <w:sz w:val="32"/>
          <w:szCs w:val="32"/>
          <w:rtl/>
        </w:rPr>
        <w:t>ة</w:t>
      </w:r>
      <w:r>
        <w:rPr>
          <w:rFonts w:hint="cs"/>
          <w:sz w:val="32"/>
          <w:szCs w:val="32"/>
          <w:rtl/>
        </w:rPr>
        <w:t xml:space="preserve"> وانما هو ملك البائع ؛</w:t>
      </w:r>
      <w:r>
        <w:rPr>
          <w:sz w:val="32"/>
          <w:szCs w:val="32"/>
          <w:rtl/>
        </w:rPr>
        <w:t xml:space="preserve"> والدليل على ذلك </w:t>
      </w:r>
      <w:r>
        <w:rPr>
          <w:rFonts w:hint="cs"/>
          <w:sz w:val="32"/>
          <w:szCs w:val="32"/>
          <w:rtl/>
        </w:rPr>
        <w:t xml:space="preserve">أنه قد حرر </w:t>
      </w:r>
      <w:r>
        <w:rPr>
          <w:sz w:val="32"/>
          <w:szCs w:val="32"/>
          <w:rtl/>
        </w:rPr>
        <w:t>التزام</w:t>
      </w:r>
      <w:r>
        <w:rPr>
          <w:rFonts w:hint="cs"/>
          <w:sz w:val="32"/>
          <w:szCs w:val="32"/>
          <w:rtl/>
        </w:rPr>
        <w:t xml:space="preserve">اً </w:t>
      </w:r>
      <w:r>
        <w:rPr>
          <w:rFonts w:hint="cs"/>
          <w:sz w:val="32"/>
          <w:szCs w:val="32"/>
          <w:rtl/>
        </w:rPr>
        <w:t xml:space="preserve">للبائع </w:t>
      </w:r>
      <w:r>
        <w:rPr>
          <w:rFonts w:hint="cs"/>
          <w:sz w:val="32"/>
          <w:szCs w:val="32"/>
          <w:rtl/>
        </w:rPr>
        <w:t>ب</w:t>
      </w:r>
      <w:r>
        <w:rPr>
          <w:sz w:val="32"/>
          <w:szCs w:val="32"/>
          <w:rtl/>
        </w:rPr>
        <w:t xml:space="preserve">عدم وضع </w:t>
      </w:r>
      <w:r>
        <w:rPr>
          <w:rFonts w:hint="cs"/>
          <w:sz w:val="32"/>
          <w:szCs w:val="32"/>
          <w:rtl/>
        </w:rPr>
        <w:t>أ</w:t>
      </w:r>
      <w:r>
        <w:rPr>
          <w:sz w:val="32"/>
          <w:szCs w:val="32"/>
          <w:rtl/>
        </w:rPr>
        <w:t>ي خشب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أ</w:t>
      </w:r>
      <w:r>
        <w:rPr>
          <w:sz w:val="32"/>
          <w:szCs w:val="32"/>
          <w:rtl/>
        </w:rPr>
        <w:t>و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 xml:space="preserve">عود على الجدار الملاصق لمنزله </w:t>
      </w:r>
      <w:r>
        <w:rPr>
          <w:rFonts w:hint="cs"/>
          <w:sz w:val="32"/>
          <w:szCs w:val="32"/>
          <w:rtl/>
        </w:rPr>
        <w:t>إ</w:t>
      </w:r>
      <w:r>
        <w:rPr>
          <w:sz w:val="32"/>
          <w:szCs w:val="32"/>
          <w:rtl/>
        </w:rPr>
        <w:t>ضاف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إ</w:t>
      </w:r>
      <w:r>
        <w:rPr>
          <w:sz w:val="32"/>
          <w:szCs w:val="32"/>
          <w:rtl/>
        </w:rPr>
        <w:t xml:space="preserve">لى </w:t>
      </w:r>
      <w:r>
        <w:rPr>
          <w:rFonts w:hint="cs"/>
          <w:sz w:val="32"/>
          <w:szCs w:val="32"/>
          <w:rtl/>
        </w:rPr>
        <w:t>أ</w:t>
      </w:r>
      <w:r>
        <w:rPr>
          <w:sz w:val="32"/>
          <w:szCs w:val="32"/>
          <w:rtl/>
        </w:rPr>
        <w:t>ن الش</w:t>
      </w:r>
      <w:r>
        <w:rPr>
          <w:sz w:val="32"/>
          <w:szCs w:val="32"/>
          <w:rtl/>
        </w:rPr>
        <w:t>ف</w:t>
      </w:r>
      <w:r>
        <w:rPr>
          <w:sz w:val="32"/>
          <w:szCs w:val="32"/>
          <w:rtl/>
        </w:rPr>
        <w:t>ع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لا ت</w:t>
      </w:r>
      <w:r>
        <w:rPr>
          <w:sz w:val="32"/>
          <w:szCs w:val="32"/>
          <w:rtl/>
        </w:rPr>
        <w:t>جوز في</w:t>
      </w:r>
      <w:r>
        <w:rPr>
          <w:rFonts w:hint="cs"/>
          <w:sz w:val="32"/>
          <w:szCs w:val="32"/>
          <w:rtl/>
        </w:rPr>
        <w:t xml:space="preserve"> ا</w:t>
      </w:r>
      <w:r>
        <w:rPr>
          <w:sz w:val="32"/>
          <w:szCs w:val="32"/>
          <w:rtl/>
        </w:rPr>
        <w:t>لم</w:t>
      </w:r>
      <w:r>
        <w:rPr>
          <w:sz w:val="32"/>
          <w:szCs w:val="32"/>
          <w:rtl/>
        </w:rPr>
        <w:t>نازل</w:t>
      </w:r>
      <w:r>
        <w:rPr>
          <w:rFonts w:hint="cs"/>
          <w:sz w:val="32"/>
          <w:szCs w:val="32"/>
          <w:rtl/>
        </w:rPr>
        <w:t>، ف</w:t>
      </w:r>
      <w:r>
        <w:rPr>
          <w:sz w:val="32"/>
          <w:szCs w:val="32"/>
          <w:rtl/>
        </w:rPr>
        <w:t>عقب المد</w:t>
      </w:r>
      <w:r>
        <w:rPr>
          <w:rFonts w:hint="cs"/>
          <w:sz w:val="32"/>
          <w:szCs w:val="32"/>
          <w:rtl/>
        </w:rPr>
        <w:t xml:space="preserve">عي </w:t>
      </w:r>
      <w:r>
        <w:rPr>
          <w:sz w:val="32"/>
          <w:szCs w:val="32"/>
          <w:rtl/>
        </w:rPr>
        <w:t>ب</w:t>
      </w:r>
      <w:r>
        <w:rPr>
          <w:rFonts w:hint="cs"/>
          <w:sz w:val="32"/>
          <w:szCs w:val="32"/>
          <w:rtl/>
        </w:rPr>
        <w:t>أ</w:t>
      </w:r>
      <w:r>
        <w:rPr>
          <w:sz w:val="32"/>
          <w:szCs w:val="32"/>
          <w:rtl/>
        </w:rPr>
        <w:t>ن</w:t>
      </w:r>
      <w:r>
        <w:rPr>
          <w:rFonts w:hint="cs"/>
          <w:sz w:val="32"/>
          <w:szCs w:val="32"/>
          <w:rtl/>
        </w:rPr>
        <w:t>ه قد</w:t>
      </w:r>
      <w:r>
        <w:rPr>
          <w:sz w:val="32"/>
          <w:szCs w:val="32"/>
          <w:rtl/>
        </w:rPr>
        <w:t xml:space="preserve"> طلب</w:t>
      </w:r>
      <w:r>
        <w:rPr>
          <w:rFonts w:hint="cs"/>
          <w:sz w:val="32"/>
          <w:szCs w:val="32"/>
          <w:rtl/>
        </w:rPr>
        <w:t xml:space="preserve"> الشفعة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 xml:space="preserve">من المشتري </w:t>
      </w:r>
      <w:r>
        <w:rPr>
          <w:rFonts w:hint="cs"/>
          <w:sz w:val="32"/>
          <w:szCs w:val="32"/>
          <w:rtl/>
        </w:rPr>
        <w:t>فلم يرفض</w:t>
      </w:r>
      <w:r>
        <w:rPr>
          <w:rFonts w:hint="cs"/>
          <w:sz w:val="32"/>
          <w:szCs w:val="32"/>
          <w:rtl/>
        </w:rPr>
        <w:t xml:space="preserve"> ذلك </w:t>
      </w:r>
      <w:r>
        <w:rPr>
          <w:rFonts w:hint="cs"/>
          <w:sz w:val="32"/>
          <w:szCs w:val="32"/>
          <w:rtl/>
        </w:rPr>
        <w:t xml:space="preserve"> بل أنه </w:t>
      </w:r>
      <w:r>
        <w:rPr>
          <w:sz w:val="32"/>
          <w:szCs w:val="32"/>
          <w:rtl/>
        </w:rPr>
        <w:t>طا</w:t>
      </w:r>
      <w:r>
        <w:rPr>
          <w:sz w:val="32"/>
          <w:szCs w:val="32"/>
          <w:rtl/>
        </w:rPr>
        <w:t>و</w:t>
      </w:r>
      <w:r>
        <w:rPr>
          <w:sz w:val="32"/>
          <w:szCs w:val="32"/>
          <w:rtl/>
        </w:rPr>
        <w:t>عه ولذلك</w:t>
      </w:r>
      <w:r>
        <w:rPr>
          <w:rFonts w:hint="cs"/>
          <w:sz w:val="32"/>
          <w:szCs w:val="32"/>
          <w:rtl/>
        </w:rPr>
        <w:t xml:space="preserve"> فلا يجوز</w:t>
      </w:r>
      <w:r>
        <w:rPr>
          <w:sz w:val="32"/>
          <w:szCs w:val="32"/>
          <w:rtl/>
        </w:rPr>
        <w:t xml:space="preserve"> له شرعا</w:t>
      </w:r>
      <w:r>
        <w:rPr>
          <w:rFonts w:hint="cs"/>
          <w:sz w:val="32"/>
          <w:szCs w:val="32"/>
          <w:rtl/>
        </w:rPr>
        <w:t>ً وقانوناً أن ي</w:t>
      </w:r>
      <w:r>
        <w:rPr>
          <w:sz w:val="32"/>
          <w:szCs w:val="32"/>
          <w:rtl/>
        </w:rPr>
        <w:t>ق</w:t>
      </w:r>
      <w:r>
        <w:rPr>
          <w:sz w:val="32"/>
          <w:szCs w:val="32"/>
          <w:rtl/>
        </w:rPr>
        <w:t>و</w:t>
      </w:r>
      <w:r>
        <w:rPr>
          <w:sz w:val="32"/>
          <w:szCs w:val="32"/>
          <w:rtl/>
        </w:rPr>
        <w:t>ل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بعد ذل</w:t>
      </w:r>
      <w:r>
        <w:rPr>
          <w:sz w:val="32"/>
          <w:szCs w:val="32"/>
          <w:rtl/>
        </w:rPr>
        <w:t xml:space="preserve">ك </w:t>
      </w:r>
      <w:r>
        <w:rPr>
          <w:rFonts w:hint="cs"/>
          <w:sz w:val="32"/>
          <w:szCs w:val="32"/>
          <w:rtl/>
        </w:rPr>
        <w:t>بأ</w:t>
      </w:r>
      <w:r>
        <w:rPr>
          <w:sz w:val="32"/>
          <w:szCs w:val="32"/>
          <w:rtl/>
        </w:rPr>
        <w:t xml:space="preserve">ن </w:t>
      </w:r>
      <w:r>
        <w:rPr>
          <w:rFonts w:hint="cs"/>
          <w:sz w:val="32"/>
          <w:szCs w:val="32"/>
          <w:rtl/>
        </w:rPr>
        <w:t>سبب ال</w:t>
      </w:r>
      <w:r>
        <w:rPr>
          <w:sz w:val="32"/>
          <w:szCs w:val="32"/>
          <w:rtl/>
        </w:rPr>
        <w:t>شفع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غير موجود</w:t>
      </w:r>
      <w:r>
        <w:rPr>
          <w:rFonts w:hint="cs"/>
          <w:sz w:val="32"/>
          <w:szCs w:val="32"/>
          <w:rtl/>
        </w:rPr>
        <w:t>،</w:t>
      </w:r>
      <w:r>
        <w:rPr>
          <w:sz w:val="32"/>
          <w:szCs w:val="32"/>
          <w:rtl/>
        </w:rPr>
        <w:t xml:space="preserve"> وق</w:t>
      </w:r>
      <w:r>
        <w:rPr>
          <w:rFonts w:hint="cs"/>
          <w:sz w:val="32"/>
          <w:szCs w:val="32"/>
          <w:rtl/>
        </w:rPr>
        <w:t xml:space="preserve">د انتهت </w:t>
      </w:r>
      <w:r>
        <w:rPr>
          <w:sz w:val="32"/>
          <w:szCs w:val="32"/>
          <w:rtl/>
        </w:rPr>
        <w:t>المحكم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الابتدائي</w:t>
      </w:r>
      <w:r>
        <w:rPr>
          <w:rFonts w:hint="cs"/>
          <w:sz w:val="32"/>
          <w:szCs w:val="32"/>
          <w:rtl/>
        </w:rPr>
        <w:t xml:space="preserve">ة </w:t>
      </w:r>
      <w:r>
        <w:rPr>
          <w:rFonts w:hint="cs"/>
          <w:sz w:val="32"/>
          <w:szCs w:val="32"/>
          <w:rtl/>
        </w:rPr>
        <w:t>إلى الحكم (</w:t>
      </w:r>
      <w:r>
        <w:rPr>
          <w:sz w:val="32"/>
          <w:szCs w:val="32"/>
          <w:rtl/>
        </w:rPr>
        <w:t xml:space="preserve"> ب</w:t>
      </w:r>
      <w:r>
        <w:rPr>
          <w:rFonts w:hint="cs"/>
          <w:sz w:val="32"/>
          <w:szCs w:val="32"/>
          <w:rtl/>
        </w:rPr>
        <w:t>ثب</w:t>
      </w:r>
      <w:r>
        <w:rPr>
          <w:sz w:val="32"/>
          <w:szCs w:val="32"/>
          <w:rtl/>
        </w:rPr>
        <w:t>و</w:t>
      </w:r>
      <w:r>
        <w:rPr>
          <w:sz w:val="32"/>
          <w:szCs w:val="32"/>
          <w:rtl/>
        </w:rPr>
        <w:t xml:space="preserve">ت </w:t>
      </w:r>
      <w:r>
        <w:rPr>
          <w:rFonts w:hint="cs"/>
          <w:sz w:val="32"/>
          <w:szCs w:val="32"/>
          <w:rtl/>
        </w:rPr>
        <w:t>ال</w:t>
      </w:r>
      <w:r>
        <w:rPr>
          <w:sz w:val="32"/>
          <w:szCs w:val="32"/>
          <w:rtl/>
        </w:rPr>
        <w:t>شفع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للمدعي </w:t>
      </w:r>
      <w:r>
        <w:rPr>
          <w:rFonts w:hint="cs"/>
          <w:sz w:val="32"/>
          <w:szCs w:val="32"/>
          <w:rtl/>
        </w:rPr>
        <w:t>و</w:t>
      </w:r>
      <w:r>
        <w:rPr>
          <w:sz w:val="32"/>
          <w:szCs w:val="32"/>
          <w:rtl/>
        </w:rPr>
        <w:t>ع</w:t>
      </w:r>
      <w:r>
        <w:rPr>
          <w:rFonts w:hint="cs"/>
          <w:sz w:val="32"/>
          <w:szCs w:val="32"/>
          <w:rtl/>
        </w:rPr>
        <w:t xml:space="preserve">لى المدعى </w:t>
      </w:r>
      <w:r>
        <w:rPr>
          <w:sz w:val="32"/>
          <w:szCs w:val="32"/>
          <w:rtl/>
        </w:rPr>
        <w:t>عليه تمكينه</w:t>
      </w:r>
      <w:r>
        <w:rPr>
          <w:rFonts w:hint="cs"/>
          <w:sz w:val="32"/>
          <w:szCs w:val="32"/>
          <w:rtl/>
        </w:rPr>
        <w:t xml:space="preserve"> من</w: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الم</w:t>
      </w:r>
      <w:r>
        <w:rPr>
          <w:sz w:val="32"/>
          <w:szCs w:val="32"/>
          <w:rtl/>
        </w:rPr>
        <w:t>بيع بالثمن ال</w:t>
      </w:r>
      <w:r>
        <w:rPr>
          <w:rFonts w:hint="cs"/>
          <w:sz w:val="32"/>
          <w:szCs w:val="32"/>
          <w:rtl/>
        </w:rPr>
        <w:t>مزب</w:t>
      </w:r>
      <w:r>
        <w:rPr>
          <w:sz w:val="32"/>
          <w:szCs w:val="32"/>
          <w:rtl/>
        </w:rPr>
        <w:t>ور</w:t>
      </w:r>
      <w:r>
        <w:rPr>
          <w:rFonts w:hint="cs"/>
          <w:sz w:val="32"/>
          <w:szCs w:val="32"/>
          <w:rtl/>
        </w:rPr>
        <w:t xml:space="preserve"> في البصيرة</w:t>
      </w:r>
      <w:r>
        <w:rPr>
          <w:sz w:val="32"/>
          <w:szCs w:val="32"/>
          <w:rtl/>
        </w:rPr>
        <w:t xml:space="preserve"> و</w:t>
      </w:r>
      <w:r>
        <w:rPr>
          <w:rFonts w:hint="cs"/>
          <w:sz w:val="32"/>
          <w:szCs w:val="32"/>
          <w:rtl/>
        </w:rPr>
        <w:t>أ</w:t>
      </w:r>
      <w:r>
        <w:rPr>
          <w:sz w:val="32"/>
          <w:szCs w:val="32"/>
          <w:rtl/>
        </w:rPr>
        <w:t>جر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الكتاب</w:t>
      </w:r>
      <w:r>
        <w:rPr>
          <w:rFonts w:hint="cs"/>
          <w:sz w:val="32"/>
          <w:szCs w:val="32"/>
          <w:rtl/>
        </w:rPr>
        <w:t>ة) وقد جاء</w:t>
      </w:r>
      <w:r>
        <w:rPr>
          <w:sz w:val="32"/>
          <w:szCs w:val="32"/>
          <w:rtl/>
        </w:rPr>
        <w:t xml:space="preserve"> في اسباب الحكم الابتدائي </w:t>
      </w:r>
      <w:r>
        <w:rPr>
          <w:rFonts w:hint="cs"/>
          <w:sz w:val="32"/>
          <w:szCs w:val="32"/>
          <w:rtl/>
        </w:rPr>
        <w:t>(</w:t>
      </w:r>
      <w:r>
        <w:rPr>
          <w:sz w:val="32"/>
          <w:szCs w:val="32"/>
          <w:rtl/>
        </w:rPr>
        <w:t>ان المدعي قد اقام البرهان على وقوع التطويع لل</w:t>
      </w:r>
      <w:r>
        <w:rPr>
          <w:sz w:val="32"/>
          <w:szCs w:val="32"/>
          <w:rtl/>
        </w:rPr>
        <w:t>شف</w:t>
      </w:r>
      <w:r>
        <w:rPr>
          <w:rFonts w:hint="cs"/>
          <w:sz w:val="32"/>
          <w:szCs w:val="32"/>
          <w:rtl/>
        </w:rPr>
        <w:t>عة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ب</w:t>
      </w:r>
      <w:r>
        <w:rPr>
          <w:sz w:val="32"/>
          <w:szCs w:val="32"/>
          <w:rtl/>
        </w:rPr>
        <w:t>شهاد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الشهود ال</w:t>
      </w:r>
      <w:r>
        <w:rPr>
          <w:rFonts w:hint="cs"/>
          <w:sz w:val="32"/>
          <w:szCs w:val="32"/>
          <w:rtl/>
        </w:rPr>
        <w:t>دا</w:t>
      </w:r>
      <w:r>
        <w:rPr>
          <w:sz w:val="32"/>
          <w:szCs w:val="32"/>
          <w:rtl/>
        </w:rPr>
        <w:t>ل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على وقوع التطو</w:t>
      </w:r>
      <w:r>
        <w:rPr>
          <w:rFonts w:hint="cs"/>
          <w:sz w:val="32"/>
          <w:szCs w:val="32"/>
          <w:rtl/>
        </w:rPr>
        <w:t>ي</w:t>
      </w:r>
      <w:r>
        <w:rPr>
          <w:sz w:val="32"/>
          <w:szCs w:val="32"/>
          <w:rtl/>
        </w:rPr>
        <w:t xml:space="preserve">ع </w:t>
      </w:r>
      <w:r>
        <w:rPr>
          <w:rFonts w:hint="cs"/>
          <w:sz w:val="32"/>
          <w:szCs w:val="32"/>
          <w:rtl/>
        </w:rPr>
        <w:t>ل</w:t>
      </w:r>
      <w:r>
        <w:rPr>
          <w:sz w:val="32"/>
          <w:szCs w:val="32"/>
          <w:rtl/>
        </w:rPr>
        <w:t>لشفع</w:t>
      </w:r>
      <w:r>
        <w:rPr>
          <w:rFonts w:hint="cs"/>
          <w:sz w:val="32"/>
          <w:szCs w:val="32"/>
          <w:rtl/>
        </w:rPr>
        <w:t>ة الأمر الذي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يمكن القول م</w:t>
      </w:r>
      <w:r>
        <w:rPr>
          <w:sz w:val="32"/>
          <w:szCs w:val="32"/>
          <w:rtl/>
        </w:rPr>
        <w:t>عه بعدم قبول دعو</w:t>
      </w:r>
      <w:r>
        <w:rPr>
          <w:rFonts w:hint="cs"/>
          <w:sz w:val="32"/>
          <w:szCs w:val="32"/>
          <w:rtl/>
        </w:rPr>
        <w:t>ى</w:t>
      </w:r>
      <w:r>
        <w:rPr>
          <w:sz w:val="32"/>
          <w:szCs w:val="32"/>
          <w:rtl/>
        </w:rPr>
        <w:t xml:space="preserve"> انتفاء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سبب</w:t>
      </w:r>
      <w:r>
        <w:rPr>
          <w:sz w:val="32"/>
          <w:szCs w:val="32"/>
          <w:rtl/>
        </w:rPr>
        <w:t xml:space="preserve"> الشفعة</w:t>
      </w:r>
      <w:r>
        <w:rPr>
          <w:sz w:val="32"/>
          <w:szCs w:val="32"/>
          <w:rtl/>
        </w:rPr>
        <w:t xml:space="preserve"> وفقا</w:t>
      </w:r>
      <w:r>
        <w:rPr>
          <w:rFonts w:hint="cs"/>
          <w:sz w:val="32"/>
          <w:szCs w:val="32"/>
          <w:rtl/>
        </w:rPr>
        <w:t>ً</w:t>
      </w:r>
      <w:r>
        <w:rPr>
          <w:sz w:val="32"/>
          <w:szCs w:val="32"/>
          <w:rtl/>
        </w:rPr>
        <w:t xml:space="preserve"> للماد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(</w:t>
      </w:r>
      <w:r>
        <w:rPr>
          <w:sz w:val="32"/>
          <w:szCs w:val="32"/>
          <w:rtl/>
        </w:rPr>
        <w:t>1307</w:t>
      </w:r>
      <w:r>
        <w:rPr>
          <w:rFonts w:hint="cs"/>
          <w:sz w:val="32"/>
          <w:szCs w:val="32"/>
          <w:rtl/>
        </w:rPr>
        <w:t xml:space="preserve">) مدني) </w:t>
      </w:r>
      <w:r>
        <w:rPr>
          <w:sz w:val="32"/>
          <w:szCs w:val="32"/>
          <w:rtl/>
        </w:rPr>
        <w:t xml:space="preserve">فلم يقبل </w:t>
      </w:r>
      <w:r>
        <w:rPr>
          <w:rFonts w:hint="cs"/>
          <w:sz w:val="32"/>
          <w:szCs w:val="32"/>
          <w:rtl/>
        </w:rPr>
        <w:t xml:space="preserve">المشتري </w:t>
      </w:r>
      <w:r>
        <w:rPr>
          <w:sz w:val="32"/>
          <w:szCs w:val="32"/>
          <w:rtl/>
        </w:rPr>
        <w:t>للمنزل المشفوع</w:t>
      </w:r>
      <w:r>
        <w:rPr>
          <w:rFonts w:hint="cs"/>
          <w:sz w:val="32"/>
          <w:szCs w:val="32"/>
          <w:rtl/>
        </w:rPr>
        <w:t xml:space="preserve"> بالحكم</w:t>
      </w:r>
      <w:r>
        <w:rPr>
          <w:sz w:val="32"/>
          <w:szCs w:val="32"/>
          <w:rtl/>
        </w:rPr>
        <w:t xml:space="preserve"> الابتدائي</w:t>
      </w:r>
      <w:r>
        <w:rPr>
          <w:rFonts w:hint="cs"/>
          <w:sz w:val="32"/>
          <w:szCs w:val="32"/>
          <w:rtl/>
        </w:rPr>
        <w:t xml:space="preserve"> حيث قام</w:t>
      </w:r>
      <w:r>
        <w:rPr>
          <w:sz w:val="32"/>
          <w:szCs w:val="32"/>
          <w:rtl/>
        </w:rPr>
        <w:t xml:space="preserve"> </w:t>
      </w:r>
      <w:r>
        <w:rPr>
          <w:rFonts w:cs="Arial" w:hint="cs"/>
          <w:sz w:val="32"/>
          <w:szCs w:val="32"/>
          <w:rtl/>
        </w:rPr>
        <w:t>ب</w:t>
      </w:r>
      <w:r>
        <w:rPr>
          <w:rFonts w:cs="Arial"/>
          <w:sz w:val="32"/>
          <w:szCs w:val="32"/>
          <w:rtl/>
        </w:rPr>
        <w:t xml:space="preserve">استئنافه </w:t>
      </w:r>
      <w:r>
        <w:rPr>
          <w:rFonts w:hint="cs"/>
          <w:sz w:val="32"/>
          <w:szCs w:val="32"/>
          <w:rtl/>
        </w:rPr>
        <w:t>أ</w:t>
      </w:r>
      <w:r>
        <w:rPr>
          <w:sz w:val="32"/>
          <w:szCs w:val="32"/>
          <w:rtl/>
        </w:rPr>
        <w:t>مام محكم</w:t>
      </w:r>
      <w:r>
        <w:rPr>
          <w:rFonts w:hint="cs"/>
          <w:sz w:val="32"/>
          <w:szCs w:val="32"/>
          <w:rtl/>
        </w:rPr>
        <w:t>ة الاستئناف حيث قال</w:t>
      </w:r>
      <w:r>
        <w:rPr>
          <w:sz w:val="32"/>
          <w:szCs w:val="32"/>
          <w:rtl/>
        </w:rPr>
        <w:t xml:space="preserve"> ف</w:t>
      </w:r>
      <w:r>
        <w:rPr>
          <w:rFonts w:hint="cs"/>
          <w:sz w:val="32"/>
          <w:szCs w:val="32"/>
          <w:rtl/>
        </w:rPr>
        <w:t>ي</w:t>
      </w:r>
      <w:r>
        <w:rPr>
          <w:sz w:val="32"/>
          <w:szCs w:val="32"/>
          <w:rtl/>
        </w:rPr>
        <w:t xml:space="preserve"> استئنافه</w:t>
      </w:r>
      <w:r>
        <w:rPr>
          <w:rFonts w:hint="cs"/>
          <w:sz w:val="32"/>
          <w:szCs w:val="32"/>
          <w:rtl/>
        </w:rPr>
        <w:t>:</w: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أ</w:t>
      </w:r>
      <w:r>
        <w:rPr>
          <w:sz w:val="32"/>
          <w:szCs w:val="32"/>
          <w:rtl/>
        </w:rPr>
        <w:t xml:space="preserve">ن الحكم الابتدائي خالف المادتين </w:t>
      </w:r>
      <w:r>
        <w:rPr>
          <w:rFonts w:hint="cs"/>
          <w:sz w:val="32"/>
          <w:szCs w:val="32"/>
          <w:rtl/>
        </w:rPr>
        <w:t>(</w:t>
      </w:r>
      <w:r>
        <w:rPr>
          <w:sz w:val="32"/>
          <w:szCs w:val="32"/>
          <w:rtl/>
        </w:rPr>
        <w:t>1256</w:t>
      </w:r>
      <w:r>
        <w:rPr>
          <w:sz w:val="32"/>
          <w:szCs w:val="32"/>
          <w:rtl/>
        </w:rPr>
        <w:t>و</w:t>
      </w:r>
      <w:r>
        <w:rPr>
          <w:sz w:val="32"/>
          <w:szCs w:val="32"/>
          <w:rtl/>
        </w:rPr>
        <w:t>1257</w:t>
      </w:r>
      <w:r>
        <w:rPr>
          <w:rFonts w:hint="cs"/>
          <w:sz w:val="32"/>
          <w:szCs w:val="32"/>
          <w:rtl/>
        </w:rPr>
        <w:t>) مدني</w: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ف</w:t>
      </w:r>
      <w:r>
        <w:rPr>
          <w:sz w:val="32"/>
          <w:szCs w:val="32"/>
          <w:rtl/>
        </w:rPr>
        <w:t>طال</w:t>
      </w:r>
      <w:r>
        <w:rPr>
          <w:rFonts w:hint="cs"/>
          <w:sz w:val="32"/>
          <w:szCs w:val="32"/>
          <w:rtl/>
        </w:rPr>
        <w:t>ب الشفعة</w:t>
      </w:r>
      <w:r>
        <w:rPr>
          <w:sz w:val="32"/>
          <w:szCs w:val="32"/>
          <w:rtl/>
        </w:rPr>
        <w:t xml:space="preserve"> لا يوجد له </w:t>
      </w:r>
      <w:r>
        <w:rPr>
          <w:rFonts w:hint="cs"/>
          <w:sz w:val="32"/>
          <w:szCs w:val="32"/>
          <w:rtl/>
        </w:rPr>
        <w:t xml:space="preserve">أي سبب </w:t>
      </w:r>
      <w:r>
        <w:rPr>
          <w:sz w:val="32"/>
          <w:szCs w:val="32"/>
          <w:rtl/>
        </w:rPr>
        <w:t>من اسباب الشف</w:t>
      </w:r>
      <w:r>
        <w:rPr>
          <w:rFonts w:hint="cs"/>
          <w:sz w:val="32"/>
          <w:szCs w:val="32"/>
          <w:rtl/>
        </w:rPr>
        <w:t>عة المبينة في المادتين المذكورتين</w: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إ</w:t>
      </w:r>
      <w:r>
        <w:rPr>
          <w:sz w:val="32"/>
          <w:szCs w:val="32"/>
          <w:rtl/>
        </w:rPr>
        <w:t>ضاف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إ</w:t>
      </w:r>
      <w:r>
        <w:rPr>
          <w:sz w:val="32"/>
          <w:szCs w:val="32"/>
          <w:rtl/>
        </w:rPr>
        <w:t>لى مخالف</w:t>
      </w:r>
      <w:r>
        <w:rPr>
          <w:rFonts w:hint="cs"/>
          <w:sz w:val="32"/>
          <w:szCs w:val="32"/>
          <w:rtl/>
        </w:rPr>
        <w:t>ة الحكم</w:t>
      </w:r>
      <w:r>
        <w:rPr>
          <w:rFonts w:hint="cs"/>
          <w:sz w:val="32"/>
          <w:szCs w:val="32"/>
          <w:rtl/>
        </w:rPr>
        <w:t xml:space="preserve"> لقاعدة</w: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(إ</w:t>
      </w:r>
      <w:r>
        <w:rPr>
          <w:sz w:val="32"/>
          <w:szCs w:val="32"/>
          <w:rtl/>
        </w:rPr>
        <w:t>ذا نصبت ال</w:t>
      </w:r>
      <w:r>
        <w:rPr>
          <w:rFonts w:hint="cs"/>
          <w:sz w:val="32"/>
          <w:szCs w:val="32"/>
          <w:rtl/>
        </w:rPr>
        <w:t>أ</w:t>
      </w:r>
      <w:r>
        <w:rPr>
          <w:sz w:val="32"/>
          <w:szCs w:val="32"/>
          <w:rtl/>
        </w:rPr>
        <w:t xml:space="preserve">علام </w:t>
      </w:r>
      <w:r>
        <w:rPr>
          <w:rFonts w:hint="cs"/>
          <w:sz w:val="32"/>
          <w:szCs w:val="32"/>
          <w:rtl/>
        </w:rPr>
        <w:t>و</w:t>
      </w:r>
      <w:r>
        <w:rPr>
          <w:sz w:val="32"/>
          <w:szCs w:val="32"/>
          <w:rtl/>
        </w:rPr>
        <w:t>فرق</w:t>
      </w:r>
      <w:r>
        <w:rPr>
          <w:rFonts w:hint="cs"/>
          <w:sz w:val="32"/>
          <w:szCs w:val="32"/>
          <w:rtl/>
        </w:rPr>
        <w:t>ت</w:t>
      </w:r>
      <w:r>
        <w:rPr>
          <w:sz w:val="32"/>
          <w:szCs w:val="32"/>
          <w:rtl/>
        </w:rPr>
        <w:t xml:space="preserve"> الطرف فلا شفع</w:t>
      </w:r>
      <w:r>
        <w:rPr>
          <w:rFonts w:hint="cs"/>
          <w:sz w:val="32"/>
          <w:szCs w:val="32"/>
          <w:rtl/>
        </w:rPr>
        <w:t>ة)،</w:t>
      </w:r>
      <w:r>
        <w:rPr>
          <w:sz w:val="32"/>
          <w:szCs w:val="32"/>
          <w:rtl/>
        </w:rPr>
        <w:t xml:space="preserve"> فرد الشفيع طالب الشفع</w:t>
      </w:r>
      <w:r>
        <w:rPr>
          <w:rFonts w:hint="cs"/>
          <w:sz w:val="32"/>
          <w:szCs w:val="32"/>
          <w:rtl/>
        </w:rPr>
        <w:t xml:space="preserve">ة </w:t>
      </w:r>
      <w:r>
        <w:rPr>
          <w:sz w:val="32"/>
          <w:szCs w:val="32"/>
          <w:rtl/>
        </w:rPr>
        <w:t>ب</w:t>
      </w:r>
      <w:r>
        <w:rPr>
          <w:rFonts w:hint="cs"/>
          <w:sz w:val="32"/>
          <w:szCs w:val="32"/>
          <w:rtl/>
        </w:rPr>
        <w:t>أ</w:t>
      </w:r>
      <w:r>
        <w:rPr>
          <w:sz w:val="32"/>
          <w:szCs w:val="32"/>
          <w:rtl/>
        </w:rPr>
        <w:t>ن</w:t>
      </w:r>
      <w:r>
        <w:rPr>
          <w:sz w:val="32"/>
          <w:szCs w:val="32"/>
          <w:rtl/>
        </w:rPr>
        <w:t xml:space="preserve"> التطويع </w:t>
      </w:r>
      <w:r>
        <w:rPr>
          <w:sz w:val="32"/>
          <w:szCs w:val="32"/>
          <w:rtl/>
        </w:rPr>
        <w:t>للشفع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قد</w:t>
      </w:r>
      <w:r>
        <w:rPr>
          <w:rFonts w:hint="cs"/>
          <w:sz w:val="32"/>
          <w:szCs w:val="32"/>
          <w:rtl/>
        </w:rPr>
        <w:t xml:space="preserve"> ثبت</w:t>
      </w:r>
      <w:r>
        <w:rPr>
          <w:sz w:val="32"/>
          <w:szCs w:val="32"/>
          <w:rtl/>
        </w:rPr>
        <w:t xml:space="preserve"> فلا ينفع المست</w:t>
      </w:r>
      <w:r>
        <w:rPr>
          <w:rFonts w:hint="cs"/>
          <w:sz w:val="32"/>
          <w:szCs w:val="32"/>
          <w:rtl/>
        </w:rPr>
        <w:t>أن</w:t>
      </w:r>
      <w:r>
        <w:rPr>
          <w:sz w:val="32"/>
          <w:szCs w:val="32"/>
          <w:rtl/>
        </w:rPr>
        <w:t xml:space="preserve">ف استدلاله بالنصوص </w:t>
      </w:r>
      <w:r>
        <w:rPr>
          <w:rFonts w:hint="cs"/>
          <w:sz w:val="32"/>
          <w:szCs w:val="32"/>
          <w:rtl/>
        </w:rPr>
        <w:t>و</w:t>
      </w:r>
      <w:r>
        <w:rPr>
          <w:sz w:val="32"/>
          <w:szCs w:val="32"/>
          <w:rtl/>
        </w:rPr>
        <w:t>القاعد</w:t>
      </w:r>
      <w:r>
        <w:rPr>
          <w:rFonts w:hint="cs"/>
          <w:sz w:val="32"/>
          <w:szCs w:val="32"/>
          <w:rtl/>
        </w:rPr>
        <w:t xml:space="preserve">ة </w:t>
      </w:r>
      <w:r>
        <w:rPr>
          <w:sz w:val="32"/>
          <w:szCs w:val="32"/>
          <w:rtl/>
        </w:rPr>
        <w:t>السابق</w:t>
      </w:r>
      <w:r>
        <w:rPr>
          <w:rFonts w:hint="cs"/>
          <w:sz w:val="32"/>
          <w:szCs w:val="32"/>
          <w:rtl/>
        </w:rPr>
        <w:t>ة، وقد ت</w:t>
      </w:r>
      <w:r>
        <w:rPr>
          <w:sz w:val="32"/>
          <w:szCs w:val="32"/>
          <w:rtl/>
        </w:rPr>
        <w:t>وصلت محكم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الاستئناف الى الحكم </w:t>
      </w:r>
      <w:r>
        <w:rPr>
          <w:rFonts w:hint="cs"/>
          <w:sz w:val="32"/>
          <w:szCs w:val="32"/>
          <w:rtl/>
        </w:rPr>
        <w:t>برفض ال</w:t>
      </w:r>
      <w:r>
        <w:rPr>
          <w:sz w:val="32"/>
          <w:szCs w:val="32"/>
          <w:rtl/>
        </w:rPr>
        <w:t xml:space="preserve">استئناف </w:t>
      </w:r>
      <w:r>
        <w:rPr>
          <w:rFonts w:hint="cs"/>
          <w:sz w:val="32"/>
          <w:szCs w:val="32"/>
          <w:rtl/>
        </w:rPr>
        <w:t>وتأييد</w:t>
      </w:r>
      <w:r>
        <w:rPr>
          <w:sz w:val="32"/>
          <w:szCs w:val="32"/>
          <w:rtl/>
        </w:rPr>
        <w:t xml:space="preserve"> الحكم ال</w:t>
      </w:r>
      <w:r>
        <w:rPr>
          <w:sz w:val="32"/>
          <w:szCs w:val="32"/>
          <w:rtl/>
        </w:rPr>
        <w:t>ابتدائي</w: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وتغريم المستأنف، </w:t>
      </w:r>
      <w:r>
        <w:rPr>
          <w:sz w:val="32"/>
          <w:szCs w:val="32"/>
          <w:rtl/>
        </w:rPr>
        <w:t>فل</w:t>
      </w:r>
      <w:r>
        <w:rPr>
          <w:rFonts w:hint="cs"/>
          <w:sz w:val="32"/>
          <w:szCs w:val="32"/>
          <w:rtl/>
        </w:rPr>
        <w:t>م</w:t>
      </w:r>
      <w:r>
        <w:rPr>
          <w:sz w:val="32"/>
          <w:szCs w:val="32"/>
          <w:rtl/>
        </w:rPr>
        <w:t xml:space="preserve"> يقبل المست</w:t>
      </w:r>
      <w:r>
        <w:rPr>
          <w:rFonts w:hint="cs"/>
          <w:sz w:val="32"/>
          <w:szCs w:val="32"/>
          <w:rtl/>
        </w:rPr>
        <w:t>أنف</w:t>
      </w:r>
      <w:r>
        <w:rPr>
          <w:sz w:val="32"/>
          <w:szCs w:val="32"/>
          <w:rtl/>
        </w:rPr>
        <w:t xml:space="preserve"> الحكم الاستئنافي </w:t>
      </w:r>
      <w:r>
        <w:rPr>
          <w:rFonts w:hint="cs"/>
          <w:sz w:val="32"/>
          <w:szCs w:val="32"/>
          <w:rtl/>
        </w:rPr>
        <w:t>ف</w:t>
      </w:r>
      <w:r>
        <w:rPr>
          <w:sz w:val="32"/>
          <w:szCs w:val="32"/>
          <w:rtl/>
        </w:rPr>
        <w:t>بادر</w:t>
      </w:r>
      <w:r>
        <w:rPr>
          <w:rFonts w:hint="cs"/>
          <w:sz w:val="32"/>
          <w:szCs w:val="32"/>
          <w:rtl/>
        </w:rPr>
        <w:t xml:space="preserve"> إلى الطعن</w:t>
      </w:r>
      <w:r>
        <w:rPr>
          <w:sz w:val="32"/>
          <w:szCs w:val="32"/>
          <w:rtl/>
        </w:rPr>
        <w:t xml:space="preserve"> بالنق</w:t>
      </w:r>
      <w:r>
        <w:rPr>
          <w:rFonts w:hint="cs"/>
          <w:sz w:val="32"/>
          <w:szCs w:val="32"/>
          <w:rtl/>
        </w:rPr>
        <w:t>ض في الحكم الاستئنافي</w:t>
      </w:r>
      <w:r>
        <w:rPr>
          <w:rFonts w:hint="cs"/>
          <w:sz w:val="32"/>
          <w:szCs w:val="32"/>
          <w:rtl/>
        </w:rPr>
        <w:t>؛</w:t>
      </w:r>
      <w:r>
        <w:rPr>
          <w:rFonts w:hint="cs"/>
          <w:sz w:val="32"/>
          <w:szCs w:val="32"/>
          <w:rtl/>
        </w:rPr>
        <w:t xml:space="preserve"> وقد</w:t>
      </w:r>
      <w:r>
        <w:rPr>
          <w:rFonts w:hint="cs"/>
          <w:sz w:val="32"/>
          <w:szCs w:val="32"/>
          <w:rtl/>
        </w:rPr>
        <w:t xml:space="preserve"> ورد </w:t>
      </w:r>
      <w:r>
        <w:rPr>
          <w:rFonts w:hint="cs"/>
          <w:sz w:val="32"/>
          <w:szCs w:val="32"/>
          <w:rtl/>
        </w:rPr>
        <w:t xml:space="preserve"> في أسباب حكم</w:t>
      </w:r>
      <w:r>
        <w:rPr>
          <w:sz w:val="32"/>
          <w:szCs w:val="32"/>
          <w:rtl/>
        </w:rPr>
        <w:t xml:space="preserve"> المحكم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العليا </w:t>
      </w:r>
      <w:r>
        <w:rPr>
          <w:rFonts w:hint="cs"/>
          <w:sz w:val="32"/>
          <w:szCs w:val="32"/>
          <w:rtl/>
        </w:rPr>
        <w:t xml:space="preserve">(والدائرة بعد الرجوع إلى </w:t>
      </w:r>
      <w:r>
        <w:rPr>
          <w:sz w:val="32"/>
          <w:szCs w:val="32"/>
          <w:rtl/>
        </w:rPr>
        <w:t>اوراق القضي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و</w:t>
      </w:r>
      <w:r>
        <w:rPr>
          <w:sz w:val="32"/>
          <w:szCs w:val="32"/>
          <w:rtl/>
        </w:rPr>
        <w:t>ج</w:t>
      </w:r>
      <w:r>
        <w:rPr>
          <w:rFonts w:hint="cs"/>
          <w:sz w:val="32"/>
          <w:szCs w:val="32"/>
          <w:rtl/>
        </w:rPr>
        <w:t>دت أن الطاعن</w:t>
      </w:r>
      <w:r>
        <w:rPr>
          <w:sz w:val="32"/>
          <w:szCs w:val="32"/>
          <w:rtl/>
        </w:rPr>
        <w:t xml:space="preserve"> ينع</w:t>
      </w:r>
      <w:r>
        <w:rPr>
          <w:rFonts w:hint="cs"/>
          <w:sz w:val="32"/>
          <w:szCs w:val="32"/>
          <w:rtl/>
        </w:rPr>
        <w:t>ي</w:t>
      </w:r>
      <w:r>
        <w:rPr>
          <w:sz w:val="32"/>
          <w:szCs w:val="32"/>
          <w:rtl/>
        </w:rPr>
        <w:t xml:space="preserve"> عل</w:t>
      </w:r>
      <w:r>
        <w:rPr>
          <w:rFonts w:hint="cs"/>
          <w:sz w:val="32"/>
          <w:szCs w:val="32"/>
          <w:rtl/>
        </w:rPr>
        <w:t>ى</w:t>
      </w:r>
      <w:r>
        <w:rPr>
          <w:sz w:val="32"/>
          <w:szCs w:val="32"/>
          <w:rtl/>
        </w:rPr>
        <w:t xml:space="preserve"> الحكم</w:t>
      </w:r>
      <w:r>
        <w:rPr>
          <w:rFonts w:hint="cs"/>
          <w:sz w:val="32"/>
          <w:szCs w:val="32"/>
          <w:rtl/>
        </w:rPr>
        <w:t xml:space="preserve"> الاستئنافي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انه </w:t>
      </w:r>
      <w:r>
        <w:rPr>
          <w:rFonts w:hint="cs"/>
          <w:sz w:val="32"/>
          <w:szCs w:val="32"/>
          <w:rtl/>
        </w:rPr>
        <w:t xml:space="preserve"> قد خالف نصوص المواد (</w:t>
      </w:r>
      <w:r>
        <w:rPr>
          <w:sz w:val="32"/>
          <w:szCs w:val="32"/>
          <w:rtl/>
        </w:rPr>
        <w:t xml:space="preserve">1256 </w:t>
      </w:r>
      <w:r>
        <w:rPr>
          <w:rFonts w:hint="cs"/>
          <w:sz w:val="32"/>
          <w:szCs w:val="32"/>
          <w:rtl/>
        </w:rPr>
        <w:t>و</w:t>
      </w:r>
      <w:r>
        <w:rPr>
          <w:sz w:val="32"/>
          <w:szCs w:val="32"/>
          <w:rtl/>
        </w:rPr>
        <w:t>125</w:t>
      </w:r>
      <w:r>
        <w:rPr>
          <w:rFonts w:hint="cs"/>
          <w:sz w:val="32"/>
          <w:szCs w:val="32"/>
          <w:rtl/>
        </w:rPr>
        <w:t>7و</w:t>
      </w:r>
      <w:r>
        <w:rPr>
          <w:sz w:val="32"/>
          <w:szCs w:val="32"/>
          <w:rtl/>
        </w:rPr>
        <w:t xml:space="preserve"> 12</w:t>
      </w:r>
      <w:r>
        <w:rPr>
          <w:rFonts w:hint="cs"/>
          <w:sz w:val="32"/>
          <w:szCs w:val="32"/>
          <w:rtl/>
        </w:rPr>
        <w:t>9</w:t>
      </w:r>
      <w:r>
        <w:rPr>
          <w:sz w:val="32"/>
          <w:szCs w:val="32"/>
          <w:rtl/>
        </w:rPr>
        <w:t>6</w:t>
      </w:r>
      <w:r>
        <w:rPr>
          <w:sz w:val="32"/>
          <w:szCs w:val="32"/>
          <w:rtl/>
        </w:rPr>
        <w:t xml:space="preserve"> و 1282 و 1307</w:t>
      </w:r>
      <w:r>
        <w:rPr>
          <w:rFonts w:hint="cs"/>
          <w:sz w:val="32"/>
          <w:szCs w:val="32"/>
          <w:rtl/>
        </w:rPr>
        <w:t xml:space="preserve">) مدني </w:t>
      </w:r>
      <w:r>
        <w:rPr>
          <w:sz w:val="32"/>
          <w:szCs w:val="32"/>
          <w:rtl/>
        </w:rPr>
        <w:t>و</w:t>
      </w:r>
      <w:r>
        <w:rPr>
          <w:rFonts w:hint="cs"/>
          <w:sz w:val="32"/>
          <w:szCs w:val="32"/>
          <w:rtl/>
        </w:rPr>
        <w:t>أ</w:t>
      </w:r>
      <w:r>
        <w:rPr>
          <w:sz w:val="32"/>
          <w:szCs w:val="32"/>
          <w:rtl/>
        </w:rPr>
        <w:t xml:space="preserve">ن المطعون ضده </w:t>
      </w:r>
      <w:r>
        <w:rPr>
          <w:rFonts w:hint="cs"/>
          <w:sz w:val="32"/>
          <w:szCs w:val="32"/>
          <w:rtl/>
        </w:rPr>
        <w:t>قد</w:t>
      </w:r>
      <w:r>
        <w:rPr>
          <w:sz w:val="32"/>
          <w:szCs w:val="32"/>
          <w:rtl/>
        </w:rPr>
        <w:t xml:space="preserve"> ترا</w:t>
      </w:r>
      <w:r>
        <w:rPr>
          <w:rFonts w:hint="cs"/>
          <w:sz w:val="32"/>
          <w:szCs w:val="32"/>
          <w:rtl/>
        </w:rPr>
        <w:t>خي</w:t>
      </w:r>
      <w:r>
        <w:rPr>
          <w:sz w:val="32"/>
          <w:szCs w:val="32"/>
          <w:rtl/>
        </w:rPr>
        <w:t xml:space="preserve"> عن طلب الشفع</w:t>
      </w:r>
      <w:r>
        <w:rPr>
          <w:rFonts w:hint="cs"/>
          <w:sz w:val="32"/>
          <w:szCs w:val="32"/>
          <w:rtl/>
        </w:rPr>
        <w:t xml:space="preserve">ة </w:t>
      </w:r>
      <w:r>
        <w:rPr>
          <w:sz w:val="32"/>
          <w:szCs w:val="32"/>
          <w:rtl/>
        </w:rPr>
        <w:t>وع</w:t>
      </w:r>
      <w:r>
        <w:rPr>
          <w:rFonts w:hint="cs"/>
          <w:sz w:val="32"/>
          <w:szCs w:val="32"/>
          <w:rtl/>
        </w:rPr>
        <w:t>ن</w:t>
      </w:r>
      <w:r>
        <w:rPr>
          <w:sz w:val="32"/>
          <w:szCs w:val="32"/>
          <w:rtl/>
        </w:rPr>
        <w:t xml:space="preserve"> تسليم كامل</w:t>
      </w:r>
      <w:r>
        <w:rPr>
          <w:sz w:val="32"/>
          <w:szCs w:val="32"/>
          <w:rtl/>
        </w:rPr>
        <w:t xml:space="preserve"> الثمن في الموعد المتفق عليه</w:t>
      </w:r>
      <w:r>
        <w:rPr>
          <w:rFonts w:hint="cs"/>
          <w:sz w:val="32"/>
          <w:szCs w:val="32"/>
          <w:rtl/>
        </w:rPr>
        <w:t>،</w:t>
      </w:r>
      <w:r>
        <w:rPr>
          <w:sz w:val="32"/>
          <w:szCs w:val="32"/>
          <w:rtl/>
        </w:rPr>
        <w:t xml:space="preserve"> وعند ت</w:t>
      </w:r>
      <w:r>
        <w:rPr>
          <w:rFonts w:hint="cs"/>
          <w:sz w:val="32"/>
          <w:szCs w:val="32"/>
          <w:rtl/>
        </w:rPr>
        <w:t>أ</w:t>
      </w:r>
      <w:r>
        <w:rPr>
          <w:sz w:val="32"/>
          <w:szCs w:val="32"/>
          <w:rtl/>
        </w:rPr>
        <w:t>مل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 xml:space="preserve"> الدائر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لهذ</w:t>
      </w:r>
      <w:r>
        <w:rPr>
          <w:rFonts w:hint="cs"/>
          <w:sz w:val="32"/>
          <w:szCs w:val="32"/>
          <w:rtl/>
        </w:rPr>
        <w:t>ه المناعي ونظرها إلى أسباب ال</w:t>
      </w:r>
      <w:r>
        <w:rPr>
          <w:sz w:val="32"/>
          <w:szCs w:val="32"/>
          <w:rtl/>
        </w:rPr>
        <w:t>حكم المطعون</w:t>
      </w:r>
      <w:r>
        <w:rPr>
          <w:rFonts w:hint="cs"/>
          <w:sz w:val="32"/>
          <w:szCs w:val="32"/>
          <w:rtl/>
        </w:rPr>
        <w:t xml:space="preserve"> ف</w:t>
      </w:r>
      <w:r>
        <w:rPr>
          <w:sz w:val="32"/>
          <w:szCs w:val="32"/>
          <w:rtl/>
        </w:rPr>
        <w:t xml:space="preserve">يه </w:t>
      </w:r>
      <w:r>
        <w:rPr>
          <w:rFonts w:hint="cs"/>
          <w:sz w:val="32"/>
          <w:szCs w:val="32"/>
          <w:rtl/>
        </w:rPr>
        <w:t>التي ا</w:t>
      </w:r>
      <w:r>
        <w:rPr>
          <w:sz w:val="32"/>
          <w:szCs w:val="32"/>
          <w:rtl/>
        </w:rPr>
        <w:t>ست</w:t>
      </w:r>
      <w:r>
        <w:rPr>
          <w:sz w:val="32"/>
          <w:szCs w:val="32"/>
          <w:rtl/>
        </w:rPr>
        <w:t>ن</w:t>
      </w:r>
      <w:r>
        <w:rPr>
          <w:rFonts w:hint="cs"/>
          <w:sz w:val="32"/>
          <w:szCs w:val="32"/>
          <w:rtl/>
        </w:rPr>
        <w:t>دت إلى شهادة شهود الطاعن</w:t>
      </w:r>
      <w:r>
        <w:rPr>
          <w:sz w:val="32"/>
          <w:szCs w:val="32"/>
          <w:rtl/>
        </w:rPr>
        <w:t xml:space="preserve"> نفسه واعترافاته الضمني</w:t>
      </w:r>
      <w:r>
        <w:rPr>
          <w:rFonts w:hint="cs"/>
          <w:sz w:val="32"/>
          <w:szCs w:val="32"/>
          <w:rtl/>
        </w:rPr>
        <w:t>ة في عريضة الاستئناف</w: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و</w:t>
      </w:r>
      <w:r>
        <w:rPr>
          <w:sz w:val="32"/>
          <w:szCs w:val="32"/>
          <w:rtl/>
        </w:rPr>
        <w:t>النقض بح</w:t>
      </w:r>
      <w:r>
        <w:rPr>
          <w:rFonts w:hint="cs"/>
          <w:sz w:val="32"/>
          <w:szCs w:val="32"/>
          <w:rtl/>
        </w:rPr>
        <w:t>ص</w:t>
      </w:r>
      <w:r>
        <w:rPr>
          <w:sz w:val="32"/>
          <w:szCs w:val="32"/>
          <w:rtl/>
        </w:rPr>
        <w:t>و</w:t>
      </w:r>
      <w:r>
        <w:rPr>
          <w:rFonts w:hint="cs"/>
          <w:sz w:val="32"/>
          <w:szCs w:val="32"/>
          <w:rtl/>
        </w:rPr>
        <w:t xml:space="preserve">ل التطويع وهذا </w:t>
      </w:r>
      <w:r>
        <w:rPr>
          <w:rFonts w:hint="cs"/>
          <w:sz w:val="32"/>
          <w:szCs w:val="32"/>
          <w:rtl/>
        </w:rPr>
        <w:t>بح</w:t>
      </w:r>
      <w:r>
        <w:rPr>
          <w:rFonts w:hint="cs"/>
          <w:sz w:val="32"/>
          <w:szCs w:val="32"/>
          <w:rtl/>
        </w:rPr>
        <w:t xml:space="preserve">د ذاته </w:t>
      </w:r>
      <w:r>
        <w:rPr>
          <w:sz w:val="32"/>
          <w:szCs w:val="32"/>
          <w:rtl/>
        </w:rPr>
        <w:t xml:space="preserve">يجعل </w:t>
      </w:r>
      <w:r>
        <w:rPr>
          <w:rFonts w:hint="cs"/>
          <w:sz w:val="32"/>
          <w:szCs w:val="32"/>
          <w:rtl/>
        </w:rPr>
        <w:t>الحكم المطعون فيه موافقاً ل</w:t>
      </w:r>
      <w:r>
        <w:rPr>
          <w:sz w:val="32"/>
          <w:szCs w:val="32"/>
          <w:rtl/>
        </w:rPr>
        <w:t>لقانون و</w:t>
      </w:r>
      <w:r>
        <w:rPr>
          <w:sz w:val="32"/>
          <w:szCs w:val="32"/>
          <w:rtl/>
        </w:rPr>
        <w:t>لذا ف</w:t>
      </w:r>
      <w:r>
        <w:rPr>
          <w:sz w:val="32"/>
          <w:szCs w:val="32"/>
          <w:rtl/>
        </w:rPr>
        <w:t>ان النتيج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التي توصل إليها</w:t>
      </w:r>
      <w:r>
        <w:rPr>
          <w:rFonts w:hint="cs"/>
          <w:sz w:val="32"/>
          <w:szCs w:val="32"/>
          <w:rtl/>
        </w:rPr>
        <w:t xml:space="preserve"> الحكم</w:t>
      </w:r>
      <w:r>
        <w:rPr>
          <w:rFonts w:hint="cs"/>
          <w:sz w:val="32"/>
          <w:szCs w:val="32"/>
          <w:rtl/>
        </w:rPr>
        <w:t xml:space="preserve"> في منطوقه </w:t>
      </w:r>
      <w:r>
        <w:rPr>
          <w:sz w:val="32"/>
          <w:szCs w:val="32"/>
          <w:rtl/>
        </w:rPr>
        <w:t>نتيج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سليمة</w:t>
      </w:r>
      <w:r>
        <w:rPr>
          <w:sz w:val="32"/>
          <w:szCs w:val="32"/>
          <w:rtl/>
        </w:rPr>
        <w:t xml:space="preserve"> سائغ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مقبول</w:t>
      </w:r>
      <w:r>
        <w:rPr>
          <w:rFonts w:hint="cs"/>
          <w:sz w:val="32"/>
          <w:szCs w:val="32"/>
          <w:rtl/>
        </w:rPr>
        <w:t>ة لثبوت التطويع</w:t>
      </w:r>
      <w:r>
        <w:rPr>
          <w:sz w:val="32"/>
          <w:szCs w:val="32"/>
          <w:rtl/>
        </w:rPr>
        <w:t xml:space="preserve"> و</w:t>
      </w:r>
      <w:r>
        <w:rPr>
          <w:rFonts w:hint="cs"/>
          <w:sz w:val="32"/>
          <w:szCs w:val="32"/>
          <w:rtl/>
        </w:rPr>
        <w:t>ثبو</w:t>
      </w:r>
      <w:r>
        <w:rPr>
          <w:sz w:val="32"/>
          <w:szCs w:val="32"/>
          <w:rtl/>
        </w:rPr>
        <w:t>ت حكم الماد</w:t>
      </w:r>
      <w:r>
        <w:rPr>
          <w:rFonts w:hint="cs"/>
          <w:sz w:val="32"/>
          <w:szCs w:val="32"/>
          <w:rtl/>
        </w:rPr>
        <w:t>ة (</w:t>
      </w:r>
      <w:r>
        <w:rPr>
          <w:sz w:val="32"/>
          <w:szCs w:val="32"/>
          <w:rtl/>
        </w:rPr>
        <w:t>1307</w:t>
      </w:r>
      <w:r>
        <w:rPr>
          <w:rFonts w:hint="cs"/>
          <w:sz w:val="32"/>
          <w:szCs w:val="32"/>
          <w:rtl/>
        </w:rPr>
        <w:t xml:space="preserve">) </w:t>
      </w:r>
      <w:r>
        <w:rPr>
          <w:sz w:val="32"/>
          <w:szCs w:val="32"/>
          <w:rtl/>
        </w:rPr>
        <w:t>مدني التي نص</w:t>
      </w:r>
      <w:r>
        <w:rPr>
          <w:rFonts w:hint="cs"/>
          <w:sz w:val="32"/>
          <w:szCs w:val="32"/>
          <w:rtl/>
        </w:rPr>
        <w:t>ت</w:t>
      </w:r>
      <w:r>
        <w:rPr>
          <w:sz w:val="32"/>
          <w:szCs w:val="32"/>
          <w:rtl/>
        </w:rPr>
        <w:t xml:space="preserve"> على انه </w:t>
      </w:r>
      <w:r>
        <w:rPr>
          <w:rFonts w:hint="cs"/>
          <w:sz w:val="32"/>
          <w:szCs w:val="32"/>
          <w:rtl/>
        </w:rPr>
        <w:t>(إ</w:t>
      </w:r>
      <w:r>
        <w:rPr>
          <w:sz w:val="32"/>
          <w:szCs w:val="32"/>
          <w:rtl/>
        </w:rPr>
        <w:t>ذا سلم المشتري بالشفع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ل</w:t>
      </w:r>
      <w:r>
        <w:rPr>
          <w:sz w:val="32"/>
          <w:szCs w:val="32"/>
          <w:rtl/>
        </w:rPr>
        <w:t xml:space="preserve">لشفيع </w:t>
      </w:r>
      <w:r>
        <w:rPr>
          <w:rFonts w:hint="cs"/>
          <w:sz w:val="32"/>
          <w:szCs w:val="32"/>
          <w:rtl/>
        </w:rPr>
        <w:t xml:space="preserve">ثم أدعى </w:t>
      </w:r>
      <w:r>
        <w:rPr>
          <w:rFonts w:hint="cs"/>
          <w:sz w:val="32"/>
          <w:szCs w:val="32"/>
          <w:rtl/>
        </w:rPr>
        <w:t xml:space="preserve">أنه لا يملك السبب </w:t>
      </w:r>
      <w:r>
        <w:rPr>
          <w:sz w:val="32"/>
          <w:szCs w:val="32"/>
          <w:rtl/>
        </w:rPr>
        <w:t xml:space="preserve">فلا </w:t>
      </w:r>
      <w:r>
        <w:rPr>
          <w:sz w:val="32"/>
          <w:szCs w:val="32"/>
          <w:rtl/>
        </w:rPr>
        <w:t>ت</w:t>
      </w:r>
      <w:r>
        <w:rPr>
          <w:sz w:val="32"/>
          <w:szCs w:val="32"/>
          <w:rtl/>
        </w:rPr>
        <w:t>قبل دعو</w:t>
      </w:r>
      <w:r>
        <w:rPr>
          <w:rFonts w:hint="cs"/>
          <w:sz w:val="32"/>
          <w:szCs w:val="32"/>
          <w:rtl/>
        </w:rPr>
        <w:t>ا</w:t>
      </w:r>
      <w:r>
        <w:rPr>
          <w:sz w:val="32"/>
          <w:szCs w:val="32"/>
          <w:rtl/>
        </w:rPr>
        <w:t>ه</w:t>
      </w:r>
      <w:r>
        <w:rPr>
          <w:rFonts w:hint="cs"/>
          <w:sz w:val="32"/>
          <w:szCs w:val="32"/>
          <w:rtl/>
        </w:rPr>
        <w:t xml:space="preserve">). </w:t>
      </w:r>
      <w:r>
        <w:rPr>
          <w:sz w:val="32"/>
          <w:szCs w:val="32"/>
          <w:rtl/>
        </w:rPr>
        <w:t>وسيكون تعليقنا على هذا الحكم</w:t>
      </w:r>
      <w:r>
        <w:rPr>
          <w:rFonts w:hint="cs"/>
          <w:sz w:val="32"/>
          <w:szCs w:val="32"/>
          <w:rtl/>
        </w:rPr>
        <w:t xml:space="preserve"> بحسب ما هو مبين في</w: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الأوج</w:t>
      </w:r>
      <w:r>
        <w:rPr>
          <w:rFonts w:hint="cs"/>
          <w:sz w:val="32"/>
          <w:szCs w:val="32"/>
          <w:rtl/>
        </w:rPr>
        <w:t xml:space="preserve">ه </w:t>
      </w:r>
      <w:r>
        <w:rPr>
          <w:sz w:val="32"/>
          <w:szCs w:val="32"/>
          <w:rtl/>
        </w:rPr>
        <w:t>ال</w:t>
      </w:r>
      <w:r>
        <w:rPr>
          <w:rFonts w:hint="cs"/>
          <w:sz w:val="32"/>
          <w:szCs w:val="32"/>
          <w:rtl/>
        </w:rPr>
        <w:t>آ</w:t>
      </w:r>
      <w:r>
        <w:rPr>
          <w:sz w:val="32"/>
          <w:szCs w:val="32"/>
          <w:rtl/>
        </w:rPr>
        <w:t>تي</w:t>
      </w:r>
      <w:r>
        <w:rPr>
          <w:rFonts w:hint="cs"/>
          <w:sz w:val="32"/>
          <w:szCs w:val="32"/>
          <w:rtl/>
        </w:rPr>
        <w:t>ة:</w:t>
      </w:r>
    </w:p>
    <w:p>
      <w:pPr>
        <w:pStyle w:val="style0"/>
        <w:ind w:left="-625" w:right="-851"/>
        <w:rPr>
          <w:rFonts w:hint="cs"/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  <w:rtl/>
        </w:rPr>
        <w:t xml:space="preserve">الوجه </w:t>
      </w:r>
      <w:r>
        <w:rPr>
          <w:rFonts w:hint="cs"/>
          <w:b/>
          <w:bCs/>
          <w:sz w:val="36"/>
          <w:szCs w:val="36"/>
          <w:rtl/>
        </w:rPr>
        <w:t>الأول:</w:t>
      </w:r>
      <w:r>
        <w:rPr>
          <w:b/>
          <w:bCs/>
          <w:sz w:val="36"/>
          <w:szCs w:val="36"/>
          <w:rtl/>
        </w:rPr>
        <w:t xml:space="preserve"> ما</w:t>
      </w:r>
      <w:r>
        <w:rPr>
          <w:rFonts w:hint="cs"/>
          <w:b/>
          <w:bCs/>
          <w:sz w:val="36"/>
          <w:szCs w:val="36"/>
          <w:rtl/>
        </w:rPr>
        <w:t>هية</w:t>
      </w:r>
      <w:r>
        <w:rPr>
          <w:b/>
          <w:bCs/>
          <w:sz w:val="36"/>
          <w:szCs w:val="36"/>
          <w:rtl/>
        </w:rPr>
        <w:t xml:space="preserve"> </w:t>
      </w:r>
      <w:r>
        <w:rPr>
          <w:rFonts w:hint="cs"/>
          <w:b/>
          <w:bCs/>
          <w:sz w:val="36"/>
          <w:szCs w:val="36"/>
          <w:rtl/>
        </w:rPr>
        <w:t>ال</w:t>
      </w:r>
      <w:r>
        <w:rPr>
          <w:b/>
          <w:bCs/>
          <w:sz w:val="36"/>
          <w:szCs w:val="36"/>
          <w:rtl/>
        </w:rPr>
        <w:t>تس</w:t>
      </w:r>
      <w:r>
        <w:rPr>
          <w:rFonts w:hint="cs"/>
          <w:b/>
          <w:bCs/>
          <w:sz w:val="36"/>
          <w:szCs w:val="36"/>
          <w:rtl/>
        </w:rPr>
        <w:t>ليم</w:t>
      </w:r>
      <w:r>
        <w:rPr>
          <w:b/>
          <w:bCs/>
          <w:sz w:val="36"/>
          <w:szCs w:val="36"/>
          <w:rtl/>
        </w:rPr>
        <w:t xml:space="preserve"> بالشفع</w:t>
      </w:r>
      <w:r>
        <w:rPr>
          <w:rFonts w:hint="cs"/>
          <w:b/>
          <w:bCs/>
          <w:sz w:val="36"/>
          <w:szCs w:val="36"/>
          <w:rtl/>
        </w:rPr>
        <w:t>ة</w:t>
      </w:r>
      <w:r>
        <w:rPr>
          <w:b/>
          <w:bCs/>
          <w:sz w:val="36"/>
          <w:szCs w:val="36"/>
          <w:rtl/>
        </w:rPr>
        <w:t xml:space="preserve"> والفاظه</w:t>
      </w:r>
      <w:r>
        <w:rPr>
          <w:rFonts w:hint="cs"/>
          <w:b/>
          <w:bCs/>
          <w:sz w:val="36"/>
          <w:szCs w:val="36"/>
          <w:rtl/>
        </w:rPr>
        <w:t xml:space="preserve"> وأفعاله:</w:t>
      </w:r>
    </w:p>
    <w:p>
      <w:pPr>
        <w:pStyle w:val="style0"/>
        <w:ind w:left="-625" w:right="-851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قررت الماد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(</w:t>
      </w:r>
      <w:r>
        <w:rPr>
          <w:sz w:val="32"/>
          <w:szCs w:val="32"/>
          <w:rtl/>
        </w:rPr>
        <w:t>130</w:t>
      </w:r>
      <w:r>
        <w:rPr>
          <w:rFonts w:hint="cs"/>
          <w:sz w:val="32"/>
          <w:szCs w:val="32"/>
          <w:rtl/>
        </w:rPr>
        <w:t xml:space="preserve">7) مدني بأن </w:t>
      </w:r>
      <w:r>
        <w:rPr>
          <w:sz w:val="32"/>
          <w:szCs w:val="32"/>
          <w:rtl/>
        </w:rPr>
        <w:t>تسليم المشتري للشفيع يسقط حق المشتري</w:t>
      </w:r>
      <w:r>
        <w:rPr>
          <w:rFonts w:hint="cs"/>
          <w:sz w:val="32"/>
          <w:szCs w:val="32"/>
          <w:rtl/>
        </w:rPr>
        <w:t xml:space="preserve"> في الادعاء</w:t>
      </w:r>
      <w:r>
        <w:rPr>
          <w:rFonts w:hint="cs"/>
          <w:sz w:val="32"/>
          <w:szCs w:val="32"/>
          <w:rtl/>
        </w:rPr>
        <w:t xml:space="preserve"> بعدم وجود</w: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سبب الشفعة</w:t>
      </w:r>
      <w:r>
        <w:rPr>
          <w:rFonts w:hint="cs"/>
          <w:sz w:val="32"/>
          <w:szCs w:val="32"/>
          <w:rtl/>
        </w:rPr>
        <w:t>؛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حيث نصت هذه الماد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على انه </w:t>
      </w:r>
      <w:r>
        <w:rPr>
          <w:rFonts w:hint="cs"/>
          <w:sz w:val="32"/>
          <w:szCs w:val="32"/>
          <w:rtl/>
        </w:rPr>
        <w:t>(إ</w:t>
      </w:r>
      <w:r>
        <w:rPr>
          <w:sz w:val="32"/>
          <w:szCs w:val="32"/>
          <w:rtl/>
        </w:rPr>
        <w:t>ذا سلم المشتري بالشفع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لل</w:t>
      </w:r>
      <w:r>
        <w:rPr>
          <w:rFonts w:hint="cs"/>
          <w:sz w:val="32"/>
          <w:szCs w:val="32"/>
          <w:rtl/>
        </w:rPr>
        <w:t>شفيع</w:t>
      </w:r>
      <w:r>
        <w:rPr>
          <w:sz w:val="32"/>
          <w:szCs w:val="32"/>
          <w:rtl/>
        </w:rPr>
        <w:t xml:space="preserve"> ثم ا</w:t>
      </w:r>
      <w:r>
        <w:rPr>
          <w:rFonts w:hint="cs"/>
          <w:sz w:val="32"/>
          <w:szCs w:val="32"/>
          <w:rtl/>
        </w:rPr>
        <w:t>د</w:t>
      </w:r>
      <w:r>
        <w:rPr>
          <w:sz w:val="32"/>
          <w:szCs w:val="32"/>
          <w:rtl/>
        </w:rPr>
        <w:t>ع</w:t>
      </w:r>
      <w:r>
        <w:rPr>
          <w:rFonts w:hint="cs"/>
          <w:sz w:val="32"/>
          <w:szCs w:val="32"/>
          <w:rtl/>
        </w:rPr>
        <w:t>ى</w: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أ</w:t>
      </w:r>
      <w:r>
        <w:rPr>
          <w:sz w:val="32"/>
          <w:szCs w:val="32"/>
          <w:rtl/>
        </w:rPr>
        <w:t>نه لا يملك</w:t>
      </w:r>
      <w:r>
        <w:rPr>
          <w:rFonts w:hint="cs"/>
          <w:sz w:val="32"/>
          <w:szCs w:val="32"/>
          <w:rtl/>
        </w:rPr>
        <w:t xml:space="preserve"> السبب فلا </w:t>
      </w:r>
      <w:r>
        <w:rPr>
          <w:rFonts w:hint="cs"/>
          <w:sz w:val="32"/>
          <w:szCs w:val="32"/>
          <w:rtl/>
        </w:rPr>
        <w:t>ت</w:t>
      </w:r>
      <w:r>
        <w:rPr>
          <w:rFonts w:hint="cs"/>
          <w:sz w:val="32"/>
          <w:szCs w:val="32"/>
          <w:rtl/>
        </w:rPr>
        <w:t>قب</w:t>
      </w:r>
      <w:r>
        <w:rPr>
          <w:sz w:val="32"/>
          <w:szCs w:val="32"/>
          <w:rtl/>
        </w:rPr>
        <w:t>ل دعو</w:t>
      </w:r>
      <w:r>
        <w:rPr>
          <w:rFonts w:hint="cs"/>
          <w:sz w:val="32"/>
          <w:szCs w:val="32"/>
          <w:rtl/>
        </w:rPr>
        <w:t>ا</w:t>
      </w:r>
      <w:r>
        <w:rPr>
          <w:sz w:val="32"/>
          <w:szCs w:val="32"/>
          <w:rtl/>
        </w:rPr>
        <w:t>ه</w:t>
      </w:r>
      <w:r>
        <w:rPr>
          <w:rFonts w:hint="cs"/>
          <w:sz w:val="32"/>
          <w:szCs w:val="32"/>
          <w:rtl/>
        </w:rPr>
        <w:t>)</w: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و</w:t>
      </w:r>
      <w:r>
        <w:rPr>
          <w:sz w:val="32"/>
          <w:szCs w:val="32"/>
          <w:rtl/>
        </w:rPr>
        <w:t>حتى يكون هذا النص مفهوما</w:t>
      </w:r>
      <w:r>
        <w:rPr>
          <w:rFonts w:hint="cs"/>
          <w:sz w:val="32"/>
          <w:szCs w:val="32"/>
          <w:rtl/>
        </w:rPr>
        <w:t>ً</w:t>
      </w:r>
      <w:r>
        <w:rPr>
          <w:sz w:val="32"/>
          <w:szCs w:val="32"/>
          <w:rtl/>
        </w:rPr>
        <w:t xml:space="preserve"> ف</w:t>
      </w:r>
      <w:r>
        <w:rPr>
          <w:rFonts w:hint="cs"/>
          <w:sz w:val="32"/>
          <w:szCs w:val="32"/>
          <w:rtl/>
        </w:rPr>
        <w:t>أ</w:t>
      </w:r>
      <w:r>
        <w:rPr>
          <w:sz w:val="32"/>
          <w:szCs w:val="32"/>
          <w:rtl/>
        </w:rPr>
        <w:t>ن</w:t>
      </w:r>
      <w:r>
        <w:rPr>
          <w:rFonts w:hint="cs"/>
          <w:sz w:val="32"/>
          <w:szCs w:val="32"/>
          <w:rtl/>
        </w:rPr>
        <w:t xml:space="preserve"> الأمر يستلزم</w:t>
      </w:r>
      <w:r>
        <w:rPr>
          <w:sz w:val="32"/>
          <w:szCs w:val="32"/>
          <w:rtl/>
        </w:rPr>
        <w:t xml:space="preserve"> بيان ما</w:t>
      </w:r>
      <w:r>
        <w:rPr>
          <w:rFonts w:hint="cs"/>
          <w:sz w:val="32"/>
          <w:szCs w:val="32"/>
          <w:rtl/>
        </w:rPr>
        <w:t>ه</w:t>
      </w:r>
      <w:r>
        <w:rPr>
          <w:sz w:val="32"/>
          <w:szCs w:val="32"/>
          <w:rtl/>
        </w:rPr>
        <w:t>ي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ال</w:t>
      </w:r>
      <w:r>
        <w:rPr>
          <w:sz w:val="32"/>
          <w:szCs w:val="32"/>
          <w:rtl/>
        </w:rPr>
        <w:t>تسليم بالشفع</w:t>
      </w:r>
      <w:r>
        <w:rPr>
          <w:rFonts w:hint="cs"/>
          <w:sz w:val="32"/>
          <w:szCs w:val="32"/>
          <w:rtl/>
        </w:rPr>
        <w:t>ة،</w:t>
      </w:r>
      <w:r>
        <w:rPr>
          <w:sz w:val="32"/>
          <w:szCs w:val="32"/>
          <w:rtl/>
        </w:rPr>
        <w:t xml:space="preserve"> فنقول</w:t>
      </w:r>
      <w:r>
        <w:rPr>
          <w:rFonts w:hint="cs"/>
          <w:sz w:val="32"/>
          <w:szCs w:val="32"/>
          <w:rtl/>
        </w:rPr>
        <w:t>:</w:t>
      </w:r>
      <w:r>
        <w:rPr>
          <w:sz w:val="32"/>
          <w:szCs w:val="32"/>
          <w:rtl/>
        </w:rPr>
        <w:t xml:space="preserve"> ان التسليم بالشفع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ب</w:t>
      </w:r>
      <w:r>
        <w:rPr>
          <w:sz w:val="32"/>
          <w:szCs w:val="32"/>
          <w:rtl/>
        </w:rPr>
        <w:t>مفهوم</w:t>
      </w:r>
      <w:r>
        <w:rPr>
          <w:rFonts w:hint="cs"/>
          <w:sz w:val="32"/>
          <w:szCs w:val="32"/>
          <w:rtl/>
        </w:rPr>
        <w:t>ه</w:t>
      </w:r>
      <w:r>
        <w:rPr>
          <w:sz w:val="32"/>
          <w:szCs w:val="32"/>
          <w:rtl/>
        </w:rPr>
        <w:t xml:space="preserve"> العام هو عبار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عن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ا</w:t>
      </w:r>
      <w:r>
        <w:rPr>
          <w:sz w:val="32"/>
          <w:szCs w:val="32"/>
          <w:rtl/>
        </w:rPr>
        <w:t>سق</w:t>
      </w:r>
      <w:r>
        <w:rPr>
          <w:sz w:val="32"/>
          <w:szCs w:val="32"/>
          <w:rtl/>
        </w:rPr>
        <w:t>ا</w:t>
      </w:r>
      <w:r>
        <w:rPr>
          <w:sz w:val="32"/>
          <w:szCs w:val="32"/>
          <w:rtl/>
        </w:rPr>
        <w:t>ط</w:t>
      </w:r>
      <w:r>
        <w:rPr>
          <w:sz w:val="32"/>
          <w:szCs w:val="32"/>
          <w:rtl/>
        </w:rPr>
        <w:t xml:space="preserve"> المشتري</w:t>
      </w:r>
      <w:r>
        <w:rPr>
          <w:sz w:val="32"/>
          <w:szCs w:val="32"/>
          <w:rtl/>
        </w:rPr>
        <w:t xml:space="preserve"> لحقه </w:t>
      </w:r>
      <w:r>
        <w:rPr>
          <w:sz w:val="32"/>
          <w:szCs w:val="32"/>
          <w:rtl/>
        </w:rPr>
        <w:t xml:space="preserve"> في </w:t>
      </w:r>
      <w:r>
        <w:rPr>
          <w:sz w:val="32"/>
          <w:szCs w:val="32"/>
          <w:rtl/>
        </w:rPr>
        <w:t xml:space="preserve">العين </w:t>
      </w:r>
      <w:r>
        <w:rPr>
          <w:sz w:val="32"/>
          <w:szCs w:val="32"/>
          <w:rtl/>
        </w:rPr>
        <w:t>ال</w:t>
      </w:r>
      <w:r>
        <w:rPr>
          <w:sz w:val="32"/>
          <w:szCs w:val="32"/>
          <w:rtl/>
        </w:rPr>
        <w:t>م</w:t>
      </w:r>
      <w:r>
        <w:rPr>
          <w:sz w:val="32"/>
          <w:szCs w:val="32"/>
          <w:rtl/>
        </w:rPr>
        <w:t>شف</w:t>
      </w:r>
      <w:r>
        <w:rPr>
          <w:sz w:val="32"/>
          <w:szCs w:val="32"/>
          <w:rtl/>
        </w:rPr>
        <w:t>و</w:t>
      </w:r>
      <w:r>
        <w:rPr>
          <w:sz w:val="32"/>
          <w:szCs w:val="32"/>
          <w:rtl/>
        </w:rPr>
        <w:t>ع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 xml:space="preserve">لطالب الشفعة </w:t>
      </w:r>
      <w:r>
        <w:rPr>
          <w:sz w:val="32"/>
          <w:szCs w:val="32"/>
          <w:rtl/>
        </w:rPr>
        <w:t>او تنازل المشتري عن ح</w:t>
      </w:r>
      <w:r>
        <w:rPr>
          <w:sz w:val="32"/>
          <w:szCs w:val="32"/>
          <w:rtl/>
        </w:rPr>
        <w:t>ق</w:t>
      </w:r>
      <w:r>
        <w:rPr>
          <w:rFonts w:hint="cs"/>
          <w:sz w:val="32"/>
          <w:szCs w:val="32"/>
          <w:rtl/>
        </w:rPr>
        <w:t>ه في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العين </w:t>
      </w:r>
      <w:r>
        <w:rPr>
          <w:sz w:val="32"/>
          <w:szCs w:val="32"/>
          <w:rtl/>
        </w:rPr>
        <w:t xml:space="preserve"> ال</w:t>
      </w:r>
      <w:r>
        <w:rPr>
          <w:sz w:val="32"/>
          <w:szCs w:val="32"/>
          <w:rtl/>
        </w:rPr>
        <w:t>م</w:t>
      </w:r>
      <w:r>
        <w:rPr>
          <w:sz w:val="32"/>
          <w:szCs w:val="32"/>
          <w:rtl/>
        </w:rPr>
        <w:t>شف</w:t>
      </w:r>
      <w:r>
        <w:rPr>
          <w:sz w:val="32"/>
          <w:szCs w:val="32"/>
          <w:rtl/>
        </w:rPr>
        <w:t>و</w:t>
      </w:r>
      <w:r>
        <w:rPr>
          <w:sz w:val="32"/>
          <w:szCs w:val="32"/>
          <w:rtl/>
        </w:rPr>
        <w:t>ع</w:t>
      </w:r>
      <w:r>
        <w:rPr>
          <w:rFonts w:hint="cs"/>
          <w:sz w:val="32"/>
          <w:szCs w:val="32"/>
          <w:rtl/>
        </w:rPr>
        <w:t xml:space="preserve">ة </w:t>
      </w:r>
      <w:r>
        <w:rPr>
          <w:rFonts w:hint="cs"/>
          <w:sz w:val="32"/>
          <w:szCs w:val="32"/>
          <w:rtl/>
        </w:rPr>
        <w:t xml:space="preserve">لطالب الشفعة ؛ </w:t>
      </w:r>
      <w:r>
        <w:rPr>
          <w:rFonts w:hint="cs"/>
          <w:sz w:val="32"/>
          <w:szCs w:val="32"/>
          <w:rtl/>
        </w:rPr>
        <w:t>فقد يكون هذا التنازل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صريح ك</w:t>
      </w:r>
      <w:r>
        <w:rPr>
          <w:rFonts w:hint="cs"/>
          <w:sz w:val="32"/>
          <w:szCs w:val="32"/>
          <w:rtl/>
        </w:rPr>
        <w:t>أ</w:t>
      </w:r>
      <w:r>
        <w:rPr>
          <w:sz w:val="32"/>
          <w:szCs w:val="32"/>
          <w:rtl/>
        </w:rPr>
        <w:t>ن يقول ال</w:t>
      </w:r>
      <w:r>
        <w:rPr>
          <w:sz w:val="32"/>
          <w:szCs w:val="32"/>
          <w:rtl/>
        </w:rPr>
        <w:t>م</w:t>
      </w:r>
      <w:r>
        <w:rPr>
          <w:sz w:val="32"/>
          <w:szCs w:val="32"/>
          <w:rtl/>
        </w:rPr>
        <w:t>ش</w:t>
      </w:r>
      <w:r>
        <w:rPr>
          <w:sz w:val="32"/>
          <w:szCs w:val="32"/>
          <w:rtl/>
        </w:rPr>
        <w:t>تر</w:t>
      </w:r>
      <w:r>
        <w:rPr>
          <w:sz w:val="32"/>
          <w:szCs w:val="32"/>
          <w:rtl/>
        </w:rPr>
        <w:t>ي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 xml:space="preserve">لطالب الشفعة </w:t>
      </w:r>
      <w:r>
        <w:rPr>
          <w:sz w:val="32"/>
          <w:szCs w:val="32"/>
          <w:rtl/>
        </w:rPr>
        <w:t>تنازلت</w:t>
      </w:r>
      <w:r>
        <w:rPr>
          <w:sz w:val="32"/>
          <w:szCs w:val="32"/>
          <w:rtl/>
        </w:rPr>
        <w:t xml:space="preserve"> لك </w:t>
      </w:r>
      <w:r>
        <w:rPr>
          <w:sz w:val="32"/>
          <w:szCs w:val="32"/>
          <w:rtl/>
        </w:rPr>
        <w:t xml:space="preserve"> عن حقي في </w:t>
      </w:r>
      <w:r>
        <w:rPr>
          <w:sz w:val="32"/>
          <w:szCs w:val="32"/>
          <w:rtl/>
        </w:rPr>
        <w:t xml:space="preserve">العين </w:t>
      </w:r>
      <w:r>
        <w:rPr>
          <w:sz w:val="32"/>
          <w:szCs w:val="32"/>
          <w:rtl/>
        </w:rPr>
        <w:t>ال</w:t>
      </w:r>
      <w:r>
        <w:rPr>
          <w:sz w:val="32"/>
          <w:szCs w:val="32"/>
          <w:rtl/>
        </w:rPr>
        <w:t>م</w:t>
      </w:r>
      <w:r>
        <w:rPr>
          <w:sz w:val="32"/>
          <w:szCs w:val="32"/>
          <w:rtl/>
        </w:rPr>
        <w:t>شف</w:t>
      </w:r>
      <w:r>
        <w:rPr>
          <w:sz w:val="32"/>
          <w:szCs w:val="32"/>
          <w:rtl/>
        </w:rPr>
        <w:t>و</w:t>
      </w:r>
      <w:r>
        <w:rPr>
          <w:sz w:val="32"/>
          <w:szCs w:val="32"/>
          <w:rtl/>
        </w:rPr>
        <w:t>ع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 أ</w:t>
      </w:r>
      <w:r>
        <w:rPr>
          <w:sz w:val="32"/>
          <w:szCs w:val="32"/>
          <w:rtl/>
        </w:rPr>
        <w:t>و</w:t>
      </w:r>
      <w:r>
        <w:rPr>
          <w:sz w:val="32"/>
          <w:szCs w:val="32"/>
          <w:rtl/>
        </w:rPr>
        <w:t xml:space="preserve"> يقول له </w:t>
      </w:r>
      <w:r>
        <w:rPr>
          <w:rFonts w:hint="cs"/>
          <w:sz w:val="32"/>
          <w:szCs w:val="32"/>
          <w:rtl/>
        </w:rPr>
        <w:t xml:space="preserve"> سلمت لك بالشفعة أو</w:t>
      </w:r>
      <w:r>
        <w:rPr>
          <w:sz w:val="32"/>
          <w:szCs w:val="32"/>
          <w:rtl/>
        </w:rPr>
        <w:t xml:space="preserve"> قبلت طلبك الشفع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من جهتي </w:t>
      </w:r>
      <w:r>
        <w:rPr>
          <w:rFonts w:hint="cs"/>
          <w:sz w:val="32"/>
          <w:szCs w:val="32"/>
          <w:rtl/>
        </w:rPr>
        <w:t>أو</w:t>
      </w:r>
      <w:r>
        <w:rPr>
          <w:sz w:val="32"/>
          <w:szCs w:val="32"/>
          <w:rtl/>
        </w:rPr>
        <w:t xml:space="preserve"> انا راض</w:t>
      </w:r>
      <w:r>
        <w:rPr>
          <w:sz w:val="32"/>
          <w:szCs w:val="32"/>
          <w:rtl/>
        </w:rPr>
        <w:t xml:space="preserve"> او قابل 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ل</w:t>
      </w:r>
      <w:r>
        <w:rPr>
          <w:sz w:val="32"/>
          <w:szCs w:val="32"/>
          <w:rtl/>
        </w:rPr>
        <w:t>طلبك</w:t>
      </w:r>
      <w:r>
        <w:rPr>
          <w:rFonts w:hint="cs"/>
          <w:sz w:val="32"/>
          <w:szCs w:val="32"/>
          <w:rtl/>
        </w:rPr>
        <w:t xml:space="preserve"> للشفعة</w: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أ</w:t>
      </w:r>
      <w:r>
        <w:rPr>
          <w:sz w:val="32"/>
          <w:szCs w:val="32"/>
          <w:rtl/>
        </w:rPr>
        <w:t>و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 xml:space="preserve">لا مانع عندي من طلبك </w:t>
      </w:r>
      <w:r>
        <w:rPr>
          <w:rFonts w:hint="cs"/>
          <w:sz w:val="32"/>
          <w:szCs w:val="32"/>
          <w:rtl/>
        </w:rPr>
        <w:t xml:space="preserve">الشفعة، </w:t>
      </w:r>
      <w:r>
        <w:rPr>
          <w:sz w:val="32"/>
          <w:szCs w:val="32"/>
          <w:rtl/>
        </w:rPr>
        <w:t>ك</w:t>
      </w:r>
      <w:r>
        <w:rPr>
          <w:rFonts w:hint="cs"/>
          <w:sz w:val="32"/>
          <w:szCs w:val="32"/>
          <w:rtl/>
        </w:rPr>
        <w:t>م</w:t>
      </w:r>
      <w:r>
        <w:rPr>
          <w:sz w:val="32"/>
          <w:szCs w:val="32"/>
          <w:rtl/>
        </w:rPr>
        <w:t>ا يق</w:t>
      </w:r>
      <w:r>
        <w:rPr>
          <w:rFonts w:hint="cs"/>
          <w:sz w:val="32"/>
          <w:szCs w:val="32"/>
          <w:rtl/>
        </w:rPr>
        <w:t>ع التنازل</w:t>
      </w:r>
      <w:r>
        <w:rPr>
          <w:rFonts w:hint="cs"/>
          <w:sz w:val="32"/>
          <w:szCs w:val="32"/>
          <w:rtl/>
        </w:rPr>
        <w:t xml:space="preserve"> او التسليم بالشفعة</w:t>
      </w:r>
      <w:r>
        <w:rPr>
          <w:rFonts w:hint="cs"/>
          <w:sz w:val="32"/>
          <w:szCs w:val="32"/>
          <w:rtl/>
        </w:rPr>
        <w:t xml:space="preserve"> ضمناً</w: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كأن يقول</w:t>
      </w:r>
      <w:r>
        <w:rPr>
          <w:rFonts w:hint="cs"/>
          <w:sz w:val="32"/>
          <w:szCs w:val="32"/>
          <w:rtl/>
        </w:rPr>
        <w:t xml:space="preserve"> المشتري </w:t>
      </w:r>
      <w:r>
        <w:rPr>
          <w:rFonts w:hint="cs"/>
          <w:sz w:val="32"/>
          <w:szCs w:val="32"/>
          <w:rtl/>
        </w:rPr>
        <w:t>لط</w:t>
      </w:r>
      <w:r>
        <w:rPr>
          <w:rFonts w:hint="cs"/>
          <w:sz w:val="32"/>
          <w:szCs w:val="32"/>
          <w:rtl/>
        </w:rPr>
        <w:t>ا</w:t>
      </w:r>
      <w:r>
        <w:rPr>
          <w:rFonts w:hint="cs"/>
          <w:sz w:val="32"/>
          <w:szCs w:val="32"/>
          <w:rtl/>
        </w:rPr>
        <w:t>لب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الشف</w:t>
      </w:r>
      <w:r>
        <w:rPr>
          <w:sz w:val="32"/>
          <w:szCs w:val="32"/>
          <w:rtl/>
        </w:rPr>
        <w:t>ع</w:t>
      </w:r>
      <w:r>
        <w:rPr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سوف اتنازل او </w:t>
      </w:r>
      <w:r>
        <w:rPr>
          <w:rFonts w:hint="cs"/>
          <w:sz w:val="32"/>
          <w:szCs w:val="32"/>
          <w:rtl/>
        </w:rPr>
        <w:t>أ</w:t>
      </w:r>
      <w:r>
        <w:rPr>
          <w:sz w:val="32"/>
          <w:szCs w:val="32"/>
          <w:rtl/>
        </w:rPr>
        <w:t>سلم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 xml:space="preserve">لك </w:t>
      </w:r>
      <w:r>
        <w:rPr>
          <w:sz w:val="32"/>
          <w:szCs w:val="32"/>
          <w:rtl/>
        </w:rPr>
        <w:t xml:space="preserve">بصيغة المستقبل </w:t>
      </w:r>
      <w:r>
        <w:rPr>
          <w:rFonts w:hint="cs"/>
          <w:sz w:val="32"/>
          <w:szCs w:val="32"/>
          <w:rtl/>
        </w:rPr>
        <w:t>أ</w:t>
      </w:r>
      <w:r>
        <w:rPr>
          <w:sz w:val="32"/>
          <w:szCs w:val="32"/>
          <w:rtl/>
        </w:rPr>
        <w:t>و</w:t>
      </w:r>
      <w:r>
        <w:rPr>
          <w:sz w:val="32"/>
          <w:szCs w:val="32"/>
          <w:rtl/>
        </w:rPr>
        <w:t xml:space="preserve"> اذا </w:t>
      </w:r>
      <w:r>
        <w:rPr>
          <w:sz w:val="32"/>
          <w:szCs w:val="32"/>
          <w:rtl/>
        </w:rPr>
        <w:t xml:space="preserve"> قال المشتري</w:t>
      </w:r>
      <w:r>
        <w:rPr>
          <w:rFonts w:hint="cs"/>
          <w:sz w:val="32"/>
          <w:szCs w:val="32"/>
          <w:rtl/>
        </w:rPr>
        <w:t>:</w: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اذهب</w:t>
      </w:r>
      <w:r>
        <w:rPr>
          <w:sz w:val="32"/>
          <w:szCs w:val="32"/>
          <w:rtl/>
        </w:rPr>
        <w:t xml:space="preserve"> جهز </w:t>
      </w:r>
      <w:r>
        <w:rPr>
          <w:sz w:val="32"/>
          <w:szCs w:val="32"/>
          <w:rtl/>
        </w:rPr>
        <w:t>الثمن حسب</w:t>
      </w:r>
      <w:r>
        <w:rPr>
          <w:sz w:val="32"/>
          <w:szCs w:val="32"/>
          <w:rtl/>
        </w:rPr>
        <w:t>ما حصل في القضي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التي تناولها الحكم محل تعليقنا</w:t>
      </w:r>
      <w:r>
        <w:rPr>
          <w:rFonts w:hint="cs"/>
          <w:sz w:val="32"/>
          <w:szCs w:val="32"/>
          <w:rtl/>
        </w:rPr>
        <w:t>،</w:t>
      </w:r>
      <w:r>
        <w:rPr>
          <w:sz w:val="32"/>
          <w:szCs w:val="32"/>
          <w:rtl/>
        </w:rPr>
        <w:t xml:space="preserve"> ومثل</w:t>
      </w:r>
      <w:r>
        <w:rPr>
          <w:sz w:val="32"/>
          <w:szCs w:val="32"/>
          <w:rtl/>
        </w:rPr>
        <w:t>ما يقع تسليم المشتري بالشفع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ل</w:t>
      </w:r>
      <w:r>
        <w:rPr>
          <w:rFonts w:hint="cs"/>
          <w:sz w:val="32"/>
          <w:szCs w:val="32"/>
          <w:rtl/>
        </w:rPr>
        <w:t>ل</w:t>
      </w:r>
      <w:r>
        <w:rPr>
          <w:sz w:val="32"/>
          <w:szCs w:val="32"/>
          <w:rtl/>
        </w:rPr>
        <w:t>غير بالقول صراح</w:t>
      </w:r>
      <w:r>
        <w:rPr>
          <w:rFonts w:hint="cs"/>
          <w:sz w:val="32"/>
          <w:szCs w:val="32"/>
          <w:rtl/>
        </w:rPr>
        <w:t>ة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أ</w:t>
      </w:r>
      <w:r>
        <w:rPr>
          <w:sz w:val="32"/>
          <w:szCs w:val="32"/>
          <w:rtl/>
        </w:rPr>
        <w:t>و ضمنا</w:t>
      </w:r>
      <w:r>
        <w:rPr>
          <w:rFonts w:hint="cs"/>
          <w:sz w:val="32"/>
          <w:szCs w:val="32"/>
          <w:rtl/>
        </w:rPr>
        <w:t>ً</w:t>
      </w:r>
      <w:r>
        <w:rPr>
          <w:sz w:val="32"/>
          <w:szCs w:val="32"/>
          <w:rtl/>
        </w:rPr>
        <w:t xml:space="preserve"> على النحو السابق</w:t>
      </w:r>
      <w:r>
        <w:rPr>
          <w:sz w:val="32"/>
          <w:szCs w:val="32"/>
          <w:rtl/>
        </w:rPr>
        <w:t xml:space="preserve"> بيانه ف</w:t>
      </w:r>
      <w:r>
        <w:rPr>
          <w:rFonts w:hint="cs"/>
          <w:sz w:val="32"/>
          <w:szCs w:val="32"/>
          <w:rtl/>
        </w:rPr>
        <w:t>أ</w:t>
      </w:r>
      <w:r>
        <w:rPr>
          <w:sz w:val="32"/>
          <w:szCs w:val="32"/>
          <w:rtl/>
        </w:rPr>
        <w:t xml:space="preserve">ن التسليم </w:t>
      </w:r>
      <w:r>
        <w:rPr>
          <w:sz w:val="32"/>
          <w:szCs w:val="32"/>
          <w:rtl/>
        </w:rPr>
        <w:t xml:space="preserve">بالشفعة </w:t>
      </w:r>
      <w:r>
        <w:rPr>
          <w:rFonts w:hint="cs"/>
          <w:sz w:val="32"/>
          <w:szCs w:val="32"/>
          <w:rtl/>
        </w:rPr>
        <w:t xml:space="preserve">يقع بفعل </w:t>
      </w:r>
      <w:r>
        <w:rPr>
          <w:sz w:val="32"/>
          <w:szCs w:val="32"/>
          <w:rtl/>
        </w:rPr>
        <w:t>المشتري ك</w:t>
      </w:r>
      <w:r>
        <w:rPr>
          <w:rFonts w:hint="cs"/>
          <w:sz w:val="32"/>
          <w:szCs w:val="32"/>
          <w:rtl/>
        </w:rPr>
        <w:t>أ</w:t>
      </w:r>
      <w:r>
        <w:rPr>
          <w:sz w:val="32"/>
          <w:szCs w:val="32"/>
          <w:rtl/>
        </w:rPr>
        <w:t>ن</w:t>
      </w:r>
      <w:r>
        <w:rPr>
          <w:sz w:val="32"/>
          <w:szCs w:val="32"/>
          <w:rtl/>
        </w:rPr>
        <w:t xml:space="preserve"> يسلم </w:t>
      </w:r>
      <w:r>
        <w:rPr>
          <w:sz w:val="32"/>
          <w:szCs w:val="32"/>
          <w:rtl/>
        </w:rPr>
        <w:t xml:space="preserve"> وثيق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شرا</w:t>
      </w:r>
      <w:r>
        <w:rPr>
          <w:rFonts w:hint="cs"/>
          <w:sz w:val="32"/>
          <w:szCs w:val="32"/>
          <w:rtl/>
        </w:rPr>
        <w:t>ئه</w: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ل</w:t>
      </w:r>
      <w:r>
        <w:rPr>
          <w:sz w:val="32"/>
          <w:szCs w:val="32"/>
          <w:rtl/>
        </w:rPr>
        <w:t>لعين الم</w:t>
      </w:r>
      <w:r>
        <w:rPr>
          <w:rFonts w:hint="cs"/>
          <w:sz w:val="32"/>
          <w:szCs w:val="32"/>
          <w:rtl/>
        </w:rPr>
        <w:t>شف</w:t>
      </w:r>
      <w:r>
        <w:rPr>
          <w:sz w:val="32"/>
          <w:szCs w:val="32"/>
          <w:rtl/>
        </w:rPr>
        <w:t>وع</w:t>
      </w:r>
      <w:r>
        <w:rPr>
          <w:rFonts w:hint="cs"/>
          <w:sz w:val="32"/>
          <w:szCs w:val="32"/>
          <w:rtl/>
        </w:rPr>
        <w:t>ة إ</w:t>
      </w:r>
      <w:r>
        <w:rPr>
          <w:sz w:val="32"/>
          <w:szCs w:val="32"/>
          <w:rtl/>
        </w:rPr>
        <w:t xml:space="preserve">لى </w:t>
      </w:r>
      <w:r>
        <w:rPr>
          <w:sz w:val="32"/>
          <w:szCs w:val="32"/>
          <w:rtl/>
        </w:rPr>
        <w:t xml:space="preserve"> طالب الشفع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او ال</w:t>
      </w:r>
      <w:r>
        <w:rPr>
          <w:sz w:val="32"/>
          <w:szCs w:val="32"/>
          <w:rtl/>
        </w:rPr>
        <w:t xml:space="preserve">ى وسيط </w:t>
      </w:r>
      <w:r>
        <w:rPr>
          <w:rFonts w:hint="cs"/>
          <w:sz w:val="32"/>
          <w:szCs w:val="32"/>
          <w:rtl/>
        </w:rPr>
        <w:t>أ</w:t>
      </w:r>
      <w:r>
        <w:rPr>
          <w:sz w:val="32"/>
          <w:szCs w:val="32"/>
          <w:rtl/>
        </w:rPr>
        <w:t>و يقبل</w:t>
      </w:r>
      <w:r>
        <w:rPr>
          <w:sz w:val="32"/>
          <w:szCs w:val="32"/>
          <w:rtl/>
        </w:rPr>
        <w:t xml:space="preserve"> المشتري </w:t>
      </w:r>
      <w:r>
        <w:rPr>
          <w:sz w:val="32"/>
          <w:szCs w:val="32"/>
          <w:rtl/>
        </w:rPr>
        <w:t xml:space="preserve"> من</w:t>
      </w:r>
      <w:r>
        <w:rPr>
          <w:sz w:val="32"/>
          <w:szCs w:val="32"/>
          <w:rtl/>
        </w:rPr>
        <w:t xml:space="preserve"> طالب الشفعة</w:t>
      </w:r>
      <w:r>
        <w:rPr>
          <w:sz w:val="32"/>
          <w:szCs w:val="32"/>
          <w:rtl/>
        </w:rPr>
        <w:t xml:space="preserve"> الثمن الذي </w:t>
      </w:r>
      <w:r>
        <w:rPr>
          <w:sz w:val="32"/>
          <w:szCs w:val="32"/>
          <w:rtl/>
        </w:rPr>
        <w:t>دفعه</w:t>
      </w:r>
      <w:r>
        <w:rPr>
          <w:sz w:val="32"/>
          <w:szCs w:val="32"/>
          <w:rtl/>
        </w:rPr>
        <w:t xml:space="preserve"> للبايع </w: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أ</w:t>
      </w:r>
      <w:r>
        <w:rPr>
          <w:sz w:val="32"/>
          <w:szCs w:val="32"/>
          <w:rtl/>
        </w:rPr>
        <w:t xml:space="preserve">و بعضه </w:t>
      </w:r>
      <w:r>
        <w:rPr>
          <w:rFonts w:hint="cs"/>
          <w:sz w:val="32"/>
          <w:szCs w:val="32"/>
          <w:rtl/>
        </w:rPr>
        <w:t>أ</w:t>
      </w:r>
      <w:r>
        <w:rPr>
          <w:sz w:val="32"/>
          <w:szCs w:val="32"/>
          <w:rtl/>
        </w:rPr>
        <w:t>و يطلب من</w:t>
      </w:r>
      <w:r>
        <w:rPr>
          <w:sz w:val="32"/>
          <w:szCs w:val="32"/>
          <w:rtl/>
        </w:rPr>
        <w:t xml:space="preserve"> طالب الشفعة</w:t>
      </w:r>
      <w:r>
        <w:rPr>
          <w:sz w:val="32"/>
          <w:szCs w:val="32"/>
          <w:rtl/>
        </w:rPr>
        <w:t xml:space="preserve"> تعديل الثمن </w:t>
      </w:r>
      <w:r>
        <w:rPr>
          <w:rFonts w:hint="cs"/>
          <w:sz w:val="32"/>
          <w:szCs w:val="32"/>
          <w:rtl/>
        </w:rPr>
        <w:t>أ</w:t>
      </w:r>
      <w:r>
        <w:rPr>
          <w:sz w:val="32"/>
          <w:szCs w:val="32"/>
          <w:rtl/>
        </w:rPr>
        <w:t>و بعضه لدى ال</w:t>
      </w:r>
      <w:r>
        <w:rPr>
          <w:rFonts w:hint="cs"/>
          <w:sz w:val="32"/>
          <w:szCs w:val="32"/>
          <w:rtl/>
        </w:rPr>
        <w:t>أم</w:t>
      </w:r>
      <w:r>
        <w:rPr>
          <w:sz w:val="32"/>
          <w:szCs w:val="32"/>
          <w:rtl/>
        </w:rPr>
        <w:t xml:space="preserve">ين الشرعي </w:t>
      </w:r>
      <w:r>
        <w:rPr>
          <w:rFonts w:hint="cs"/>
          <w:sz w:val="32"/>
          <w:szCs w:val="32"/>
          <w:rtl/>
        </w:rPr>
        <w:t>أ</w:t>
      </w:r>
      <w:r>
        <w:rPr>
          <w:sz w:val="32"/>
          <w:szCs w:val="32"/>
          <w:rtl/>
        </w:rPr>
        <w:t>و غيره</w:t>
      </w:r>
      <w:r>
        <w:rPr>
          <w:rFonts w:hint="cs"/>
          <w:sz w:val="32"/>
          <w:szCs w:val="32"/>
          <w:rtl/>
        </w:rPr>
        <w:t>،</w:t>
      </w:r>
      <w:r>
        <w:rPr>
          <w:sz w:val="32"/>
          <w:szCs w:val="32"/>
          <w:rtl/>
        </w:rPr>
        <w:t xml:space="preserve"> و</w:t>
      </w:r>
      <w:r>
        <w:rPr>
          <w:rFonts w:hint="cs"/>
          <w:sz w:val="32"/>
          <w:szCs w:val="32"/>
          <w:rtl/>
        </w:rPr>
        <w:t>إ</w:t>
      </w:r>
      <w:r>
        <w:rPr>
          <w:sz w:val="32"/>
          <w:szCs w:val="32"/>
          <w:rtl/>
        </w:rPr>
        <w:t>ن كانت الاقوال والافعال السابق</w:t>
      </w:r>
      <w:r>
        <w:rPr>
          <w:sz w:val="32"/>
          <w:szCs w:val="32"/>
          <w:rtl/>
        </w:rPr>
        <w:t xml:space="preserve"> ذكرها تعد</w:t>
      </w:r>
      <w:r>
        <w:rPr>
          <w:sz w:val="32"/>
          <w:szCs w:val="32"/>
          <w:rtl/>
        </w:rPr>
        <w:t xml:space="preserve"> تسليم</w:t>
      </w:r>
      <w:r>
        <w:rPr>
          <w:sz w:val="32"/>
          <w:szCs w:val="32"/>
          <w:rtl/>
        </w:rPr>
        <w:t>ا</w:t>
      </w:r>
      <w:r>
        <w:rPr>
          <w:sz w:val="32"/>
          <w:szCs w:val="32"/>
          <w:rtl/>
        </w:rPr>
        <w:t xml:space="preserve"> من المشتري</w:t>
      </w:r>
      <w:r>
        <w:rPr>
          <w:sz w:val="32"/>
          <w:szCs w:val="32"/>
          <w:rtl/>
        </w:rPr>
        <w:t xml:space="preserve"> لطالب 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ا</w:t>
      </w:r>
      <w:r>
        <w:rPr>
          <w:sz w:val="32"/>
          <w:szCs w:val="32"/>
          <w:rtl/>
        </w:rPr>
        <w:t>لشف</w:t>
      </w:r>
      <w:r>
        <w:rPr>
          <w:sz w:val="32"/>
          <w:szCs w:val="32"/>
          <w:rtl/>
        </w:rPr>
        <w:t>ع</w:t>
      </w:r>
      <w:r>
        <w:rPr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مسقط</w:t>
      </w:r>
      <w:r>
        <w:rPr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لح</w:t>
      </w:r>
      <w:r>
        <w:rPr>
          <w:sz w:val="32"/>
          <w:szCs w:val="32"/>
          <w:rtl/>
        </w:rPr>
        <w:t>قه</w:t>
      </w:r>
      <w:r>
        <w:rPr>
          <w:rFonts w:hint="cs"/>
          <w:sz w:val="32"/>
          <w:szCs w:val="32"/>
          <w:rtl/>
        </w:rPr>
        <w:t xml:space="preserve"> في </w:t>
      </w:r>
      <w:r>
        <w:rPr>
          <w:rFonts w:hint="cs"/>
          <w:sz w:val="32"/>
          <w:szCs w:val="32"/>
          <w:rtl/>
        </w:rPr>
        <w:t xml:space="preserve">الادعاء او </w:t>
      </w:r>
      <w:r>
        <w:rPr>
          <w:rFonts w:hint="cs"/>
          <w:sz w:val="32"/>
          <w:szCs w:val="32"/>
          <w:rtl/>
        </w:rPr>
        <w:t>التمسك بعدم توفر</w:t>
      </w:r>
      <w:r>
        <w:rPr>
          <w:sz w:val="32"/>
          <w:szCs w:val="32"/>
          <w:rtl/>
        </w:rPr>
        <w:t xml:space="preserve"> اسباب </w:t>
      </w:r>
      <w:r>
        <w:rPr>
          <w:rFonts w:hint="cs"/>
          <w:sz w:val="32"/>
          <w:szCs w:val="32"/>
          <w:rtl/>
        </w:rPr>
        <w:t>الش</w:t>
      </w:r>
      <w:r>
        <w:rPr>
          <w:rFonts w:hint="cs"/>
          <w:sz w:val="32"/>
          <w:szCs w:val="32"/>
          <w:rtl/>
        </w:rPr>
        <w:t>فع</w:t>
      </w:r>
      <w:r>
        <w:rPr>
          <w:rFonts w:hint="cs"/>
          <w:sz w:val="32"/>
          <w:szCs w:val="32"/>
          <w:rtl/>
        </w:rPr>
        <w:t xml:space="preserve">ة إلا أن </w:t>
      </w:r>
      <w:r>
        <w:rPr>
          <w:sz w:val="32"/>
          <w:szCs w:val="32"/>
          <w:rtl/>
        </w:rPr>
        <w:t>هناك اقوال وافعال لا يفهم منها</w:t>
      </w:r>
      <w:r>
        <w:rPr>
          <w:sz w:val="32"/>
          <w:szCs w:val="32"/>
          <w:rtl/>
        </w:rPr>
        <w:t xml:space="preserve"> ولايستدل بها على</w:t>
      </w:r>
      <w:r>
        <w:rPr>
          <w:sz w:val="32"/>
          <w:szCs w:val="32"/>
          <w:rtl/>
        </w:rPr>
        <w:t xml:space="preserve"> تسليم</w:t>
      </w:r>
      <w:r>
        <w:rPr>
          <w:sz w:val="32"/>
          <w:szCs w:val="32"/>
          <w:rtl/>
        </w:rPr>
        <w:t xml:space="preserve"> المشتري لطالب الشفع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و</w:t>
      </w:r>
      <w:r>
        <w:rPr>
          <w:sz w:val="32"/>
          <w:szCs w:val="32"/>
          <w:rtl/>
        </w:rPr>
        <w:t>م</w:t>
      </w:r>
      <w:r>
        <w:rPr>
          <w:sz w:val="32"/>
          <w:szCs w:val="32"/>
          <w:rtl/>
        </w:rPr>
        <w:t>ن</w:t>
      </w:r>
      <w:r>
        <w:rPr>
          <w:sz w:val="32"/>
          <w:szCs w:val="32"/>
          <w:rtl/>
        </w:rPr>
        <w:t xml:space="preserve"> ذلك</w:t>
      </w:r>
      <w:r>
        <w:rPr>
          <w:sz w:val="32"/>
          <w:szCs w:val="32"/>
          <w:rtl/>
        </w:rPr>
        <w:t xml:space="preserve"> قول المشتري لطالب الشفعة</w:t>
      </w:r>
      <w:r>
        <w:rPr>
          <w:rFonts w:hint="cs"/>
          <w:sz w:val="32"/>
          <w:szCs w:val="32"/>
          <w:rtl/>
        </w:rPr>
        <w:t>:</w:t>
      </w:r>
      <w:r>
        <w:rPr>
          <w:sz w:val="32"/>
          <w:szCs w:val="32"/>
          <w:rtl/>
        </w:rPr>
        <w:t xml:space="preserve"> سوف ادرس الموضوع</w:t>
      </w:r>
      <w:r>
        <w:rPr>
          <w:rFonts w:hint="cs"/>
          <w:sz w:val="32"/>
          <w:szCs w:val="32"/>
          <w:rtl/>
        </w:rPr>
        <w:t>،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 xml:space="preserve">او قوله : </w:t>
      </w:r>
      <w:r>
        <w:rPr>
          <w:sz w:val="32"/>
          <w:szCs w:val="32"/>
          <w:rtl/>
        </w:rPr>
        <w:t xml:space="preserve">ان شاء الله خير </w:t>
      </w:r>
      <w:r>
        <w:rPr>
          <w:rFonts w:hint="cs"/>
          <w:sz w:val="32"/>
          <w:szCs w:val="32"/>
          <w:rtl/>
        </w:rPr>
        <w:t>أ</w:t>
      </w:r>
      <w:r>
        <w:rPr>
          <w:sz w:val="32"/>
          <w:szCs w:val="32"/>
          <w:rtl/>
        </w:rPr>
        <w:t xml:space="preserve">و ما يقع </w:t>
      </w:r>
      <w:r>
        <w:rPr>
          <w:rFonts w:hint="cs"/>
          <w:sz w:val="32"/>
          <w:szCs w:val="32"/>
          <w:rtl/>
        </w:rPr>
        <w:t>إ</w:t>
      </w:r>
      <w:r>
        <w:rPr>
          <w:sz w:val="32"/>
          <w:szCs w:val="32"/>
          <w:rtl/>
        </w:rPr>
        <w:t>لا خير وما شابه</w:t>
      </w:r>
      <w:r>
        <w:rPr>
          <w:sz w:val="32"/>
          <w:szCs w:val="32"/>
          <w:rtl/>
        </w:rPr>
        <w:t xml:space="preserve"> ذلك</w:t>
      </w:r>
      <w:r>
        <w:rPr>
          <w:rFonts w:hint="cs"/>
          <w:sz w:val="32"/>
          <w:szCs w:val="32"/>
          <w:rtl/>
        </w:rPr>
        <w:t>.</w:t>
      </w:r>
    </w:p>
    <w:p>
      <w:pPr>
        <w:pStyle w:val="style0"/>
        <w:ind w:left="-625" w:right="-851"/>
        <w:rPr>
          <w:rFonts w:hint="cs"/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  <w:rtl/>
        </w:rPr>
        <w:t>الوجه الثاني</w:t>
      </w:r>
      <w:r>
        <w:rPr>
          <w:rFonts w:hint="cs"/>
          <w:b/>
          <w:bCs/>
          <w:sz w:val="36"/>
          <w:szCs w:val="36"/>
          <w:rtl/>
        </w:rPr>
        <w:t>:</w:t>
      </w:r>
      <w:r>
        <w:rPr>
          <w:b/>
          <w:bCs/>
          <w:sz w:val="36"/>
          <w:szCs w:val="36"/>
          <w:rtl/>
        </w:rPr>
        <w:t xml:space="preserve"> </w:t>
      </w:r>
      <w:r>
        <w:rPr>
          <w:rFonts w:hint="cs"/>
          <w:b/>
          <w:bCs/>
          <w:sz w:val="36"/>
          <w:szCs w:val="36"/>
          <w:rtl/>
        </w:rPr>
        <w:t>تأ</w:t>
      </w:r>
      <w:r>
        <w:rPr>
          <w:b/>
          <w:bCs/>
          <w:sz w:val="36"/>
          <w:szCs w:val="36"/>
          <w:rtl/>
        </w:rPr>
        <w:t xml:space="preserve">ثير تسليم المشتري </w:t>
      </w:r>
      <w:r>
        <w:rPr>
          <w:b/>
          <w:bCs/>
          <w:sz w:val="36"/>
          <w:szCs w:val="36"/>
          <w:rtl/>
        </w:rPr>
        <w:t>بالشفعة لطالبها</w:t>
      </w:r>
      <w:r>
        <w:rPr>
          <w:rFonts w:hint="cs"/>
          <w:b/>
          <w:bCs/>
          <w:sz w:val="36"/>
          <w:szCs w:val="36"/>
          <w:rtl/>
        </w:rPr>
        <w:t>:</w:t>
      </w:r>
    </w:p>
    <w:p>
      <w:pPr>
        <w:pStyle w:val="style0"/>
        <w:ind w:left="-625" w:right="-851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صرح</w:t>
      </w:r>
      <w:r>
        <w:rPr>
          <w:rFonts w:hint="cs"/>
          <w:sz w:val="32"/>
          <w:szCs w:val="32"/>
          <w:rtl/>
        </w:rPr>
        <w:t>ت</w:t>
      </w:r>
      <w:r>
        <w:rPr>
          <w:sz w:val="32"/>
          <w:szCs w:val="32"/>
          <w:rtl/>
        </w:rPr>
        <w:t xml:space="preserve"> الماد</w:t>
      </w:r>
      <w:r>
        <w:rPr>
          <w:rFonts w:hint="cs"/>
          <w:sz w:val="32"/>
          <w:szCs w:val="32"/>
          <w:rtl/>
        </w:rPr>
        <w:t>ة (</w:t>
      </w:r>
      <w:r>
        <w:rPr>
          <w:sz w:val="32"/>
          <w:szCs w:val="32"/>
          <w:rtl/>
        </w:rPr>
        <w:t>1307</w:t>
      </w:r>
      <w:r>
        <w:rPr>
          <w:rFonts w:hint="cs"/>
          <w:sz w:val="32"/>
          <w:szCs w:val="32"/>
          <w:rtl/>
        </w:rPr>
        <w:t>)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 xml:space="preserve">مدني </w:t>
      </w:r>
      <w:r>
        <w:rPr>
          <w:rFonts w:hint="cs"/>
          <w:sz w:val="32"/>
          <w:szCs w:val="32"/>
          <w:rtl/>
        </w:rPr>
        <w:t>بأ</w:t>
      </w:r>
      <w:r>
        <w:rPr>
          <w:sz w:val="32"/>
          <w:szCs w:val="32"/>
          <w:rtl/>
        </w:rPr>
        <w:t>ن الاثر المترتب على تسليم المشتري</w:t>
      </w:r>
      <w:r>
        <w:rPr>
          <w:sz w:val="32"/>
          <w:szCs w:val="32"/>
          <w:rtl/>
        </w:rPr>
        <w:t xml:space="preserve"> بالشفعة لطالبها </w:t>
      </w:r>
      <w:r>
        <w:rPr>
          <w:sz w:val="32"/>
          <w:szCs w:val="32"/>
          <w:rtl/>
        </w:rPr>
        <w:t>هو سقوط حق المشتري في الادع</w:t>
      </w:r>
      <w:r>
        <w:rPr>
          <w:sz w:val="32"/>
          <w:szCs w:val="32"/>
          <w:rtl/>
        </w:rPr>
        <w:t>اء</w:t>
      </w:r>
      <w:r>
        <w:rPr>
          <w:sz w:val="32"/>
          <w:szCs w:val="32"/>
          <w:rtl/>
        </w:rPr>
        <w:t xml:space="preserve"> في مواجهة من سلم له 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بعدم توفر سبب من اسباب الشفع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في طالب</w:t>
      </w:r>
      <w:r>
        <w:rPr>
          <w:sz w:val="32"/>
          <w:szCs w:val="32"/>
          <w:rtl/>
        </w:rPr>
        <w:t>ه</w:t>
      </w:r>
      <w:r>
        <w:rPr>
          <w:sz w:val="32"/>
          <w:szCs w:val="32"/>
          <w:rtl/>
        </w:rPr>
        <w:t xml:space="preserve"> الشفع</w:t>
      </w:r>
      <w:r>
        <w:rPr>
          <w:rFonts w:hint="cs"/>
          <w:sz w:val="32"/>
          <w:szCs w:val="32"/>
          <w:rtl/>
        </w:rPr>
        <w:t>ة،</w: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ف</w:t>
      </w:r>
      <w:r>
        <w:rPr>
          <w:sz w:val="32"/>
          <w:szCs w:val="32"/>
          <w:rtl/>
        </w:rPr>
        <w:t xml:space="preserve">بعد </w:t>
      </w:r>
      <w:r>
        <w:rPr>
          <w:rFonts w:hint="cs"/>
          <w:sz w:val="32"/>
          <w:szCs w:val="32"/>
          <w:rtl/>
        </w:rPr>
        <w:t>تسليم المشتر</w:t>
      </w:r>
      <w:r>
        <w:rPr>
          <w:rFonts w:hint="cs"/>
          <w:sz w:val="32"/>
          <w:szCs w:val="32"/>
          <w:rtl/>
        </w:rPr>
        <w:t xml:space="preserve">ي 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بالشفع</w:t>
      </w:r>
      <w:r>
        <w:rPr>
          <w:rFonts w:hint="cs"/>
          <w:sz w:val="32"/>
          <w:szCs w:val="32"/>
          <w:rtl/>
        </w:rPr>
        <w:t>ة</w:t>
      </w:r>
      <w:r>
        <w:rPr>
          <w:rFonts w:hint="cs"/>
          <w:sz w:val="32"/>
          <w:szCs w:val="32"/>
          <w:rtl/>
        </w:rPr>
        <w:t xml:space="preserve"> لطالبها</w:t>
      </w:r>
      <w:r>
        <w:rPr>
          <w:sz w:val="32"/>
          <w:szCs w:val="32"/>
          <w:rtl/>
        </w:rPr>
        <w:t xml:space="preserve"> سوا</w:t>
      </w:r>
      <w:r>
        <w:rPr>
          <w:rFonts w:hint="cs"/>
          <w:sz w:val="32"/>
          <w:szCs w:val="32"/>
          <w:rtl/>
        </w:rPr>
        <w:t>ء وقع ذلك بالقول</w: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الصريح أو الضمني أ</w:t>
      </w:r>
      <w:r>
        <w:rPr>
          <w:sz w:val="32"/>
          <w:szCs w:val="32"/>
          <w:rtl/>
        </w:rPr>
        <w:t xml:space="preserve">و بالفعل </w:t>
      </w:r>
      <w:r>
        <w:rPr>
          <w:rFonts w:hint="cs"/>
          <w:sz w:val="32"/>
          <w:szCs w:val="32"/>
          <w:rtl/>
        </w:rPr>
        <w:t>ف</w:t>
      </w:r>
      <w:r>
        <w:rPr>
          <w:sz w:val="32"/>
          <w:szCs w:val="32"/>
          <w:rtl/>
        </w:rPr>
        <w:t xml:space="preserve">بعد التسليم لا يحق للمشتري ان يدعي </w:t>
      </w:r>
      <w:r>
        <w:rPr>
          <w:rFonts w:hint="cs"/>
          <w:sz w:val="32"/>
          <w:szCs w:val="32"/>
          <w:rtl/>
        </w:rPr>
        <w:t>أ</w:t>
      </w:r>
      <w:r>
        <w:rPr>
          <w:sz w:val="32"/>
          <w:szCs w:val="32"/>
          <w:rtl/>
        </w:rPr>
        <w:t xml:space="preserve">و يقول </w:t>
      </w:r>
      <w:r>
        <w:rPr>
          <w:rFonts w:hint="cs"/>
          <w:sz w:val="32"/>
          <w:szCs w:val="32"/>
          <w:rtl/>
        </w:rPr>
        <w:t>أ</w:t>
      </w:r>
      <w:r>
        <w:rPr>
          <w:sz w:val="32"/>
          <w:szCs w:val="32"/>
          <w:rtl/>
        </w:rPr>
        <w:t xml:space="preserve">و يرد </w:t>
      </w:r>
      <w:r>
        <w:rPr>
          <w:sz w:val="32"/>
          <w:szCs w:val="32"/>
          <w:rtl/>
        </w:rPr>
        <w:t xml:space="preserve">او يتمسك  في مواجهة </w:t>
      </w:r>
      <w:r>
        <w:rPr>
          <w:sz w:val="32"/>
          <w:szCs w:val="32"/>
          <w:rtl/>
        </w:rPr>
        <w:t xml:space="preserve"> طالب الش</w:t>
      </w:r>
      <w:r>
        <w:rPr>
          <w:rFonts w:hint="cs"/>
          <w:sz w:val="32"/>
          <w:szCs w:val="32"/>
          <w:rtl/>
        </w:rPr>
        <w:t>فعة</w: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بأ</w:t>
      </w:r>
      <w:r>
        <w:rPr>
          <w:sz w:val="32"/>
          <w:szCs w:val="32"/>
          <w:rtl/>
        </w:rPr>
        <w:t>نه لا سبب له في طلب الشفع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أ</w:t>
      </w:r>
      <w:r>
        <w:rPr>
          <w:sz w:val="32"/>
          <w:szCs w:val="32"/>
          <w:rtl/>
        </w:rPr>
        <w:t>و عدم توفر سبب من اسباب الشفع</w:t>
      </w:r>
      <w:r>
        <w:rPr>
          <w:rFonts w:hint="cs"/>
          <w:sz w:val="32"/>
          <w:szCs w:val="32"/>
          <w:rtl/>
        </w:rPr>
        <w:t>ة</w:t>
      </w:r>
      <w:r>
        <w:rPr>
          <w:rFonts w:hint="cs"/>
          <w:sz w:val="32"/>
          <w:szCs w:val="32"/>
          <w:rtl/>
        </w:rPr>
        <w:t xml:space="preserve"> في طلبه </w:t>
      </w:r>
      <w:r>
        <w:rPr>
          <w:sz w:val="32"/>
          <w:szCs w:val="32"/>
          <w:rtl/>
        </w:rPr>
        <w:t xml:space="preserve"> حتى و</w:t>
      </w:r>
      <w:r>
        <w:rPr>
          <w:sz w:val="32"/>
          <w:szCs w:val="32"/>
          <w:rtl/>
        </w:rPr>
        <w:t xml:space="preserve">لو </w:t>
      </w:r>
      <w:r>
        <w:rPr>
          <w:sz w:val="32"/>
          <w:szCs w:val="32"/>
          <w:rtl/>
        </w:rPr>
        <w:t>لم يتوفر</w:t>
      </w:r>
      <w:r>
        <w:rPr>
          <w:sz w:val="32"/>
          <w:szCs w:val="32"/>
          <w:rtl/>
        </w:rPr>
        <w:t xml:space="preserve"> بالفعل</w:t>
      </w:r>
      <w:r>
        <w:rPr>
          <w:sz w:val="32"/>
          <w:szCs w:val="32"/>
          <w:rtl/>
        </w:rPr>
        <w:t xml:space="preserve"> سبب الش</w:t>
      </w:r>
      <w:r>
        <w:rPr>
          <w:rFonts w:hint="cs"/>
          <w:sz w:val="32"/>
          <w:szCs w:val="32"/>
          <w:rtl/>
        </w:rPr>
        <w:t>ف</w:t>
      </w:r>
      <w:r>
        <w:rPr>
          <w:sz w:val="32"/>
          <w:szCs w:val="32"/>
          <w:rtl/>
        </w:rPr>
        <w:t>ع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في طالبه</w:t>
      </w:r>
      <w:r>
        <w:rPr>
          <w:rFonts w:hint="cs"/>
          <w:sz w:val="32"/>
          <w:szCs w:val="32"/>
          <w:rtl/>
        </w:rPr>
        <w:t>ا</w:t>
      </w:r>
      <w:r>
        <w:rPr>
          <w:sz w:val="32"/>
          <w:szCs w:val="32"/>
          <w:rtl/>
        </w:rPr>
        <w:t xml:space="preserve"> الذي سلم </w:t>
      </w:r>
      <w:r>
        <w:rPr>
          <w:rFonts w:hint="cs"/>
          <w:sz w:val="32"/>
          <w:szCs w:val="32"/>
          <w:rtl/>
        </w:rPr>
        <w:t xml:space="preserve">له </w:t>
      </w:r>
      <w:r>
        <w:rPr>
          <w:sz w:val="32"/>
          <w:szCs w:val="32"/>
          <w:rtl/>
        </w:rPr>
        <w:t>المشتري بالشفع</w:t>
      </w:r>
      <w:r>
        <w:rPr>
          <w:rFonts w:hint="cs"/>
          <w:sz w:val="32"/>
          <w:szCs w:val="32"/>
          <w:rtl/>
        </w:rPr>
        <w:t>ة،</w:t>
      </w:r>
      <w:r>
        <w:rPr>
          <w:sz w:val="32"/>
          <w:szCs w:val="32"/>
          <w:rtl/>
        </w:rPr>
        <w:t xml:space="preserve"> ل</w:t>
      </w:r>
      <w:r>
        <w:rPr>
          <w:rFonts w:hint="cs"/>
          <w:sz w:val="32"/>
          <w:szCs w:val="32"/>
          <w:rtl/>
        </w:rPr>
        <w:t>أ</w:t>
      </w:r>
      <w:r>
        <w:rPr>
          <w:sz w:val="32"/>
          <w:szCs w:val="32"/>
          <w:rtl/>
        </w:rPr>
        <w:t>ن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التسليم من قبل المشتري لطال</w:t>
      </w:r>
      <w:r>
        <w:rPr>
          <w:rFonts w:hint="cs"/>
          <w:sz w:val="32"/>
          <w:szCs w:val="32"/>
          <w:rtl/>
        </w:rPr>
        <w:t>ب الشفعة</w:t>
      </w:r>
      <w:r>
        <w:rPr>
          <w:sz w:val="32"/>
          <w:szCs w:val="32"/>
          <w:rtl/>
        </w:rPr>
        <w:t xml:space="preserve"> بمثاب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تنازل</w:t>
      </w:r>
      <w:r>
        <w:rPr>
          <w:sz w:val="32"/>
          <w:szCs w:val="32"/>
          <w:rtl/>
        </w:rPr>
        <w:t xml:space="preserve"> منه عن حق</w:t>
      </w:r>
      <w:r>
        <w:rPr>
          <w:rFonts w:hint="cs"/>
          <w:sz w:val="32"/>
          <w:szCs w:val="32"/>
          <w:rtl/>
        </w:rPr>
        <w:t>ه</w:t>
      </w:r>
      <w:r>
        <w:rPr>
          <w:sz w:val="32"/>
          <w:szCs w:val="32"/>
          <w:rtl/>
        </w:rPr>
        <w:t xml:space="preserve"> و</w:t>
      </w:r>
      <w:r>
        <w:rPr>
          <w:rFonts w:hint="cs"/>
          <w:sz w:val="32"/>
          <w:szCs w:val="32"/>
          <w:rtl/>
        </w:rPr>
        <w:t>ق</w:t>
      </w:r>
      <w:r>
        <w:rPr>
          <w:sz w:val="32"/>
          <w:szCs w:val="32"/>
          <w:rtl/>
        </w:rPr>
        <w:t>د تعلق به</w:t>
      </w:r>
      <w:r>
        <w:rPr>
          <w:sz w:val="32"/>
          <w:szCs w:val="32"/>
          <w:rtl/>
        </w:rPr>
        <w:t>ذ التنازل</w:t>
      </w:r>
      <w:r>
        <w:rPr>
          <w:sz w:val="32"/>
          <w:szCs w:val="32"/>
          <w:rtl/>
        </w:rPr>
        <w:t xml:space="preserve"> حق الغير فلا يجوز له </w:t>
      </w:r>
      <w:r>
        <w:rPr>
          <w:rFonts w:hint="cs"/>
          <w:sz w:val="32"/>
          <w:szCs w:val="32"/>
          <w:rtl/>
        </w:rPr>
        <w:t>ال</w:t>
      </w:r>
      <w:r>
        <w:rPr>
          <w:sz w:val="32"/>
          <w:szCs w:val="32"/>
          <w:rtl/>
        </w:rPr>
        <w:t xml:space="preserve">تراجع </w:t>
      </w:r>
      <w:r>
        <w:rPr>
          <w:rFonts w:hint="cs"/>
          <w:sz w:val="32"/>
          <w:szCs w:val="32"/>
          <w:rtl/>
        </w:rPr>
        <w:t>أ</w:t>
      </w:r>
      <w:r>
        <w:rPr>
          <w:sz w:val="32"/>
          <w:szCs w:val="32"/>
          <w:rtl/>
        </w:rPr>
        <w:t>و العدول عن ذلك</w:t>
      </w:r>
      <w:r>
        <w:rPr>
          <w:rFonts w:hint="cs"/>
          <w:sz w:val="32"/>
          <w:szCs w:val="32"/>
          <w:rtl/>
        </w:rPr>
        <w:t>.</w:t>
      </w:r>
    </w:p>
    <w:p>
      <w:pPr>
        <w:pStyle w:val="style0"/>
        <w:ind w:left="-625" w:right="-851"/>
        <w:rPr>
          <w:rFonts w:hint="cs"/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  <w:rtl/>
        </w:rPr>
        <w:t>الوجه الثالث</w:t>
      </w:r>
      <w:r>
        <w:rPr>
          <w:rFonts w:hint="cs"/>
          <w:b/>
          <w:bCs/>
          <w:sz w:val="36"/>
          <w:szCs w:val="36"/>
          <w:rtl/>
        </w:rPr>
        <w:t xml:space="preserve">: </w:t>
      </w:r>
      <w:r>
        <w:rPr>
          <w:rFonts w:hint="cs"/>
          <w:b/>
          <w:bCs/>
          <w:sz w:val="36"/>
          <w:szCs w:val="36"/>
          <w:rtl/>
        </w:rPr>
        <w:t>المقصودب</w:t>
      </w:r>
      <w:r>
        <w:rPr>
          <w:rFonts w:hint="cs"/>
          <w:b/>
          <w:bCs/>
          <w:sz w:val="36"/>
          <w:szCs w:val="36"/>
          <w:rtl/>
        </w:rPr>
        <w:t>التطويع من المشتري</w:t>
      </w:r>
      <w:r>
        <w:rPr>
          <w:b/>
          <w:bCs/>
          <w:sz w:val="36"/>
          <w:szCs w:val="36"/>
          <w:rtl/>
        </w:rPr>
        <w:t xml:space="preserve"> لطالب </w:t>
      </w:r>
      <w:r>
        <w:rPr>
          <w:rFonts w:hint="cs"/>
          <w:b/>
          <w:bCs/>
          <w:sz w:val="36"/>
          <w:szCs w:val="36"/>
          <w:rtl/>
        </w:rPr>
        <w:t>الشفعة:</w:t>
      </w:r>
    </w:p>
    <w:p>
      <w:pPr>
        <w:pStyle w:val="style0"/>
        <w:ind w:left="-625" w:right="-851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وردت في الحكم محل تعليقنا </w:t>
      </w:r>
      <w:r>
        <w:rPr>
          <w:sz w:val="32"/>
          <w:szCs w:val="32"/>
          <w:rtl/>
        </w:rPr>
        <w:t>كلم</w:t>
      </w:r>
      <w:r>
        <w:rPr>
          <w:rFonts w:hint="cs"/>
          <w:sz w:val="32"/>
          <w:szCs w:val="32"/>
          <w:rtl/>
        </w:rPr>
        <w:t>ة (</w:t>
      </w:r>
      <w:r>
        <w:rPr>
          <w:sz w:val="32"/>
          <w:szCs w:val="32"/>
          <w:rtl/>
        </w:rPr>
        <w:t>المطاوع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والتطوي</w:t>
      </w:r>
      <w:r>
        <w:rPr>
          <w:rFonts w:hint="cs"/>
          <w:sz w:val="32"/>
          <w:szCs w:val="32"/>
          <w:rtl/>
        </w:rPr>
        <w:t>ع</w: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لل</w:t>
      </w:r>
      <w:r>
        <w:rPr>
          <w:sz w:val="32"/>
          <w:szCs w:val="32"/>
          <w:rtl/>
        </w:rPr>
        <w:t>شف</w:t>
      </w:r>
      <w:r>
        <w:rPr>
          <w:rFonts w:hint="cs"/>
          <w:sz w:val="32"/>
          <w:szCs w:val="32"/>
          <w:rtl/>
        </w:rPr>
        <w:t>عة) وهذا اللفظ هو</w:t>
      </w:r>
      <w:r>
        <w:rPr>
          <w:sz w:val="32"/>
          <w:szCs w:val="32"/>
          <w:rtl/>
        </w:rPr>
        <w:t xml:space="preserve"> مرادف للفظ التسليم الوارد في النص القانوني</w:t>
      </w:r>
      <w:r>
        <w:rPr>
          <w:rFonts w:hint="cs"/>
          <w:sz w:val="32"/>
          <w:szCs w:val="32"/>
          <w:rtl/>
        </w:rPr>
        <w:t>،</w:t>
      </w:r>
      <w:r>
        <w:rPr>
          <w:sz w:val="32"/>
          <w:szCs w:val="32"/>
          <w:rtl/>
        </w:rPr>
        <w:t xml:space="preserve"> والتطويع مصطلح فقهي</w:t>
      </w:r>
      <w:r>
        <w:rPr>
          <w:rFonts w:hint="cs"/>
          <w:sz w:val="32"/>
          <w:szCs w:val="32"/>
          <w:rtl/>
        </w:rPr>
        <w:t xml:space="preserve"> مذكور</w:t>
      </w:r>
      <w:r>
        <w:rPr>
          <w:sz w:val="32"/>
          <w:szCs w:val="32"/>
          <w:rtl/>
        </w:rPr>
        <w:t xml:space="preserve"> كثير</w:t>
      </w:r>
      <w:r>
        <w:rPr>
          <w:sz w:val="32"/>
          <w:szCs w:val="32"/>
          <w:rtl/>
        </w:rPr>
        <w:t>ا</w:t>
      </w:r>
      <w:r>
        <w:rPr>
          <w:sz w:val="32"/>
          <w:szCs w:val="32"/>
          <w:rtl/>
        </w:rPr>
        <w:t xml:space="preserve"> في فقه الزيدي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والحنفي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وهو يعني في كتبهم ان المشتري ق</w:t>
      </w:r>
      <w:r>
        <w:rPr>
          <w:rFonts w:hint="cs"/>
          <w:sz w:val="32"/>
          <w:szCs w:val="32"/>
          <w:rtl/>
        </w:rPr>
        <w:t>د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طا</w:t>
      </w:r>
      <w:r>
        <w:rPr>
          <w:rFonts w:hint="cs"/>
          <w:sz w:val="32"/>
          <w:szCs w:val="32"/>
          <w:rtl/>
        </w:rPr>
        <w:t>و</w:t>
      </w:r>
      <w:r>
        <w:rPr>
          <w:sz w:val="32"/>
          <w:szCs w:val="32"/>
          <w:rtl/>
        </w:rPr>
        <w:t>ع طالب الشفع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 xml:space="preserve">في طلبه </w:t>
      </w:r>
      <w:r>
        <w:rPr>
          <w:sz w:val="32"/>
          <w:szCs w:val="32"/>
          <w:rtl/>
        </w:rPr>
        <w:t>ب</w:t>
      </w:r>
      <w:r>
        <w:rPr>
          <w:rFonts w:hint="cs"/>
          <w:sz w:val="32"/>
          <w:szCs w:val="32"/>
          <w:rtl/>
        </w:rPr>
        <w:t>أ</w:t>
      </w:r>
      <w:r>
        <w:rPr>
          <w:sz w:val="32"/>
          <w:szCs w:val="32"/>
          <w:rtl/>
        </w:rPr>
        <w:t>ن قبل طلبه بالشفع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صراح</w:t>
      </w:r>
      <w:r>
        <w:rPr>
          <w:rFonts w:hint="cs"/>
          <w:sz w:val="32"/>
          <w:szCs w:val="32"/>
          <w:rtl/>
        </w:rPr>
        <w:t>ة</w: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أ</w:t>
      </w:r>
      <w:r>
        <w:rPr>
          <w:sz w:val="32"/>
          <w:szCs w:val="32"/>
          <w:rtl/>
        </w:rPr>
        <w:t>و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ضمنا</w:t>
      </w:r>
      <w:r>
        <w:rPr>
          <w:rFonts w:hint="cs"/>
          <w:sz w:val="32"/>
          <w:szCs w:val="32"/>
          <w:rtl/>
        </w:rPr>
        <w:t>ً</w:t>
      </w:r>
      <w:r>
        <w:rPr>
          <w:sz w:val="32"/>
          <w:szCs w:val="32"/>
          <w:rtl/>
        </w:rPr>
        <w:t xml:space="preserve"> قولا</w:t>
      </w:r>
      <w:r>
        <w:rPr>
          <w:rFonts w:hint="cs"/>
          <w:sz w:val="32"/>
          <w:szCs w:val="32"/>
          <w:rtl/>
        </w:rPr>
        <w:t>ً</w:t>
      </w:r>
      <w:r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أ</w:t>
      </w:r>
      <w:r>
        <w:rPr>
          <w:sz w:val="32"/>
          <w:szCs w:val="32"/>
          <w:rtl/>
        </w:rPr>
        <w:t>و فعل</w:t>
      </w:r>
      <w:r>
        <w:rPr>
          <w:sz w:val="32"/>
          <w:szCs w:val="32"/>
          <w:rtl/>
        </w:rPr>
        <w:t>ا</w:t>
      </w:r>
      <w:r>
        <w:rPr>
          <w:sz w:val="32"/>
          <w:szCs w:val="32"/>
          <w:rtl/>
        </w:rPr>
        <w:t>؛</w:t>
      </w:r>
      <w:r>
        <w:rPr>
          <w:sz w:val="32"/>
          <w:szCs w:val="32"/>
          <w:rtl/>
        </w:rPr>
        <w:t xml:space="preserve"> فلم يصرح </w:t>
      </w:r>
      <w:r>
        <w:rPr>
          <w:sz w:val="32"/>
          <w:szCs w:val="32"/>
          <w:rtl/>
        </w:rPr>
        <w:t xml:space="preserve">المشتري برفضه الطلب او انكاره على الطالب  هذا الطلب  كان يقول له </w:t>
      </w:r>
      <w:r>
        <w:rPr>
          <w:sz w:val="32"/>
          <w:szCs w:val="32"/>
          <w:rtl/>
        </w:rPr>
        <w:t>:لست شفيعا او لاشفعة</w:t>
      </w:r>
      <w:r>
        <w:rPr>
          <w:sz w:val="32"/>
          <w:szCs w:val="32"/>
          <w:rtl/>
        </w:rPr>
        <w:t xml:space="preserve"> لك</w:t>
      </w:r>
      <w:r>
        <w:rPr>
          <w:sz w:val="32"/>
          <w:szCs w:val="32"/>
          <w:rtl/>
        </w:rPr>
        <w:t xml:space="preserve"> او طلبك مرفوض او مخال</w:t>
      </w:r>
      <w:r>
        <w:rPr>
          <w:sz w:val="32"/>
          <w:szCs w:val="32"/>
          <w:rtl/>
        </w:rPr>
        <w:t>ف</w:t>
      </w:r>
      <w:r>
        <w:rPr>
          <w:sz w:val="32"/>
          <w:szCs w:val="32"/>
          <w:rtl/>
        </w:rPr>
        <w:t>. فا</w:t>
      </w:r>
      <w:r>
        <w:rPr>
          <w:sz w:val="32"/>
          <w:szCs w:val="32"/>
          <w:rtl/>
        </w:rPr>
        <w:t xml:space="preserve">ذا </w:t>
      </w:r>
      <w:r>
        <w:rPr>
          <w:sz w:val="32"/>
          <w:szCs w:val="32"/>
          <w:rtl/>
        </w:rPr>
        <w:t>لم يق</w:t>
      </w:r>
      <w:r>
        <w:rPr>
          <w:sz w:val="32"/>
          <w:szCs w:val="32"/>
          <w:rtl/>
        </w:rPr>
        <w:t xml:space="preserve">ل </w:t>
      </w:r>
      <w:r>
        <w:rPr>
          <w:sz w:val="32"/>
          <w:szCs w:val="32"/>
          <w:rtl/>
        </w:rPr>
        <w:t>ا</w:t>
      </w:r>
      <w:r>
        <w:rPr>
          <w:sz w:val="32"/>
          <w:szCs w:val="32"/>
          <w:rtl/>
        </w:rPr>
        <w:t xml:space="preserve">لمشتري </w:t>
      </w:r>
      <w:r>
        <w:rPr>
          <w:rFonts w:hint="cs"/>
          <w:sz w:val="32"/>
          <w:szCs w:val="32"/>
          <w:rtl/>
        </w:rPr>
        <w:t>ً</w:t>
      </w:r>
      <w:r>
        <w:rPr>
          <w:rFonts w:hint="cs"/>
          <w:sz w:val="32"/>
          <w:szCs w:val="32"/>
          <w:rtl/>
        </w:rPr>
        <w:t>لطالب الشفعة ذلك  فقد طاوعه وهادنه</w:t>
      </w:r>
      <w:r>
        <w:rPr>
          <w:rFonts w:hint="cs"/>
          <w:sz w:val="32"/>
          <w:szCs w:val="32"/>
          <w:rtl/>
        </w:rPr>
        <w:t>(ا</w:t>
      </w:r>
      <w:r>
        <w:rPr>
          <w:sz w:val="32"/>
          <w:szCs w:val="32"/>
          <w:rtl/>
        </w:rPr>
        <w:t>نظر شرح الازهار</w:t>
      </w:r>
      <w:r>
        <w:rPr>
          <w:rFonts w:hint="cs"/>
          <w:sz w:val="32"/>
          <w:szCs w:val="32"/>
          <w:rtl/>
        </w:rPr>
        <w:t xml:space="preserve"> 2/215)</w:t>
      </w:r>
      <w:bookmarkStart w:id="0" w:name="_GoBack"/>
      <w:bookmarkEnd w:id="0"/>
      <w:r>
        <w:rPr>
          <w:rFonts w:hint="cs"/>
          <w:sz w:val="32"/>
          <w:szCs w:val="32"/>
          <w:rtl/>
        </w:rPr>
        <w:t xml:space="preserve"> والله اعلم .</w:t>
      </w:r>
    </w:p>
    <w:sectPr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001010101"/>
    <w:charset w:val="86"/>
    <w:family w:val="modern"/>
    <w:pitch w:val="fixed"/>
    <w:sig w:usb0="00000001" w:usb1="080E0000" w:usb2="00000010" w:usb3="00000000" w:csb0="00040000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bidi="ar-SA" w:eastAsia="zh-C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bidi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1015</Words>
  <Characters>4661</Characters>
  <Application>WPS Office</Application>
  <DocSecurity>0</DocSecurity>
  <Paragraphs>10</Paragraphs>
  <ScaleCrop>false</ScaleCrop>
  <LinksUpToDate>false</LinksUpToDate>
  <CharactersWithSpaces>5703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2020-04-15T14:07:09Z</dcterms:created>
  <dc:creator>‏‏مستخدم Windows</dc:creator>
  <lastModifiedBy>SM-A2070</lastModifiedBy>
  <dcterms:modified xsi:type="dcterms:W3CDTF">2020-04-15T14:07:09Z</dcterms:modified>
  <revision>35</revision>
</coreProperties>
</file>