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FBB" w:rsidRPr="00DA5CA1" w:rsidRDefault="00B02593" w:rsidP="00B02593">
      <w:pPr>
        <w:spacing w:after="0" w:line="240" w:lineRule="auto"/>
        <w:jc w:val="center"/>
        <w:rPr>
          <w:rFonts w:cs="SKR HEAD1"/>
          <w:sz w:val="32"/>
          <w:szCs w:val="32"/>
          <w:rtl/>
        </w:rPr>
      </w:pPr>
      <w:proofErr w:type="gramStart"/>
      <w:r>
        <w:rPr>
          <w:rFonts w:cs="SKR HEAD1" w:hint="cs"/>
          <w:sz w:val="32"/>
          <w:szCs w:val="32"/>
          <w:rtl/>
        </w:rPr>
        <w:t>قرار</w:t>
      </w:r>
      <w:proofErr w:type="gramEnd"/>
      <w:r>
        <w:rPr>
          <w:rFonts w:cs="SKR HEAD1" w:hint="cs"/>
          <w:sz w:val="32"/>
          <w:szCs w:val="32"/>
          <w:rtl/>
        </w:rPr>
        <w:t xml:space="preserve"> جمهوري رقم (276) لسنة 2000م</w:t>
      </w:r>
      <w:r>
        <w:rPr>
          <w:rFonts w:cs="SKR HEAD1" w:hint="cs"/>
          <w:sz w:val="32"/>
          <w:szCs w:val="32"/>
          <w:rtl/>
        </w:rPr>
        <w:br/>
        <w:t>بإصدار اللائحة التنفيذية للقانون رقم (23) لسنة 1997م</w:t>
      </w:r>
      <w:r>
        <w:rPr>
          <w:rFonts w:cs="SKR HEAD1" w:hint="cs"/>
          <w:sz w:val="32"/>
          <w:szCs w:val="32"/>
          <w:rtl/>
        </w:rPr>
        <w:br/>
        <w:t>بشأن تنظيم وكالات وفروع الشركات والبيوت الأجنبية</w:t>
      </w:r>
      <w:r w:rsidR="00DA5CA1" w:rsidRPr="00DA5CA1">
        <w:rPr>
          <w:rStyle w:val="a4"/>
          <w:rFonts w:cs="SKR HEAD1"/>
          <w:sz w:val="36"/>
          <w:szCs w:val="36"/>
          <w:rtl/>
        </w:rPr>
        <w:footnoteReference w:customMarkFollows="1" w:id="1"/>
        <w:t>*</w:t>
      </w:r>
    </w:p>
    <w:p w:rsidR="00DA5CA1" w:rsidRDefault="00DA5CA1" w:rsidP="00B02593">
      <w:pPr>
        <w:spacing w:after="0" w:line="240" w:lineRule="auto"/>
        <w:jc w:val="lowKashida"/>
        <w:rPr>
          <w:rFonts w:cs="AL-Mohanad Bold"/>
          <w:sz w:val="32"/>
          <w:szCs w:val="32"/>
          <w:rtl/>
        </w:rPr>
      </w:pPr>
      <w:r>
        <w:rPr>
          <w:rFonts w:cs="AL-Mohanad Bold" w:hint="cs"/>
          <w:sz w:val="32"/>
          <w:szCs w:val="32"/>
          <w:rtl/>
        </w:rPr>
        <w:t xml:space="preserve">رئيس </w:t>
      </w:r>
      <w:r w:rsidR="00B02593">
        <w:rPr>
          <w:rFonts w:cs="AL-Mohanad Bold" w:hint="cs"/>
          <w:sz w:val="32"/>
          <w:szCs w:val="32"/>
          <w:rtl/>
        </w:rPr>
        <w:t>الجمهورية</w:t>
      </w:r>
    </w:p>
    <w:p w:rsidR="00DA5CA1" w:rsidRDefault="00DA5CA1" w:rsidP="00DA5CA1">
      <w:pPr>
        <w:spacing w:after="0" w:line="240" w:lineRule="auto"/>
        <w:jc w:val="lowKashida"/>
        <w:rPr>
          <w:rFonts w:cs="AL-Mohanad Bold"/>
          <w:sz w:val="32"/>
          <w:szCs w:val="32"/>
          <w:rtl/>
        </w:rPr>
      </w:pPr>
      <w:r>
        <w:rPr>
          <w:rFonts w:cs="AL-Mohanad Bold" w:hint="cs"/>
          <w:sz w:val="32"/>
          <w:szCs w:val="32"/>
          <w:rtl/>
        </w:rPr>
        <w:t>بعد الإطلاع على دستور الجمهورية اليمنية.</w:t>
      </w:r>
    </w:p>
    <w:p w:rsidR="00DA5CA1" w:rsidRDefault="00DA5CA1" w:rsidP="00B02593">
      <w:pPr>
        <w:spacing w:after="0" w:line="240" w:lineRule="auto"/>
        <w:jc w:val="lowKashida"/>
        <w:rPr>
          <w:rFonts w:cs="AL-Mohanad Bold"/>
          <w:sz w:val="32"/>
          <w:szCs w:val="32"/>
          <w:rtl/>
        </w:rPr>
      </w:pPr>
      <w:r>
        <w:rPr>
          <w:rFonts w:cs="AL-Mohanad Bold" w:hint="cs"/>
          <w:sz w:val="32"/>
          <w:szCs w:val="32"/>
          <w:rtl/>
        </w:rPr>
        <w:t>وعلى القانون رقم (</w:t>
      </w:r>
      <w:r w:rsidR="00B02593">
        <w:rPr>
          <w:rFonts w:cs="AL-Mohanad Bold" w:hint="cs"/>
          <w:sz w:val="32"/>
          <w:szCs w:val="32"/>
          <w:rtl/>
        </w:rPr>
        <w:t xml:space="preserve">23) لسنة 1997م </w:t>
      </w:r>
      <w:proofErr w:type="gramStart"/>
      <w:r w:rsidR="00B02593">
        <w:rPr>
          <w:rFonts w:cs="AL-Mohanad Bold" w:hint="cs"/>
          <w:sz w:val="32"/>
          <w:szCs w:val="32"/>
          <w:rtl/>
        </w:rPr>
        <w:t>بشان</w:t>
      </w:r>
      <w:proofErr w:type="gramEnd"/>
      <w:r w:rsidR="00B02593">
        <w:rPr>
          <w:rFonts w:cs="AL-Mohanad Bold" w:hint="cs"/>
          <w:sz w:val="32"/>
          <w:szCs w:val="32"/>
          <w:rtl/>
        </w:rPr>
        <w:t xml:space="preserve"> تنظيم وكالات وفروع الشركات والبيوت الأجنبية.</w:t>
      </w:r>
    </w:p>
    <w:p w:rsidR="00DA5CA1" w:rsidRDefault="00B02593" w:rsidP="00B02593">
      <w:pPr>
        <w:spacing w:after="0" w:line="240" w:lineRule="auto"/>
        <w:jc w:val="lowKashida"/>
        <w:rPr>
          <w:rFonts w:cs="AL-Mohanad Bold"/>
          <w:sz w:val="32"/>
          <w:szCs w:val="32"/>
          <w:rtl/>
        </w:rPr>
      </w:pPr>
      <w:r>
        <w:rPr>
          <w:rFonts w:cs="AL-Mohanad Bold" w:hint="cs"/>
          <w:sz w:val="32"/>
          <w:szCs w:val="32"/>
          <w:rtl/>
        </w:rPr>
        <w:t>وعلى القرار الجمهوري رقم (72) لسنة 1998م بتشكيل الحكومة تسمية أعضائها.</w:t>
      </w:r>
    </w:p>
    <w:p w:rsidR="00B02593" w:rsidRDefault="00B02593" w:rsidP="00B02593">
      <w:pPr>
        <w:spacing w:after="0" w:line="240" w:lineRule="auto"/>
        <w:jc w:val="lowKashida"/>
        <w:rPr>
          <w:rFonts w:cs="AL-Mohanad Bold"/>
          <w:sz w:val="32"/>
          <w:szCs w:val="32"/>
          <w:rtl/>
        </w:rPr>
      </w:pPr>
      <w:r>
        <w:rPr>
          <w:rFonts w:cs="AL-Mohanad Bold" w:hint="cs"/>
          <w:sz w:val="32"/>
          <w:szCs w:val="32"/>
          <w:rtl/>
        </w:rPr>
        <w:t xml:space="preserve">وبناءً على عرض وزير التموين </w:t>
      </w:r>
      <w:proofErr w:type="gramStart"/>
      <w:r>
        <w:rPr>
          <w:rFonts w:cs="AL-Mohanad Bold" w:hint="cs"/>
          <w:sz w:val="32"/>
          <w:szCs w:val="32"/>
          <w:rtl/>
        </w:rPr>
        <w:t>والتجارة</w:t>
      </w:r>
      <w:proofErr w:type="gramEnd"/>
      <w:r>
        <w:rPr>
          <w:rFonts w:cs="AL-Mohanad Bold" w:hint="cs"/>
          <w:sz w:val="32"/>
          <w:szCs w:val="32"/>
          <w:rtl/>
        </w:rPr>
        <w:t>.</w:t>
      </w:r>
    </w:p>
    <w:p w:rsidR="00B02593" w:rsidRDefault="00B02593" w:rsidP="00B02593">
      <w:pPr>
        <w:spacing w:after="0" w:line="240" w:lineRule="auto"/>
        <w:jc w:val="lowKashida"/>
        <w:rPr>
          <w:rFonts w:cs="AL-Mohanad Bold"/>
          <w:sz w:val="32"/>
          <w:szCs w:val="32"/>
          <w:rtl/>
        </w:rPr>
      </w:pPr>
      <w:r>
        <w:rPr>
          <w:rFonts w:cs="AL-Mohanad Bold" w:hint="cs"/>
          <w:sz w:val="32"/>
          <w:szCs w:val="32"/>
          <w:rtl/>
        </w:rPr>
        <w:t>وبعد موافقة مجس الوزراء.</w:t>
      </w:r>
    </w:p>
    <w:p w:rsidR="00B02593" w:rsidRDefault="00B02593" w:rsidP="00DA5CA1">
      <w:pPr>
        <w:spacing w:after="0" w:line="240" w:lineRule="auto"/>
        <w:jc w:val="center"/>
        <w:rPr>
          <w:rFonts w:cs="SKR HEAD1"/>
          <w:b/>
          <w:bCs/>
          <w:sz w:val="32"/>
          <w:szCs w:val="32"/>
          <w:rtl/>
        </w:rPr>
      </w:pPr>
    </w:p>
    <w:p w:rsidR="00DA5CA1" w:rsidRPr="00574EC1" w:rsidRDefault="00DA5CA1" w:rsidP="00DA5CA1">
      <w:pPr>
        <w:spacing w:after="0" w:line="240" w:lineRule="auto"/>
        <w:jc w:val="center"/>
        <w:rPr>
          <w:rFonts w:cs="SKR HEAD1"/>
          <w:b/>
          <w:bCs/>
          <w:sz w:val="32"/>
          <w:szCs w:val="32"/>
          <w:rtl/>
        </w:rPr>
      </w:pPr>
      <w:r w:rsidRPr="00574EC1">
        <w:rPr>
          <w:rFonts w:cs="SKR HEAD1" w:hint="cs"/>
          <w:b/>
          <w:bCs/>
          <w:sz w:val="32"/>
          <w:szCs w:val="32"/>
          <w:rtl/>
        </w:rPr>
        <w:t>قــــــــــــرر</w:t>
      </w:r>
    </w:p>
    <w:p w:rsidR="004B4AD6" w:rsidRDefault="004B4AD6" w:rsidP="00DA5CA1">
      <w:pPr>
        <w:spacing w:after="0" w:line="240" w:lineRule="auto"/>
        <w:jc w:val="center"/>
        <w:rPr>
          <w:rFonts w:cs="AL-Mohanad Bold"/>
          <w:b/>
          <w:bCs/>
          <w:sz w:val="32"/>
          <w:szCs w:val="32"/>
          <w:rtl/>
        </w:rPr>
      </w:pPr>
    </w:p>
    <w:p w:rsidR="00DA5CA1" w:rsidRDefault="00B02593" w:rsidP="00DA5CA1">
      <w:pPr>
        <w:spacing w:after="0" w:line="240" w:lineRule="auto"/>
        <w:jc w:val="center"/>
        <w:rPr>
          <w:rFonts w:cs="AL-Mohanad Bold"/>
          <w:b/>
          <w:bCs/>
          <w:sz w:val="32"/>
          <w:szCs w:val="32"/>
          <w:rtl/>
        </w:rPr>
      </w:pPr>
      <w:r w:rsidRPr="000868DA">
        <w:rPr>
          <w:rFonts w:cs="SKR HEAD1" w:hint="cs"/>
          <w:sz w:val="32"/>
          <w:szCs w:val="32"/>
          <w:rtl/>
        </w:rPr>
        <w:t>الباب الأول</w:t>
      </w:r>
      <w:r w:rsidRPr="000868DA">
        <w:rPr>
          <w:rFonts w:cs="SKR HEAD1" w:hint="cs"/>
          <w:sz w:val="32"/>
          <w:szCs w:val="32"/>
          <w:rtl/>
        </w:rPr>
        <w:br/>
        <w:t>التسمية والتعاريف</w:t>
      </w:r>
    </w:p>
    <w:p w:rsidR="004B4AD6" w:rsidRPr="00925FBA" w:rsidRDefault="004B4AD6" w:rsidP="00DA5CA1">
      <w:pPr>
        <w:spacing w:after="0" w:line="240" w:lineRule="auto"/>
        <w:jc w:val="center"/>
        <w:rPr>
          <w:rFonts w:cs="AL-Mohanad Bold"/>
          <w:b/>
          <w:bCs/>
          <w:sz w:val="32"/>
          <w:szCs w:val="32"/>
          <w:rtl/>
        </w:rPr>
      </w:pPr>
    </w:p>
    <w:p w:rsidR="00DA5CA1" w:rsidRDefault="00DA5CA1" w:rsidP="00B02593">
      <w:pPr>
        <w:spacing w:after="0" w:line="240" w:lineRule="auto"/>
        <w:ind w:left="1419" w:hanging="1419"/>
        <w:jc w:val="lowKashida"/>
        <w:rPr>
          <w:rFonts w:cs="AL-Mohanad Bold"/>
          <w:sz w:val="32"/>
          <w:szCs w:val="32"/>
          <w:rtl/>
        </w:rPr>
      </w:pPr>
      <w:proofErr w:type="gramStart"/>
      <w:r>
        <w:rPr>
          <w:rFonts w:cs="AL-Mohanad Bold" w:hint="cs"/>
          <w:sz w:val="32"/>
          <w:szCs w:val="32"/>
          <w:rtl/>
        </w:rPr>
        <w:t>مادة</w:t>
      </w:r>
      <w:proofErr w:type="gramEnd"/>
      <w:r>
        <w:rPr>
          <w:rFonts w:cs="AL-Mohanad Bold" w:hint="cs"/>
          <w:sz w:val="32"/>
          <w:szCs w:val="32"/>
          <w:rtl/>
        </w:rPr>
        <w:t xml:space="preserve"> (1)</w:t>
      </w:r>
      <w:r>
        <w:rPr>
          <w:rFonts w:cs="AL-Mohanad Bold" w:hint="cs"/>
          <w:sz w:val="32"/>
          <w:szCs w:val="32"/>
          <w:rtl/>
        </w:rPr>
        <w:tab/>
      </w:r>
      <w:r w:rsidR="00B02593">
        <w:rPr>
          <w:rFonts w:cs="AL-Mohanad Bold" w:hint="cs"/>
          <w:sz w:val="32"/>
          <w:szCs w:val="32"/>
          <w:rtl/>
        </w:rPr>
        <w:t>تسمى هذه اللائحة (اللائحة التنفيذية لقانون تنظيم وكالات وفروع الشركات والبيوت الأجنبية).</w:t>
      </w:r>
    </w:p>
    <w:p w:rsidR="00DA5CA1" w:rsidRDefault="00DA5CA1" w:rsidP="00DA5CA1">
      <w:pPr>
        <w:spacing w:after="0" w:line="240" w:lineRule="auto"/>
        <w:ind w:left="1419" w:hanging="1419"/>
        <w:jc w:val="lowKashida"/>
        <w:rPr>
          <w:rFonts w:cs="AL-Mohanad Bold"/>
          <w:sz w:val="32"/>
          <w:szCs w:val="32"/>
          <w:rtl/>
        </w:rPr>
      </w:pPr>
      <w:proofErr w:type="gramStart"/>
      <w:r>
        <w:rPr>
          <w:rFonts w:cs="AL-Mohanad Bold" w:hint="cs"/>
          <w:sz w:val="32"/>
          <w:szCs w:val="32"/>
          <w:rtl/>
        </w:rPr>
        <w:t>مادة</w:t>
      </w:r>
      <w:proofErr w:type="gramEnd"/>
      <w:r>
        <w:rPr>
          <w:rFonts w:cs="AL-Mohanad Bold" w:hint="cs"/>
          <w:sz w:val="32"/>
          <w:szCs w:val="32"/>
          <w:rtl/>
        </w:rPr>
        <w:t xml:space="preserve"> (2)</w:t>
      </w:r>
      <w:r>
        <w:rPr>
          <w:rFonts w:cs="AL-Mohanad Bold" w:hint="cs"/>
          <w:sz w:val="32"/>
          <w:szCs w:val="32"/>
          <w:rtl/>
        </w:rPr>
        <w:tab/>
        <w:t>يكون للألفاظ والعبارات التالية المعاني المبينة إزاء كل منها ما لم يقتض سياق النص معنى آخر.</w:t>
      </w:r>
    </w:p>
    <w:p w:rsidR="00DA5CA1" w:rsidRDefault="00DA5CA1" w:rsidP="00DA5CA1">
      <w:pPr>
        <w:spacing w:after="0" w:line="240" w:lineRule="auto"/>
        <w:ind w:left="1419"/>
        <w:jc w:val="lowKashida"/>
        <w:rPr>
          <w:rFonts w:cs="AL-Mohanad Bold"/>
          <w:sz w:val="32"/>
          <w:szCs w:val="32"/>
          <w:rtl/>
        </w:rPr>
      </w:pPr>
      <w:proofErr w:type="gramStart"/>
      <w:r>
        <w:rPr>
          <w:rFonts w:cs="AL-Mohanad Bold" w:hint="cs"/>
          <w:sz w:val="32"/>
          <w:szCs w:val="32"/>
          <w:rtl/>
        </w:rPr>
        <w:t>الجمهورية</w:t>
      </w:r>
      <w:r>
        <w:rPr>
          <w:rFonts w:cs="AL-Mohanad Bold" w:hint="cs"/>
          <w:sz w:val="32"/>
          <w:szCs w:val="32"/>
          <w:rtl/>
        </w:rPr>
        <w:tab/>
      </w:r>
      <w:r w:rsidR="000868DA">
        <w:rPr>
          <w:rFonts w:cs="AL-Mohanad Bold" w:hint="cs"/>
          <w:sz w:val="32"/>
          <w:szCs w:val="32"/>
          <w:rtl/>
        </w:rPr>
        <w:t xml:space="preserve">   </w:t>
      </w:r>
      <w:r>
        <w:rPr>
          <w:rFonts w:cs="AL-Mohanad Bold" w:hint="cs"/>
          <w:sz w:val="32"/>
          <w:szCs w:val="32"/>
          <w:rtl/>
        </w:rPr>
        <w:t>:</w:t>
      </w:r>
      <w:proofErr w:type="gramEnd"/>
      <w:r>
        <w:rPr>
          <w:rFonts w:cs="AL-Mohanad Bold" w:hint="cs"/>
          <w:sz w:val="32"/>
          <w:szCs w:val="32"/>
          <w:rtl/>
        </w:rPr>
        <w:t xml:space="preserve"> </w:t>
      </w:r>
      <w:r>
        <w:rPr>
          <w:rFonts w:cs="AL-Mohanad Bold" w:hint="cs"/>
          <w:sz w:val="32"/>
          <w:szCs w:val="32"/>
          <w:rtl/>
        </w:rPr>
        <w:tab/>
        <w:t>الجمهورية اليمنية.</w:t>
      </w:r>
    </w:p>
    <w:p w:rsidR="00DA5CA1" w:rsidRDefault="00DA5CA1" w:rsidP="00B02593">
      <w:pPr>
        <w:spacing w:after="0" w:line="240" w:lineRule="auto"/>
        <w:ind w:left="1419"/>
        <w:jc w:val="lowKashida"/>
        <w:rPr>
          <w:rFonts w:cs="AL-Mohanad Bold"/>
          <w:sz w:val="32"/>
          <w:szCs w:val="32"/>
          <w:rtl/>
        </w:rPr>
      </w:pPr>
      <w:proofErr w:type="gramStart"/>
      <w:r>
        <w:rPr>
          <w:rFonts w:cs="AL-Mohanad Bold" w:hint="cs"/>
          <w:sz w:val="32"/>
          <w:szCs w:val="32"/>
          <w:rtl/>
        </w:rPr>
        <w:t>الـــــــــــــوزارة</w:t>
      </w:r>
      <w:r>
        <w:rPr>
          <w:rFonts w:cs="AL-Mohanad Bold" w:hint="cs"/>
          <w:sz w:val="32"/>
          <w:szCs w:val="32"/>
          <w:rtl/>
        </w:rPr>
        <w:tab/>
      </w:r>
      <w:r w:rsidR="000868DA">
        <w:rPr>
          <w:rFonts w:cs="AL-Mohanad Bold" w:hint="cs"/>
          <w:sz w:val="32"/>
          <w:szCs w:val="32"/>
          <w:rtl/>
        </w:rPr>
        <w:t xml:space="preserve">    </w:t>
      </w:r>
      <w:r>
        <w:rPr>
          <w:rFonts w:cs="AL-Mohanad Bold" w:hint="cs"/>
          <w:sz w:val="32"/>
          <w:szCs w:val="32"/>
          <w:rtl/>
        </w:rPr>
        <w:t>:</w:t>
      </w:r>
      <w:proofErr w:type="gramEnd"/>
      <w:r>
        <w:rPr>
          <w:rFonts w:cs="AL-Mohanad Bold" w:hint="cs"/>
          <w:sz w:val="32"/>
          <w:szCs w:val="32"/>
          <w:rtl/>
        </w:rPr>
        <w:tab/>
        <w:t xml:space="preserve">وزارة </w:t>
      </w:r>
      <w:r w:rsidR="00B02593">
        <w:rPr>
          <w:rFonts w:cs="AL-Mohanad Bold" w:hint="cs"/>
          <w:sz w:val="32"/>
          <w:szCs w:val="32"/>
          <w:rtl/>
        </w:rPr>
        <w:t xml:space="preserve">التموين </w:t>
      </w:r>
      <w:r>
        <w:rPr>
          <w:rFonts w:cs="AL-Mohanad Bold" w:hint="cs"/>
          <w:sz w:val="32"/>
          <w:szCs w:val="32"/>
          <w:rtl/>
        </w:rPr>
        <w:t>والتجارة.</w:t>
      </w:r>
    </w:p>
    <w:p w:rsidR="00DA5CA1" w:rsidRDefault="00DA5CA1" w:rsidP="000868DA">
      <w:pPr>
        <w:spacing w:after="0" w:line="240" w:lineRule="auto"/>
        <w:jc w:val="lowKashida"/>
        <w:rPr>
          <w:rFonts w:cs="AL-Mohanad Bold"/>
          <w:sz w:val="32"/>
          <w:szCs w:val="32"/>
          <w:rtl/>
        </w:rPr>
      </w:pPr>
      <w:r>
        <w:rPr>
          <w:rFonts w:cs="AL-Mohanad Bold" w:hint="cs"/>
          <w:sz w:val="32"/>
          <w:szCs w:val="32"/>
          <w:rtl/>
        </w:rPr>
        <w:tab/>
      </w:r>
      <w:r>
        <w:rPr>
          <w:rFonts w:cs="AL-Mohanad Bold" w:hint="cs"/>
          <w:sz w:val="32"/>
          <w:szCs w:val="32"/>
          <w:rtl/>
        </w:rPr>
        <w:tab/>
      </w:r>
      <w:proofErr w:type="gramStart"/>
      <w:r>
        <w:rPr>
          <w:rFonts w:cs="AL-Mohanad Bold" w:hint="cs"/>
          <w:sz w:val="32"/>
          <w:szCs w:val="32"/>
          <w:rtl/>
        </w:rPr>
        <w:t>الوزيـــــــر</w:t>
      </w:r>
      <w:r w:rsidR="000868DA">
        <w:rPr>
          <w:rFonts w:cs="AL-Mohanad Bold" w:hint="cs"/>
          <w:sz w:val="32"/>
          <w:szCs w:val="32"/>
          <w:rtl/>
        </w:rPr>
        <w:t xml:space="preserve">  </w:t>
      </w:r>
      <w:r w:rsidR="000868DA">
        <w:rPr>
          <w:rFonts w:cs="AL-Mohanad Bold" w:hint="cs"/>
          <w:sz w:val="32"/>
          <w:szCs w:val="32"/>
          <w:rtl/>
        </w:rPr>
        <w:tab/>
        <w:t xml:space="preserve">     </w:t>
      </w:r>
      <w:r>
        <w:rPr>
          <w:rFonts w:cs="AL-Mohanad Bold" w:hint="cs"/>
          <w:sz w:val="32"/>
          <w:szCs w:val="32"/>
          <w:rtl/>
        </w:rPr>
        <w:t>:</w:t>
      </w:r>
      <w:proofErr w:type="gramEnd"/>
      <w:r>
        <w:rPr>
          <w:rFonts w:cs="AL-Mohanad Bold" w:hint="cs"/>
          <w:sz w:val="32"/>
          <w:szCs w:val="32"/>
          <w:rtl/>
        </w:rPr>
        <w:tab/>
        <w:t xml:space="preserve"> وزير </w:t>
      </w:r>
      <w:r w:rsidR="00B02593">
        <w:rPr>
          <w:rFonts w:cs="AL-Mohanad Bold" w:hint="cs"/>
          <w:sz w:val="32"/>
          <w:szCs w:val="32"/>
          <w:rtl/>
        </w:rPr>
        <w:t xml:space="preserve"> التموين والتجارة.</w:t>
      </w:r>
    </w:p>
    <w:p w:rsidR="000868DA" w:rsidRDefault="00B02593" w:rsidP="00B02593">
      <w:pPr>
        <w:spacing w:after="0" w:line="240" w:lineRule="auto"/>
        <w:ind w:left="4330" w:hanging="2890"/>
        <w:jc w:val="lowKashida"/>
        <w:rPr>
          <w:rFonts w:cs="AL-Mohanad Bold"/>
          <w:sz w:val="32"/>
          <w:szCs w:val="32"/>
          <w:rtl/>
        </w:rPr>
      </w:pPr>
      <w:proofErr w:type="gramStart"/>
      <w:r>
        <w:rPr>
          <w:rFonts w:cs="AL-Mohanad Bold" w:hint="cs"/>
          <w:sz w:val="32"/>
          <w:szCs w:val="32"/>
          <w:rtl/>
        </w:rPr>
        <w:t>الشركات</w:t>
      </w:r>
      <w:proofErr w:type="gramEnd"/>
      <w:r>
        <w:rPr>
          <w:rFonts w:cs="AL-Mohanad Bold" w:hint="cs"/>
          <w:sz w:val="32"/>
          <w:szCs w:val="32"/>
          <w:rtl/>
        </w:rPr>
        <w:t xml:space="preserve"> والبيوت</w:t>
      </w:r>
    </w:p>
    <w:p w:rsidR="00B02593" w:rsidRDefault="00B02593" w:rsidP="000868DA">
      <w:pPr>
        <w:widowControl w:val="0"/>
        <w:spacing w:after="0" w:line="240" w:lineRule="auto"/>
        <w:ind w:left="4332" w:hanging="2892"/>
        <w:jc w:val="lowKashida"/>
        <w:rPr>
          <w:rFonts w:cs="AL-Mohanad Bold"/>
          <w:sz w:val="32"/>
          <w:szCs w:val="32"/>
          <w:rtl/>
        </w:rPr>
      </w:pPr>
      <w:r>
        <w:rPr>
          <w:rFonts w:cs="AL-Mohanad Bold" w:hint="cs"/>
          <w:sz w:val="32"/>
          <w:szCs w:val="32"/>
          <w:rtl/>
        </w:rPr>
        <w:t xml:space="preserve"> </w:t>
      </w:r>
      <w:proofErr w:type="gramStart"/>
      <w:r>
        <w:rPr>
          <w:rFonts w:cs="AL-Mohanad Bold" w:hint="cs"/>
          <w:sz w:val="32"/>
          <w:szCs w:val="32"/>
          <w:rtl/>
        </w:rPr>
        <w:t>الأجنبية</w:t>
      </w:r>
      <w:r w:rsidR="000868DA">
        <w:rPr>
          <w:rFonts w:cs="AL-Mohanad Bold" w:hint="cs"/>
          <w:sz w:val="32"/>
          <w:szCs w:val="32"/>
          <w:rtl/>
        </w:rPr>
        <w:t xml:space="preserve">               </w:t>
      </w:r>
      <w:r w:rsidR="00DA5CA1">
        <w:rPr>
          <w:rFonts w:cs="AL-Mohanad Bold" w:hint="cs"/>
          <w:sz w:val="32"/>
          <w:szCs w:val="32"/>
          <w:rtl/>
        </w:rPr>
        <w:t>:</w:t>
      </w:r>
      <w:proofErr w:type="gramEnd"/>
      <w:r w:rsidR="00DA5CA1">
        <w:rPr>
          <w:rFonts w:cs="AL-Mohanad Bold" w:hint="cs"/>
          <w:sz w:val="32"/>
          <w:szCs w:val="32"/>
          <w:rtl/>
        </w:rPr>
        <w:tab/>
      </w:r>
      <w:r>
        <w:rPr>
          <w:rFonts w:cs="AL-Mohanad Bold" w:hint="cs"/>
          <w:sz w:val="32"/>
          <w:szCs w:val="32"/>
          <w:rtl/>
        </w:rPr>
        <w:t xml:space="preserve">كل شركة أو بيت أجنبي تأسس أو يكون مركزه الرئيسي خارج أراضي </w:t>
      </w:r>
      <w:r>
        <w:rPr>
          <w:rFonts w:cs="AL-Mohanad Bold" w:hint="cs"/>
          <w:sz w:val="32"/>
          <w:szCs w:val="32"/>
          <w:rtl/>
        </w:rPr>
        <w:lastRenderedPageBreak/>
        <w:t>الجمهورية.</w:t>
      </w:r>
    </w:p>
    <w:p w:rsidR="004B4AD6" w:rsidRDefault="00B02593" w:rsidP="00B02593">
      <w:pPr>
        <w:spacing w:after="0" w:line="240" w:lineRule="auto"/>
        <w:ind w:left="4330" w:hanging="2890"/>
        <w:jc w:val="lowKashida"/>
        <w:rPr>
          <w:rFonts w:cs="AL-Mohanad Bold"/>
          <w:sz w:val="32"/>
          <w:szCs w:val="32"/>
          <w:rtl/>
        </w:rPr>
      </w:pPr>
      <w:r>
        <w:rPr>
          <w:rFonts w:cs="AL-Mohanad Bold" w:hint="cs"/>
          <w:sz w:val="32"/>
          <w:szCs w:val="32"/>
          <w:rtl/>
        </w:rPr>
        <w:t>فرع الشركة الأجنبية أو</w:t>
      </w:r>
    </w:p>
    <w:p w:rsidR="00B02593" w:rsidRDefault="00B02593" w:rsidP="00B02593">
      <w:pPr>
        <w:spacing w:after="0" w:line="240" w:lineRule="auto"/>
        <w:ind w:left="4330" w:hanging="2890"/>
        <w:jc w:val="lowKashida"/>
        <w:rPr>
          <w:rFonts w:cs="AL-Mohanad Bold"/>
          <w:sz w:val="32"/>
          <w:szCs w:val="32"/>
          <w:rtl/>
        </w:rPr>
      </w:pPr>
      <w:r>
        <w:rPr>
          <w:rFonts w:cs="AL-Mohanad Bold" w:hint="cs"/>
          <w:sz w:val="32"/>
          <w:szCs w:val="32"/>
          <w:rtl/>
        </w:rPr>
        <w:t xml:space="preserve"> البيت الأجنبي</w:t>
      </w:r>
      <w:r w:rsidR="000868DA">
        <w:rPr>
          <w:rFonts w:cs="AL-Mohanad Bold" w:hint="cs"/>
          <w:sz w:val="32"/>
          <w:szCs w:val="32"/>
          <w:rtl/>
        </w:rPr>
        <w:t xml:space="preserve">        </w:t>
      </w:r>
      <w:r w:rsidR="00DA5CA1">
        <w:rPr>
          <w:rFonts w:cs="AL-Mohanad Bold" w:hint="cs"/>
          <w:sz w:val="32"/>
          <w:szCs w:val="32"/>
          <w:rtl/>
        </w:rPr>
        <w:t>:</w:t>
      </w:r>
      <w:r w:rsidR="00DA5CA1">
        <w:rPr>
          <w:rFonts w:cs="AL-Mohanad Bold" w:hint="cs"/>
          <w:sz w:val="32"/>
          <w:szCs w:val="32"/>
          <w:rtl/>
        </w:rPr>
        <w:tab/>
      </w:r>
      <w:r>
        <w:rPr>
          <w:rFonts w:cs="AL-Mohanad Bold" w:hint="cs"/>
          <w:sz w:val="32"/>
          <w:szCs w:val="32"/>
          <w:rtl/>
        </w:rPr>
        <w:t>كل مكتب لفرع شركة أو بيت أجنبي يؤسس لممارسة العمل في الجمهورية اباسم ولحساب الشركة أو البيت الأجنبي.</w:t>
      </w:r>
    </w:p>
    <w:p w:rsidR="004B4AD6" w:rsidRDefault="00B02593" w:rsidP="00B02593">
      <w:pPr>
        <w:spacing w:after="0" w:line="240" w:lineRule="auto"/>
        <w:ind w:left="4330" w:hanging="2890"/>
        <w:jc w:val="lowKashida"/>
        <w:rPr>
          <w:rFonts w:cs="AL-Mohanad Bold"/>
          <w:sz w:val="32"/>
          <w:szCs w:val="32"/>
          <w:rtl/>
        </w:rPr>
      </w:pPr>
      <w:r>
        <w:rPr>
          <w:rFonts w:cs="AL-Mohanad Bold" w:hint="cs"/>
          <w:sz w:val="32"/>
          <w:szCs w:val="32"/>
          <w:rtl/>
        </w:rPr>
        <w:t xml:space="preserve">وكالة الشركة أو </w:t>
      </w:r>
    </w:p>
    <w:p w:rsidR="00DA5CA1" w:rsidRDefault="00B02593" w:rsidP="00B02593">
      <w:pPr>
        <w:spacing w:after="0" w:line="240" w:lineRule="auto"/>
        <w:ind w:left="4330" w:hanging="2890"/>
        <w:jc w:val="lowKashida"/>
        <w:rPr>
          <w:rFonts w:cs="AL-Mohanad Bold"/>
          <w:sz w:val="32"/>
          <w:szCs w:val="32"/>
          <w:rtl/>
        </w:rPr>
      </w:pPr>
      <w:r>
        <w:rPr>
          <w:rFonts w:cs="AL-Mohanad Bold" w:hint="cs"/>
          <w:sz w:val="32"/>
          <w:szCs w:val="32"/>
          <w:rtl/>
        </w:rPr>
        <w:t>البيت الأجنبي</w:t>
      </w:r>
      <w:r w:rsidR="000868DA">
        <w:rPr>
          <w:rFonts w:cs="AL-Mohanad Bold" w:hint="cs"/>
          <w:sz w:val="32"/>
          <w:szCs w:val="32"/>
          <w:rtl/>
        </w:rPr>
        <w:t xml:space="preserve">         </w:t>
      </w:r>
      <w:r w:rsidR="00DA5CA1">
        <w:rPr>
          <w:rFonts w:cs="AL-Mohanad Bold" w:hint="cs"/>
          <w:sz w:val="32"/>
          <w:szCs w:val="32"/>
          <w:rtl/>
        </w:rPr>
        <w:t>:</w:t>
      </w:r>
      <w:r w:rsidR="00DA5CA1">
        <w:rPr>
          <w:rFonts w:cs="AL-Mohanad Bold" w:hint="cs"/>
          <w:sz w:val="32"/>
          <w:szCs w:val="32"/>
          <w:rtl/>
        </w:rPr>
        <w:tab/>
      </w:r>
      <w:r>
        <w:rPr>
          <w:rFonts w:cs="AL-Mohanad Bold" w:hint="cs"/>
          <w:sz w:val="32"/>
          <w:szCs w:val="32"/>
          <w:rtl/>
        </w:rPr>
        <w:t>كل عقد تخول بموجبه شركة أو بيت أجنبي شركة أو مؤسسة أو منشأة أو محل تجاري مؤسس أو يوجد مركزه الرئيسي في  الجمهورية حق بيع أو تصريف منتجات أو القيام بأعمال الشركة الأجنبية أو البيت الأجنبي أو حصولهما على عقود توريد أو تنفيذ أعمال المقاولات سواءً كان الوكيل وكيلاً بالعمولة أو وكيلاً يعمل لحسابه الخاص وسواءً كان الوكيل يعمل وكيلاً وحيداً للشركة أو  البيت الأجنبي أو كان وكيلاً فرعياً في نطاق منطقة محددة أو وكيل لنوع محدد من المنتجات أو الأعمال التي يؤديها ضمن عدد من الوكلاء الآخرين.</w:t>
      </w:r>
    </w:p>
    <w:p w:rsidR="00DA5CA1" w:rsidRDefault="00B02593" w:rsidP="00B02593">
      <w:pPr>
        <w:widowControl w:val="0"/>
        <w:spacing w:after="0" w:line="240" w:lineRule="auto"/>
        <w:ind w:left="3630" w:hanging="2190"/>
        <w:jc w:val="lowKashida"/>
        <w:rPr>
          <w:rFonts w:cs="AL-Mohanad Bold"/>
          <w:sz w:val="32"/>
          <w:szCs w:val="32"/>
          <w:rtl/>
        </w:rPr>
      </w:pPr>
      <w:proofErr w:type="gramStart"/>
      <w:r>
        <w:rPr>
          <w:rFonts w:cs="AL-Mohanad Bold" w:hint="cs"/>
          <w:sz w:val="32"/>
          <w:szCs w:val="32"/>
          <w:rtl/>
        </w:rPr>
        <w:t>الممثل</w:t>
      </w:r>
      <w:proofErr w:type="gramEnd"/>
      <w:r w:rsidR="00DA5CA1">
        <w:rPr>
          <w:rFonts w:cs="AL-Mohanad Bold" w:hint="cs"/>
          <w:sz w:val="32"/>
          <w:szCs w:val="32"/>
          <w:rtl/>
        </w:rPr>
        <w:t>:</w:t>
      </w:r>
      <w:r>
        <w:rPr>
          <w:rFonts w:cs="AL-Mohanad Bold" w:hint="cs"/>
          <w:sz w:val="32"/>
          <w:szCs w:val="32"/>
          <w:rtl/>
        </w:rPr>
        <w:tab/>
        <w:t>كل شخص طبيعي أو اعتباري مخول قانوناً سلطة إدارة وتصريف شئون فرع شركة أو بيت أجنبي يعمل باسم ولحساب أي منهما في الجمهورية.</w:t>
      </w:r>
    </w:p>
    <w:p w:rsidR="00DA5CA1" w:rsidRDefault="00B02593" w:rsidP="00B02593">
      <w:pPr>
        <w:widowControl w:val="0"/>
        <w:spacing w:after="0" w:line="240" w:lineRule="auto"/>
        <w:ind w:left="3630" w:hanging="2190"/>
        <w:jc w:val="lowKashida"/>
        <w:rPr>
          <w:rFonts w:cs="AL-Mohanad Bold"/>
          <w:sz w:val="32"/>
          <w:szCs w:val="32"/>
          <w:rtl/>
        </w:rPr>
      </w:pPr>
      <w:proofErr w:type="gramStart"/>
      <w:r>
        <w:rPr>
          <w:rFonts w:cs="AL-Mohanad Bold" w:hint="cs"/>
          <w:sz w:val="32"/>
          <w:szCs w:val="32"/>
          <w:rtl/>
        </w:rPr>
        <w:t xml:space="preserve">الوكـــيل  </w:t>
      </w:r>
      <w:r w:rsidR="00DA5CA1">
        <w:rPr>
          <w:rFonts w:cs="AL-Mohanad Bold" w:hint="cs"/>
          <w:sz w:val="32"/>
          <w:szCs w:val="32"/>
          <w:rtl/>
        </w:rPr>
        <w:t>:</w:t>
      </w:r>
      <w:proofErr w:type="gramEnd"/>
      <w:r w:rsidR="00DA5CA1">
        <w:rPr>
          <w:rFonts w:cs="AL-Mohanad Bold" w:hint="cs"/>
          <w:sz w:val="32"/>
          <w:szCs w:val="32"/>
          <w:rtl/>
        </w:rPr>
        <w:tab/>
      </w:r>
      <w:r>
        <w:rPr>
          <w:rFonts w:cs="AL-Mohanad Bold" w:hint="cs"/>
          <w:sz w:val="32"/>
          <w:szCs w:val="32"/>
          <w:rtl/>
        </w:rPr>
        <w:t xml:space="preserve">كل شخص طبيعي أو اعتباري يمارس في الجمهورية عملاً من الأعمال التجارية بإحدى </w:t>
      </w:r>
      <w:r>
        <w:rPr>
          <w:rFonts w:cs="AL-Mohanad Bold" w:hint="cs"/>
          <w:sz w:val="32"/>
          <w:szCs w:val="32"/>
          <w:rtl/>
        </w:rPr>
        <w:lastRenderedPageBreak/>
        <w:t>الصفات التالية:</w:t>
      </w:r>
    </w:p>
    <w:p w:rsidR="00DA5CA1" w:rsidRDefault="00B02593" w:rsidP="00B02593">
      <w:pPr>
        <w:widowControl w:val="0"/>
        <w:spacing w:after="0" w:line="240" w:lineRule="auto"/>
        <w:ind w:left="3630" w:hanging="2190"/>
        <w:jc w:val="lowKashida"/>
        <w:rPr>
          <w:rFonts w:cs="AL-Mohanad Bold"/>
          <w:sz w:val="32"/>
          <w:szCs w:val="32"/>
          <w:rtl/>
        </w:rPr>
      </w:pPr>
      <w:r>
        <w:rPr>
          <w:rFonts w:cs="AL-Mohanad Bold" w:hint="cs"/>
          <w:sz w:val="32"/>
          <w:szCs w:val="32"/>
          <w:rtl/>
        </w:rPr>
        <w:t xml:space="preserve">أ. </w:t>
      </w:r>
      <w:proofErr w:type="gramStart"/>
      <w:r>
        <w:rPr>
          <w:rFonts w:cs="AL-Mohanad Bold" w:hint="cs"/>
          <w:sz w:val="32"/>
          <w:szCs w:val="32"/>
          <w:rtl/>
        </w:rPr>
        <w:t>وكيل</w:t>
      </w:r>
      <w:proofErr w:type="gramEnd"/>
      <w:r>
        <w:rPr>
          <w:rFonts w:cs="AL-Mohanad Bold" w:hint="cs"/>
          <w:sz w:val="32"/>
          <w:szCs w:val="32"/>
          <w:rtl/>
        </w:rPr>
        <w:t xml:space="preserve"> بالعمولة</w:t>
      </w:r>
      <w:r w:rsidR="00DA5CA1">
        <w:rPr>
          <w:rFonts w:cs="AL-Mohanad Bold" w:hint="cs"/>
          <w:sz w:val="32"/>
          <w:szCs w:val="32"/>
          <w:rtl/>
        </w:rPr>
        <w:t>:</w:t>
      </w:r>
      <w:r w:rsidR="00DA5CA1">
        <w:rPr>
          <w:rFonts w:cs="AL-Mohanad Bold" w:hint="cs"/>
          <w:sz w:val="32"/>
          <w:szCs w:val="32"/>
          <w:rtl/>
        </w:rPr>
        <w:tab/>
      </w:r>
      <w:r>
        <w:rPr>
          <w:rFonts w:cs="AL-Mohanad Bold" w:hint="cs"/>
          <w:sz w:val="32"/>
          <w:szCs w:val="32"/>
          <w:rtl/>
        </w:rPr>
        <w:t>كل وكيل يتولى تصريف كل أو بعض منتجات أو أعمال شركة أو بيت أجنبي في الجمهورية لقاء عمولة يتقاضاها من أي منهما.</w:t>
      </w:r>
    </w:p>
    <w:p w:rsidR="00B669E0" w:rsidRDefault="00B02593" w:rsidP="00574EC1">
      <w:pPr>
        <w:widowControl w:val="0"/>
        <w:spacing w:after="0" w:line="240" w:lineRule="auto"/>
        <w:ind w:left="3630" w:hanging="2190"/>
        <w:jc w:val="lowKashida"/>
        <w:rPr>
          <w:rFonts w:cs="AL-Mohanad Bold"/>
          <w:sz w:val="32"/>
          <w:szCs w:val="32"/>
          <w:rtl/>
        </w:rPr>
      </w:pPr>
      <w:r>
        <w:rPr>
          <w:rFonts w:cs="AL-Mohanad Bold" w:hint="cs"/>
          <w:sz w:val="32"/>
          <w:szCs w:val="32"/>
          <w:rtl/>
        </w:rPr>
        <w:t>ب. وكي</w:t>
      </w:r>
      <w:r w:rsidR="00B669E0">
        <w:rPr>
          <w:rFonts w:cs="AL-Mohanad Bold" w:hint="cs"/>
          <w:sz w:val="32"/>
          <w:szCs w:val="32"/>
          <w:rtl/>
        </w:rPr>
        <w:t>ــ</w:t>
      </w:r>
      <w:r>
        <w:rPr>
          <w:rFonts w:cs="AL-Mohanad Bold" w:hint="cs"/>
          <w:sz w:val="32"/>
          <w:szCs w:val="32"/>
          <w:rtl/>
        </w:rPr>
        <w:t>ل م</w:t>
      </w:r>
      <w:r w:rsidR="00B669E0">
        <w:rPr>
          <w:rFonts w:cs="AL-Mohanad Bold" w:hint="cs"/>
          <w:sz w:val="32"/>
          <w:szCs w:val="32"/>
          <w:rtl/>
        </w:rPr>
        <w:t>ــــ</w:t>
      </w:r>
      <w:r>
        <w:rPr>
          <w:rFonts w:cs="AL-Mohanad Bold" w:hint="cs"/>
          <w:sz w:val="32"/>
          <w:szCs w:val="32"/>
          <w:rtl/>
        </w:rPr>
        <w:t>وزع لحساب</w:t>
      </w:r>
    </w:p>
    <w:p w:rsidR="00B02593" w:rsidRDefault="00B02593" w:rsidP="00B669E0">
      <w:pPr>
        <w:widowControl w:val="0"/>
        <w:spacing w:after="0" w:line="240" w:lineRule="auto"/>
        <w:ind w:left="4344" w:hanging="2904"/>
        <w:jc w:val="lowKashida"/>
        <w:rPr>
          <w:rFonts w:cs="AL-Mohanad Bold"/>
          <w:sz w:val="32"/>
          <w:szCs w:val="32"/>
          <w:rtl/>
        </w:rPr>
      </w:pPr>
      <w:r>
        <w:rPr>
          <w:rFonts w:cs="AL-Mohanad Bold" w:hint="cs"/>
          <w:sz w:val="32"/>
          <w:szCs w:val="32"/>
          <w:rtl/>
        </w:rPr>
        <w:t xml:space="preserve"> الشركة</w:t>
      </w:r>
      <w:r w:rsidR="00B669E0">
        <w:rPr>
          <w:rFonts w:cs="AL-Mohanad Bold" w:hint="cs"/>
          <w:sz w:val="32"/>
          <w:szCs w:val="32"/>
          <w:rtl/>
        </w:rPr>
        <w:t xml:space="preserve"> </w:t>
      </w:r>
      <w:r>
        <w:rPr>
          <w:rFonts w:cs="AL-Mohanad Bold" w:hint="cs"/>
          <w:sz w:val="32"/>
          <w:szCs w:val="32"/>
          <w:rtl/>
        </w:rPr>
        <w:t xml:space="preserve">أو </w:t>
      </w:r>
      <w:proofErr w:type="gramStart"/>
      <w:r>
        <w:rPr>
          <w:rFonts w:cs="AL-Mohanad Bold" w:hint="cs"/>
          <w:sz w:val="32"/>
          <w:szCs w:val="32"/>
          <w:rtl/>
        </w:rPr>
        <w:t>البيت</w:t>
      </w:r>
      <w:proofErr w:type="gramEnd"/>
      <w:r>
        <w:rPr>
          <w:rFonts w:cs="AL-Mohanad Bold" w:hint="cs"/>
          <w:sz w:val="32"/>
          <w:szCs w:val="32"/>
          <w:rtl/>
        </w:rPr>
        <w:t xml:space="preserve"> الأجنبي</w:t>
      </w:r>
      <w:r w:rsidR="00DA5CA1">
        <w:rPr>
          <w:rFonts w:cs="AL-Mohanad Bold" w:hint="cs"/>
          <w:sz w:val="32"/>
          <w:szCs w:val="32"/>
          <w:rtl/>
        </w:rPr>
        <w:t>:</w:t>
      </w:r>
      <w:r w:rsidR="00DA5CA1">
        <w:rPr>
          <w:rFonts w:cs="AL-Mohanad Bold" w:hint="cs"/>
          <w:sz w:val="32"/>
          <w:szCs w:val="32"/>
          <w:rtl/>
        </w:rPr>
        <w:tab/>
      </w:r>
      <w:r>
        <w:rPr>
          <w:rFonts w:cs="AL-Mohanad Bold" w:hint="cs"/>
          <w:sz w:val="32"/>
          <w:szCs w:val="32"/>
          <w:rtl/>
        </w:rPr>
        <w:t>كل وكيل يتولى تصريف كل أو بعض منتجات لشركة أجنبية باسمها ولحسابها.</w:t>
      </w:r>
    </w:p>
    <w:p w:rsidR="00B02593" w:rsidRDefault="00B02593" w:rsidP="00B02593">
      <w:pPr>
        <w:widowControl w:val="0"/>
        <w:spacing w:after="0" w:line="240" w:lineRule="auto"/>
        <w:ind w:left="3630" w:hanging="2190"/>
        <w:jc w:val="lowKashida"/>
        <w:rPr>
          <w:rFonts w:cs="AL-Mohanad Bold"/>
          <w:sz w:val="32"/>
          <w:szCs w:val="32"/>
          <w:rtl/>
        </w:rPr>
      </w:pPr>
      <w:r>
        <w:rPr>
          <w:rFonts w:cs="AL-Mohanad Bold" w:hint="cs"/>
          <w:sz w:val="32"/>
          <w:szCs w:val="32"/>
          <w:rtl/>
        </w:rPr>
        <w:t xml:space="preserve">ج. كل </w:t>
      </w:r>
      <w:proofErr w:type="gramStart"/>
      <w:r>
        <w:rPr>
          <w:rFonts w:cs="AL-Mohanad Bold" w:hint="cs"/>
          <w:sz w:val="32"/>
          <w:szCs w:val="32"/>
          <w:rtl/>
        </w:rPr>
        <w:t>موزع</w:t>
      </w:r>
      <w:proofErr w:type="gramEnd"/>
    </w:p>
    <w:p w:rsidR="00B02593" w:rsidRDefault="00B02593" w:rsidP="00B02593">
      <w:pPr>
        <w:widowControl w:val="0"/>
        <w:spacing w:after="0" w:line="240" w:lineRule="auto"/>
        <w:ind w:left="3630" w:hanging="2190"/>
        <w:jc w:val="lowKashida"/>
        <w:rPr>
          <w:rFonts w:cs="AL-Mohanad Bold"/>
          <w:sz w:val="32"/>
          <w:szCs w:val="32"/>
          <w:rtl/>
        </w:rPr>
      </w:pPr>
      <w:proofErr w:type="gramStart"/>
      <w:r>
        <w:rPr>
          <w:rFonts w:cs="AL-Mohanad Bold" w:hint="cs"/>
          <w:sz w:val="32"/>
          <w:szCs w:val="32"/>
          <w:rtl/>
        </w:rPr>
        <w:t>لحسابه</w:t>
      </w:r>
      <w:proofErr w:type="gramEnd"/>
      <w:r>
        <w:rPr>
          <w:rFonts w:cs="AL-Mohanad Bold" w:hint="cs"/>
          <w:sz w:val="32"/>
          <w:szCs w:val="32"/>
          <w:rtl/>
        </w:rPr>
        <w:t xml:space="preserve"> الخاص</w:t>
      </w:r>
      <w:r>
        <w:rPr>
          <w:rFonts w:cs="AL-Mohanad Bold" w:hint="cs"/>
          <w:sz w:val="32"/>
          <w:szCs w:val="32"/>
          <w:rtl/>
        </w:rPr>
        <w:tab/>
        <w:t>كل وكيل يقوم ببيع كل أو بعض منتجات أو يصرف أعمال شركة أو بيت أجنبي باسمه ولحسابه الخاص.</w:t>
      </w:r>
    </w:p>
    <w:p w:rsidR="00B02593" w:rsidRDefault="00B02593" w:rsidP="00B02593">
      <w:pPr>
        <w:widowControl w:val="0"/>
        <w:spacing w:after="0" w:line="240" w:lineRule="auto"/>
        <w:ind w:left="3630" w:hanging="2190"/>
        <w:jc w:val="lowKashida"/>
        <w:rPr>
          <w:rFonts w:cs="AL-Mohanad Bold"/>
          <w:sz w:val="32"/>
          <w:szCs w:val="32"/>
          <w:rtl/>
        </w:rPr>
      </w:pPr>
      <w:r>
        <w:rPr>
          <w:rFonts w:cs="AL-Mohanad Bold" w:hint="cs"/>
          <w:sz w:val="32"/>
          <w:szCs w:val="32"/>
          <w:rtl/>
        </w:rPr>
        <w:t xml:space="preserve">د. </w:t>
      </w:r>
      <w:proofErr w:type="gramStart"/>
      <w:r>
        <w:rPr>
          <w:rFonts w:cs="AL-Mohanad Bold" w:hint="cs"/>
          <w:sz w:val="32"/>
          <w:szCs w:val="32"/>
          <w:rtl/>
        </w:rPr>
        <w:t>وكيل</w:t>
      </w:r>
      <w:proofErr w:type="gramEnd"/>
      <w:r>
        <w:rPr>
          <w:rFonts w:cs="AL-Mohanad Bold" w:hint="cs"/>
          <w:sz w:val="32"/>
          <w:szCs w:val="32"/>
          <w:rtl/>
        </w:rPr>
        <w:t xml:space="preserve"> للتأمين</w:t>
      </w:r>
      <w:r>
        <w:rPr>
          <w:rFonts w:cs="AL-Mohanad Bold" w:hint="cs"/>
          <w:sz w:val="32"/>
          <w:szCs w:val="32"/>
          <w:rtl/>
        </w:rPr>
        <w:tab/>
        <w:t>كل وكيل لشركة إعادة تأمين أجنبية يسعى للحصول على عقود إعادة تأمين في الجمهورية باسم ولحساب الشركة.</w:t>
      </w:r>
    </w:p>
    <w:p w:rsidR="00B02593" w:rsidRDefault="00B02593" w:rsidP="00B02593">
      <w:pPr>
        <w:widowControl w:val="0"/>
        <w:spacing w:after="0" w:line="240" w:lineRule="auto"/>
        <w:ind w:left="3630" w:hanging="2190"/>
        <w:jc w:val="lowKashida"/>
        <w:rPr>
          <w:rFonts w:cs="AL-Mohanad Bold"/>
          <w:sz w:val="32"/>
          <w:szCs w:val="32"/>
          <w:rtl/>
        </w:rPr>
      </w:pPr>
      <w:r>
        <w:rPr>
          <w:rFonts w:cs="AL-Mohanad Bold" w:hint="cs"/>
          <w:sz w:val="32"/>
          <w:szCs w:val="32"/>
          <w:rtl/>
        </w:rPr>
        <w:t>هـ. وكيل للطيران</w:t>
      </w:r>
      <w:r>
        <w:rPr>
          <w:rFonts w:cs="AL-Mohanad Bold" w:hint="cs"/>
          <w:sz w:val="32"/>
          <w:szCs w:val="32"/>
          <w:rtl/>
        </w:rPr>
        <w:tab/>
        <w:t>كل وكيل لشركة أو مؤسسة طيران أجنبية يقوم ببيع تذاكر السفر وإجراءات وأعمال النقل على طائراتها.</w:t>
      </w:r>
    </w:p>
    <w:p w:rsidR="00B02593" w:rsidRDefault="00B02593" w:rsidP="00B02593">
      <w:pPr>
        <w:widowControl w:val="0"/>
        <w:spacing w:after="0" w:line="240" w:lineRule="auto"/>
        <w:ind w:left="3630" w:hanging="2190"/>
        <w:jc w:val="lowKashida"/>
        <w:rPr>
          <w:rFonts w:cs="AL-Mohanad Bold"/>
          <w:sz w:val="32"/>
          <w:szCs w:val="32"/>
          <w:rtl/>
        </w:rPr>
      </w:pPr>
      <w:r>
        <w:rPr>
          <w:rFonts w:cs="AL-Mohanad Bold" w:hint="cs"/>
          <w:sz w:val="32"/>
          <w:szCs w:val="32"/>
          <w:rtl/>
        </w:rPr>
        <w:t>و. وكيل للنقل</w:t>
      </w:r>
      <w:r>
        <w:rPr>
          <w:rFonts w:cs="AL-Mohanad Bold" w:hint="cs"/>
          <w:sz w:val="32"/>
          <w:szCs w:val="32"/>
          <w:rtl/>
        </w:rPr>
        <w:tab/>
      </w:r>
      <w:r w:rsidR="00DC7F1F">
        <w:rPr>
          <w:rFonts w:cs="AL-Mohanad Bold" w:hint="cs"/>
          <w:sz w:val="32"/>
          <w:szCs w:val="32"/>
          <w:rtl/>
        </w:rPr>
        <w:t>كل وكيل يسعى للحصو لعلى عقود نقل باسم ولحساب شركة أو بيت أجنبي.</w:t>
      </w:r>
    </w:p>
    <w:p w:rsidR="00DC7F1F" w:rsidRDefault="00DC7F1F" w:rsidP="00B02593">
      <w:pPr>
        <w:widowControl w:val="0"/>
        <w:spacing w:after="0" w:line="240" w:lineRule="auto"/>
        <w:ind w:left="3630" w:hanging="2190"/>
        <w:jc w:val="lowKashida"/>
        <w:rPr>
          <w:rFonts w:cs="AL-Mohanad Bold"/>
          <w:sz w:val="32"/>
          <w:szCs w:val="32"/>
          <w:rtl/>
        </w:rPr>
      </w:pPr>
      <w:r>
        <w:rPr>
          <w:rFonts w:cs="AL-Mohanad Bold" w:hint="cs"/>
          <w:sz w:val="32"/>
          <w:szCs w:val="32"/>
          <w:rtl/>
        </w:rPr>
        <w:t>ز. وكيل للملاحة</w:t>
      </w:r>
      <w:r>
        <w:rPr>
          <w:rFonts w:cs="AL-Mohanad Bold" w:hint="cs"/>
          <w:sz w:val="32"/>
          <w:szCs w:val="32"/>
          <w:rtl/>
        </w:rPr>
        <w:tab/>
      </w:r>
      <w:proofErr w:type="gramStart"/>
      <w:r>
        <w:rPr>
          <w:rFonts w:cs="AL-Mohanad Bold" w:hint="cs"/>
          <w:sz w:val="32"/>
          <w:szCs w:val="32"/>
          <w:rtl/>
        </w:rPr>
        <w:t>كل</w:t>
      </w:r>
      <w:proofErr w:type="gramEnd"/>
      <w:r>
        <w:rPr>
          <w:rFonts w:cs="AL-Mohanad Bold" w:hint="cs"/>
          <w:sz w:val="32"/>
          <w:szCs w:val="32"/>
          <w:rtl/>
        </w:rPr>
        <w:t xml:space="preserve"> وكيل يسعى للحصول على عقود ملاحية باسم ولحساب شركة أو بيت أجنبي.</w:t>
      </w:r>
    </w:p>
    <w:p w:rsidR="00DC7F1F" w:rsidRDefault="00DC7F1F" w:rsidP="00B02593">
      <w:pPr>
        <w:widowControl w:val="0"/>
        <w:spacing w:after="0" w:line="240" w:lineRule="auto"/>
        <w:ind w:left="3630" w:hanging="2190"/>
        <w:jc w:val="lowKashida"/>
        <w:rPr>
          <w:rFonts w:cs="AL-Mohanad Bold"/>
          <w:sz w:val="32"/>
          <w:szCs w:val="32"/>
          <w:rtl/>
        </w:rPr>
      </w:pPr>
      <w:r>
        <w:rPr>
          <w:rFonts w:cs="AL-Mohanad Bold" w:hint="cs"/>
          <w:sz w:val="32"/>
          <w:szCs w:val="32"/>
          <w:rtl/>
        </w:rPr>
        <w:t>ح. وكيل لتوزيـع</w:t>
      </w:r>
    </w:p>
    <w:p w:rsidR="00DC7F1F" w:rsidRDefault="00DC7F1F" w:rsidP="00B02593">
      <w:pPr>
        <w:widowControl w:val="0"/>
        <w:spacing w:after="0" w:line="240" w:lineRule="auto"/>
        <w:ind w:left="3630" w:hanging="2190"/>
        <w:jc w:val="lowKashida"/>
        <w:rPr>
          <w:rFonts w:cs="AL-Mohanad Bold"/>
          <w:sz w:val="32"/>
          <w:szCs w:val="32"/>
          <w:rtl/>
        </w:rPr>
      </w:pPr>
      <w:proofErr w:type="gramStart"/>
      <w:r>
        <w:rPr>
          <w:rFonts w:cs="AL-Mohanad Bold" w:hint="cs"/>
          <w:sz w:val="32"/>
          <w:szCs w:val="32"/>
          <w:rtl/>
        </w:rPr>
        <w:t>الأفلام</w:t>
      </w:r>
      <w:proofErr w:type="gramEnd"/>
      <w:r>
        <w:rPr>
          <w:rFonts w:cs="AL-Mohanad Bold" w:hint="cs"/>
          <w:sz w:val="32"/>
          <w:szCs w:val="32"/>
          <w:rtl/>
        </w:rPr>
        <w:t xml:space="preserve"> السينمائية</w:t>
      </w:r>
    </w:p>
    <w:p w:rsidR="00DC7F1F" w:rsidRDefault="00DC7F1F" w:rsidP="00B02593">
      <w:pPr>
        <w:widowControl w:val="0"/>
        <w:spacing w:after="0" w:line="240" w:lineRule="auto"/>
        <w:ind w:left="3630" w:hanging="2190"/>
        <w:jc w:val="lowKashida"/>
        <w:rPr>
          <w:rFonts w:cs="AL-Mohanad Bold"/>
          <w:sz w:val="32"/>
          <w:szCs w:val="32"/>
          <w:rtl/>
        </w:rPr>
      </w:pPr>
      <w:r>
        <w:rPr>
          <w:rFonts w:cs="AL-Mohanad Bold" w:hint="cs"/>
          <w:sz w:val="32"/>
          <w:szCs w:val="32"/>
          <w:rtl/>
        </w:rPr>
        <w:t>وأشرطة الفيديو</w:t>
      </w:r>
      <w:r>
        <w:rPr>
          <w:rFonts w:cs="AL-Mohanad Bold" w:hint="cs"/>
          <w:sz w:val="32"/>
          <w:szCs w:val="32"/>
          <w:rtl/>
        </w:rPr>
        <w:tab/>
      </w:r>
      <w:proofErr w:type="gramStart"/>
      <w:r>
        <w:rPr>
          <w:rFonts w:cs="AL-Mohanad Bold" w:hint="cs"/>
          <w:sz w:val="32"/>
          <w:szCs w:val="32"/>
          <w:rtl/>
        </w:rPr>
        <w:t>كل</w:t>
      </w:r>
      <w:proofErr w:type="gramEnd"/>
      <w:r>
        <w:rPr>
          <w:rFonts w:cs="AL-Mohanad Bold" w:hint="cs"/>
          <w:sz w:val="32"/>
          <w:szCs w:val="32"/>
          <w:rtl/>
        </w:rPr>
        <w:t xml:space="preserve"> موزع محصوراً به توزيع فلم أو أفلام سينمائية أو أشرطة فيديو أجنبية في الجمهورية.</w:t>
      </w:r>
    </w:p>
    <w:p w:rsidR="00DC7F1F" w:rsidRDefault="00DC7F1F" w:rsidP="00B02593">
      <w:pPr>
        <w:widowControl w:val="0"/>
        <w:spacing w:after="0" w:line="240" w:lineRule="auto"/>
        <w:ind w:left="3630" w:hanging="2190"/>
        <w:jc w:val="lowKashida"/>
        <w:rPr>
          <w:rFonts w:cs="AL-Mohanad Bold"/>
          <w:sz w:val="32"/>
          <w:szCs w:val="32"/>
          <w:rtl/>
        </w:rPr>
      </w:pPr>
      <w:r>
        <w:rPr>
          <w:rFonts w:cs="AL-Mohanad Bold" w:hint="cs"/>
          <w:sz w:val="32"/>
          <w:szCs w:val="32"/>
          <w:rtl/>
        </w:rPr>
        <w:t>ط. وكلاء آخرون</w:t>
      </w:r>
      <w:r>
        <w:rPr>
          <w:rFonts w:cs="AL-Mohanad Bold" w:hint="cs"/>
          <w:sz w:val="32"/>
          <w:szCs w:val="32"/>
          <w:rtl/>
        </w:rPr>
        <w:tab/>
        <w:t xml:space="preserve">جميع الوكلاء التجاريين الذين يقومون </w:t>
      </w:r>
      <w:r>
        <w:rPr>
          <w:rFonts w:cs="AL-Mohanad Bold" w:hint="cs"/>
          <w:sz w:val="32"/>
          <w:szCs w:val="32"/>
          <w:rtl/>
        </w:rPr>
        <w:lastRenderedPageBreak/>
        <w:t>بأعمال الوكالات الأخرى المماثلة.</w:t>
      </w:r>
    </w:p>
    <w:p w:rsidR="00DC7F1F" w:rsidRDefault="00DC7F1F" w:rsidP="00B02593">
      <w:pPr>
        <w:widowControl w:val="0"/>
        <w:spacing w:after="0" w:line="240" w:lineRule="auto"/>
        <w:ind w:left="3630" w:hanging="2190"/>
        <w:jc w:val="lowKashida"/>
        <w:rPr>
          <w:rFonts w:cs="AL-Mohanad Bold"/>
          <w:sz w:val="32"/>
          <w:szCs w:val="32"/>
          <w:rtl/>
        </w:rPr>
      </w:pPr>
      <w:r>
        <w:rPr>
          <w:rFonts w:cs="AL-Mohanad Bold" w:hint="cs"/>
          <w:sz w:val="32"/>
          <w:szCs w:val="32"/>
          <w:rtl/>
        </w:rPr>
        <w:t>الترخيص</w:t>
      </w:r>
      <w:r>
        <w:rPr>
          <w:rFonts w:cs="AL-Mohanad Bold" w:hint="cs"/>
          <w:sz w:val="32"/>
          <w:szCs w:val="32"/>
          <w:rtl/>
        </w:rPr>
        <w:tab/>
      </w:r>
      <w:proofErr w:type="gramStart"/>
      <w:r>
        <w:rPr>
          <w:rFonts w:cs="AL-Mohanad Bold" w:hint="cs"/>
          <w:sz w:val="32"/>
          <w:szCs w:val="32"/>
          <w:rtl/>
        </w:rPr>
        <w:t>موافقة</w:t>
      </w:r>
      <w:proofErr w:type="gramEnd"/>
      <w:r>
        <w:rPr>
          <w:rFonts w:cs="AL-Mohanad Bold" w:hint="cs"/>
          <w:sz w:val="32"/>
          <w:szCs w:val="32"/>
          <w:rtl/>
        </w:rPr>
        <w:t xml:space="preserve"> الوزارة على ممارسة أعمال الوكالة أو فتح فرع لشركة أو بيت أجنبي.</w:t>
      </w:r>
    </w:p>
    <w:p w:rsidR="00DC7F1F" w:rsidRDefault="00DC7F1F" w:rsidP="00B02593">
      <w:pPr>
        <w:widowControl w:val="0"/>
        <w:spacing w:after="0" w:line="240" w:lineRule="auto"/>
        <w:ind w:left="3630" w:hanging="2190"/>
        <w:jc w:val="lowKashida"/>
        <w:rPr>
          <w:rFonts w:cs="AL-Mohanad Bold"/>
          <w:sz w:val="32"/>
          <w:szCs w:val="32"/>
          <w:rtl/>
        </w:rPr>
      </w:pPr>
      <w:r>
        <w:rPr>
          <w:rFonts w:cs="AL-Mohanad Bold" w:hint="cs"/>
          <w:sz w:val="32"/>
          <w:szCs w:val="32"/>
          <w:rtl/>
        </w:rPr>
        <w:t>القانون</w:t>
      </w:r>
      <w:r>
        <w:rPr>
          <w:rFonts w:cs="AL-Mohanad Bold" w:hint="cs"/>
          <w:sz w:val="32"/>
          <w:szCs w:val="32"/>
          <w:rtl/>
        </w:rPr>
        <w:tab/>
        <w:t>القانون رقم (23) لسنة 1997م بشأن تنظيم وكالات وفروع الشركات والبيوت الأجنبية وتعديلاته.</w:t>
      </w:r>
    </w:p>
    <w:p w:rsidR="000868DA" w:rsidRDefault="000868DA" w:rsidP="00C10629">
      <w:pPr>
        <w:spacing w:after="0" w:line="240" w:lineRule="auto"/>
        <w:jc w:val="center"/>
        <w:rPr>
          <w:rFonts w:cs="AL-Mohanad Bold"/>
          <w:b/>
          <w:bCs/>
          <w:sz w:val="32"/>
          <w:szCs w:val="32"/>
          <w:rtl/>
        </w:rPr>
      </w:pPr>
    </w:p>
    <w:p w:rsidR="00C10629" w:rsidRDefault="00C10629" w:rsidP="00C10629">
      <w:pPr>
        <w:spacing w:after="0" w:line="240" w:lineRule="auto"/>
        <w:jc w:val="center"/>
        <w:rPr>
          <w:rFonts w:cs="AL-Mohanad Bold"/>
          <w:b/>
          <w:bCs/>
          <w:sz w:val="32"/>
          <w:szCs w:val="32"/>
          <w:rtl/>
        </w:rPr>
      </w:pPr>
      <w:r w:rsidRPr="00C10629">
        <w:rPr>
          <w:rFonts w:cs="AL-Mohanad Bold" w:hint="cs"/>
          <w:b/>
          <w:bCs/>
          <w:sz w:val="32"/>
          <w:szCs w:val="32"/>
          <w:rtl/>
        </w:rPr>
        <w:t>الباب الثاني</w:t>
      </w:r>
      <w:r w:rsidRPr="00C10629">
        <w:rPr>
          <w:rFonts w:cs="AL-Mohanad Bold" w:hint="cs"/>
          <w:b/>
          <w:bCs/>
          <w:sz w:val="32"/>
          <w:szCs w:val="32"/>
          <w:rtl/>
        </w:rPr>
        <w:br/>
      </w:r>
      <w:proofErr w:type="gramStart"/>
      <w:r w:rsidRPr="00C10629">
        <w:rPr>
          <w:rFonts w:cs="AL-Mohanad Bold" w:hint="cs"/>
          <w:b/>
          <w:bCs/>
          <w:sz w:val="32"/>
          <w:szCs w:val="32"/>
          <w:rtl/>
        </w:rPr>
        <w:t>تنظيم</w:t>
      </w:r>
      <w:proofErr w:type="gramEnd"/>
      <w:r w:rsidRPr="00C10629">
        <w:rPr>
          <w:rFonts w:cs="AL-Mohanad Bold" w:hint="cs"/>
          <w:b/>
          <w:bCs/>
          <w:sz w:val="32"/>
          <w:szCs w:val="32"/>
          <w:rtl/>
        </w:rPr>
        <w:t xml:space="preserve"> وكالات الشركات والبيوت الأجنبية</w:t>
      </w:r>
    </w:p>
    <w:p w:rsidR="000868DA" w:rsidRDefault="000868DA" w:rsidP="00C10629">
      <w:pPr>
        <w:spacing w:after="0" w:line="240" w:lineRule="auto"/>
        <w:jc w:val="center"/>
        <w:rPr>
          <w:rFonts w:cs="AL-Mohanad Bold"/>
          <w:b/>
          <w:bCs/>
          <w:sz w:val="32"/>
          <w:szCs w:val="32"/>
          <w:rtl/>
        </w:rPr>
      </w:pPr>
    </w:p>
    <w:p w:rsidR="00C10629" w:rsidRDefault="00C10629" w:rsidP="00C10629">
      <w:pPr>
        <w:spacing w:after="0" w:line="240" w:lineRule="auto"/>
        <w:jc w:val="center"/>
        <w:rPr>
          <w:rFonts w:cs="AL-Mohanad Bold"/>
          <w:sz w:val="32"/>
          <w:szCs w:val="32"/>
          <w:rtl/>
        </w:rPr>
      </w:pPr>
      <w:r>
        <w:rPr>
          <w:rFonts w:cs="AL-Mohanad Bold" w:hint="cs"/>
          <w:b/>
          <w:bCs/>
          <w:sz w:val="32"/>
          <w:szCs w:val="32"/>
          <w:rtl/>
        </w:rPr>
        <w:t>الفصل الأول</w:t>
      </w:r>
      <w:r>
        <w:rPr>
          <w:rFonts w:cs="AL-Mohanad Bold" w:hint="cs"/>
          <w:b/>
          <w:bCs/>
          <w:sz w:val="32"/>
          <w:szCs w:val="32"/>
          <w:rtl/>
        </w:rPr>
        <w:br/>
        <w:t>شروط وإجراءات تسجيل الوكالة</w:t>
      </w:r>
    </w:p>
    <w:p w:rsidR="00925FBA" w:rsidRDefault="00925FBA" w:rsidP="00C10629">
      <w:pPr>
        <w:widowControl w:val="0"/>
        <w:spacing w:after="0" w:line="240" w:lineRule="auto"/>
        <w:ind w:left="1419" w:hanging="1419"/>
        <w:jc w:val="lowKashida"/>
        <w:rPr>
          <w:rFonts w:cs="AL-Mohanad Bold"/>
          <w:sz w:val="32"/>
          <w:szCs w:val="32"/>
          <w:rtl/>
        </w:rPr>
      </w:pPr>
      <w:proofErr w:type="gramStart"/>
      <w:r>
        <w:rPr>
          <w:rFonts w:cs="AL-Mohanad Bold" w:hint="cs"/>
          <w:sz w:val="32"/>
          <w:szCs w:val="32"/>
          <w:rtl/>
        </w:rPr>
        <w:t>مادة</w:t>
      </w:r>
      <w:proofErr w:type="gramEnd"/>
      <w:r>
        <w:rPr>
          <w:rFonts w:cs="AL-Mohanad Bold" w:hint="cs"/>
          <w:sz w:val="32"/>
          <w:szCs w:val="32"/>
          <w:rtl/>
        </w:rPr>
        <w:t xml:space="preserve"> (3)</w:t>
      </w:r>
      <w:r>
        <w:rPr>
          <w:rFonts w:cs="AL-Mohanad Bold" w:hint="cs"/>
          <w:sz w:val="32"/>
          <w:szCs w:val="32"/>
          <w:rtl/>
        </w:rPr>
        <w:tab/>
      </w:r>
      <w:r w:rsidR="00C10629">
        <w:rPr>
          <w:rFonts w:cs="AL-Mohanad Bold" w:hint="cs"/>
          <w:sz w:val="32"/>
          <w:szCs w:val="32"/>
          <w:rtl/>
        </w:rPr>
        <w:t>يجب أن يكون وكيل الشركة أو البيت الأجنبي وكيلاً مباشراً لهما.</w:t>
      </w:r>
    </w:p>
    <w:p w:rsidR="00925FBA" w:rsidRDefault="00925FBA" w:rsidP="00C10629">
      <w:pPr>
        <w:widowControl w:val="0"/>
        <w:spacing w:after="0" w:line="240" w:lineRule="auto"/>
        <w:ind w:left="1629" w:hanging="1629"/>
        <w:jc w:val="lowKashida"/>
        <w:rPr>
          <w:rFonts w:cs="AL-Mohanad Bold"/>
          <w:sz w:val="32"/>
          <w:szCs w:val="32"/>
          <w:rtl/>
        </w:rPr>
      </w:pPr>
      <w:proofErr w:type="gramStart"/>
      <w:r>
        <w:rPr>
          <w:rFonts w:cs="AL-Mohanad Bold" w:hint="cs"/>
          <w:sz w:val="32"/>
          <w:szCs w:val="32"/>
          <w:rtl/>
        </w:rPr>
        <w:t>مادة</w:t>
      </w:r>
      <w:proofErr w:type="gramEnd"/>
      <w:r>
        <w:rPr>
          <w:rFonts w:cs="AL-Mohanad Bold" w:hint="cs"/>
          <w:sz w:val="32"/>
          <w:szCs w:val="32"/>
          <w:rtl/>
        </w:rPr>
        <w:t xml:space="preserve"> (4)</w:t>
      </w:r>
      <w:r w:rsidR="00C10629">
        <w:rPr>
          <w:rFonts w:cs="AL-Mohanad Bold" w:hint="cs"/>
          <w:sz w:val="32"/>
          <w:szCs w:val="32"/>
          <w:rtl/>
        </w:rPr>
        <w:t xml:space="preserve">          أ. </w:t>
      </w:r>
      <w:proofErr w:type="gramStart"/>
      <w:r w:rsidR="00C10629">
        <w:rPr>
          <w:rFonts w:cs="AL-Mohanad Bold" w:hint="cs"/>
          <w:sz w:val="32"/>
          <w:szCs w:val="32"/>
          <w:rtl/>
        </w:rPr>
        <w:t>يقدم</w:t>
      </w:r>
      <w:proofErr w:type="gramEnd"/>
      <w:r w:rsidR="00C10629">
        <w:rPr>
          <w:rFonts w:cs="AL-Mohanad Bold" w:hint="cs"/>
          <w:sz w:val="32"/>
          <w:szCs w:val="32"/>
          <w:rtl/>
        </w:rPr>
        <w:t xml:space="preserve"> طلب تسجيل الوكالة إلى الإدارة المختصة بديوان عام الوزارة خلال ستين يوماً من تاريخ التوقيع أو المصادقة على عقد الوكالة مرفقاً به الوثائق التالية:</w:t>
      </w:r>
    </w:p>
    <w:p w:rsidR="00C10629" w:rsidRDefault="00C10629" w:rsidP="00C10629">
      <w:pPr>
        <w:pStyle w:val="a5"/>
        <w:widowControl w:val="0"/>
        <w:numPr>
          <w:ilvl w:val="0"/>
          <w:numId w:val="12"/>
        </w:numPr>
        <w:spacing w:after="0" w:line="240" w:lineRule="auto"/>
        <w:ind w:left="1923" w:hanging="308"/>
        <w:jc w:val="lowKashida"/>
        <w:rPr>
          <w:rFonts w:cs="AL-Mohanad Bold"/>
          <w:sz w:val="32"/>
          <w:szCs w:val="32"/>
        </w:rPr>
      </w:pPr>
      <w:proofErr w:type="gramStart"/>
      <w:r>
        <w:rPr>
          <w:rFonts w:cs="AL-Mohanad Bold" w:hint="cs"/>
          <w:sz w:val="32"/>
          <w:szCs w:val="32"/>
          <w:rtl/>
        </w:rPr>
        <w:t>أصل</w:t>
      </w:r>
      <w:proofErr w:type="gramEnd"/>
      <w:r>
        <w:rPr>
          <w:rFonts w:cs="AL-Mohanad Bold" w:hint="cs"/>
          <w:sz w:val="32"/>
          <w:szCs w:val="32"/>
          <w:rtl/>
        </w:rPr>
        <w:t xml:space="preserve"> عقد الوكالة أو المصادقة على عقد الوكالة أو صورة طبق الأصل مصادقاً عليها من قبل الوكيل.</w:t>
      </w:r>
    </w:p>
    <w:p w:rsidR="00C10629" w:rsidRDefault="00C10629" w:rsidP="00C10629">
      <w:pPr>
        <w:pStyle w:val="a5"/>
        <w:widowControl w:val="0"/>
        <w:numPr>
          <w:ilvl w:val="0"/>
          <w:numId w:val="12"/>
        </w:numPr>
        <w:spacing w:after="0" w:line="240" w:lineRule="auto"/>
        <w:ind w:left="1923" w:hanging="308"/>
        <w:jc w:val="lowKashida"/>
        <w:rPr>
          <w:rFonts w:cs="AL-Mohanad Bold"/>
          <w:sz w:val="32"/>
          <w:szCs w:val="32"/>
        </w:rPr>
      </w:pPr>
      <w:r>
        <w:rPr>
          <w:rFonts w:cs="AL-Mohanad Bold" w:hint="cs"/>
          <w:sz w:val="32"/>
          <w:szCs w:val="32"/>
          <w:rtl/>
        </w:rPr>
        <w:t>ترجمة رسمية لعقد الوالة إن كان محرراً بلغة أجنبية.</w:t>
      </w:r>
    </w:p>
    <w:p w:rsidR="00C10629" w:rsidRDefault="00C10629" w:rsidP="00C10629">
      <w:pPr>
        <w:pStyle w:val="a5"/>
        <w:widowControl w:val="0"/>
        <w:numPr>
          <w:ilvl w:val="0"/>
          <w:numId w:val="12"/>
        </w:numPr>
        <w:spacing w:after="0" w:line="240" w:lineRule="auto"/>
        <w:ind w:left="1923" w:hanging="308"/>
        <w:jc w:val="lowKashida"/>
        <w:rPr>
          <w:rFonts w:cs="AL-Mohanad Bold"/>
          <w:sz w:val="32"/>
          <w:szCs w:val="32"/>
        </w:rPr>
      </w:pPr>
      <w:r>
        <w:rPr>
          <w:rFonts w:cs="AL-Mohanad Bold" w:hint="cs"/>
          <w:sz w:val="32"/>
          <w:szCs w:val="32"/>
          <w:rtl/>
        </w:rPr>
        <w:t xml:space="preserve">صورة من السجل التجاري للوكيل يتفق </w:t>
      </w:r>
      <w:proofErr w:type="gramStart"/>
      <w:r>
        <w:rPr>
          <w:rFonts w:cs="AL-Mohanad Bold" w:hint="cs"/>
          <w:sz w:val="32"/>
          <w:szCs w:val="32"/>
          <w:rtl/>
        </w:rPr>
        <w:t>وطبيعة</w:t>
      </w:r>
      <w:proofErr w:type="gramEnd"/>
      <w:r>
        <w:rPr>
          <w:rFonts w:cs="AL-Mohanad Bold" w:hint="cs"/>
          <w:sz w:val="32"/>
          <w:szCs w:val="32"/>
          <w:rtl/>
        </w:rPr>
        <w:t xml:space="preserve"> التوكيل.</w:t>
      </w:r>
    </w:p>
    <w:p w:rsidR="00C10629" w:rsidRDefault="00C10629" w:rsidP="00C10629">
      <w:pPr>
        <w:pStyle w:val="a5"/>
        <w:widowControl w:val="0"/>
        <w:numPr>
          <w:ilvl w:val="0"/>
          <w:numId w:val="12"/>
        </w:numPr>
        <w:spacing w:after="0" w:line="240" w:lineRule="auto"/>
        <w:ind w:left="1923" w:hanging="308"/>
        <w:jc w:val="lowKashida"/>
        <w:rPr>
          <w:rFonts w:cs="AL-Mohanad Bold"/>
          <w:sz w:val="32"/>
          <w:szCs w:val="32"/>
        </w:rPr>
      </w:pPr>
      <w:r>
        <w:rPr>
          <w:rFonts w:cs="AL-Mohanad Bold" w:hint="cs"/>
          <w:sz w:val="32"/>
          <w:szCs w:val="32"/>
          <w:rtl/>
        </w:rPr>
        <w:t>إذا كان موضوع الوكالة متعلقاً بالأدوية والمكملات الغذائية والأجهزة والأدوات والمستلزمات والمبيدات والمخصبات الزراعية والمواد الغذائية وجب إرفاق ما يؤكد أن الموكل متخصص حائز على التراخيص الرسمية لمزاولة هذا النشاط في بلده.</w:t>
      </w:r>
    </w:p>
    <w:p w:rsidR="00C10629" w:rsidRPr="00C10629" w:rsidRDefault="00C10629" w:rsidP="00C10629">
      <w:pPr>
        <w:pStyle w:val="a5"/>
        <w:widowControl w:val="0"/>
        <w:spacing w:after="0" w:line="240" w:lineRule="auto"/>
        <w:ind w:left="1797" w:hanging="1346"/>
        <w:jc w:val="lowKashida"/>
        <w:rPr>
          <w:rFonts w:cs="AL-Mohanad Bold"/>
          <w:sz w:val="32"/>
          <w:szCs w:val="32"/>
          <w:rtl/>
        </w:rPr>
      </w:pPr>
      <w:r>
        <w:rPr>
          <w:rFonts w:cs="AL-Mohanad Bold" w:hint="cs"/>
          <w:sz w:val="32"/>
          <w:szCs w:val="32"/>
          <w:rtl/>
        </w:rPr>
        <w:t xml:space="preserve">                 </w:t>
      </w:r>
      <w:r w:rsidRPr="00C10629">
        <w:rPr>
          <w:rFonts w:cs="AL-Mohanad Bold" w:hint="cs"/>
          <w:sz w:val="32"/>
          <w:szCs w:val="32"/>
          <w:rtl/>
        </w:rPr>
        <w:t xml:space="preserve">ب. </w:t>
      </w:r>
      <w:r>
        <w:rPr>
          <w:rFonts w:cs="AL-Mohanad Bold" w:hint="cs"/>
          <w:sz w:val="32"/>
          <w:szCs w:val="32"/>
          <w:rtl/>
        </w:rPr>
        <w:t xml:space="preserve">يقيد الطلب </w:t>
      </w:r>
      <w:proofErr w:type="gramStart"/>
      <w:r>
        <w:rPr>
          <w:rFonts w:cs="AL-Mohanad Bold" w:hint="cs"/>
          <w:sz w:val="32"/>
          <w:szCs w:val="32"/>
          <w:rtl/>
        </w:rPr>
        <w:t>في</w:t>
      </w:r>
      <w:proofErr w:type="gramEnd"/>
      <w:r>
        <w:rPr>
          <w:rFonts w:cs="AL-Mohanad Bold" w:hint="cs"/>
          <w:sz w:val="32"/>
          <w:szCs w:val="32"/>
          <w:rtl/>
        </w:rPr>
        <w:t xml:space="preserve"> سجل الطلبات بعد إحالته واستيفاء رسوم دراسة الطلب.</w:t>
      </w:r>
    </w:p>
    <w:p w:rsidR="00C10629" w:rsidRDefault="00925FBA" w:rsidP="00C10629">
      <w:pPr>
        <w:widowControl w:val="0"/>
        <w:spacing w:after="0" w:line="240" w:lineRule="auto"/>
        <w:ind w:left="1629" w:hanging="1629"/>
        <w:jc w:val="lowKashida"/>
        <w:rPr>
          <w:rFonts w:cs="AL-Mohanad Bold"/>
          <w:sz w:val="32"/>
          <w:szCs w:val="32"/>
          <w:rtl/>
        </w:rPr>
      </w:pPr>
      <w:proofErr w:type="gramStart"/>
      <w:r>
        <w:rPr>
          <w:rFonts w:cs="AL-Mohanad Bold" w:hint="cs"/>
          <w:sz w:val="32"/>
          <w:szCs w:val="32"/>
          <w:rtl/>
        </w:rPr>
        <w:t>مادة</w:t>
      </w:r>
      <w:proofErr w:type="gramEnd"/>
      <w:r>
        <w:rPr>
          <w:rFonts w:cs="AL-Mohanad Bold" w:hint="cs"/>
          <w:sz w:val="32"/>
          <w:szCs w:val="32"/>
          <w:rtl/>
        </w:rPr>
        <w:t xml:space="preserve"> (5)</w:t>
      </w:r>
      <w:r>
        <w:rPr>
          <w:rFonts w:cs="AL-Mohanad Bold" w:hint="cs"/>
          <w:sz w:val="32"/>
          <w:szCs w:val="32"/>
          <w:rtl/>
        </w:rPr>
        <w:tab/>
      </w:r>
      <w:r w:rsidR="00C10629">
        <w:rPr>
          <w:rFonts w:cs="AL-Mohanad Bold" w:hint="cs"/>
          <w:sz w:val="32"/>
          <w:szCs w:val="32"/>
          <w:rtl/>
        </w:rPr>
        <w:t xml:space="preserve">أ. يجب أن يتضمن </w:t>
      </w:r>
      <w:proofErr w:type="gramStart"/>
      <w:r w:rsidR="00C10629">
        <w:rPr>
          <w:rFonts w:cs="AL-Mohanad Bold" w:hint="cs"/>
          <w:sz w:val="32"/>
          <w:szCs w:val="32"/>
          <w:rtl/>
        </w:rPr>
        <w:t>عقد</w:t>
      </w:r>
      <w:proofErr w:type="gramEnd"/>
      <w:r w:rsidR="00C10629">
        <w:rPr>
          <w:rFonts w:cs="AL-Mohanad Bold" w:hint="cs"/>
          <w:sz w:val="32"/>
          <w:szCs w:val="32"/>
          <w:rtl/>
        </w:rPr>
        <w:t xml:space="preserve"> الوكالة أو خطاب التوكيل البيانات التالية:</w:t>
      </w:r>
    </w:p>
    <w:p w:rsidR="00C10629" w:rsidRDefault="00C10629" w:rsidP="00C10629">
      <w:pPr>
        <w:pStyle w:val="a5"/>
        <w:widowControl w:val="0"/>
        <w:numPr>
          <w:ilvl w:val="0"/>
          <w:numId w:val="13"/>
        </w:numPr>
        <w:spacing w:after="0" w:line="240" w:lineRule="auto"/>
        <w:ind w:left="1923" w:hanging="308"/>
        <w:jc w:val="lowKashida"/>
        <w:rPr>
          <w:rFonts w:cs="AL-Mohanad Bold"/>
          <w:sz w:val="32"/>
          <w:szCs w:val="32"/>
        </w:rPr>
      </w:pPr>
      <w:r>
        <w:rPr>
          <w:rFonts w:cs="AL-Mohanad Bold" w:hint="cs"/>
          <w:sz w:val="32"/>
          <w:szCs w:val="32"/>
          <w:rtl/>
        </w:rPr>
        <w:lastRenderedPageBreak/>
        <w:t xml:space="preserve">اسم </w:t>
      </w:r>
      <w:proofErr w:type="gramStart"/>
      <w:r>
        <w:rPr>
          <w:rFonts w:cs="AL-Mohanad Bold" w:hint="cs"/>
          <w:sz w:val="32"/>
          <w:szCs w:val="32"/>
          <w:rtl/>
        </w:rPr>
        <w:t>الوكيل</w:t>
      </w:r>
      <w:proofErr w:type="gramEnd"/>
      <w:r>
        <w:rPr>
          <w:rFonts w:cs="AL-Mohanad Bold" w:hint="cs"/>
          <w:sz w:val="32"/>
          <w:szCs w:val="32"/>
          <w:rtl/>
        </w:rPr>
        <w:t xml:space="preserve"> واسم الموكل وعنوان وجنسية كلاً منهما.</w:t>
      </w:r>
    </w:p>
    <w:p w:rsidR="00C10629" w:rsidRDefault="00C10629" w:rsidP="00C10629">
      <w:pPr>
        <w:pStyle w:val="a5"/>
        <w:widowControl w:val="0"/>
        <w:numPr>
          <w:ilvl w:val="0"/>
          <w:numId w:val="13"/>
        </w:numPr>
        <w:spacing w:after="0" w:line="240" w:lineRule="auto"/>
        <w:ind w:left="1923" w:hanging="308"/>
        <w:jc w:val="lowKashida"/>
        <w:rPr>
          <w:rFonts w:cs="AL-Mohanad Bold"/>
          <w:sz w:val="32"/>
          <w:szCs w:val="32"/>
        </w:rPr>
      </w:pPr>
      <w:r>
        <w:rPr>
          <w:rFonts w:cs="AL-Mohanad Bold" w:hint="cs"/>
          <w:sz w:val="32"/>
          <w:szCs w:val="32"/>
          <w:rtl/>
        </w:rPr>
        <w:t>السلعة موضوع الوكالة ومدة الوكالة.</w:t>
      </w:r>
    </w:p>
    <w:p w:rsidR="00C10629" w:rsidRDefault="00C10629" w:rsidP="00C10629">
      <w:pPr>
        <w:pStyle w:val="a5"/>
        <w:widowControl w:val="0"/>
        <w:numPr>
          <w:ilvl w:val="0"/>
          <w:numId w:val="13"/>
        </w:numPr>
        <w:spacing w:after="0" w:line="240" w:lineRule="auto"/>
        <w:ind w:left="1923" w:hanging="308"/>
        <w:jc w:val="lowKashida"/>
        <w:rPr>
          <w:rFonts w:cs="AL-Mohanad Bold"/>
          <w:sz w:val="32"/>
          <w:szCs w:val="32"/>
        </w:rPr>
      </w:pPr>
      <w:r>
        <w:rPr>
          <w:rFonts w:cs="AL-Mohanad Bold" w:hint="cs"/>
          <w:sz w:val="32"/>
          <w:szCs w:val="32"/>
          <w:rtl/>
        </w:rPr>
        <w:t xml:space="preserve">نوع الوكالة ومقدار العمولة </w:t>
      </w:r>
      <w:proofErr w:type="gramStart"/>
      <w:r>
        <w:rPr>
          <w:rFonts w:cs="AL-Mohanad Bold" w:hint="cs"/>
          <w:sz w:val="32"/>
          <w:szCs w:val="32"/>
          <w:rtl/>
        </w:rPr>
        <w:t>إن</w:t>
      </w:r>
      <w:proofErr w:type="gramEnd"/>
      <w:r>
        <w:rPr>
          <w:rFonts w:cs="AL-Mohanad Bold" w:hint="cs"/>
          <w:sz w:val="32"/>
          <w:szCs w:val="32"/>
          <w:rtl/>
        </w:rPr>
        <w:t xml:space="preserve"> وجدت.</w:t>
      </w:r>
    </w:p>
    <w:p w:rsidR="00C10629" w:rsidRDefault="00C10629" w:rsidP="00C10629">
      <w:pPr>
        <w:pStyle w:val="a5"/>
        <w:widowControl w:val="0"/>
        <w:numPr>
          <w:ilvl w:val="0"/>
          <w:numId w:val="13"/>
        </w:numPr>
        <w:spacing w:after="0" w:line="240" w:lineRule="auto"/>
        <w:ind w:left="1923" w:hanging="308"/>
        <w:jc w:val="lowKashida"/>
        <w:rPr>
          <w:rFonts w:cs="AL-Mohanad Bold"/>
          <w:sz w:val="32"/>
          <w:szCs w:val="32"/>
        </w:rPr>
      </w:pPr>
      <w:r>
        <w:rPr>
          <w:rFonts w:cs="AL-Mohanad Bold" w:hint="cs"/>
          <w:sz w:val="32"/>
          <w:szCs w:val="32"/>
          <w:rtl/>
        </w:rPr>
        <w:t>كيفية حل الخلاف بين الوكيل والموكل وتسوية الالتزامات المترتبة على التوكيل.</w:t>
      </w:r>
    </w:p>
    <w:p w:rsidR="00C10629" w:rsidRDefault="00C10629" w:rsidP="00C10629">
      <w:pPr>
        <w:pStyle w:val="a5"/>
        <w:widowControl w:val="0"/>
        <w:spacing w:after="0" w:line="240" w:lineRule="auto"/>
        <w:ind w:left="1797" w:hanging="1346"/>
        <w:jc w:val="lowKashida"/>
        <w:rPr>
          <w:rFonts w:cs="AL-Mohanad Bold"/>
          <w:sz w:val="32"/>
          <w:szCs w:val="32"/>
          <w:rtl/>
        </w:rPr>
      </w:pPr>
      <w:r>
        <w:rPr>
          <w:rFonts w:cs="AL-Mohanad Bold" w:hint="cs"/>
          <w:sz w:val="32"/>
          <w:szCs w:val="32"/>
          <w:rtl/>
        </w:rPr>
        <w:t xml:space="preserve">                 </w:t>
      </w:r>
      <w:r w:rsidRPr="00C10629">
        <w:rPr>
          <w:rFonts w:cs="AL-Mohanad Bold" w:hint="cs"/>
          <w:sz w:val="32"/>
          <w:szCs w:val="32"/>
          <w:rtl/>
        </w:rPr>
        <w:t xml:space="preserve">ب. </w:t>
      </w:r>
      <w:r>
        <w:rPr>
          <w:rFonts w:cs="AL-Mohanad Bold" w:hint="cs"/>
          <w:sz w:val="32"/>
          <w:szCs w:val="32"/>
          <w:rtl/>
        </w:rPr>
        <w:t xml:space="preserve">في حالة توفر البيانات المنصوص عليها في الفقرة (أ) من هذه المادة </w:t>
      </w:r>
      <w:r>
        <w:rPr>
          <w:rFonts w:cs="AL-Mohanad Bold"/>
          <w:sz w:val="32"/>
          <w:szCs w:val="32"/>
          <w:rtl/>
        </w:rPr>
        <w:t>–</w:t>
      </w:r>
      <w:r>
        <w:rPr>
          <w:rFonts w:cs="AL-Mohanad Bold" w:hint="cs"/>
          <w:sz w:val="32"/>
          <w:szCs w:val="32"/>
          <w:rtl/>
        </w:rPr>
        <w:t xml:space="preserve"> من خلال خطاب أو تفويض أو شهادة موقعة من الشركة الموكلة ومعمد من الجهات الرسمية </w:t>
      </w:r>
      <w:r>
        <w:rPr>
          <w:rFonts w:cs="AL-Mohanad Bold"/>
          <w:sz w:val="32"/>
          <w:szCs w:val="32"/>
          <w:rtl/>
        </w:rPr>
        <w:t>–</w:t>
      </w:r>
      <w:r>
        <w:rPr>
          <w:rFonts w:cs="AL-Mohanad Bold" w:hint="cs"/>
          <w:sz w:val="32"/>
          <w:szCs w:val="32"/>
          <w:rtl/>
        </w:rPr>
        <w:t xml:space="preserve"> يجوز للإدارة المختصة إكمال إجراءات التسجيل للوكالة.</w:t>
      </w:r>
    </w:p>
    <w:p w:rsidR="00F93D91" w:rsidRPr="00C10629" w:rsidRDefault="00F93D91" w:rsidP="00F93D91">
      <w:pPr>
        <w:pStyle w:val="a5"/>
        <w:widowControl w:val="0"/>
        <w:spacing w:after="0" w:line="240" w:lineRule="auto"/>
        <w:ind w:left="1797" w:hanging="378"/>
        <w:jc w:val="lowKashida"/>
        <w:rPr>
          <w:rFonts w:cs="AL-Mohanad Bold"/>
          <w:sz w:val="32"/>
          <w:szCs w:val="32"/>
          <w:rtl/>
        </w:rPr>
      </w:pPr>
      <w:r>
        <w:rPr>
          <w:rFonts w:cs="AL-Mohanad Bold" w:hint="cs"/>
          <w:sz w:val="32"/>
          <w:szCs w:val="32"/>
          <w:rtl/>
        </w:rPr>
        <w:t>ج. يجب أن يوقع عقد الوكالة من قبل أطراف العقد ويصادق عليه من الجهات الرسمية وسفارة الجمهورية في بلد الموكل، ويجوز للإدارة المختصة في حالة تعذر تصديق الجهات المشار إليها قبول تسجيل الوكالة إذا تمت المصادقة عليها من قبل سفارة بلد الشركة الموكلة ووزارة الخارجية في الجمهورية.</w:t>
      </w:r>
    </w:p>
    <w:p w:rsidR="00A93ACE" w:rsidRDefault="00A93ACE" w:rsidP="00F93D91">
      <w:pPr>
        <w:widowControl w:val="0"/>
        <w:spacing w:after="0" w:line="240" w:lineRule="auto"/>
        <w:ind w:left="1419" w:hanging="1419"/>
        <w:jc w:val="lowKashida"/>
        <w:rPr>
          <w:rFonts w:cs="AL-Mohanad Bold"/>
          <w:sz w:val="32"/>
          <w:szCs w:val="32"/>
          <w:rtl/>
        </w:rPr>
      </w:pPr>
      <w:proofErr w:type="gramStart"/>
      <w:r>
        <w:rPr>
          <w:rFonts w:cs="AL-Mohanad Bold" w:hint="cs"/>
          <w:sz w:val="32"/>
          <w:szCs w:val="32"/>
          <w:rtl/>
        </w:rPr>
        <w:t>مادة</w:t>
      </w:r>
      <w:proofErr w:type="gramEnd"/>
      <w:r>
        <w:rPr>
          <w:rFonts w:cs="AL-Mohanad Bold" w:hint="cs"/>
          <w:sz w:val="32"/>
          <w:szCs w:val="32"/>
          <w:rtl/>
        </w:rPr>
        <w:t xml:space="preserve"> (6)</w:t>
      </w:r>
      <w:r>
        <w:rPr>
          <w:rFonts w:cs="AL-Mohanad Bold" w:hint="cs"/>
          <w:sz w:val="32"/>
          <w:szCs w:val="32"/>
          <w:rtl/>
        </w:rPr>
        <w:tab/>
      </w:r>
      <w:r w:rsidR="00F93D91">
        <w:rPr>
          <w:rFonts w:cs="AL-Mohanad Bold" w:hint="cs"/>
          <w:sz w:val="32"/>
          <w:szCs w:val="32"/>
          <w:rtl/>
        </w:rPr>
        <w:t>إذا كانت الوكالة متعلقة بالأجهزة والآلات والمعدات ووسائل النقل فيجب أن ينص عقد الوكالة على توفير قطع الغيار وورش الصيانة والفنيين مع تقديم التزام خطي للوزارة من قبل الوكيل بذلك.</w:t>
      </w:r>
    </w:p>
    <w:p w:rsidR="00D4307A" w:rsidRDefault="00A93ACE" w:rsidP="00F93D91">
      <w:pPr>
        <w:widowControl w:val="0"/>
        <w:spacing w:after="0" w:line="240" w:lineRule="auto"/>
        <w:ind w:left="1419" w:hanging="1419"/>
        <w:jc w:val="lowKashida"/>
        <w:rPr>
          <w:rFonts w:cs="AL-Mohanad Bold"/>
          <w:sz w:val="32"/>
          <w:szCs w:val="32"/>
          <w:rtl/>
        </w:rPr>
      </w:pPr>
      <w:proofErr w:type="gramStart"/>
      <w:r>
        <w:rPr>
          <w:rFonts w:cs="AL-Mohanad Bold" w:hint="cs"/>
          <w:sz w:val="32"/>
          <w:szCs w:val="32"/>
          <w:rtl/>
        </w:rPr>
        <w:t>مادة</w:t>
      </w:r>
      <w:proofErr w:type="gramEnd"/>
      <w:r>
        <w:rPr>
          <w:rFonts w:cs="AL-Mohanad Bold" w:hint="cs"/>
          <w:sz w:val="32"/>
          <w:szCs w:val="32"/>
          <w:rtl/>
        </w:rPr>
        <w:t xml:space="preserve"> (7)</w:t>
      </w:r>
      <w:r>
        <w:rPr>
          <w:rFonts w:cs="AL-Mohanad Bold" w:hint="cs"/>
          <w:sz w:val="32"/>
          <w:szCs w:val="32"/>
          <w:rtl/>
        </w:rPr>
        <w:tab/>
      </w:r>
      <w:r w:rsidR="00F93D91">
        <w:rPr>
          <w:rFonts w:cs="AL-Mohanad Bold" w:hint="cs"/>
          <w:sz w:val="32"/>
          <w:szCs w:val="32"/>
          <w:rtl/>
        </w:rPr>
        <w:t>أ. تقوم الإدارة المختصة بدراسة الطلب وفحص الوثائق المرفقة به والتحقق من استيفائها للشروط القانونية، وذلك خلال خمسة عشر يوماً من تاريخ تسجيل الطلب في سجل الطلبات أو من تاريخ استكمال الوثائق، وفي حالة عدم إتمام ذلك يخضع الموظف المتسبب في التأخير للمساءلة القانونية.</w:t>
      </w:r>
    </w:p>
    <w:p w:rsidR="00F93D91" w:rsidRDefault="00F93D91" w:rsidP="00F93D91">
      <w:pPr>
        <w:widowControl w:val="0"/>
        <w:spacing w:after="0" w:line="240" w:lineRule="auto"/>
        <w:ind w:left="1419" w:hanging="1419"/>
        <w:jc w:val="lowKashida"/>
        <w:rPr>
          <w:rFonts w:cs="AL-Mohanad Bold"/>
          <w:sz w:val="32"/>
          <w:szCs w:val="32"/>
          <w:rtl/>
        </w:rPr>
      </w:pPr>
      <w:r>
        <w:rPr>
          <w:rFonts w:cs="AL-Mohanad Bold" w:hint="cs"/>
          <w:sz w:val="32"/>
          <w:szCs w:val="32"/>
          <w:rtl/>
        </w:rPr>
        <w:tab/>
        <w:t xml:space="preserve">ب. يبلغ صاحب العلاقة </w:t>
      </w:r>
      <w:proofErr w:type="gramStart"/>
      <w:r>
        <w:rPr>
          <w:rFonts w:cs="AL-Mohanad Bold" w:hint="cs"/>
          <w:sz w:val="32"/>
          <w:szCs w:val="32"/>
          <w:rtl/>
        </w:rPr>
        <w:t>في</w:t>
      </w:r>
      <w:proofErr w:type="gramEnd"/>
      <w:r>
        <w:rPr>
          <w:rFonts w:cs="AL-Mohanad Bold" w:hint="cs"/>
          <w:sz w:val="32"/>
          <w:szCs w:val="32"/>
          <w:rtl/>
        </w:rPr>
        <w:t xml:space="preserve"> حالة عدم استيفاء الطلب للشروط في حالة عدم استكمال الوثائق اللازمة.</w:t>
      </w:r>
    </w:p>
    <w:p w:rsidR="00F93D91" w:rsidRDefault="00F93D91" w:rsidP="00F93D91">
      <w:pPr>
        <w:widowControl w:val="0"/>
        <w:spacing w:after="0" w:line="240" w:lineRule="auto"/>
        <w:ind w:left="1419" w:hanging="1419"/>
        <w:jc w:val="lowKashida"/>
        <w:rPr>
          <w:rFonts w:cs="AL-Mohanad Bold"/>
          <w:sz w:val="32"/>
          <w:szCs w:val="32"/>
          <w:rtl/>
        </w:rPr>
      </w:pPr>
      <w:r>
        <w:rPr>
          <w:rFonts w:cs="AL-Mohanad Bold" w:hint="cs"/>
          <w:sz w:val="32"/>
          <w:szCs w:val="32"/>
          <w:rtl/>
        </w:rPr>
        <w:tab/>
        <w:t xml:space="preserve">ج. </w:t>
      </w:r>
      <w:proofErr w:type="gramStart"/>
      <w:r>
        <w:rPr>
          <w:rFonts w:cs="AL-Mohanad Bold" w:hint="cs"/>
          <w:sz w:val="32"/>
          <w:szCs w:val="32"/>
          <w:rtl/>
        </w:rPr>
        <w:t>يجب</w:t>
      </w:r>
      <w:proofErr w:type="gramEnd"/>
      <w:r>
        <w:rPr>
          <w:rFonts w:cs="AL-Mohanad Bold" w:hint="cs"/>
          <w:sz w:val="32"/>
          <w:szCs w:val="32"/>
          <w:rtl/>
        </w:rPr>
        <w:t xml:space="preserve"> أن يتضمن دراسة الطلب البحث والتحري من عدم وجود تسجيل سابق للوكالة موضوع الطلب.</w:t>
      </w:r>
    </w:p>
    <w:p w:rsidR="00F93D91" w:rsidRDefault="00F93D91" w:rsidP="00F93D91">
      <w:pPr>
        <w:widowControl w:val="0"/>
        <w:spacing w:after="0" w:line="240" w:lineRule="auto"/>
        <w:ind w:left="1419"/>
        <w:jc w:val="lowKashida"/>
        <w:rPr>
          <w:rFonts w:cs="AL-Mohanad Bold"/>
          <w:sz w:val="32"/>
          <w:szCs w:val="32"/>
          <w:rtl/>
        </w:rPr>
      </w:pPr>
      <w:r>
        <w:rPr>
          <w:rFonts w:cs="AL-Mohanad Bold" w:hint="cs"/>
          <w:sz w:val="32"/>
          <w:szCs w:val="32"/>
          <w:rtl/>
        </w:rPr>
        <w:t>د. يرفع تقرير بمضمون الوثائق إلى المدير العام مشفوعاً برأي الإدارة المختصة بالوزارة.</w:t>
      </w:r>
    </w:p>
    <w:p w:rsidR="00F93D91" w:rsidRDefault="00F93D91" w:rsidP="00F93D91">
      <w:pPr>
        <w:widowControl w:val="0"/>
        <w:spacing w:after="0" w:line="240" w:lineRule="auto"/>
        <w:ind w:left="1419"/>
        <w:jc w:val="lowKashida"/>
        <w:rPr>
          <w:rFonts w:cs="AL-Mohanad Bold"/>
          <w:sz w:val="32"/>
          <w:szCs w:val="32"/>
          <w:rtl/>
        </w:rPr>
      </w:pPr>
      <w:r>
        <w:rPr>
          <w:rFonts w:cs="AL-Mohanad Bold" w:hint="cs"/>
          <w:sz w:val="32"/>
          <w:szCs w:val="32"/>
          <w:rtl/>
        </w:rPr>
        <w:lastRenderedPageBreak/>
        <w:t>هـ. يتم إحالة التقرير من قبل المدير العام إلى الإدارة المختصة متضمناً التوجيه بما يتم اتخاذه من إجراءات.</w:t>
      </w:r>
    </w:p>
    <w:p w:rsidR="00F93D91" w:rsidRDefault="00F93D91" w:rsidP="00F93D91">
      <w:pPr>
        <w:widowControl w:val="0"/>
        <w:spacing w:after="0" w:line="240" w:lineRule="auto"/>
        <w:ind w:left="1419"/>
        <w:jc w:val="lowKashida"/>
        <w:rPr>
          <w:rFonts w:cs="AL-Mohanad Bold"/>
          <w:sz w:val="32"/>
          <w:szCs w:val="32"/>
          <w:rtl/>
        </w:rPr>
      </w:pPr>
      <w:r>
        <w:rPr>
          <w:rFonts w:cs="AL-Mohanad Bold" w:hint="cs"/>
          <w:sz w:val="32"/>
          <w:szCs w:val="32"/>
          <w:rtl/>
        </w:rPr>
        <w:t>و. في حالة الموافقة على التسجيل يتم اتخاذ الإجراءات التالية:</w:t>
      </w:r>
    </w:p>
    <w:p w:rsidR="00F93D91" w:rsidRDefault="00F93D91" w:rsidP="00F93D91">
      <w:pPr>
        <w:widowControl w:val="0"/>
        <w:spacing w:after="0" w:line="240" w:lineRule="auto"/>
        <w:ind w:left="1419"/>
        <w:jc w:val="lowKashida"/>
        <w:rPr>
          <w:rFonts w:cs="AL-Mohanad Bold"/>
          <w:sz w:val="32"/>
          <w:szCs w:val="32"/>
          <w:rtl/>
        </w:rPr>
      </w:pPr>
      <w:r>
        <w:rPr>
          <w:rFonts w:cs="AL-Mohanad Bold" w:hint="cs"/>
          <w:sz w:val="32"/>
          <w:szCs w:val="32"/>
          <w:rtl/>
        </w:rPr>
        <w:t>1. استيفاء الرسوم المقررة لمنح الترخيص.</w:t>
      </w:r>
    </w:p>
    <w:p w:rsidR="00F93D91" w:rsidRDefault="00F93D91" w:rsidP="00F93D91">
      <w:pPr>
        <w:widowControl w:val="0"/>
        <w:spacing w:after="0" w:line="240" w:lineRule="auto"/>
        <w:ind w:left="1685" w:hanging="266"/>
        <w:jc w:val="lowKashida"/>
        <w:rPr>
          <w:rFonts w:cs="AL-Mohanad Bold"/>
          <w:sz w:val="32"/>
          <w:szCs w:val="32"/>
          <w:rtl/>
        </w:rPr>
      </w:pPr>
      <w:r>
        <w:rPr>
          <w:rFonts w:cs="AL-Mohanad Bold" w:hint="cs"/>
          <w:sz w:val="32"/>
          <w:szCs w:val="32"/>
          <w:rtl/>
        </w:rPr>
        <w:t xml:space="preserve">2. </w:t>
      </w:r>
      <w:proofErr w:type="gramStart"/>
      <w:r>
        <w:rPr>
          <w:rFonts w:cs="AL-Mohanad Bold" w:hint="cs"/>
          <w:sz w:val="32"/>
          <w:szCs w:val="32"/>
          <w:rtl/>
        </w:rPr>
        <w:t>استيفاء</w:t>
      </w:r>
      <w:proofErr w:type="gramEnd"/>
      <w:r>
        <w:rPr>
          <w:rFonts w:cs="AL-Mohanad Bold" w:hint="cs"/>
          <w:sz w:val="32"/>
          <w:szCs w:val="32"/>
          <w:rtl/>
        </w:rPr>
        <w:t xml:space="preserve"> غرامات تأخير تسجيل عقد الوكالة المنصوص عليها في القانون إن وجدت ويتم احتسابها من تاريخ آخر تصديق للعقد من قبل الجهة الرسمية.</w:t>
      </w:r>
    </w:p>
    <w:p w:rsidR="00F93D91" w:rsidRDefault="00F93D91" w:rsidP="00F93D91">
      <w:pPr>
        <w:widowControl w:val="0"/>
        <w:spacing w:after="0" w:line="240" w:lineRule="auto"/>
        <w:ind w:left="1685" w:hanging="266"/>
        <w:jc w:val="lowKashida"/>
        <w:rPr>
          <w:rFonts w:cs="AL-Mohanad Bold"/>
          <w:sz w:val="32"/>
          <w:szCs w:val="32"/>
          <w:rtl/>
        </w:rPr>
      </w:pPr>
      <w:r>
        <w:rPr>
          <w:rFonts w:cs="AL-Mohanad Bold" w:hint="cs"/>
          <w:sz w:val="32"/>
          <w:szCs w:val="32"/>
          <w:rtl/>
        </w:rPr>
        <w:t xml:space="preserve">3. يجب سداد الرسوم والغرامات خلال فترة لا تتجاوز ثلاثين </w:t>
      </w:r>
      <w:proofErr w:type="gramStart"/>
      <w:r>
        <w:rPr>
          <w:rFonts w:cs="AL-Mohanad Bold" w:hint="cs"/>
          <w:sz w:val="32"/>
          <w:szCs w:val="32"/>
          <w:rtl/>
        </w:rPr>
        <w:t>يوماً</w:t>
      </w:r>
      <w:proofErr w:type="gramEnd"/>
      <w:r>
        <w:rPr>
          <w:rFonts w:cs="AL-Mohanad Bold" w:hint="cs"/>
          <w:sz w:val="32"/>
          <w:szCs w:val="32"/>
          <w:rtl/>
        </w:rPr>
        <w:t xml:space="preserve"> من تاريخ تحرير إرسالية التوريد.</w:t>
      </w:r>
    </w:p>
    <w:p w:rsidR="00B519A5" w:rsidRDefault="00B519A5" w:rsidP="00F93D91">
      <w:pPr>
        <w:widowControl w:val="0"/>
        <w:spacing w:after="0" w:line="240" w:lineRule="auto"/>
        <w:ind w:left="1685" w:hanging="266"/>
        <w:jc w:val="lowKashida"/>
        <w:rPr>
          <w:rFonts w:cs="AL-Mohanad Bold"/>
          <w:sz w:val="32"/>
          <w:szCs w:val="32"/>
          <w:rtl/>
        </w:rPr>
      </w:pPr>
      <w:r>
        <w:rPr>
          <w:rFonts w:cs="AL-Mohanad Bold" w:hint="cs"/>
          <w:sz w:val="32"/>
          <w:szCs w:val="32"/>
          <w:rtl/>
        </w:rPr>
        <w:t xml:space="preserve">4. </w:t>
      </w:r>
      <w:proofErr w:type="gramStart"/>
      <w:r>
        <w:rPr>
          <w:rFonts w:cs="AL-Mohanad Bold" w:hint="cs"/>
          <w:sz w:val="32"/>
          <w:szCs w:val="32"/>
          <w:rtl/>
        </w:rPr>
        <w:t>تدوين</w:t>
      </w:r>
      <w:proofErr w:type="gramEnd"/>
      <w:r>
        <w:rPr>
          <w:rFonts w:cs="AL-Mohanad Bold" w:hint="cs"/>
          <w:sz w:val="32"/>
          <w:szCs w:val="32"/>
          <w:rtl/>
        </w:rPr>
        <w:t xml:space="preserve"> بيانات الوكالة في سجل عام الوكالات التجارية واستمارة التسجيل المعدة من قبل الإدارة المختصة.</w:t>
      </w:r>
    </w:p>
    <w:p w:rsidR="00B519A5" w:rsidRDefault="00B519A5" w:rsidP="00F93D91">
      <w:pPr>
        <w:widowControl w:val="0"/>
        <w:spacing w:after="0" w:line="240" w:lineRule="auto"/>
        <w:ind w:left="1685" w:hanging="266"/>
        <w:jc w:val="lowKashida"/>
        <w:rPr>
          <w:rFonts w:cs="AL-Mohanad Bold"/>
          <w:sz w:val="32"/>
          <w:szCs w:val="32"/>
          <w:rtl/>
        </w:rPr>
      </w:pPr>
      <w:r>
        <w:rPr>
          <w:rFonts w:cs="AL-Mohanad Bold" w:hint="cs"/>
          <w:sz w:val="32"/>
          <w:szCs w:val="32"/>
          <w:rtl/>
        </w:rPr>
        <w:t xml:space="preserve">ز. </w:t>
      </w:r>
      <w:proofErr w:type="gramStart"/>
      <w:r>
        <w:rPr>
          <w:rFonts w:cs="AL-Mohanad Bold" w:hint="cs"/>
          <w:sz w:val="32"/>
          <w:szCs w:val="32"/>
          <w:rtl/>
        </w:rPr>
        <w:t>تقوم</w:t>
      </w:r>
      <w:proofErr w:type="gramEnd"/>
      <w:r>
        <w:rPr>
          <w:rFonts w:cs="AL-Mohanad Bold" w:hint="cs"/>
          <w:sz w:val="32"/>
          <w:szCs w:val="32"/>
          <w:rtl/>
        </w:rPr>
        <w:t xml:space="preserve"> الإدارة المختصة بعد ذلك بمنح ترخيص الوكالة وفقاً للنموذج المعد من قبلها.</w:t>
      </w:r>
    </w:p>
    <w:p w:rsidR="004901E1" w:rsidRDefault="004901E1" w:rsidP="00B519A5">
      <w:pPr>
        <w:widowControl w:val="0"/>
        <w:spacing w:after="0" w:line="240" w:lineRule="auto"/>
        <w:ind w:left="1419" w:hanging="1419"/>
        <w:jc w:val="lowKashida"/>
        <w:rPr>
          <w:rFonts w:cs="AL-Mohanad Bold"/>
          <w:sz w:val="32"/>
          <w:szCs w:val="32"/>
          <w:rtl/>
        </w:rPr>
      </w:pPr>
      <w:r>
        <w:rPr>
          <w:rFonts w:cs="AL-Mohanad Bold" w:hint="cs"/>
          <w:sz w:val="32"/>
          <w:szCs w:val="32"/>
          <w:rtl/>
        </w:rPr>
        <w:t>مادة (8)</w:t>
      </w:r>
      <w:r>
        <w:rPr>
          <w:rFonts w:cs="AL-Mohanad Bold" w:hint="cs"/>
          <w:sz w:val="32"/>
          <w:szCs w:val="32"/>
          <w:rtl/>
        </w:rPr>
        <w:tab/>
      </w:r>
      <w:r w:rsidR="00B519A5">
        <w:rPr>
          <w:rFonts w:cs="AL-Mohanad Bold" w:hint="cs"/>
          <w:sz w:val="32"/>
          <w:szCs w:val="32"/>
          <w:rtl/>
        </w:rPr>
        <w:t>إذا لم يتم تسديد الرسوم والغرامات المنصوص عليها في القانون إن وجدت خلال فترة الثلاثين يوماً التالية لتاريخ تحرير إرسالية التوريد تعتبر الارسالية والطلب ملغيان وتحتسب رسوم الطلب والترخيص والغرامات بموجب طلب جديد.</w:t>
      </w:r>
    </w:p>
    <w:p w:rsidR="00D4307A" w:rsidRDefault="00D4307A" w:rsidP="00B519A5">
      <w:pPr>
        <w:widowControl w:val="0"/>
        <w:spacing w:after="0" w:line="240" w:lineRule="auto"/>
        <w:ind w:left="1419" w:hanging="1419"/>
        <w:jc w:val="lowKashida"/>
        <w:rPr>
          <w:rFonts w:cs="AL-Mohanad Bold"/>
          <w:sz w:val="32"/>
          <w:szCs w:val="32"/>
          <w:rtl/>
        </w:rPr>
      </w:pPr>
      <w:proofErr w:type="gramStart"/>
      <w:r>
        <w:rPr>
          <w:rFonts w:cs="AL-Mohanad Bold" w:hint="cs"/>
          <w:sz w:val="32"/>
          <w:szCs w:val="32"/>
          <w:rtl/>
        </w:rPr>
        <w:t>مادة</w:t>
      </w:r>
      <w:proofErr w:type="gramEnd"/>
      <w:r>
        <w:rPr>
          <w:rFonts w:cs="AL-Mohanad Bold" w:hint="cs"/>
          <w:sz w:val="32"/>
          <w:szCs w:val="32"/>
          <w:rtl/>
        </w:rPr>
        <w:t xml:space="preserve"> (9)</w:t>
      </w:r>
      <w:r>
        <w:rPr>
          <w:rFonts w:cs="AL-Mohanad Bold" w:hint="cs"/>
          <w:sz w:val="32"/>
          <w:szCs w:val="32"/>
          <w:rtl/>
        </w:rPr>
        <w:tab/>
      </w:r>
      <w:r w:rsidR="00B519A5">
        <w:rPr>
          <w:rFonts w:cs="AL-Mohanad Bold" w:hint="cs"/>
          <w:sz w:val="32"/>
          <w:szCs w:val="32"/>
          <w:rtl/>
        </w:rPr>
        <w:t xml:space="preserve">للإدارة المختصة حق رفض طلب ترخيص الوكالة إذا وجدت أن ذلك يتعارض مع أحكام القوانين النافذة وهذه اللائحة أو يحتوي على وثائق غير صحيحة أو ناقصة. </w:t>
      </w:r>
      <w:proofErr w:type="gramStart"/>
      <w:r w:rsidR="00B519A5">
        <w:rPr>
          <w:rFonts w:cs="AL-Mohanad Bold" w:hint="cs"/>
          <w:sz w:val="32"/>
          <w:szCs w:val="32"/>
          <w:rtl/>
        </w:rPr>
        <w:t>وفي</w:t>
      </w:r>
      <w:proofErr w:type="gramEnd"/>
      <w:r w:rsidR="00B519A5">
        <w:rPr>
          <w:rFonts w:cs="AL-Mohanad Bold" w:hint="cs"/>
          <w:sz w:val="32"/>
          <w:szCs w:val="32"/>
          <w:rtl/>
        </w:rPr>
        <w:t xml:space="preserve"> كل الأحوال يجب أن يكون قرار الرفض مسبباً ويتم إخطار صاحب الشأن بذلك برسالة رسمية.</w:t>
      </w:r>
    </w:p>
    <w:p w:rsidR="007674C9" w:rsidRDefault="007674C9" w:rsidP="00305C2A">
      <w:pPr>
        <w:widowControl w:val="0"/>
        <w:spacing w:after="0" w:line="240" w:lineRule="auto"/>
        <w:ind w:left="1419" w:hanging="1419"/>
        <w:jc w:val="lowKashida"/>
        <w:rPr>
          <w:rFonts w:cs="AL-Mohanad Bold"/>
          <w:sz w:val="32"/>
          <w:szCs w:val="32"/>
          <w:rtl/>
        </w:rPr>
      </w:pPr>
      <w:proofErr w:type="gramStart"/>
      <w:r>
        <w:rPr>
          <w:rFonts w:cs="AL-Mohanad Bold" w:hint="cs"/>
          <w:sz w:val="32"/>
          <w:szCs w:val="32"/>
          <w:rtl/>
        </w:rPr>
        <w:t>مادة</w:t>
      </w:r>
      <w:proofErr w:type="gramEnd"/>
      <w:r>
        <w:rPr>
          <w:rFonts w:cs="AL-Mohanad Bold" w:hint="cs"/>
          <w:sz w:val="32"/>
          <w:szCs w:val="32"/>
          <w:rtl/>
        </w:rPr>
        <w:t xml:space="preserve"> (10)</w:t>
      </w:r>
      <w:r>
        <w:rPr>
          <w:rFonts w:cs="AL-Mohanad Bold" w:hint="cs"/>
          <w:sz w:val="32"/>
          <w:szCs w:val="32"/>
          <w:rtl/>
        </w:rPr>
        <w:tab/>
      </w:r>
      <w:r w:rsidR="00305C2A">
        <w:rPr>
          <w:rFonts w:cs="AL-Mohanad Bold" w:hint="cs"/>
          <w:sz w:val="32"/>
          <w:szCs w:val="32"/>
          <w:rtl/>
        </w:rPr>
        <w:t xml:space="preserve">أ. </w:t>
      </w:r>
      <w:proofErr w:type="gramStart"/>
      <w:r w:rsidR="00305C2A">
        <w:rPr>
          <w:rFonts w:cs="AL-Mohanad Bold" w:hint="cs"/>
          <w:sz w:val="32"/>
          <w:szCs w:val="32"/>
          <w:rtl/>
        </w:rPr>
        <w:t>مع</w:t>
      </w:r>
      <w:proofErr w:type="gramEnd"/>
      <w:r w:rsidR="00305C2A">
        <w:rPr>
          <w:rFonts w:cs="AL-Mohanad Bold" w:hint="cs"/>
          <w:sz w:val="32"/>
          <w:szCs w:val="32"/>
          <w:rtl/>
        </w:rPr>
        <w:t xml:space="preserve"> مراعاة حكم المادة (17) من القانون يجب أن تتحقق في الوكالة المتعلقة بوسائل النقل الآلية والآلات الزراعية وآليات الطرق والآليات والمعدات والأجهزة الكهربائية والالكترونية والميكانيكية وأي سلعة أخرى تتطلب صيانة وقطع غيار الشروط التالية:</w:t>
      </w:r>
    </w:p>
    <w:p w:rsidR="00305C2A" w:rsidRDefault="00844496" w:rsidP="00844496">
      <w:pPr>
        <w:pStyle w:val="a5"/>
        <w:widowControl w:val="0"/>
        <w:numPr>
          <w:ilvl w:val="0"/>
          <w:numId w:val="14"/>
        </w:numPr>
        <w:spacing w:after="0" w:line="240" w:lineRule="auto"/>
        <w:ind w:left="1797" w:hanging="267"/>
        <w:jc w:val="lowKashida"/>
        <w:rPr>
          <w:rFonts w:cs="AL-Mohanad Bold"/>
          <w:sz w:val="32"/>
          <w:szCs w:val="32"/>
        </w:rPr>
      </w:pPr>
      <w:r>
        <w:rPr>
          <w:rFonts w:cs="AL-Mohanad Bold" w:hint="cs"/>
          <w:sz w:val="32"/>
          <w:szCs w:val="32"/>
          <w:rtl/>
        </w:rPr>
        <w:t xml:space="preserve">أن </w:t>
      </w:r>
      <w:proofErr w:type="gramStart"/>
      <w:r>
        <w:rPr>
          <w:rFonts w:cs="AL-Mohanad Bold" w:hint="cs"/>
          <w:sz w:val="32"/>
          <w:szCs w:val="32"/>
          <w:rtl/>
        </w:rPr>
        <w:t>تكون</w:t>
      </w:r>
      <w:proofErr w:type="gramEnd"/>
      <w:r>
        <w:rPr>
          <w:rFonts w:cs="AL-Mohanad Bold" w:hint="cs"/>
          <w:sz w:val="32"/>
          <w:szCs w:val="32"/>
          <w:rtl/>
        </w:rPr>
        <w:t xml:space="preserve"> السلع موضوع الوكالة غير مستخدمة.</w:t>
      </w:r>
    </w:p>
    <w:p w:rsidR="00844496" w:rsidRDefault="00844496" w:rsidP="00844496">
      <w:pPr>
        <w:pStyle w:val="a5"/>
        <w:widowControl w:val="0"/>
        <w:numPr>
          <w:ilvl w:val="0"/>
          <w:numId w:val="14"/>
        </w:numPr>
        <w:spacing w:after="0" w:line="240" w:lineRule="auto"/>
        <w:ind w:left="1797" w:hanging="267"/>
        <w:jc w:val="lowKashida"/>
        <w:rPr>
          <w:rFonts w:cs="AL-Mohanad Bold"/>
          <w:sz w:val="32"/>
          <w:szCs w:val="32"/>
        </w:rPr>
      </w:pPr>
      <w:r>
        <w:rPr>
          <w:rFonts w:cs="AL-Mohanad Bold" w:hint="cs"/>
          <w:sz w:val="32"/>
          <w:szCs w:val="32"/>
          <w:rtl/>
        </w:rPr>
        <w:t xml:space="preserve">أن تكون </w:t>
      </w:r>
      <w:proofErr w:type="gramStart"/>
      <w:r>
        <w:rPr>
          <w:rFonts w:cs="AL-Mohanad Bold" w:hint="cs"/>
          <w:sz w:val="32"/>
          <w:szCs w:val="32"/>
          <w:rtl/>
        </w:rPr>
        <w:t>السلع</w:t>
      </w:r>
      <w:proofErr w:type="gramEnd"/>
      <w:r>
        <w:rPr>
          <w:rFonts w:cs="AL-Mohanad Bold" w:hint="cs"/>
          <w:sz w:val="32"/>
          <w:szCs w:val="32"/>
          <w:rtl/>
        </w:rPr>
        <w:t xml:space="preserve"> مطابقة للمواصفات والمقاييس اليمنية أو الدولية.</w:t>
      </w:r>
    </w:p>
    <w:p w:rsidR="00844496" w:rsidRDefault="00844496" w:rsidP="00844496">
      <w:pPr>
        <w:pStyle w:val="a5"/>
        <w:widowControl w:val="0"/>
        <w:numPr>
          <w:ilvl w:val="0"/>
          <w:numId w:val="14"/>
        </w:numPr>
        <w:spacing w:after="0" w:line="240" w:lineRule="auto"/>
        <w:ind w:left="1797" w:hanging="267"/>
        <w:jc w:val="lowKashida"/>
        <w:rPr>
          <w:rFonts w:cs="AL-Mohanad Bold"/>
          <w:sz w:val="32"/>
          <w:szCs w:val="32"/>
        </w:rPr>
      </w:pPr>
      <w:r>
        <w:rPr>
          <w:rFonts w:cs="AL-Mohanad Bold" w:hint="cs"/>
          <w:sz w:val="32"/>
          <w:szCs w:val="32"/>
          <w:rtl/>
        </w:rPr>
        <w:t>توفير السلع موضوع الوكالة حسب حاجة البلاد.</w:t>
      </w:r>
    </w:p>
    <w:p w:rsidR="00844496" w:rsidRDefault="00844496" w:rsidP="00844496">
      <w:pPr>
        <w:pStyle w:val="a5"/>
        <w:widowControl w:val="0"/>
        <w:numPr>
          <w:ilvl w:val="0"/>
          <w:numId w:val="14"/>
        </w:numPr>
        <w:spacing w:after="0" w:line="240" w:lineRule="auto"/>
        <w:ind w:left="1797" w:hanging="267"/>
        <w:jc w:val="lowKashida"/>
        <w:rPr>
          <w:rFonts w:cs="AL-Mohanad Bold"/>
          <w:sz w:val="32"/>
          <w:szCs w:val="32"/>
        </w:rPr>
      </w:pPr>
      <w:r>
        <w:rPr>
          <w:rFonts w:cs="AL-Mohanad Bold" w:hint="cs"/>
          <w:sz w:val="32"/>
          <w:szCs w:val="32"/>
          <w:rtl/>
        </w:rPr>
        <w:lastRenderedPageBreak/>
        <w:t xml:space="preserve">توفير الكوادر </w:t>
      </w:r>
      <w:proofErr w:type="gramStart"/>
      <w:r>
        <w:rPr>
          <w:rFonts w:cs="AL-Mohanad Bold" w:hint="cs"/>
          <w:sz w:val="32"/>
          <w:szCs w:val="32"/>
          <w:rtl/>
        </w:rPr>
        <w:t>الفنية</w:t>
      </w:r>
      <w:proofErr w:type="gramEnd"/>
      <w:r>
        <w:rPr>
          <w:rFonts w:cs="AL-Mohanad Bold" w:hint="cs"/>
          <w:sz w:val="32"/>
          <w:szCs w:val="32"/>
          <w:rtl/>
        </w:rPr>
        <w:t xml:space="preserve"> والخبرات الماهرة للقيام بأعمال الصيانة.</w:t>
      </w:r>
    </w:p>
    <w:p w:rsidR="00844496" w:rsidRDefault="00844496" w:rsidP="00844496">
      <w:pPr>
        <w:pStyle w:val="a5"/>
        <w:widowControl w:val="0"/>
        <w:numPr>
          <w:ilvl w:val="0"/>
          <w:numId w:val="14"/>
        </w:numPr>
        <w:spacing w:after="0" w:line="240" w:lineRule="auto"/>
        <w:ind w:left="1797" w:hanging="267"/>
        <w:jc w:val="lowKashida"/>
        <w:rPr>
          <w:rFonts w:cs="AL-Mohanad Bold"/>
          <w:sz w:val="32"/>
          <w:szCs w:val="32"/>
        </w:rPr>
      </w:pPr>
      <w:proofErr w:type="gramStart"/>
      <w:r>
        <w:rPr>
          <w:rFonts w:cs="AL-Mohanad Bold" w:hint="cs"/>
          <w:sz w:val="32"/>
          <w:szCs w:val="32"/>
          <w:rtl/>
        </w:rPr>
        <w:t>توفير</w:t>
      </w:r>
      <w:proofErr w:type="gramEnd"/>
      <w:r>
        <w:rPr>
          <w:rFonts w:cs="AL-Mohanad Bold" w:hint="cs"/>
          <w:sz w:val="32"/>
          <w:szCs w:val="32"/>
          <w:rtl/>
        </w:rPr>
        <w:t xml:space="preserve"> خدمات ما بعد البيع من قطع غيار وإقامة ورش الصيانة الحديثة في المركز الرئيسي للوكالة وبقية المراكز الرئيسية في المحافظات.</w:t>
      </w:r>
    </w:p>
    <w:p w:rsidR="00844496" w:rsidRDefault="00844496" w:rsidP="00844496">
      <w:pPr>
        <w:widowControl w:val="0"/>
        <w:spacing w:after="0" w:line="240" w:lineRule="auto"/>
        <w:ind w:left="1419"/>
        <w:jc w:val="lowKashida"/>
        <w:rPr>
          <w:rFonts w:cs="AL-Mohanad Bold"/>
          <w:sz w:val="32"/>
          <w:szCs w:val="32"/>
          <w:rtl/>
        </w:rPr>
      </w:pPr>
      <w:r>
        <w:rPr>
          <w:rFonts w:cs="AL-Mohanad Bold" w:hint="cs"/>
          <w:sz w:val="32"/>
          <w:szCs w:val="32"/>
          <w:rtl/>
        </w:rPr>
        <w:t xml:space="preserve">ب. </w:t>
      </w:r>
      <w:proofErr w:type="gramStart"/>
      <w:r>
        <w:rPr>
          <w:rFonts w:cs="AL-Mohanad Bold" w:hint="cs"/>
          <w:sz w:val="32"/>
          <w:szCs w:val="32"/>
          <w:rtl/>
        </w:rPr>
        <w:t>يجب</w:t>
      </w:r>
      <w:proofErr w:type="gramEnd"/>
      <w:r>
        <w:rPr>
          <w:rFonts w:cs="AL-Mohanad Bold" w:hint="cs"/>
          <w:sz w:val="32"/>
          <w:szCs w:val="32"/>
          <w:rtl/>
        </w:rPr>
        <w:t xml:space="preserve"> أن تتعدد ورش الصيانة بتعدد الوكالات للوكيل الواحد.</w:t>
      </w:r>
    </w:p>
    <w:p w:rsidR="00844496" w:rsidRDefault="00844496" w:rsidP="00844496">
      <w:pPr>
        <w:widowControl w:val="0"/>
        <w:spacing w:after="0" w:line="240" w:lineRule="auto"/>
        <w:ind w:left="1741" w:hanging="322"/>
        <w:jc w:val="lowKashida"/>
        <w:rPr>
          <w:rFonts w:cs="AL-Mohanad Bold"/>
          <w:sz w:val="32"/>
          <w:szCs w:val="32"/>
          <w:rtl/>
        </w:rPr>
      </w:pPr>
      <w:r>
        <w:rPr>
          <w:rFonts w:cs="AL-Mohanad Bold" w:hint="cs"/>
          <w:sz w:val="32"/>
          <w:szCs w:val="32"/>
          <w:rtl/>
        </w:rPr>
        <w:t>ج. في حالة عدم التزام الوكيل بما ورد في  الفقرتين (أ ، ب) من هذه المادة يحق للوزارة القيام باتخاذ أي من الإجراءات التالية:</w:t>
      </w:r>
    </w:p>
    <w:p w:rsidR="00844496" w:rsidRDefault="00844496" w:rsidP="00844496">
      <w:pPr>
        <w:widowControl w:val="0"/>
        <w:spacing w:after="0" w:line="240" w:lineRule="auto"/>
        <w:ind w:left="1741"/>
        <w:jc w:val="lowKashida"/>
        <w:rPr>
          <w:rFonts w:cs="AL-Mohanad Bold"/>
          <w:sz w:val="32"/>
          <w:szCs w:val="32"/>
          <w:rtl/>
        </w:rPr>
      </w:pPr>
      <w:r>
        <w:rPr>
          <w:rFonts w:cs="AL-Mohanad Bold" w:hint="cs"/>
          <w:sz w:val="32"/>
          <w:szCs w:val="32"/>
          <w:rtl/>
        </w:rPr>
        <w:t>1. عدم تجديد الترخيص للوكالة.</w:t>
      </w:r>
    </w:p>
    <w:p w:rsidR="00844496" w:rsidRDefault="00844496" w:rsidP="00844496">
      <w:pPr>
        <w:widowControl w:val="0"/>
        <w:spacing w:after="0" w:line="240" w:lineRule="auto"/>
        <w:ind w:left="1741"/>
        <w:jc w:val="lowKashida"/>
        <w:rPr>
          <w:rFonts w:cs="AL-Mohanad Bold"/>
          <w:sz w:val="32"/>
          <w:szCs w:val="32"/>
          <w:rtl/>
        </w:rPr>
      </w:pPr>
      <w:r>
        <w:rPr>
          <w:rFonts w:cs="AL-Mohanad Bold" w:hint="cs"/>
          <w:sz w:val="32"/>
          <w:szCs w:val="32"/>
          <w:rtl/>
        </w:rPr>
        <w:t>2. حرمان الوكيل من الاستيراد للسلعة موضوع الوكالة.</w:t>
      </w:r>
    </w:p>
    <w:p w:rsidR="00844496" w:rsidRDefault="00844496" w:rsidP="00844496">
      <w:pPr>
        <w:widowControl w:val="0"/>
        <w:spacing w:after="0" w:line="240" w:lineRule="auto"/>
        <w:ind w:left="1741"/>
        <w:jc w:val="lowKashida"/>
        <w:rPr>
          <w:rFonts w:cs="AL-Mohanad Bold"/>
          <w:sz w:val="32"/>
          <w:szCs w:val="32"/>
          <w:rtl/>
        </w:rPr>
      </w:pPr>
      <w:r>
        <w:rPr>
          <w:rFonts w:cs="AL-Mohanad Bold" w:hint="cs"/>
          <w:sz w:val="32"/>
          <w:szCs w:val="32"/>
          <w:rtl/>
        </w:rPr>
        <w:t>3. شطب الوكالة.</w:t>
      </w:r>
    </w:p>
    <w:p w:rsidR="00844496" w:rsidRDefault="00844496" w:rsidP="00844496">
      <w:pPr>
        <w:widowControl w:val="0"/>
        <w:spacing w:after="0" w:line="240" w:lineRule="auto"/>
        <w:ind w:left="1741"/>
        <w:jc w:val="lowKashida"/>
        <w:rPr>
          <w:rFonts w:cs="AL-Mohanad Bold"/>
          <w:sz w:val="32"/>
          <w:szCs w:val="32"/>
          <w:rtl/>
        </w:rPr>
      </w:pPr>
      <w:r>
        <w:rPr>
          <w:rFonts w:cs="AL-Mohanad Bold" w:hint="cs"/>
          <w:sz w:val="32"/>
          <w:szCs w:val="32"/>
          <w:rtl/>
        </w:rPr>
        <w:t>4. إغلاق المحلات التجارية للوكيل.</w:t>
      </w:r>
    </w:p>
    <w:p w:rsidR="000868DA" w:rsidRDefault="000868DA" w:rsidP="00844496">
      <w:pPr>
        <w:spacing w:after="0" w:line="240" w:lineRule="auto"/>
        <w:jc w:val="center"/>
        <w:rPr>
          <w:rFonts w:cs="AL-Mohanad Bold"/>
          <w:b/>
          <w:bCs/>
          <w:sz w:val="32"/>
          <w:szCs w:val="32"/>
          <w:rtl/>
        </w:rPr>
      </w:pPr>
    </w:p>
    <w:p w:rsidR="00844496" w:rsidRPr="00844496" w:rsidRDefault="00844496" w:rsidP="00844496">
      <w:pPr>
        <w:spacing w:after="0" w:line="240" w:lineRule="auto"/>
        <w:jc w:val="center"/>
        <w:rPr>
          <w:rFonts w:cs="AL-Mohanad Bold"/>
          <w:sz w:val="32"/>
          <w:szCs w:val="32"/>
          <w:rtl/>
        </w:rPr>
      </w:pPr>
      <w:r w:rsidRPr="00844496">
        <w:rPr>
          <w:rFonts w:cs="AL-Mohanad Bold" w:hint="cs"/>
          <w:b/>
          <w:bCs/>
          <w:sz w:val="32"/>
          <w:szCs w:val="32"/>
          <w:rtl/>
        </w:rPr>
        <w:t>الفصل الثاني</w:t>
      </w:r>
      <w:r w:rsidRPr="00844496">
        <w:rPr>
          <w:rFonts w:cs="AL-Mohanad Bold" w:hint="cs"/>
          <w:b/>
          <w:bCs/>
          <w:sz w:val="32"/>
          <w:szCs w:val="32"/>
          <w:rtl/>
        </w:rPr>
        <w:br/>
        <w:t xml:space="preserve">السجلات التي تمسكها </w:t>
      </w:r>
      <w:proofErr w:type="gramStart"/>
      <w:r w:rsidRPr="00844496">
        <w:rPr>
          <w:rFonts w:cs="AL-Mohanad Bold" w:hint="cs"/>
          <w:b/>
          <w:bCs/>
          <w:sz w:val="32"/>
          <w:szCs w:val="32"/>
          <w:rtl/>
        </w:rPr>
        <w:t>الإدارة</w:t>
      </w:r>
      <w:proofErr w:type="gramEnd"/>
      <w:r w:rsidRPr="00844496">
        <w:rPr>
          <w:rFonts w:cs="AL-Mohanad Bold" w:hint="cs"/>
          <w:b/>
          <w:bCs/>
          <w:sz w:val="32"/>
          <w:szCs w:val="32"/>
          <w:rtl/>
        </w:rPr>
        <w:t xml:space="preserve"> (قسم الوكالات التجارية)</w:t>
      </w:r>
    </w:p>
    <w:p w:rsidR="007674C9" w:rsidRDefault="007674C9" w:rsidP="00B519A5">
      <w:pPr>
        <w:widowControl w:val="0"/>
        <w:spacing w:after="0" w:line="240" w:lineRule="auto"/>
        <w:ind w:left="1419" w:hanging="1419"/>
        <w:jc w:val="lowKashida"/>
        <w:rPr>
          <w:rFonts w:cs="AL-Mohanad Bold"/>
          <w:sz w:val="32"/>
          <w:szCs w:val="32"/>
          <w:rtl/>
        </w:rPr>
      </w:pPr>
      <w:proofErr w:type="gramStart"/>
      <w:r>
        <w:rPr>
          <w:rFonts w:cs="AL-Mohanad Bold" w:hint="cs"/>
          <w:sz w:val="32"/>
          <w:szCs w:val="32"/>
          <w:rtl/>
        </w:rPr>
        <w:t>مادة</w:t>
      </w:r>
      <w:proofErr w:type="gramEnd"/>
      <w:r>
        <w:rPr>
          <w:rFonts w:cs="AL-Mohanad Bold" w:hint="cs"/>
          <w:sz w:val="32"/>
          <w:szCs w:val="32"/>
          <w:rtl/>
        </w:rPr>
        <w:t xml:space="preserve"> (11)</w:t>
      </w:r>
      <w:r>
        <w:rPr>
          <w:rFonts w:cs="AL-Mohanad Bold" w:hint="cs"/>
          <w:sz w:val="32"/>
          <w:szCs w:val="32"/>
          <w:rtl/>
        </w:rPr>
        <w:tab/>
      </w:r>
      <w:r w:rsidR="002B3E0D">
        <w:rPr>
          <w:rFonts w:cs="AL-Mohanad Bold" w:hint="cs"/>
          <w:sz w:val="32"/>
          <w:szCs w:val="32"/>
          <w:rtl/>
        </w:rPr>
        <w:t>تقوم الإدارة المختصة (قسم الوكالات الأجنبية) بمسك السجلات التالية:</w:t>
      </w:r>
    </w:p>
    <w:p w:rsidR="002B3E0D" w:rsidRDefault="002B3E0D" w:rsidP="002B3E0D">
      <w:pPr>
        <w:pStyle w:val="a5"/>
        <w:widowControl w:val="0"/>
        <w:numPr>
          <w:ilvl w:val="0"/>
          <w:numId w:val="15"/>
        </w:numPr>
        <w:spacing w:after="0" w:line="240" w:lineRule="auto"/>
        <w:ind w:left="1657" w:hanging="232"/>
        <w:jc w:val="lowKashida"/>
        <w:rPr>
          <w:rFonts w:cs="AL-Mohanad Bold"/>
          <w:sz w:val="32"/>
          <w:szCs w:val="32"/>
        </w:rPr>
      </w:pPr>
      <w:r>
        <w:rPr>
          <w:rFonts w:cs="AL-Mohanad Bold" w:hint="cs"/>
          <w:sz w:val="32"/>
          <w:szCs w:val="32"/>
          <w:rtl/>
        </w:rPr>
        <w:t>سجل طلبات تراخيص الوكالات ويدون فيه البيانات التالية:</w:t>
      </w:r>
    </w:p>
    <w:p w:rsidR="002B3E0D" w:rsidRDefault="002B3E0D" w:rsidP="002B3E0D">
      <w:pPr>
        <w:pStyle w:val="a5"/>
        <w:widowControl w:val="0"/>
        <w:spacing w:after="0" w:line="240" w:lineRule="auto"/>
        <w:ind w:left="1657"/>
        <w:jc w:val="lowKashida"/>
        <w:rPr>
          <w:rFonts w:cs="AL-Mohanad Bold"/>
          <w:sz w:val="32"/>
          <w:szCs w:val="32"/>
          <w:rtl/>
        </w:rPr>
      </w:pPr>
      <w:r>
        <w:rPr>
          <w:rFonts w:cs="AL-Mohanad Bold" w:hint="cs"/>
          <w:sz w:val="32"/>
          <w:szCs w:val="32"/>
          <w:rtl/>
        </w:rPr>
        <w:t xml:space="preserve">-اسم مقدم الطلب </w:t>
      </w:r>
      <w:proofErr w:type="gramStart"/>
      <w:r>
        <w:rPr>
          <w:rFonts w:cs="AL-Mohanad Bold" w:hint="cs"/>
          <w:sz w:val="32"/>
          <w:szCs w:val="32"/>
          <w:rtl/>
        </w:rPr>
        <w:t>وجنسيته</w:t>
      </w:r>
      <w:proofErr w:type="gramEnd"/>
      <w:r>
        <w:rPr>
          <w:rFonts w:cs="AL-Mohanad Bold" w:hint="cs"/>
          <w:sz w:val="32"/>
          <w:szCs w:val="32"/>
          <w:rtl/>
        </w:rPr>
        <w:t xml:space="preserve"> وعنوانه.</w:t>
      </w:r>
    </w:p>
    <w:p w:rsidR="002B3E0D" w:rsidRDefault="002B3E0D" w:rsidP="002B3E0D">
      <w:pPr>
        <w:pStyle w:val="a5"/>
        <w:widowControl w:val="0"/>
        <w:spacing w:after="0" w:line="240" w:lineRule="auto"/>
        <w:ind w:left="1657"/>
        <w:jc w:val="lowKashida"/>
        <w:rPr>
          <w:rFonts w:cs="AL-Mohanad Bold"/>
          <w:sz w:val="32"/>
          <w:szCs w:val="32"/>
          <w:rtl/>
        </w:rPr>
      </w:pPr>
      <w:r>
        <w:rPr>
          <w:rFonts w:cs="AL-Mohanad Bold" w:hint="cs"/>
          <w:sz w:val="32"/>
          <w:szCs w:val="32"/>
          <w:rtl/>
        </w:rPr>
        <w:t>-</w:t>
      </w:r>
      <w:proofErr w:type="gramStart"/>
      <w:r>
        <w:rPr>
          <w:rFonts w:cs="AL-Mohanad Bold" w:hint="cs"/>
          <w:sz w:val="32"/>
          <w:szCs w:val="32"/>
          <w:rtl/>
        </w:rPr>
        <w:t>تاريخ</w:t>
      </w:r>
      <w:proofErr w:type="gramEnd"/>
      <w:r>
        <w:rPr>
          <w:rFonts w:cs="AL-Mohanad Bold" w:hint="cs"/>
          <w:sz w:val="32"/>
          <w:szCs w:val="32"/>
          <w:rtl/>
        </w:rPr>
        <w:t xml:space="preserve"> تقديم الطلب.</w:t>
      </w:r>
    </w:p>
    <w:p w:rsidR="002B3E0D" w:rsidRDefault="002B3E0D" w:rsidP="002B3E0D">
      <w:pPr>
        <w:pStyle w:val="a5"/>
        <w:widowControl w:val="0"/>
        <w:spacing w:after="0" w:line="240" w:lineRule="auto"/>
        <w:ind w:left="1657"/>
        <w:jc w:val="lowKashida"/>
        <w:rPr>
          <w:rFonts w:cs="AL-Mohanad Bold"/>
          <w:sz w:val="32"/>
          <w:szCs w:val="32"/>
          <w:rtl/>
        </w:rPr>
      </w:pPr>
      <w:r>
        <w:rPr>
          <w:rFonts w:cs="AL-Mohanad Bold" w:hint="cs"/>
          <w:sz w:val="32"/>
          <w:szCs w:val="32"/>
          <w:rtl/>
        </w:rPr>
        <w:t>-</w:t>
      </w:r>
      <w:proofErr w:type="gramStart"/>
      <w:r>
        <w:rPr>
          <w:rFonts w:cs="AL-Mohanad Bold" w:hint="cs"/>
          <w:sz w:val="32"/>
          <w:szCs w:val="32"/>
          <w:rtl/>
        </w:rPr>
        <w:t>اسم</w:t>
      </w:r>
      <w:proofErr w:type="gramEnd"/>
      <w:r>
        <w:rPr>
          <w:rFonts w:cs="AL-Mohanad Bold" w:hint="cs"/>
          <w:sz w:val="32"/>
          <w:szCs w:val="32"/>
          <w:rtl/>
        </w:rPr>
        <w:t xml:space="preserve"> الموكل وجنسيته وعنوانه.</w:t>
      </w:r>
    </w:p>
    <w:p w:rsidR="002B3E0D" w:rsidRDefault="002B3E0D" w:rsidP="002B3E0D">
      <w:pPr>
        <w:pStyle w:val="a5"/>
        <w:widowControl w:val="0"/>
        <w:spacing w:after="0" w:line="240" w:lineRule="auto"/>
        <w:ind w:left="1657"/>
        <w:jc w:val="lowKashida"/>
        <w:rPr>
          <w:rFonts w:cs="AL-Mohanad Bold"/>
          <w:sz w:val="32"/>
          <w:szCs w:val="32"/>
          <w:rtl/>
        </w:rPr>
      </w:pPr>
      <w:r>
        <w:rPr>
          <w:rFonts w:cs="AL-Mohanad Bold" w:hint="cs"/>
          <w:sz w:val="32"/>
          <w:szCs w:val="32"/>
          <w:rtl/>
        </w:rPr>
        <w:t>-السلعة موضوع الوكالة.</w:t>
      </w:r>
    </w:p>
    <w:p w:rsidR="002B3E0D" w:rsidRDefault="002B3E0D" w:rsidP="002B3E0D">
      <w:pPr>
        <w:pStyle w:val="a5"/>
        <w:widowControl w:val="0"/>
        <w:spacing w:after="0" w:line="240" w:lineRule="auto"/>
        <w:ind w:left="1657"/>
        <w:jc w:val="lowKashida"/>
        <w:rPr>
          <w:rFonts w:cs="AL-Mohanad Bold"/>
          <w:sz w:val="32"/>
          <w:szCs w:val="32"/>
          <w:rtl/>
        </w:rPr>
      </w:pPr>
      <w:r>
        <w:rPr>
          <w:rFonts w:cs="AL-Mohanad Bold" w:hint="cs"/>
          <w:sz w:val="32"/>
          <w:szCs w:val="32"/>
          <w:rtl/>
        </w:rPr>
        <w:t>-الوثائق المرفقة بالطلب.</w:t>
      </w:r>
    </w:p>
    <w:p w:rsidR="002B3E0D" w:rsidRDefault="002B3E0D" w:rsidP="002B3E0D">
      <w:pPr>
        <w:pStyle w:val="a5"/>
        <w:widowControl w:val="0"/>
        <w:spacing w:after="0" w:line="240" w:lineRule="auto"/>
        <w:ind w:left="1657"/>
        <w:jc w:val="lowKashida"/>
        <w:rPr>
          <w:rFonts w:cs="AL-Mohanad Bold"/>
          <w:sz w:val="32"/>
          <w:szCs w:val="32"/>
          <w:rtl/>
        </w:rPr>
      </w:pPr>
      <w:r>
        <w:rPr>
          <w:rFonts w:cs="AL-Mohanad Bold" w:hint="cs"/>
          <w:sz w:val="32"/>
          <w:szCs w:val="32"/>
          <w:rtl/>
        </w:rPr>
        <w:t>-</w:t>
      </w:r>
      <w:proofErr w:type="gramStart"/>
      <w:r>
        <w:rPr>
          <w:rFonts w:cs="AL-Mohanad Bold" w:hint="cs"/>
          <w:sz w:val="32"/>
          <w:szCs w:val="32"/>
          <w:rtl/>
        </w:rPr>
        <w:t>الوثائق</w:t>
      </w:r>
      <w:proofErr w:type="gramEnd"/>
      <w:r>
        <w:rPr>
          <w:rFonts w:cs="AL-Mohanad Bold" w:hint="cs"/>
          <w:sz w:val="32"/>
          <w:szCs w:val="32"/>
          <w:rtl/>
        </w:rPr>
        <w:t xml:space="preserve"> الناقصة.</w:t>
      </w:r>
    </w:p>
    <w:p w:rsidR="002B3E0D" w:rsidRDefault="002B3E0D" w:rsidP="002B3E0D">
      <w:pPr>
        <w:pStyle w:val="a5"/>
        <w:widowControl w:val="0"/>
        <w:spacing w:after="0" w:line="240" w:lineRule="auto"/>
        <w:ind w:left="1657"/>
        <w:jc w:val="lowKashida"/>
        <w:rPr>
          <w:rFonts w:cs="AL-Mohanad Bold"/>
          <w:sz w:val="32"/>
          <w:szCs w:val="32"/>
          <w:rtl/>
        </w:rPr>
      </w:pPr>
      <w:r>
        <w:rPr>
          <w:rFonts w:cs="AL-Mohanad Bold" w:hint="cs"/>
          <w:sz w:val="32"/>
          <w:szCs w:val="32"/>
          <w:rtl/>
        </w:rPr>
        <w:t>-مقدار الرسوم.</w:t>
      </w:r>
    </w:p>
    <w:p w:rsidR="002B3E0D" w:rsidRDefault="002B3E0D" w:rsidP="002B3E0D">
      <w:pPr>
        <w:pStyle w:val="a5"/>
        <w:widowControl w:val="0"/>
        <w:spacing w:after="0" w:line="240" w:lineRule="auto"/>
        <w:ind w:left="1657"/>
        <w:jc w:val="lowKashida"/>
        <w:rPr>
          <w:rFonts w:cs="AL-Mohanad Bold"/>
          <w:sz w:val="32"/>
          <w:szCs w:val="32"/>
          <w:rtl/>
        </w:rPr>
      </w:pPr>
      <w:r>
        <w:rPr>
          <w:rFonts w:cs="AL-Mohanad Bold" w:hint="cs"/>
          <w:sz w:val="32"/>
          <w:szCs w:val="32"/>
          <w:rtl/>
        </w:rPr>
        <w:t>-رقم قسيمة سداد رسوم الطلب/تاريخها.</w:t>
      </w:r>
    </w:p>
    <w:p w:rsidR="002B3E0D" w:rsidRDefault="002B3E0D" w:rsidP="002B3E0D">
      <w:pPr>
        <w:pStyle w:val="a5"/>
        <w:widowControl w:val="0"/>
        <w:spacing w:after="0" w:line="240" w:lineRule="auto"/>
        <w:ind w:left="1657"/>
        <w:jc w:val="lowKashida"/>
        <w:rPr>
          <w:rFonts w:cs="AL-Mohanad Bold"/>
          <w:sz w:val="32"/>
          <w:szCs w:val="32"/>
        </w:rPr>
      </w:pPr>
      <w:r>
        <w:rPr>
          <w:rFonts w:cs="AL-Mohanad Bold" w:hint="cs"/>
          <w:sz w:val="32"/>
          <w:szCs w:val="32"/>
          <w:rtl/>
        </w:rPr>
        <w:t xml:space="preserve">-أي </w:t>
      </w:r>
      <w:proofErr w:type="gramStart"/>
      <w:r>
        <w:rPr>
          <w:rFonts w:cs="AL-Mohanad Bold" w:hint="cs"/>
          <w:sz w:val="32"/>
          <w:szCs w:val="32"/>
          <w:rtl/>
        </w:rPr>
        <w:t>بيانات</w:t>
      </w:r>
      <w:proofErr w:type="gramEnd"/>
      <w:r>
        <w:rPr>
          <w:rFonts w:cs="AL-Mohanad Bold" w:hint="cs"/>
          <w:sz w:val="32"/>
          <w:szCs w:val="32"/>
          <w:rtl/>
        </w:rPr>
        <w:t xml:space="preserve"> أخرى.</w:t>
      </w:r>
    </w:p>
    <w:p w:rsidR="002B3E0D" w:rsidRDefault="002B3E0D" w:rsidP="002B3E0D">
      <w:pPr>
        <w:pStyle w:val="a5"/>
        <w:widowControl w:val="0"/>
        <w:numPr>
          <w:ilvl w:val="0"/>
          <w:numId w:val="15"/>
        </w:numPr>
        <w:spacing w:after="0" w:line="240" w:lineRule="auto"/>
        <w:ind w:left="1811" w:hanging="386"/>
        <w:jc w:val="lowKashida"/>
        <w:rPr>
          <w:rFonts w:cs="AL-Mohanad Bold"/>
          <w:sz w:val="32"/>
          <w:szCs w:val="32"/>
        </w:rPr>
      </w:pPr>
      <w:r>
        <w:rPr>
          <w:rFonts w:cs="AL-Mohanad Bold" w:hint="cs"/>
          <w:sz w:val="32"/>
          <w:szCs w:val="32"/>
          <w:rtl/>
        </w:rPr>
        <w:t xml:space="preserve">سجل عام الوكالات ويدون </w:t>
      </w:r>
      <w:proofErr w:type="gramStart"/>
      <w:r>
        <w:rPr>
          <w:rFonts w:cs="AL-Mohanad Bold" w:hint="cs"/>
          <w:sz w:val="32"/>
          <w:szCs w:val="32"/>
          <w:rtl/>
        </w:rPr>
        <w:t>فيه</w:t>
      </w:r>
      <w:proofErr w:type="gramEnd"/>
      <w:r>
        <w:rPr>
          <w:rFonts w:cs="AL-Mohanad Bold" w:hint="cs"/>
          <w:sz w:val="32"/>
          <w:szCs w:val="32"/>
          <w:rtl/>
        </w:rPr>
        <w:t xml:space="preserve"> البيانات التالية:</w:t>
      </w:r>
    </w:p>
    <w:p w:rsidR="002B3E0D" w:rsidRDefault="002B3E0D" w:rsidP="002B3E0D">
      <w:pPr>
        <w:pStyle w:val="a5"/>
        <w:widowControl w:val="0"/>
        <w:spacing w:after="0" w:line="240" w:lineRule="auto"/>
        <w:ind w:left="1811"/>
        <w:jc w:val="lowKashida"/>
        <w:rPr>
          <w:rFonts w:cs="AL-Mohanad Bold"/>
          <w:sz w:val="32"/>
          <w:szCs w:val="32"/>
          <w:rtl/>
        </w:rPr>
      </w:pPr>
      <w:r>
        <w:rPr>
          <w:rFonts w:cs="AL-Mohanad Bold" w:hint="cs"/>
          <w:sz w:val="32"/>
          <w:szCs w:val="32"/>
          <w:rtl/>
        </w:rPr>
        <w:t>-رقم قيد الوكالة.</w:t>
      </w:r>
    </w:p>
    <w:p w:rsidR="002B3E0D" w:rsidRDefault="002B3E0D" w:rsidP="002B3E0D">
      <w:pPr>
        <w:pStyle w:val="a5"/>
        <w:widowControl w:val="0"/>
        <w:spacing w:after="0" w:line="240" w:lineRule="auto"/>
        <w:ind w:left="1811"/>
        <w:jc w:val="lowKashida"/>
        <w:rPr>
          <w:rFonts w:cs="AL-Mohanad Bold"/>
          <w:sz w:val="32"/>
          <w:szCs w:val="32"/>
          <w:rtl/>
        </w:rPr>
      </w:pPr>
      <w:r>
        <w:rPr>
          <w:rFonts w:cs="AL-Mohanad Bold" w:hint="cs"/>
          <w:sz w:val="32"/>
          <w:szCs w:val="32"/>
          <w:rtl/>
        </w:rPr>
        <w:lastRenderedPageBreak/>
        <w:t>-تاريخ القيد.</w:t>
      </w:r>
    </w:p>
    <w:p w:rsidR="002B3E0D" w:rsidRDefault="002B3E0D" w:rsidP="002B3E0D">
      <w:pPr>
        <w:pStyle w:val="a5"/>
        <w:widowControl w:val="0"/>
        <w:spacing w:after="0" w:line="240" w:lineRule="auto"/>
        <w:ind w:left="1811"/>
        <w:jc w:val="lowKashida"/>
        <w:rPr>
          <w:rFonts w:cs="AL-Mohanad Bold"/>
          <w:sz w:val="32"/>
          <w:szCs w:val="32"/>
          <w:rtl/>
        </w:rPr>
      </w:pPr>
      <w:r>
        <w:rPr>
          <w:rFonts w:cs="AL-Mohanad Bold" w:hint="cs"/>
          <w:sz w:val="32"/>
          <w:szCs w:val="32"/>
          <w:rtl/>
        </w:rPr>
        <w:t xml:space="preserve">-اسم الوكيل </w:t>
      </w:r>
      <w:proofErr w:type="gramStart"/>
      <w:r>
        <w:rPr>
          <w:rFonts w:cs="AL-Mohanad Bold" w:hint="cs"/>
          <w:sz w:val="32"/>
          <w:szCs w:val="32"/>
          <w:rtl/>
        </w:rPr>
        <w:t>وجنسيته</w:t>
      </w:r>
      <w:proofErr w:type="gramEnd"/>
      <w:r>
        <w:rPr>
          <w:rFonts w:cs="AL-Mohanad Bold" w:hint="cs"/>
          <w:sz w:val="32"/>
          <w:szCs w:val="32"/>
          <w:rtl/>
        </w:rPr>
        <w:t xml:space="preserve"> وعنوانه.</w:t>
      </w:r>
    </w:p>
    <w:p w:rsidR="002B3E0D" w:rsidRDefault="002B3E0D" w:rsidP="002B3E0D">
      <w:pPr>
        <w:pStyle w:val="a5"/>
        <w:widowControl w:val="0"/>
        <w:spacing w:after="0" w:line="240" w:lineRule="auto"/>
        <w:ind w:left="1811"/>
        <w:jc w:val="lowKashida"/>
        <w:rPr>
          <w:rFonts w:cs="AL-Mohanad Bold"/>
          <w:sz w:val="32"/>
          <w:szCs w:val="32"/>
          <w:rtl/>
        </w:rPr>
      </w:pPr>
      <w:r>
        <w:rPr>
          <w:rFonts w:cs="AL-Mohanad Bold" w:hint="cs"/>
          <w:sz w:val="32"/>
          <w:szCs w:val="32"/>
          <w:rtl/>
        </w:rPr>
        <w:t>-الاسم التجاري للوكيل.</w:t>
      </w:r>
    </w:p>
    <w:p w:rsidR="002B3E0D" w:rsidRDefault="002B3E0D" w:rsidP="002B3E0D">
      <w:pPr>
        <w:pStyle w:val="a5"/>
        <w:widowControl w:val="0"/>
        <w:spacing w:after="0" w:line="240" w:lineRule="auto"/>
        <w:ind w:left="1811"/>
        <w:jc w:val="lowKashida"/>
        <w:rPr>
          <w:rFonts w:cs="AL-Mohanad Bold"/>
          <w:sz w:val="32"/>
          <w:szCs w:val="32"/>
          <w:rtl/>
        </w:rPr>
      </w:pPr>
      <w:r>
        <w:rPr>
          <w:rFonts w:cs="AL-Mohanad Bold" w:hint="cs"/>
          <w:sz w:val="32"/>
          <w:szCs w:val="32"/>
          <w:rtl/>
        </w:rPr>
        <w:t>-عنوان الوكيل.</w:t>
      </w:r>
    </w:p>
    <w:p w:rsidR="002B3E0D" w:rsidRDefault="002B3E0D" w:rsidP="002B3E0D">
      <w:pPr>
        <w:pStyle w:val="a5"/>
        <w:widowControl w:val="0"/>
        <w:spacing w:after="0" w:line="240" w:lineRule="auto"/>
        <w:ind w:left="1811"/>
        <w:jc w:val="lowKashida"/>
        <w:rPr>
          <w:rFonts w:cs="AL-Mohanad Bold"/>
          <w:sz w:val="32"/>
          <w:szCs w:val="32"/>
          <w:rtl/>
        </w:rPr>
      </w:pPr>
      <w:r>
        <w:rPr>
          <w:rFonts w:cs="AL-Mohanad Bold" w:hint="cs"/>
          <w:sz w:val="32"/>
          <w:szCs w:val="32"/>
          <w:rtl/>
        </w:rPr>
        <w:t>-رقم السجل التجاري.</w:t>
      </w:r>
    </w:p>
    <w:p w:rsidR="002B3E0D" w:rsidRDefault="002B3E0D" w:rsidP="002B3E0D">
      <w:pPr>
        <w:pStyle w:val="a5"/>
        <w:widowControl w:val="0"/>
        <w:spacing w:after="0" w:line="240" w:lineRule="auto"/>
        <w:ind w:left="1811"/>
        <w:jc w:val="lowKashida"/>
        <w:rPr>
          <w:rFonts w:cs="AL-Mohanad Bold"/>
          <w:sz w:val="32"/>
          <w:szCs w:val="32"/>
          <w:rtl/>
        </w:rPr>
      </w:pPr>
      <w:r>
        <w:rPr>
          <w:rFonts w:cs="AL-Mohanad Bold" w:hint="cs"/>
          <w:sz w:val="32"/>
          <w:szCs w:val="32"/>
          <w:rtl/>
        </w:rPr>
        <w:t>-تاريخ السجل التجاري.</w:t>
      </w:r>
    </w:p>
    <w:p w:rsidR="002B3E0D" w:rsidRDefault="002B3E0D" w:rsidP="002B3E0D">
      <w:pPr>
        <w:pStyle w:val="a5"/>
        <w:widowControl w:val="0"/>
        <w:spacing w:after="0" w:line="240" w:lineRule="auto"/>
        <w:ind w:left="1811"/>
        <w:jc w:val="lowKashida"/>
        <w:rPr>
          <w:rFonts w:cs="AL-Mohanad Bold"/>
          <w:sz w:val="32"/>
          <w:szCs w:val="32"/>
          <w:rtl/>
        </w:rPr>
      </w:pPr>
      <w:r>
        <w:rPr>
          <w:rFonts w:cs="AL-Mohanad Bold" w:hint="cs"/>
          <w:sz w:val="32"/>
          <w:szCs w:val="32"/>
          <w:rtl/>
        </w:rPr>
        <w:t>-</w:t>
      </w:r>
      <w:proofErr w:type="gramStart"/>
      <w:r>
        <w:rPr>
          <w:rFonts w:cs="AL-Mohanad Bold" w:hint="cs"/>
          <w:sz w:val="32"/>
          <w:szCs w:val="32"/>
          <w:rtl/>
        </w:rPr>
        <w:t>مكان</w:t>
      </w:r>
      <w:proofErr w:type="gramEnd"/>
      <w:r>
        <w:rPr>
          <w:rFonts w:cs="AL-Mohanad Bold" w:hint="cs"/>
          <w:sz w:val="32"/>
          <w:szCs w:val="32"/>
          <w:rtl/>
        </w:rPr>
        <w:t xml:space="preserve"> إصدار السجل التجاري.</w:t>
      </w:r>
    </w:p>
    <w:p w:rsidR="002B3E0D" w:rsidRDefault="002B3E0D" w:rsidP="002B3E0D">
      <w:pPr>
        <w:pStyle w:val="a5"/>
        <w:widowControl w:val="0"/>
        <w:spacing w:after="0" w:line="240" w:lineRule="auto"/>
        <w:ind w:left="1811"/>
        <w:jc w:val="lowKashida"/>
        <w:rPr>
          <w:rFonts w:cs="AL-Mohanad Bold"/>
          <w:sz w:val="32"/>
          <w:szCs w:val="32"/>
          <w:rtl/>
        </w:rPr>
      </w:pPr>
      <w:r>
        <w:rPr>
          <w:rFonts w:cs="AL-Mohanad Bold" w:hint="cs"/>
          <w:sz w:val="32"/>
          <w:szCs w:val="32"/>
          <w:rtl/>
        </w:rPr>
        <w:t>-</w:t>
      </w:r>
      <w:proofErr w:type="gramStart"/>
      <w:r>
        <w:rPr>
          <w:rFonts w:cs="AL-Mohanad Bold" w:hint="cs"/>
          <w:sz w:val="32"/>
          <w:szCs w:val="32"/>
          <w:rtl/>
        </w:rPr>
        <w:t>اسم</w:t>
      </w:r>
      <w:proofErr w:type="gramEnd"/>
      <w:r>
        <w:rPr>
          <w:rFonts w:cs="AL-Mohanad Bold" w:hint="cs"/>
          <w:sz w:val="32"/>
          <w:szCs w:val="32"/>
          <w:rtl/>
        </w:rPr>
        <w:t xml:space="preserve"> الموكل وجنسيته وعنوانه.</w:t>
      </w:r>
    </w:p>
    <w:p w:rsidR="002B3E0D" w:rsidRDefault="002B3E0D" w:rsidP="002B3E0D">
      <w:pPr>
        <w:pStyle w:val="a5"/>
        <w:widowControl w:val="0"/>
        <w:spacing w:after="0" w:line="240" w:lineRule="auto"/>
        <w:ind w:left="1811"/>
        <w:jc w:val="lowKashida"/>
        <w:rPr>
          <w:rFonts w:cs="AL-Mohanad Bold"/>
          <w:sz w:val="32"/>
          <w:szCs w:val="32"/>
          <w:rtl/>
        </w:rPr>
      </w:pPr>
      <w:r>
        <w:rPr>
          <w:rFonts w:cs="AL-Mohanad Bold" w:hint="cs"/>
          <w:sz w:val="32"/>
          <w:szCs w:val="32"/>
          <w:rtl/>
        </w:rPr>
        <w:t>-مدة الوكالة.</w:t>
      </w:r>
    </w:p>
    <w:p w:rsidR="002B3E0D" w:rsidRDefault="002B3E0D" w:rsidP="002B3E0D">
      <w:pPr>
        <w:pStyle w:val="a5"/>
        <w:widowControl w:val="0"/>
        <w:spacing w:after="0" w:line="240" w:lineRule="auto"/>
        <w:ind w:left="1811"/>
        <w:jc w:val="lowKashida"/>
        <w:rPr>
          <w:rFonts w:cs="AL-Mohanad Bold"/>
          <w:sz w:val="32"/>
          <w:szCs w:val="32"/>
          <w:rtl/>
        </w:rPr>
      </w:pPr>
      <w:r>
        <w:rPr>
          <w:rFonts w:cs="AL-Mohanad Bold" w:hint="cs"/>
          <w:sz w:val="32"/>
          <w:szCs w:val="32"/>
          <w:rtl/>
        </w:rPr>
        <w:t>-نوع الوكالة.</w:t>
      </w:r>
    </w:p>
    <w:p w:rsidR="002B3E0D" w:rsidRDefault="002B3E0D" w:rsidP="002B3E0D">
      <w:pPr>
        <w:pStyle w:val="a5"/>
        <w:widowControl w:val="0"/>
        <w:spacing w:after="0" w:line="240" w:lineRule="auto"/>
        <w:ind w:left="1811"/>
        <w:jc w:val="lowKashida"/>
        <w:rPr>
          <w:rFonts w:cs="AL-Mohanad Bold"/>
          <w:sz w:val="32"/>
          <w:szCs w:val="32"/>
          <w:rtl/>
        </w:rPr>
      </w:pPr>
      <w:r>
        <w:rPr>
          <w:rFonts w:cs="AL-Mohanad Bold" w:hint="cs"/>
          <w:sz w:val="32"/>
          <w:szCs w:val="32"/>
          <w:rtl/>
        </w:rPr>
        <w:t>-</w:t>
      </w:r>
      <w:proofErr w:type="gramStart"/>
      <w:r>
        <w:rPr>
          <w:rFonts w:cs="AL-Mohanad Bold" w:hint="cs"/>
          <w:sz w:val="32"/>
          <w:szCs w:val="32"/>
          <w:rtl/>
        </w:rPr>
        <w:t>العلامة</w:t>
      </w:r>
      <w:proofErr w:type="gramEnd"/>
      <w:r>
        <w:rPr>
          <w:rFonts w:cs="AL-Mohanad Bold" w:hint="cs"/>
          <w:sz w:val="32"/>
          <w:szCs w:val="32"/>
          <w:rtl/>
        </w:rPr>
        <w:t xml:space="preserve"> التجارية.</w:t>
      </w:r>
    </w:p>
    <w:p w:rsidR="002B3E0D" w:rsidRDefault="002B3E0D" w:rsidP="002B3E0D">
      <w:pPr>
        <w:pStyle w:val="a5"/>
        <w:widowControl w:val="0"/>
        <w:spacing w:after="0" w:line="240" w:lineRule="auto"/>
        <w:ind w:left="1811"/>
        <w:jc w:val="lowKashida"/>
        <w:rPr>
          <w:rFonts w:cs="AL-Mohanad Bold"/>
          <w:sz w:val="32"/>
          <w:szCs w:val="32"/>
          <w:rtl/>
        </w:rPr>
      </w:pPr>
      <w:r>
        <w:rPr>
          <w:rFonts w:cs="AL-Mohanad Bold" w:hint="cs"/>
          <w:sz w:val="32"/>
          <w:szCs w:val="32"/>
          <w:rtl/>
        </w:rPr>
        <w:t xml:space="preserve">-مقدار الرسوم/ الغرامات المحصلة </w:t>
      </w:r>
      <w:proofErr w:type="gramStart"/>
      <w:r>
        <w:rPr>
          <w:rFonts w:cs="AL-Mohanad Bold" w:hint="cs"/>
          <w:sz w:val="32"/>
          <w:szCs w:val="32"/>
          <w:rtl/>
        </w:rPr>
        <w:t>إن</w:t>
      </w:r>
      <w:proofErr w:type="gramEnd"/>
      <w:r>
        <w:rPr>
          <w:rFonts w:cs="AL-Mohanad Bold" w:hint="cs"/>
          <w:sz w:val="32"/>
          <w:szCs w:val="32"/>
          <w:rtl/>
        </w:rPr>
        <w:t xml:space="preserve"> وجدت.</w:t>
      </w:r>
    </w:p>
    <w:p w:rsidR="002B3E0D" w:rsidRDefault="002B3E0D" w:rsidP="002B3E0D">
      <w:pPr>
        <w:pStyle w:val="a5"/>
        <w:widowControl w:val="0"/>
        <w:spacing w:after="0" w:line="240" w:lineRule="auto"/>
        <w:ind w:left="1811"/>
        <w:jc w:val="lowKashida"/>
        <w:rPr>
          <w:rFonts w:cs="AL-Mohanad Bold"/>
          <w:sz w:val="32"/>
          <w:szCs w:val="32"/>
          <w:rtl/>
        </w:rPr>
      </w:pPr>
      <w:r>
        <w:rPr>
          <w:rFonts w:cs="AL-Mohanad Bold" w:hint="cs"/>
          <w:sz w:val="32"/>
          <w:szCs w:val="32"/>
          <w:rtl/>
        </w:rPr>
        <w:t>-رقم قسيمة سداد الرسوم/ تاريخها.</w:t>
      </w:r>
    </w:p>
    <w:p w:rsidR="002B3E0D" w:rsidRDefault="002B3E0D" w:rsidP="002B3E0D">
      <w:pPr>
        <w:pStyle w:val="a5"/>
        <w:widowControl w:val="0"/>
        <w:spacing w:after="0" w:line="240" w:lineRule="auto"/>
        <w:ind w:left="1811"/>
        <w:jc w:val="lowKashida"/>
        <w:rPr>
          <w:rFonts w:cs="AL-Mohanad Bold"/>
          <w:sz w:val="32"/>
          <w:szCs w:val="32"/>
        </w:rPr>
      </w:pPr>
      <w:r>
        <w:rPr>
          <w:rFonts w:cs="AL-Mohanad Bold" w:hint="cs"/>
          <w:sz w:val="32"/>
          <w:szCs w:val="32"/>
          <w:rtl/>
        </w:rPr>
        <w:t xml:space="preserve">-أي </w:t>
      </w:r>
      <w:proofErr w:type="gramStart"/>
      <w:r>
        <w:rPr>
          <w:rFonts w:cs="AL-Mohanad Bold" w:hint="cs"/>
          <w:sz w:val="32"/>
          <w:szCs w:val="32"/>
          <w:rtl/>
        </w:rPr>
        <w:t>بيانات</w:t>
      </w:r>
      <w:proofErr w:type="gramEnd"/>
      <w:r>
        <w:rPr>
          <w:rFonts w:cs="AL-Mohanad Bold" w:hint="cs"/>
          <w:sz w:val="32"/>
          <w:szCs w:val="32"/>
          <w:rtl/>
        </w:rPr>
        <w:t xml:space="preserve"> أخرى.</w:t>
      </w:r>
    </w:p>
    <w:p w:rsidR="002B3E0D" w:rsidRDefault="002B3E0D" w:rsidP="002B3E0D">
      <w:pPr>
        <w:pStyle w:val="a5"/>
        <w:widowControl w:val="0"/>
        <w:numPr>
          <w:ilvl w:val="0"/>
          <w:numId w:val="15"/>
        </w:numPr>
        <w:spacing w:after="0" w:line="240" w:lineRule="auto"/>
        <w:ind w:left="1811" w:hanging="386"/>
        <w:jc w:val="lowKashida"/>
        <w:rPr>
          <w:rFonts w:cs="AL-Mohanad Bold"/>
          <w:sz w:val="32"/>
          <w:szCs w:val="32"/>
        </w:rPr>
      </w:pPr>
      <w:r>
        <w:rPr>
          <w:rFonts w:cs="AL-Mohanad Bold" w:hint="cs"/>
          <w:sz w:val="32"/>
          <w:szCs w:val="32"/>
          <w:rtl/>
        </w:rPr>
        <w:t>سجل تجديد تراخيص الوكالات ويدون فيه البيانات التالية:</w:t>
      </w:r>
    </w:p>
    <w:p w:rsidR="002B3E0D" w:rsidRDefault="002B3E0D" w:rsidP="002B3E0D">
      <w:pPr>
        <w:pStyle w:val="a5"/>
        <w:widowControl w:val="0"/>
        <w:numPr>
          <w:ilvl w:val="0"/>
          <w:numId w:val="16"/>
        </w:numPr>
        <w:spacing w:after="0" w:line="240" w:lineRule="auto"/>
        <w:jc w:val="lowKashida"/>
        <w:rPr>
          <w:rFonts w:cs="AL-Mohanad Bold"/>
          <w:sz w:val="32"/>
          <w:szCs w:val="32"/>
        </w:rPr>
      </w:pPr>
      <w:r>
        <w:rPr>
          <w:rFonts w:cs="AL-Mohanad Bold" w:hint="cs"/>
          <w:sz w:val="32"/>
          <w:szCs w:val="32"/>
          <w:rtl/>
        </w:rPr>
        <w:t>رقم قيد الوكالة.</w:t>
      </w:r>
    </w:p>
    <w:p w:rsidR="002B3E0D" w:rsidRDefault="002B3E0D" w:rsidP="002B3E0D">
      <w:pPr>
        <w:pStyle w:val="a5"/>
        <w:widowControl w:val="0"/>
        <w:numPr>
          <w:ilvl w:val="0"/>
          <w:numId w:val="16"/>
        </w:numPr>
        <w:spacing w:after="0" w:line="240" w:lineRule="auto"/>
        <w:jc w:val="lowKashida"/>
        <w:rPr>
          <w:rFonts w:cs="AL-Mohanad Bold"/>
          <w:sz w:val="32"/>
          <w:szCs w:val="32"/>
        </w:rPr>
      </w:pPr>
      <w:r>
        <w:rPr>
          <w:rFonts w:cs="AL-Mohanad Bold" w:hint="cs"/>
          <w:sz w:val="32"/>
          <w:szCs w:val="32"/>
          <w:rtl/>
        </w:rPr>
        <w:t>تاريخ القيد.</w:t>
      </w:r>
    </w:p>
    <w:p w:rsidR="002B3E0D" w:rsidRDefault="002B3E0D" w:rsidP="002B3E0D">
      <w:pPr>
        <w:pStyle w:val="a5"/>
        <w:widowControl w:val="0"/>
        <w:numPr>
          <w:ilvl w:val="0"/>
          <w:numId w:val="16"/>
        </w:numPr>
        <w:spacing w:after="0" w:line="240" w:lineRule="auto"/>
        <w:jc w:val="lowKashida"/>
        <w:rPr>
          <w:rFonts w:cs="AL-Mohanad Bold"/>
          <w:sz w:val="32"/>
          <w:szCs w:val="32"/>
        </w:rPr>
      </w:pPr>
      <w:proofErr w:type="gramStart"/>
      <w:r>
        <w:rPr>
          <w:rFonts w:cs="AL-Mohanad Bold" w:hint="cs"/>
          <w:sz w:val="32"/>
          <w:szCs w:val="32"/>
          <w:rtl/>
        </w:rPr>
        <w:t>تاريخ</w:t>
      </w:r>
      <w:proofErr w:type="gramEnd"/>
      <w:r>
        <w:rPr>
          <w:rFonts w:cs="AL-Mohanad Bold" w:hint="cs"/>
          <w:sz w:val="32"/>
          <w:szCs w:val="32"/>
          <w:rtl/>
        </w:rPr>
        <w:t xml:space="preserve"> تقديم الطلب.</w:t>
      </w:r>
    </w:p>
    <w:p w:rsidR="002B3E0D" w:rsidRDefault="002B3E0D" w:rsidP="002B3E0D">
      <w:pPr>
        <w:pStyle w:val="a5"/>
        <w:widowControl w:val="0"/>
        <w:numPr>
          <w:ilvl w:val="0"/>
          <w:numId w:val="16"/>
        </w:numPr>
        <w:spacing w:after="0" w:line="240" w:lineRule="auto"/>
        <w:jc w:val="lowKashida"/>
        <w:rPr>
          <w:rFonts w:cs="AL-Mohanad Bold"/>
          <w:sz w:val="32"/>
          <w:szCs w:val="32"/>
        </w:rPr>
      </w:pPr>
      <w:r>
        <w:rPr>
          <w:rFonts w:cs="AL-Mohanad Bold" w:hint="cs"/>
          <w:sz w:val="32"/>
          <w:szCs w:val="32"/>
          <w:rtl/>
        </w:rPr>
        <w:t xml:space="preserve">اسم الوكيل </w:t>
      </w:r>
      <w:proofErr w:type="gramStart"/>
      <w:r>
        <w:rPr>
          <w:rFonts w:cs="AL-Mohanad Bold" w:hint="cs"/>
          <w:sz w:val="32"/>
          <w:szCs w:val="32"/>
          <w:rtl/>
        </w:rPr>
        <w:t>وجنسيته</w:t>
      </w:r>
      <w:proofErr w:type="gramEnd"/>
      <w:r>
        <w:rPr>
          <w:rFonts w:cs="AL-Mohanad Bold" w:hint="cs"/>
          <w:sz w:val="32"/>
          <w:szCs w:val="32"/>
          <w:rtl/>
        </w:rPr>
        <w:t xml:space="preserve"> وعنوانه.</w:t>
      </w:r>
    </w:p>
    <w:p w:rsidR="002B3E0D" w:rsidRDefault="002B3E0D" w:rsidP="002B3E0D">
      <w:pPr>
        <w:pStyle w:val="a5"/>
        <w:widowControl w:val="0"/>
        <w:numPr>
          <w:ilvl w:val="0"/>
          <w:numId w:val="16"/>
        </w:numPr>
        <w:spacing w:after="0" w:line="240" w:lineRule="auto"/>
        <w:jc w:val="lowKashida"/>
        <w:rPr>
          <w:rFonts w:cs="AL-Mohanad Bold"/>
          <w:sz w:val="32"/>
          <w:szCs w:val="32"/>
        </w:rPr>
      </w:pPr>
      <w:proofErr w:type="gramStart"/>
      <w:r>
        <w:rPr>
          <w:rFonts w:cs="AL-Mohanad Bold" w:hint="cs"/>
          <w:sz w:val="32"/>
          <w:szCs w:val="32"/>
          <w:rtl/>
        </w:rPr>
        <w:t>اسم</w:t>
      </w:r>
      <w:proofErr w:type="gramEnd"/>
      <w:r>
        <w:rPr>
          <w:rFonts w:cs="AL-Mohanad Bold" w:hint="cs"/>
          <w:sz w:val="32"/>
          <w:szCs w:val="32"/>
          <w:rtl/>
        </w:rPr>
        <w:t xml:space="preserve"> الموكل وجنسيته وعنوانه.</w:t>
      </w:r>
    </w:p>
    <w:p w:rsidR="002B3E0D" w:rsidRDefault="002B3E0D" w:rsidP="002B3E0D">
      <w:pPr>
        <w:pStyle w:val="a5"/>
        <w:widowControl w:val="0"/>
        <w:numPr>
          <w:ilvl w:val="0"/>
          <w:numId w:val="16"/>
        </w:numPr>
        <w:spacing w:after="0" w:line="240" w:lineRule="auto"/>
        <w:jc w:val="lowKashida"/>
        <w:rPr>
          <w:rFonts w:cs="AL-Mohanad Bold"/>
          <w:sz w:val="32"/>
          <w:szCs w:val="32"/>
        </w:rPr>
      </w:pPr>
      <w:r>
        <w:rPr>
          <w:rFonts w:cs="AL-Mohanad Bold" w:hint="cs"/>
          <w:sz w:val="32"/>
          <w:szCs w:val="32"/>
          <w:rtl/>
        </w:rPr>
        <w:t>السلعة موضوع الوكالة.</w:t>
      </w:r>
    </w:p>
    <w:p w:rsidR="002B3E0D" w:rsidRDefault="002B3E0D" w:rsidP="002B3E0D">
      <w:pPr>
        <w:pStyle w:val="a5"/>
        <w:widowControl w:val="0"/>
        <w:numPr>
          <w:ilvl w:val="0"/>
          <w:numId w:val="16"/>
        </w:numPr>
        <w:spacing w:after="0" w:line="240" w:lineRule="auto"/>
        <w:jc w:val="lowKashida"/>
        <w:rPr>
          <w:rFonts w:cs="AL-Mohanad Bold"/>
          <w:sz w:val="32"/>
          <w:szCs w:val="32"/>
        </w:rPr>
      </w:pPr>
      <w:r>
        <w:rPr>
          <w:rFonts w:cs="AL-Mohanad Bold" w:hint="cs"/>
          <w:sz w:val="32"/>
          <w:szCs w:val="32"/>
          <w:rtl/>
        </w:rPr>
        <w:t>مقدار الرسوم (رسوم التجديد).</w:t>
      </w:r>
    </w:p>
    <w:p w:rsidR="002B3E0D" w:rsidRDefault="002B3E0D" w:rsidP="002B3E0D">
      <w:pPr>
        <w:pStyle w:val="a5"/>
        <w:widowControl w:val="0"/>
        <w:numPr>
          <w:ilvl w:val="0"/>
          <w:numId w:val="16"/>
        </w:numPr>
        <w:spacing w:after="0" w:line="240" w:lineRule="auto"/>
        <w:jc w:val="lowKashida"/>
        <w:rPr>
          <w:rFonts w:cs="AL-Mohanad Bold"/>
          <w:sz w:val="32"/>
          <w:szCs w:val="32"/>
        </w:rPr>
      </w:pPr>
      <w:proofErr w:type="gramStart"/>
      <w:r>
        <w:rPr>
          <w:rFonts w:cs="AL-Mohanad Bold" w:hint="cs"/>
          <w:sz w:val="32"/>
          <w:szCs w:val="32"/>
          <w:rtl/>
        </w:rPr>
        <w:t>تاريخ</w:t>
      </w:r>
      <w:proofErr w:type="gramEnd"/>
      <w:r>
        <w:rPr>
          <w:rFonts w:cs="AL-Mohanad Bold" w:hint="cs"/>
          <w:sz w:val="32"/>
          <w:szCs w:val="32"/>
          <w:rtl/>
        </w:rPr>
        <w:t xml:space="preserve"> انتهاء آخر تجديد.</w:t>
      </w:r>
    </w:p>
    <w:p w:rsidR="002B3E0D" w:rsidRDefault="002B3E0D" w:rsidP="002B3E0D">
      <w:pPr>
        <w:pStyle w:val="a5"/>
        <w:widowControl w:val="0"/>
        <w:numPr>
          <w:ilvl w:val="0"/>
          <w:numId w:val="16"/>
        </w:numPr>
        <w:spacing w:after="0" w:line="240" w:lineRule="auto"/>
        <w:jc w:val="lowKashida"/>
        <w:rPr>
          <w:rFonts w:cs="AL-Mohanad Bold"/>
          <w:sz w:val="32"/>
          <w:szCs w:val="32"/>
        </w:rPr>
      </w:pPr>
      <w:proofErr w:type="gramStart"/>
      <w:r>
        <w:rPr>
          <w:rFonts w:cs="AL-Mohanad Bold" w:hint="cs"/>
          <w:sz w:val="32"/>
          <w:szCs w:val="32"/>
          <w:rtl/>
        </w:rPr>
        <w:t>مدة</w:t>
      </w:r>
      <w:proofErr w:type="gramEnd"/>
      <w:r>
        <w:rPr>
          <w:rFonts w:cs="AL-Mohanad Bold" w:hint="cs"/>
          <w:sz w:val="32"/>
          <w:szCs w:val="32"/>
          <w:rtl/>
        </w:rPr>
        <w:t xml:space="preserve"> التجديد (من / إلى).</w:t>
      </w:r>
    </w:p>
    <w:p w:rsidR="002B3E0D" w:rsidRDefault="005034F1" w:rsidP="002B3E0D">
      <w:pPr>
        <w:pStyle w:val="a5"/>
        <w:widowControl w:val="0"/>
        <w:numPr>
          <w:ilvl w:val="0"/>
          <w:numId w:val="15"/>
        </w:numPr>
        <w:spacing w:after="0" w:line="240" w:lineRule="auto"/>
        <w:ind w:left="1811" w:hanging="386"/>
        <w:jc w:val="lowKashida"/>
        <w:rPr>
          <w:rFonts w:cs="AL-Mohanad Bold"/>
          <w:sz w:val="32"/>
          <w:szCs w:val="32"/>
        </w:rPr>
      </w:pPr>
      <w:r>
        <w:rPr>
          <w:rFonts w:cs="AL-Mohanad Bold" w:hint="cs"/>
          <w:sz w:val="32"/>
          <w:szCs w:val="32"/>
          <w:rtl/>
        </w:rPr>
        <w:t>سجل تعديلات تراخيص الوكالات ويدون فيه البيانات التالية:</w:t>
      </w:r>
    </w:p>
    <w:p w:rsidR="005034F1" w:rsidRDefault="005034F1" w:rsidP="005034F1">
      <w:pPr>
        <w:pStyle w:val="a5"/>
        <w:widowControl w:val="0"/>
        <w:spacing w:after="0" w:line="240" w:lineRule="auto"/>
        <w:ind w:left="1811"/>
        <w:jc w:val="lowKashida"/>
        <w:rPr>
          <w:rFonts w:cs="AL-Mohanad Bold"/>
          <w:sz w:val="32"/>
          <w:szCs w:val="32"/>
          <w:rtl/>
        </w:rPr>
      </w:pPr>
      <w:r>
        <w:rPr>
          <w:rFonts w:cs="AL-Mohanad Bold" w:hint="cs"/>
          <w:sz w:val="32"/>
          <w:szCs w:val="32"/>
          <w:rtl/>
        </w:rPr>
        <w:t>-</w:t>
      </w:r>
      <w:proofErr w:type="gramStart"/>
      <w:r>
        <w:rPr>
          <w:rFonts w:cs="AL-Mohanad Bold" w:hint="cs"/>
          <w:sz w:val="32"/>
          <w:szCs w:val="32"/>
          <w:rtl/>
        </w:rPr>
        <w:t>تاريخ</w:t>
      </w:r>
      <w:proofErr w:type="gramEnd"/>
      <w:r>
        <w:rPr>
          <w:rFonts w:cs="AL-Mohanad Bold" w:hint="cs"/>
          <w:sz w:val="32"/>
          <w:szCs w:val="32"/>
          <w:rtl/>
        </w:rPr>
        <w:t xml:space="preserve"> تقديم طلب التعديل.</w:t>
      </w:r>
    </w:p>
    <w:p w:rsidR="005034F1" w:rsidRDefault="005034F1" w:rsidP="005034F1">
      <w:pPr>
        <w:pStyle w:val="a5"/>
        <w:widowControl w:val="0"/>
        <w:spacing w:after="0" w:line="240" w:lineRule="auto"/>
        <w:ind w:left="1811"/>
        <w:jc w:val="lowKashida"/>
        <w:rPr>
          <w:rFonts w:cs="AL-Mohanad Bold"/>
          <w:sz w:val="32"/>
          <w:szCs w:val="32"/>
          <w:rtl/>
        </w:rPr>
      </w:pPr>
      <w:r>
        <w:rPr>
          <w:rFonts w:cs="AL-Mohanad Bold" w:hint="cs"/>
          <w:sz w:val="32"/>
          <w:szCs w:val="32"/>
          <w:rtl/>
        </w:rPr>
        <w:t>-رقم قيد الوكالة.</w:t>
      </w:r>
    </w:p>
    <w:p w:rsidR="005034F1" w:rsidRDefault="005034F1" w:rsidP="005034F1">
      <w:pPr>
        <w:pStyle w:val="a5"/>
        <w:widowControl w:val="0"/>
        <w:spacing w:after="0" w:line="240" w:lineRule="auto"/>
        <w:ind w:left="1811"/>
        <w:jc w:val="lowKashida"/>
        <w:rPr>
          <w:rFonts w:cs="AL-Mohanad Bold"/>
          <w:sz w:val="32"/>
          <w:szCs w:val="32"/>
          <w:rtl/>
        </w:rPr>
      </w:pPr>
      <w:r>
        <w:rPr>
          <w:rFonts w:cs="AL-Mohanad Bold" w:hint="cs"/>
          <w:sz w:val="32"/>
          <w:szCs w:val="32"/>
          <w:rtl/>
        </w:rPr>
        <w:t>-</w:t>
      </w:r>
      <w:proofErr w:type="gramStart"/>
      <w:r>
        <w:rPr>
          <w:rFonts w:cs="AL-Mohanad Bold" w:hint="cs"/>
          <w:sz w:val="32"/>
          <w:szCs w:val="32"/>
          <w:rtl/>
        </w:rPr>
        <w:t>تاريخ</w:t>
      </w:r>
      <w:proofErr w:type="gramEnd"/>
      <w:r>
        <w:rPr>
          <w:rFonts w:cs="AL-Mohanad Bold" w:hint="cs"/>
          <w:sz w:val="32"/>
          <w:szCs w:val="32"/>
          <w:rtl/>
        </w:rPr>
        <w:t xml:space="preserve"> تقديم طلب التعديل.</w:t>
      </w:r>
    </w:p>
    <w:p w:rsidR="005034F1" w:rsidRDefault="005034F1" w:rsidP="005034F1">
      <w:pPr>
        <w:pStyle w:val="a5"/>
        <w:widowControl w:val="0"/>
        <w:spacing w:after="0" w:line="240" w:lineRule="auto"/>
        <w:ind w:left="1811"/>
        <w:jc w:val="lowKashida"/>
        <w:rPr>
          <w:rFonts w:cs="AL-Mohanad Bold"/>
          <w:sz w:val="32"/>
          <w:szCs w:val="32"/>
          <w:rtl/>
        </w:rPr>
      </w:pPr>
      <w:r>
        <w:rPr>
          <w:rFonts w:cs="AL-Mohanad Bold" w:hint="cs"/>
          <w:sz w:val="32"/>
          <w:szCs w:val="32"/>
          <w:rtl/>
        </w:rPr>
        <w:lastRenderedPageBreak/>
        <w:t xml:space="preserve">- اسم الوكيل </w:t>
      </w:r>
      <w:proofErr w:type="gramStart"/>
      <w:r>
        <w:rPr>
          <w:rFonts w:cs="AL-Mohanad Bold" w:hint="cs"/>
          <w:sz w:val="32"/>
          <w:szCs w:val="32"/>
          <w:rtl/>
        </w:rPr>
        <w:t>وجنسيته</w:t>
      </w:r>
      <w:proofErr w:type="gramEnd"/>
      <w:r>
        <w:rPr>
          <w:rFonts w:cs="AL-Mohanad Bold" w:hint="cs"/>
          <w:sz w:val="32"/>
          <w:szCs w:val="32"/>
          <w:rtl/>
        </w:rPr>
        <w:t xml:space="preserve"> وعنوانه.</w:t>
      </w:r>
    </w:p>
    <w:p w:rsidR="005034F1" w:rsidRDefault="005034F1" w:rsidP="005034F1">
      <w:pPr>
        <w:pStyle w:val="a5"/>
        <w:widowControl w:val="0"/>
        <w:spacing w:after="0" w:line="240" w:lineRule="auto"/>
        <w:ind w:left="1811"/>
        <w:jc w:val="lowKashida"/>
        <w:rPr>
          <w:rFonts w:cs="AL-Mohanad Bold"/>
          <w:sz w:val="32"/>
          <w:szCs w:val="32"/>
          <w:rtl/>
        </w:rPr>
      </w:pPr>
      <w:r>
        <w:rPr>
          <w:rFonts w:cs="AL-Mohanad Bold" w:hint="cs"/>
          <w:sz w:val="32"/>
          <w:szCs w:val="32"/>
          <w:rtl/>
        </w:rPr>
        <w:t>-</w:t>
      </w:r>
      <w:proofErr w:type="gramStart"/>
      <w:r>
        <w:rPr>
          <w:rFonts w:cs="AL-Mohanad Bold" w:hint="cs"/>
          <w:sz w:val="32"/>
          <w:szCs w:val="32"/>
          <w:rtl/>
        </w:rPr>
        <w:t>اسم</w:t>
      </w:r>
      <w:proofErr w:type="gramEnd"/>
      <w:r>
        <w:rPr>
          <w:rFonts w:cs="AL-Mohanad Bold" w:hint="cs"/>
          <w:sz w:val="32"/>
          <w:szCs w:val="32"/>
          <w:rtl/>
        </w:rPr>
        <w:t xml:space="preserve"> الموكل وجنسيته وعنوانه.</w:t>
      </w:r>
    </w:p>
    <w:p w:rsidR="005034F1" w:rsidRDefault="005034F1" w:rsidP="005034F1">
      <w:pPr>
        <w:pStyle w:val="a5"/>
        <w:widowControl w:val="0"/>
        <w:spacing w:after="0" w:line="240" w:lineRule="auto"/>
        <w:ind w:left="1811"/>
        <w:jc w:val="lowKashida"/>
        <w:rPr>
          <w:rFonts w:cs="AL-Mohanad Bold"/>
          <w:sz w:val="32"/>
          <w:szCs w:val="32"/>
          <w:rtl/>
        </w:rPr>
      </w:pPr>
      <w:r>
        <w:rPr>
          <w:rFonts w:cs="AL-Mohanad Bold" w:hint="cs"/>
          <w:sz w:val="32"/>
          <w:szCs w:val="32"/>
          <w:rtl/>
        </w:rPr>
        <w:t xml:space="preserve">-مقدار الرسوم (رسوم التعديل) والغرامات </w:t>
      </w:r>
      <w:proofErr w:type="gramStart"/>
      <w:r>
        <w:rPr>
          <w:rFonts w:cs="AL-Mohanad Bold" w:hint="cs"/>
          <w:sz w:val="32"/>
          <w:szCs w:val="32"/>
          <w:rtl/>
        </w:rPr>
        <w:t>إن</w:t>
      </w:r>
      <w:proofErr w:type="gramEnd"/>
      <w:r>
        <w:rPr>
          <w:rFonts w:cs="AL-Mohanad Bold" w:hint="cs"/>
          <w:sz w:val="32"/>
          <w:szCs w:val="32"/>
          <w:rtl/>
        </w:rPr>
        <w:t xml:space="preserve"> وجدت.</w:t>
      </w:r>
    </w:p>
    <w:p w:rsidR="005034F1" w:rsidRDefault="005034F1" w:rsidP="005034F1">
      <w:pPr>
        <w:pStyle w:val="a5"/>
        <w:widowControl w:val="0"/>
        <w:spacing w:after="0" w:line="240" w:lineRule="auto"/>
        <w:ind w:left="1811"/>
        <w:jc w:val="lowKashida"/>
        <w:rPr>
          <w:rFonts w:cs="AL-Mohanad Bold"/>
          <w:sz w:val="32"/>
          <w:szCs w:val="32"/>
          <w:rtl/>
        </w:rPr>
      </w:pPr>
      <w:r>
        <w:rPr>
          <w:rFonts w:cs="AL-Mohanad Bold" w:hint="cs"/>
          <w:sz w:val="32"/>
          <w:szCs w:val="32"/>
          <w:rtl/>
        </w:rPr>
        <w:t>-رقم قسيمة سداد الرسوم / تأريخها.</w:t>
      </w:r>
    </w:p>
    <w:p w:rsidR="005034F1" w:rsidRDefault="005034F1" w:rsidP="005034F1">
      <w:pPr>
        <w:pStyle w:val="a5"/>
        <w:widowControl w:val="0"/>
        <w:spacing w:after="0" w:line="240" w:lineRule="auto"/>
        <w:ind w:left="1811"/>
        <w:jc w:val="lowKashida"/>
        <w:rPr>
          <w:rFonts w:cs="AL-Mohanad Bold"/>
          <w:sz w:val="32"/>
          <w:szCs w:val="32"/>
          <w:rtl/>
        </w:rPr>
      </w:pPr>
      <w:r>
        <w:rPr>
          <w:rFonts w:cs="AL-Mohanad Bold" w:hint="cs"/>
          <w:sz w:val="32"/>
          <w:szCs w:val="32"/>
          <w:rtl/>
        </w:rPr>
        <w:t>-</w:t>
      </w:r>
      <w:proofErr w:type="gramStart"/>
      <w:r>
        <w:rPr>
          <w:rFonts w:cs="AL-Mohanad Bold" w:hint="cs"/>
          <w:sz w:val="32"/>
          <w:szCs w:val="32"/>
          <w:rtl/>
        </w:rPr>
        <w:t>موضوع</w:t>
      </w:r>
      <w:proofErr w:type="gramEnd"/>
      <w:r>
        <w:rPr>
          <w:rFonts w:cs="AL-Mohanad Bold" w:hint="cs"/>
          <w:sz w:val="32"/>
          <w:szCs w:val="32"/>
          <w:rtl/>
        </w:rPr>
        <w:t xml:space="preserve"> التعديل.</w:t>
      </w:r>
    </w:p>
    <w:p w:rsidR="005034F1" w:rsidRDefault="005034F1" w:rsidP="005034F1">
      <w:pPr>
        <w:pStyle w:val="a5"/>
        <w:widowControl w:val="0"/>
        <w:spacing w:after="0" w:line="240" w:lineRule="auto"/>
        <w:ind w:left="1811"/>
        <w:jc w:val="lowKashida"/>
        <w:rPr>
          <w:rFonts w:cs="AL-Mohanad Bold"/>
          <w:sz w:val="32"/>
          <w:szCs w:val="32"/>
        </w:rPr>
      </w:pPr>
      <w:r>
        <w:rPr>
          <w:rFonts w:cs="AL-Mohanad Bold" w:hint="cs"/>
          <w:sz w:val="32"/>
          <w:szCs w:val="32"/>
          <w:rtl/>
        </w:rPr>
        <w:t xml:space="preserve">-أي </w:t>
      </w:r>
      <w:proofErr w:type="gramStart"/>
      <w:r>
        <w:rPr>
          <w:rFonts w:cs="AL-Mohanad Bold" w:hint="cs"/>
          <w:sz w:val="32"/>
          <w:szCs w:val="32"/>
          <w:rtl/>
        </w:rPr>
        <w:t>بيانات</w:t>
      </w:r>
      <w:proofErr w:type="gramEnd"/>
      <w:r>
        <w:rPr>
          <w:rFonts w:cs="AL-Mohanad Bold" w:hint="cs"/>
          <w:sz w:val="32"/>
          <w:szCs w:val="32"/>
          <w:rtl/>
        </w:rPr>
        <w:t xml:space="preserve"> أخرى.</w:t>
      </w:r>
    </w:p>
    <w:p w:rsidR="005034F1" w:rsidRDefault="005034F1" w:rsidP="002B3E0D">
      <w:pPr>
        <w:pStyle w:val="a5"/>
        <w:widowControl w:val="0"/>
        <w:numPr>
          <w:ilvl w:val="0"/>
          <w:numId w:val="15"/>
        </w:numPr>
        <w:spacing w:after="0" w:line="240" w:lineRule="auto"/>
        <w:ind w:left="1811" w:hanging="386"/>
        <w:jc w:val="lowKashida"/>
        <w:rPr>
          <w:rFonts w:cs="AL-Mohanad Bold"/>
          <w:sz w:val="32"/>
          <w:szCs w:val="32"/>
        </w:rPr>
      </w:pPr>
      <w:r>
        <w:rPr>
          <w:rFonts w:cs="AL-Mohanad Bold" w:hint="cs"/>
          <w:sz w:val="32"/>
          <w:szCs w:val="32"/>
          <w:rtl/>
        </w:rPr>
        <w:t xml:space="preserve">سجل الوكالات الملغية أو </w:t>
      </w:r>
      <w:proofErr w:type="gramStart"/>
      <w:r>
        <w:rPr>
          <w:rFonts w:cs="AL-Mohanad Bold" w:hint="cs"/>
          <w:sz w:val="32"/>
          <w:szCs w:val="32"/>
          <w:rtl/>
        </w:rPr>
        <w:t>المشطوبة</w:t>
      </w:r>
      <w:proofErr w:type="gramEnd"/>
      <w:r>
        <w:rPr>
          <w:rFonts w:cs="AL-Mohanad Bold" w:hint="cs"/>
          <w:sz w:val="32"/>
          <w:szCs w:val="32"/>
          <w:rtl/>
        </w:rPr>
        <w:t xml:space="preserve"> ويدون فيه البيانات التالية:</w:t>
      </w:r>
    </w:p>
    <w:p w:rsidR="005034F1" w:rsidRDefault="005034F1" w:rsidP="005034F1">
      <w:pPr>
        <w:pStyle w:val="a5"/>
        <w:widowControl w:val="0"/>
        <w:numPr>
          <w:ilvl w:val="0"/>
          <w:numId w:val="16"/>
        </w:numPr>
        <w:spacing w:after="0" w:line="240" w:lineRule="auto"/>
        <w:jc w:val="lowKashida"/>
        <w:rPr>
          <w:rFonts w:cs="AL-Mohanad Bold"/>
          <w:sz w:val="32"/>
          <w:szCs w:val="32"/>
        </w:rPr>
      </w:pPr>
      <w:r>
        <w:rPr>
          <w:rFonts w:cs="AL-Mohanad Bold" w:hint="cs"/>
          <w:sz w:val="32"/>
          <w:szCs w:val="32"/>
          <w:rtl/>
        </w:rPr>
        <w:t>رقم قيد الوكالة.</w:t>
      </w:r>
    </w:p>
    <w:p w:rsidR="005034F1" w:rsidRDefault="005034F1" w:rsidP="005034F1">
      <w:pPr>
        <w:pStyle w:val="a5"/>
        <w:widowControl w:val="0"/>
        <w:numPr>
          <w:ilvl w:val="0"/>
          <w:numId w:val="16"/>
        </w:numPr>
        <w:spacing w:after="0" w:line="240" w:lineRule="auto"/>
        <w:jc w:val="lowKashida"/>
        <w:rPr>
          <w:rFonts w:cs="AL-Mohanad Bold"/>
          <w:sz w:val="32"/>
          <w:szCs w:val="32"/>
        </w:rPr>
      </w:pPr>
      <w:r>
        <w:rPr>
          <w:rFonts w:cs="AL-Mohanad Bold" w:hint="cs"/>
          <w:sz w:val="32"/>
          <w:szCs w:val="32"/>
          <w:rtl/>
        </w:rPr>
        <w:t>تاريخ القيد.</w:t>
      </w:r>
    </w:p>
    <w:p w:rsidR="005034F1" w:rsidRDefault="005034F1" w:rsidP="005034F1">
      <w:pPr>
        <w:pStyle w:val="a5"/>
        <w:widowControl w:val="0"/>
        <w:numPr>
          <w:ilvl w:val="0"/>
          <w:numId w:val="16"/>
        </w:numPr>
        <w:spacing w:after="0" w:line="240" w:lineRule="auto"/>
        <w:jc w:val="lowKashida"/>
        <w:rPr>
          <w:rFonts w:cs="AL-Mohanad Bold"/>
          <w:sz w:val="32"/>
          <w:szCs w:val="32"/>
        </w:rPr>
      </w:pPr>
      <w:r>
        <w:rPr>
          <w:rFonts w:cs="AL-Mohanad Bold" w:hint="cs"/>
          <w:sz w:val="32"/>
          <w:szCs w:val="32"/>
          <w:rtl/>
        </w:rPr>
        <w:t xml:space="preserve">اسم الوكيل </w:t>
      </w:r>
      <w:proofErr w:type="gramStart"/>
      <w:r>
        <w:rPr>
          <w:rFonts w:cs="AL-Mohanad Bold" w:hint="cs"/>
          <w:sz w:val="32"/>
          <w:szCs w:val="32"/>
          <w:rtl/>
        </w:rPr>
        <w:t>وجنسيته</w:t>
      </w:r>
      <w:proofErr w:type="gramEnd"/>
      <w:r>
        <w:rPr>
          <w:rFonts w:cs="AL-Mohanad Bold" w:hint="cs"/>
          <w:sz w:val="32"/>
          <w:szCs w:val="32"/>
          <w:rtl/>
        </w:rPr>
        <w:t xml:space="preserve"> وعنوانه.</w:t>
      </w:r>
    </w:p>
    <w:p w:rsidR="005034F1" w:rsidRDefault="005034F1" w:rsidP="005034F1">
      <w:pPr>
        <w:pStyle w:val="a5"/>
        <w:widowControl w:val="0"/>
        <w:numPr>
          <w:ilvl w:val="0"/>
          <w:numId w:val="16"/>
        </w:numPr>
        <w:spacing w:after="0" w:line="240" w:lineRule="auto"/>
        <w:jc w:val="lowKashida"/>
        <w:rPr>
          <w:rFonts w:cs="AL-Mohanad Bold"/>
          <w:sz w:val="32"/>
          <w:szCs w:val="32"/>
        </w:rPr>
      </w:pPr>
      <w:proofErr w:type="gramStart"/>
      <w:r>
        <w:rPr>
          <w:rFonts w:cs="AL-Mohanad Bold" w:hint="cs"/>
          <w:sz w:val="32"/>
          <w:szCs w:val="32"/>
          <w:rtl/>
        </w:rPr>
        <w:t>اسم</w:t>
      </w:r>
      <w:proofErr w:type="gramEnd"/>
      <w:r>
        <w:rPr>
          <w:rFonts w:cs="AL-Mohanad Bold" w:hint="cs"/>
          <w:sz w:val="32"/>
          <w:szCs w:val="32"/>
          <w:rtl/>
        </w:rPr>
        <w:t xml:space="preserve"> الموكل وجنسيته وعنوانه.</w:t>
      </w:r>
    </w:p>
    <w:p w:rsidR="005034F1" w:rsidRDefault="005034F1" w:rsidP="005034F1">
      <w:pPr>
        <w:pStyle w:val="a5"/>
        <w:widowControl w:val="0"/>
        <w:numPr>
          <w:ilvl w:val="0"/>
          <w:numId w:val="16"/>
        </w:numPr>
        <w:spacing w:after="0" w:line="240" w:lineRule="auto"/>
        <w:jc w:val="lowKashida"/>
        <w:rPr>
          <w:rFonts w:cs="AL-Mohanad Bold"/>
          <w:sz w:val="32"/>
          <w:szCs w:val="32"/>
        </w:rPr>
      </w:pPr>
      <w:proofErr w:type="gramStart"/>
      <w:r>
        <w:rPr>
          <w:rFonts w:cs="AL-Mohanad Bold" w:hint="cs"/>
          <w:sz w:val="32"/>
          <w:szCs w:val="32"/>
          <w:rtl/>
        </w:rPr>
        <w:t>تاريخ</w:t>
      </w:r>
      <w:proofErr w:type="gramEnd"/>
      <w:r>
        <w:rPr>
          <w:rFonts w:cs="AL-Mohanad Bold" w:hint="cs"/>
          <w:sz w:val="32"/>
          <w:szCs w:val="32"/>
          <w:rtl/>
        </w:rPr>
        <w:t xml:space="preserve"> انتهاء آخر تجديد.</w:t>
      </w:r>
    </w:p>
    <w:p w:rsidR="005034F1" w:rsidRDefault="005034F1" w:rsidP="005034F1">
      <w:pPr>
        <w:pStyle w:val="a5"/>
        <w:widowControl w:val="0"/>
        <w:numPr>
          <w:ilvl w:val="0"/>
          <w:numId w:val="16"/>
        </w:numPr>
        <w:spacing w:after="0" w:line="240" w:lineRule="auto"/>
        <w:jc w:val="lowKashida"/>
        <w:rPr>
          <w:rFonts w:cs="AL-Mohanad Bold"/>
          <w:sz w:val="32"/>
          <w:szCs w:val="32"/>
        </w:rPr>
      </w:pPr>
      <w:r>
        <w:rPr>
          <w:rFonts w:cs="AL-Mohanad Bold" w:hint="cs"/>
          <w:sz w:val="32"/>
          <w:szCs w:val="32"/>
          <w:rtl/>
        </w:rPr>
        <w:t>نوع الإجراء المتخذ / تاريخه.</w:t>
      </w:r>
    </w:p>
    <w:p w:rsidR="005034F1" w:rsidRDefault="005034F1" w:rsidP="005034F1">
      <w:pPr>
        <w:pStyle w:val="a5"/>
        <w:widowControl w:val="0"/>
        <w:numPr>
          <w:ilvl w:val="0"/>
          <w:numId w:val="16"/>
        </w:numPr>
        <w:spacing w:after="0" w:line="240" w:lineRule="auto"/>
        <w:jc w:val="lowKashida"/>
        <w:rPr>
          <w:rFonts w:cs="AL-Mohanad Bold"/>
          <w:sz w:val="32"/>
          <w:szCs w:val="32"/>
        </w:rPr>
      </w:pPr>
      <w:r>
        <w:rPr>
          <w:rFonts w:cs="AL-Mohanad Bold" w:hint="cs"/>
          <w:sz w:val="32"/>
          <w:szCs w:val="32"/>
          <w:rtl/>
        </w:rPr>
        <w:t>مقدار الرسوم (رسوم الشطب).</w:t>
      </w:r>
    </w:p>
    <w:p w:rsidR="005034F1" w:rsidRDefault="005034F1" w:rsidP="005034F1">
      <w:pPr>
        <w:pStyle w:val="a5"/>
        <w:widowControl w:val="0"/>
        <w:numPr>
          <w:ilvl w:val="0"/>
          <w:numId w:val="16"/>
        </w:numPr>
        <w:spacing w:after="0" w:line="240" w:lineRule="auto"/>
        <w:jc w:val="lowKashida"/>
        <w:rPr>
          <w:rFonts w:cs="AL-Mohanad Bold"/>
          <w:sz w:val="32"/>
          <w:szCs w:val="32"/>
        </w:rPr>
      </w:pPr>
      <w:r>
        <w:rPr>
          <w:rFonts w:cs="AL-Mohanad Bold" w:hint="cs"/>
          <w:sz w:val="32"/>
          <w:szCs w:val="32"/>
          <w:rtl/>
        </w:rPr>
        <w:t xml:space="preserve">أي </w:t>
      </w:r>
      <w:proofErr w:type="gramStart"/>
      <w:r>
        <w:rPr>
          <w:rFonts w:cs="AL-Mohanad Bold" w:hint="cs"/>
          <w:sz w:val="32"/>
          <w:szCs w:val="32"/>
          <w:rtl/>
        </w:rPr>
        <w:t>بيانات</w:t>
      </w:r>
      <w:proofErr w:type="gramEnd"/>
      <w:r>
        <w:rPr>
          <w:rFonts w:cs="AL-Mohanad Bold" w:hint="cs"/>
          <w:sz w:val="32"/>
          <w:szCs w:val="32"/>
          <w:rtl/>
        </w:rPr>
        <w:t xml:space="preserve"> أخرى.</w:t>
      </w:r>
    </w:p>
    <w:p w:rsidR="000868DA" w:rsidRDefault="000868DA" w:rsidP="005034F1">
      <w:pPr>
        <w:spacing w:after="0" w:line="240" w:lineRule="auto"/>
        <w:jc w:val="center"/>
        <w:rPr>
          <w:rFonts w:cs="AL-Mohanad Bold"/>
          <w:b/>
          <w:bCs/>
          <w:sz w:val="32"/>
          <w:szCs w:val="32"/>
          <w:rtl/>
        </w:rPr>
      </w:pPr>
    </w:p>
    <w:p w:rsidR="005034F1" w:rsidRPr="005034F1" w:rsidRDefault="005034F1" w:rsidP="005034F1">
      <w:pPr>
        <w:spacing w:after="0" w:line="240" w:lineRule="auto"/>
        <w:jc w:val="center"/>
        <w:rPr>
          <w:rFonts w:cs="AL-Mohanad Bold"/>
          <w:b/>
          <w:bCs/>
          <w:sz w:val="32"/>
          <w:szCs w:val="32"/>
          <w:rtl/>
        </w:rPr>
      </w:pPr>
      <w:r w:rsidRPr="005034F1">
        <w:rPr>
          <w:rFonts w:cs="AL-Mohanad Bold" w:hint="cs"/>
          <w:b/>
          <w:bCs/>
          <w:sz w:val="32"/>
          <w:szCs w:val="32"/>
          <w:rtl/>
        </w:rPr>
        <w:t>الفصل الثالث</w:t>
      </w:r>
      <w:r w:rsidRPr="005034F1">
        <w:rPr>
          <w:rFonts w:cs="AL-Mohanad Bold" w:hint="cs"/>
          <w:b/>
          <w:bCs/>
          <w:sz w:val="32"/>
          <w:szCs w:val="32"/>
          <w:rtl/>
        </w:rPr>
        <w:br/>
        <w:t>إجراءات تجديد تراخيص الوكالات</w:t>
      </w:r>
    </w:p>
    <w:p w:rsidR="007674C9" w:rsidRDefault="007674C9" w:rsidP="005034F1">
      <w:pPr>
        <w:widowControl w:val="0"/>
        <w:spacing w:after="0" w:line="240" w:lineRule="auto"/>
        <w:ind w:left="1419" w:hanging="1419"/>
        <w:jc w:val="lowKashida"/>
        <w:rPr>
          <w:rFonts w:cs="AL-Mohanad Bold"/>
          <w:sz w:val="32"/>
          <w:szCs w:val="32"/>
          <w:rtl/>
        </w:rPr>
      </w:pPr>
      <w:r>
        <w:rPr>
          <w:rFonts w:cs="AL-Mohanad Bold" w:hint="cs"/>
          <w:sz w:val="32"/>
          <w:szCs w:val="32"/>
          <w:rtl/>
        </w:rPr>
        <w:t>مادة (12)</w:t>
      </w:r>
      <w:r>
        <w:rPr>
          <w:rFonts w:cs="AL-Mohanad Bold" w:hint="cs"/>
          <w:sz w:val="32"/>
          <w:szCs w:val="32"/>
          <w:rtl/>
        </w:rPr>
        <w:tab/>
      </w:r>
      <w:r w:rsidR="005034F1">
        <w:rPr>
          <w:rFonts w:cs="AL-Mohanad Bold" w:hint="cs"/>
          <w:sz w:val="32"/>
          <w:szCs w:val="32"/>
          <w:rtl/>
        </w:rPr>
        <w:t>يتم تجديد تراخيص الوكالات بناءً على طلب يقدم سنوياً من صاحب العلاقة إلى الإدارة المختصة ووفقاً للإجراءات والشروط التالية:</w:t>
      </w:r>
    </w:p>
    <w:p w:rsidR="005034F1" w:rsidRDefault="005034F1" w:rsidP="005034F1">
      <w:pPr>
        <w:pStyle w:val="a5"/>
        <w:widowControl w:val="0"/>
        <w:numPr>
          <w:ilvl w:val="0"/>
          <w:numId w:val="17"/>
        </w:numPr>
        <w:spacing w:after="0" w:line="240" w:lineRule="auto"/>
        <w:ind w:left="1727" w:hanging="302"/>
        <w:jc w:val="lowKashida"/>
        <w:rPr>
          <w:rFonts w:cs="AL-Mohanad Bold"/>
          <w:sz w:val="32"/>
          <w:szCs w:val="32"/>
        </w:rPr>
      </w:pPr>
      <w:r>
        <w:rPr>
          <w:rFonts w:cs="AL-Mohanad Bold" w:hint="cs"/>
          <w:sz w:val="32"/>
          <w:szCs w:val="32"/>
          <w:rtl/>
        </w:rPr>
        <w:t xml:space="preserve">خلال الثلاث السنوات </w:t>
      </w:r>
      <w:proofErr w:type="gramStart"/>
      <w:r>
        <w:rPr>
          <w:rFonts w:cs="AL-Mohanad Bold" w:hint="cs"/>
          <w:sz w:val="32"/>
          <w:szCs w:val="32"/>
          <w:rtl/>
        </w:rPr>
        <w:t>الأولى</w:t>
      </w:r>
      <w:proofErr w:type="gramEnd"/>
      <w:r>
        <w:rPr>
          <w:rFonts w:cs="AL-Mohanad Bold" w:hint="cs"/>
          <w:sz w:val="32"/>
          <w:szCs w:val="32"/>
          <w:rtl/>
        </w:rPr>
        <w:t xml:space="preserve"> من تاريخ قيد الوكالة.</w:t>
      </w:r>
    </w:p>
    <w:p w:rsidR="005034F1" w:rsidRDefault="005034F1" w:rsidP="005034F1">
      <w:pPr>
        <w:pStyle w:val="a5"/>
        <w:widowControl w:val="0"/>
        <w:numPr>
          <w:ilvl w:val="0"/>
          <w:numId w:val="18"/>
        </w:numPr>
        <w:spacing w:after="0" w:line="240" w:lineRule="auto"/>
        <w:jc w:val="lowKashida"/>
        <w:rPr>
          <w:rFonts w:cs="AL-Mohanad Bold"/>
          <w:sz w:val="32"/>
          <w:szCs w:val="32"/>
        </w:rPr>
      </w:pPr>
      <w:r>
        <w:rPr>
          <w:rFonts w:cs="AL-Mohanad Bold" w:hint="cs"/>
          <w:sz w:val="32"/>
          <w:szCs w:val="32"/>
          <w:rtl/>
        </w:rPr>
        <w:t>التقدم بطلب التجديد خلال فترة ثلاثين يوماً من تاريخ انتهاء الترخيص شريطة أن يكون عقد الوكالة ساري المفعول.</w:t>
      </w:r>
    </w:p>
    <w:p w:rsidR="005034F1" w:rsidRDefault="005034F1" w:rsidP="005034F1">
      <w:pPr>
        <w:pStyle w:val="a5"/>
        <w:widowControl w:val="0"/>
        <w:numPr>
          <w:ilvl w:val="0"/>
          <w:numId w:val="18"/>
        </w:numPr>
        <w:spacing w:after="0" w:line="240" w:lineRule="auto"/>
        <w:jc w:val="lowKashida"/>
        <w:rPr>
          <w:rFonts w:cs="AL-Mohanad Bold"/>
          <w:sz w:val="32"/>
          <w:szCs w:val="32"/>
        </w:rPr>
      </w:pPr>
      <w:r>
        <w:rPr>
          <w:rFonts w:cs="AL-Mohanad Bold" w:hint="cs"/>
          <w:sz w:val="32"/>
          <w:szCs w:val="32"/>
          <w:rtl/>
        </w:rPr>
        <w:t>ما لم يكن عقد الوكالة ساري المفعول على الوكيل إحضار تجديد عقد الوكالة في فترة لا تتجاوز ستة أشهر من تاريخ طلب التجديد ما لم فيعتبر التسجيل والترخيص ملغياً.</w:t>
      </w:r>
    </w:p>
    <w:p w:rsidR="005034F1" w:rsidRDefault="005034F1" w:rsidP="005034F1">
      <w:pPr>
        <w:pStyle w:val="a5"/>
        <w:widowControl w:val="0"/>
        <w:numPr>
          <w:ilvl w:val="0"/>
          <w:numId w:val="17"/>
        </w:numPr>
        <w:spacing w:after="0" w:line="240" w:lineRule="auto"/>
        <w:ind w:left="1727" w:hanging="302"/>
        <w:jc w:val="lowKashida"/>
        <w:rPr>
          <w:rFonts w:cs="AL-Mohanad Bold"/>
          <w:sz w:val="32"/>
          <w:szCs w:val="32"/>
        </w:rPr>
      </w:pPr>
      <w:r>
        <w:rPr>
          <w:rFonts w:cs="AL-Mohanad Bold" w:hint="cs"/>
          <w:sz w:val="32"/>
          <w:szCs w:val="32"/>
          <w:rtl/>
        </w:rPr>
        <w:t xml:space="preserve">  </w:t>
      </w:r>
    </w:p>
    <w:p w:rsidR="005034F1" w:rsidRDefault="005034F1" w:rsidP="005034F1">
      <w:pPr>
        <w:pStyle w:val="a5"/>
        <w:widowControl w:val="0"/>
        <w:numPr>
          <w:ilvl w:val="0"/>
          <w:numId w:val="19"/>
        </w:numPr>
        <w:spacing w:after="0" w:line="240" w:lineRule="auto"/>
        <w:jc w:val="lowKashida"/>
        <w:rPr>
          <w:rFonts w:cs="AL-Mohanad Bold"/>
          <w:sz w:val="32"/>
          <w:szCs w:val="32"/>
        </w:rPr>
      </w:pPr>
      <w:proofErr w:type="gramStart"/>
      <w:r>
        <w:rPr>
          <w:rFonts w:cs="AL-Mohanad Bold" w:hint="cs"/>
          <w:sz w:val="32"/>
          <w:szCs w:val="32"/>
          <w:rtl/>
        </w:rPr>
        <w:t>مع</w:t>
      </w:r>
      <w:proofErr w:type="gramEnd"/>
      <w:r>
        <w:rPr>
          <w:rFonts w:cs="AL-Mohanad Bold" w:hint="cs"/>
          <w:sz w:val="32"/>
          <w:szCs w:val="32"/>
          <w:rtl/>
        </w:rPr>
        <w:t xml:space="preserve"> عدم الإخلال بحكم المادة (18) من القانون وبعد انقضاء </w:t>
      </w:r>
      <w:r>
        <w:rPr>
          <w:rFonts w:cs="AL-Mohanad Bold" w:hint="cs"/>
          <w:sz w:val="32"/>
          <w:szCs w:val="32"/>
          <w:rtl/>
        </w:rPr>
        <w:lastRenderedPageBreak/>
        <w:t>الثلاث السنوات الأولى من تاريخ أول تسجيل للوكالة فإن تجديد الترخيص يتم تلقائياً بغض النظر عن سريان عقد الوكالة.</w:t>
      </w:r>
    </w:p>
    <w:p w:rsidR="005034F1" w:rsidRDefault="005034F1" w:rsidP="005034F1">
      <w:pPr>
        <w:pStyle w:val="a5"/>
        <w:widowControl w:val="0"/>
        <w:numPr>
          <w:ilvl w:val="0"/>
          <w:numId w:val="19"/>
        </w:numPr>
        <w:spacing w:after="0" w:line="240" w:lineRule="auto"/>
        <w:jc w:val="lowKashida"/>
        <w:rPr>
          <w:rFonts w:cs="AL-Mohanad Bold"/>
          <w:sz w:val="32"/>
          <w:szCs w:val="32"/>
        </w:rPr>
      </w:pPr>
      <w:r>
        <w:rPr>
          <w:rFonts w:cs="AL-Mohanad Bold" w:hint="cs"/>
          <w:sz w:val="32"/>
          <w:szCs w:val="32"/>
          <w:rtl/>
        </w:rPr>
        <w:t xml:space="preserve">يتم تقديم طلب تجديد الترخيص </w:t>
      </w:r>
      <w:proofErr w:type="gramStart"/>
      <w:r>
        <w:rPr>
          <w:rFonts w:cs="AL-Mohanad Bold" w:hint="cs"/>
          <w:sz w:val="32"/>
          <w:szCs w:val="32"/>
          <w:rtl/>
        </w:rPr>
        <w:t>خلال</w:t>
      </w:r>
      <w:proofErr w:type="gramEnd"/>
      <w:r>
        <w:rPr>
          <w:rFonts w:cs="AL-Mohanad Bold" w:hint="cs"/>
          <w:sz w:val="32"/>
          <w:szCs w:val="32"/>
          <w:rtl/>
        </w:rPr>
        <w:t xml:space="preserve"> ستين يوماً من تاريخ انتهاء تجديد الترخيص.</w:t>
      </w:r>
    </w:p>
    <w:p w:rsidR="005034F1" w:rsidRDefault="005034F1" w:rsidP="005034F1">
      <w:pPr>
        <w:pStyle w:val="a5"/>
        <w:widowControl w:val="0"/>
        <w:numPr>
          <w:ilvl w:val="0"/>
          <w:numId w:val="17"/>
        </w:numPr>
        <w:spacing w:after="0" w:line="240" w:lineRule="auto"/>
        <w:ind w:left="1727" w:hanging="302"/>
        <w:jc w:val="lowKashida"/>
        <w:rPr>
          <w:rFonts w:cs="AL-Mohanad Bold"/>
          <w:sz w:val="32"/>
          <w:szCs w:val="32"/>
        </w:rPr>
      </w:pPr>
      <w:r>
        <w:rPr>
          <w:rFonts w:cs="AL-Mohanad Bold" w:hint="cs"/>
          <w:sz w:val="32"/>
          <w:szCs w:val="32"/>
          <w:rtl/>
        </w:rPr>
        <w:t xml:space="preserve">إذا تقدم الوكيل بطلب تجديد الترخيص بعد انقضاء فترة السماح المشار إليها في الفقرتين </w:t>
      </w:r>
      <w:proofErr w:type="gramStart"/>
      <w:r>
        <w:rPr>
          <w:rFonts w:cs="AL-Mohanad Bold" w:hint="cs"/>
          <w:sz w:val="32"/>
          <w:szCs w:val="32"/>
          <w:rtl/>
        </w:rPr>
        <w:t>(أ ،</w:t>
      </w:r>
      <w:proofErr w:type="gramEnd"/>
      <w:r>
        <w:rPr>
          <w:rFonts w:cs="AL-Mohanad Bold" w:hint="cs"/>
          <w:sz w:val="32"/>
          <w:szCs w:val="32"/>
          <w:rtl/>
        </w:rPr>
        <w:t xml:space="preserve"> ب) من هذه المادة فيتم احتساب الرسوم والغرامات عن فترة التأخير كاملة وفقاً لتاريخ انتهاء تجديد الترخيص وترخيص تقديم الطلب.</w:t>
      </w:r>
    </w:p>
    <w:p w:rsidR="005034F1" w:rsidRDefault="005034F1" w:rsidP="005034F1">
      <w:pPr>
        <w:pStyle w:val="a5"/>
        <w:widowControl w:val="0"/>
        <w:numPr>
          <w:ilvl w:val="0"/>
          <w:numId w:val="17"/>
        </w:numPr>
        <w:spacing w:after="0" w:line="240" w:lineRule="auto"/>
        <w:ind w:left="1727" w:hanging="302"/>
        <w:jc w:val="lowKashida"/>
        <w:rPr>
          <w:rFonts w:cs="AL-Mohanad Bold"/>
          <w:sz w:val="32"/>
          <w:szCs w:val="32"/>
        </w:rPr>
      </w:pPr>
      <w:r>
        <w:rPr>
          <w:rFonts w:cs="AL-Mohanad Bold" w:hint="cs"/>
          <w:sz w:val="32"/>
          <w:szCs w:val="32"/>
          <w:rtl/>
        </w:rPr>
        <w:t>يرفق بطلب التجديد صورة من البطاقة الضريبية وكذا صورة من السجل التجاري ساريتا المفعول.</w:t>
      </w:r>
    </w:p>
    <w:p w:rsidR="005034F1" w:rsidRDefault="005034F1" w:rsidP="005034F1">
      <w:pPr>
        <w:pStyle w:val="a5"/>
        <w:widowControl w:val="0"/>
        <w:numPr>
          <w:ilvl w:val="0"/>
          <w:numId w:val="17"/>
        </w:numPr>
        <w:spacing w:after="0" w:line="240" w:lineRule="auto"/>
        <w:ind w:left="1727" w:hanging="302"/>
        <w:jc w:val="lowKashida"/>
        <w:rPr>
          <w:rFonts w:cs="AL-Mohanad Bold"/>
          <w:sz w:val="32"/>
          <w:szCs w:val="32"/>
        </w:rPr>
      </w:pPr>
      <w:r>
        <w:rPr>
          <w:rFonts w:cs="AL-Mohanad Bold" w:hint="cs"/>
          <w:sz w:val="32"/>
          <w:szCs w:val="32"/>
          <w:rtl/>
        </w:rPr>
        <w:t>بعد استيفاء الطلب للشروط المبينة في القانون وهذه اللائحة يتم استكمال إجراءات تجديد الترخيص.</w:t>
      </w:r>
    </w:p>
    <w:p w:rsidR="005034F1" w:rsidRPr="005034F1" w:rsidRDefault="005034F1" w:rsidP="005034F1">
      <w:pPr>
        <w:pStyle w:val="a5"/>
        <w:widowControl w:val="0"/>
        <w:numPr>
          <w:ilvl w:val="0"/>
          <w:numId w:val="17"/>
        </w:numPr>
        <w:spacing w:after="0" w:line="240" w:lineRule="auto"/>
        <w:ind w:left="1727" w:hanging="302"/>
        <w:jc w:val="lowKashida"/>
        <w:rPr>
          <w:rFonts w:cs="AL-Mohanad Bold"/>
          <w:sz w:val="32"/>
          <w:szCs w:val="32"/>
          <w:rtl/>
        </w:rPr>
      </w:pPr>
      <w:proofErr w:type="gramStart"/>
      <w:r>
        <w:rPr>
          <w:rFonts w:cs="AL-Mohanad Bold" w:hint="cs"/>
          <w:sz w:val="32"/>
          <w:szCs w:val="32"/>
          <w:rtl/>
        </w:rPr>
        <w:t>إذا</w:t>
      </w:r>
      <w:proofErr w:type="gramEnd"/>
      <w:r>
        <w:rPr>
          <w:rFonts w:cs="AL-Mohanad Bold" w:hint="cs"/>
          <w:sz w:val="32"/>
          <w:szCs w:val="32"/>
          <w:rtl/>
        </w:rPr>
        <w:t xml:space="preserve"> لم يتم تسديد الرسوم والغرامات المنصوص عليها في القانون وهذه اللائحة إن وجدت خلال فترة الثلاثين يوماً التالية لتاريخ تحرير إرسالية الرسوم تعتبر الإرسالية والطلب ملغيان وتحتسب رسوم طلب التجديد والغرامات بموجب طلب جديد.</w:t>
      </w:r>
    </w:p>
    <w:p w:rsidR="005034F1" w:rsidRDefault="005034F1" w:rsidP="005034F1">
      <w:pPr>
        <w:spacing w:after="0" w:line="240" w:lineRule="auto"/>
        <w:jc w:val="center"/>
        <w:rPr>
          <w:rFonts w:cs="AL-Mohanad Bold"/>
          <w:b/>
          <w:bCs/>
          <w:sz w:val="32"/>
          <w:szCs w:val="32"/>
          <w:rtl/>
        </w:rPr>
      </w:pPr>
    </w:p>
    <w:p w:rsidR="005034F1" w:rsidRPr="005034F1" w:rsidRDefault="005034F1" w:rsidP="005034F1">
      <w:pPr>
        <w:spacing w:after="0" w:line="240" w:lineRule="auto"/>
        <w:jc w:val="center"/>
        <w:rPr>
          <w:rFonts w:cs="AL-Mohanad Bold"/>
          <w:b/>
          <w:bCs/>
          <w:sz w:val="32"/>
          <w:szCs w:val="32"/>
          <w:rtl/>
        </w:rPr>
      </w:pPr>
      <w:r w:rsidRPr="005034F1">
        <w:rPr>
          <w:rFonts w:cs="AL-Mohanad Bold" w:hint="cs"/>
          <w:b/>
          <w:bCs/>
          <w:sz w:val="32"/>
          <w:szCs w:val="32"/>
          <w:rtl/>
        </w:rPr>
        <w:t>الفصل الرابع</w:t>
      </w:r>
      <w:r w:rsidRPr="005034F1">
        <w:rPr>
          <w:rFonts w:cs="AL-Mohanad Bold" w:hint="cs"/>
          <w:b/>
          <w:bCs/>
          <w:sz w:val="32"/>
          <w:szCs w:val="32"/>
          <w:rtl/>
        </w:rPr>
        <w:br/>
        <w:t>إ</w:t>
      </w:r>
      <w:r>
        <w:rPr>
          <w:rFonts w:cs="AL-Mohanad Bold" w:hint="cs"/>
          <w:b/>
          <w:bCs/>
          <w:sz w:val="32"/>
          <w:szCs w:val="32"/>
          <w:rtl/>
        </w:rPr>
        <w:t>ج</w:t>
      </w:r>
      <w:r w:rsidRPr="005034F1">
        <w:rPr>
          <w:rFonts w:cs="AL-Mohanad Bold" w:hint="cs"/>
          <w:b/>
          <w:bCs/>
          <w:sz w:val="32"/>
          <w:szCs w:val="32"/>
          <w:rtl/>
        </w:rPr>
        <w:t>راءات تعديل بيانات الوكالة المرخصة</w:t>
      </w:r>
    </w:p>
    <w:p w:rsidR="007674C9" w:rsidRDefault="007674C9" w:rsidP="000624F4">
      <w:pPr>
        <w:widowControl w:val="0"/>
        <w:spacing w:after="0" w:line="240" w:lineRule="auto"/>
        <w:ind w:left="1419" w:hanging="1419"/>
        <w:jc w:val="lowKashida"/>
        <w:rPr>
          <w:rFonts w:cs="AL-Mohanad Bold"/>
          <w:sz w:val="32"/>
          <w:szCs w:val="32"/>
          <w:rtl/>
        </w:rPr>
      </w:pPr>
      <w:proofErr w:type="gramStart"/>
      <w:r>
        <w:rPr>
          <w:rFonts w:cs="AL-Mohanad Bold" w:hint="cs"/>
          <w:sz w:val="32"/>
          <w:szCs w:val="32"/>
          <w:rtl/>
        </w:rPr>
        <w:t>مادة</w:t>
      </w:r>
      <w:proofErr w:type="gramEnd"/>
      <w:r>
        <w:rPr>
          <w:rFonts w:cs="AL-Mohanad Bold" w:hint="cs"/>
          <w:sz w:val="32"/>
          <w:szCs w:val="32"/>
          <w:rtl/>
        </w:rPr>
        <w:t xml:space="preserve"> (13)</w:t>
      </w:r>
      <w:r>
        <w:rPr>
          <w:rFonts w:cs="AL-Mohanad Bold" w:hint="cs"/>
          <w:sz w:val="32"/>
          <w:szCs w:val="32"/>
          <w:rtl/>
        </w:rPr>
        <w:tab/>
      </w:r>
      <w:r w:rsidR="000624F4">
        <w:rPr>
          <w:rFonts w:cs="AL-Mohanad Bold" w:hint="cs"/>
          <w:sz w:val="32"/>
          <w:szCs w:val="32"/>
          <w:rtl/>
        </w:rPr>
        <w:t>أ-</w:t>
      </w:r>
    </w:p>
    <w:p w:rsidR="007674C9" w:rsidRDefault="000624F4" w:rsidP="000624F4">
      <w:pPr>
        <w:pStyle w:val="a5"/>
        <w:widowControl w:val="0"/>
        <w:numPr>
          <w:ilvl w:val="0"/>
          <w:numId w:val="9"/>
        </w:numPr>
        <w:spacing w:after="0" w:line="240" w:lineRule="auto"/>
        <w:ind w:left="1755" w:hanging="280"/>
        <w:jc w:val="lowKashida"/>
        <w:rPr>
          <w:rFonts w:cs="AL-Mohanad Bold"/>
          <w:sz w:val="32"/>
          <w:szCs w:val="32"/>
        </w:rPr>
      </w:pPr>
      <w:r>
        <w:rPr>
          <w:rFonts w:cs="AL-Mohanad Bold" w:hint="cs"/>
          <w:sz w:val="32"/>
          <w:szCs w:val="32"/>
          <w:rtl/>
        </w:rPr>
        <w:t>يجب على الوكيل أن يتقدم بطلب تسجيل كل تعديل أو تغيير يطرأ على البيانات المتعلقة بوكالته المسجلة لدى الوزارة، وذلك خلال مدة شهر واحد من تاريخ حدوث التعديل أو التغيير.</w:t>
      </w:r>
    </w:p>
    <w:p w:rsidR="000624F4" w:rsidRDefault="000624F4" w:rsidP="000624F4">
      <w:pPr>
        <w:pStyle w:val="a5"/>
        <w:widowControl w:val="0"/>
        <w:numPr>
          <w:ilvl w:val="0"/>
          <w:numId w:val="9"/>
        </w:numPr>
        <w:spacing w:after="0" w:line="240" w:lineRule="auto"/>
        <w:ind w:left="1755" w:hanging="280"/>
        <w:jc w:val="lowKashida"/>
        <w:rPr>
          <w:rFonts w:cs="AL-Mohanad Bold"/>
          <w:sz w:val="32"/>
          <w:szCs w:val="32"/>
        </w:rPr>
      </w:pPr>
      <w:r>
        <w:rPr>
          <w:rFonts w:cs="AL-Mohanad Bold" w:hint="cs"/>
          <w:sz w:val="32"/>
          <w:szCs w:val="32"/>
          <w:rtl/>
        </w:rPr>
        <w:t>إذا كان التعديل يتعلق ببيانات الوكيل فيرفق بطلبه ما يؤكد حد</w:t>
      </w:r>
      <w:r w:rsidR="00127BA3">
        <w:rPr>
          <w:rFonts w:cs="AL-Mohanad Bold" w:hint="cs"/>
          <w:sz w:val="32"/>
          <w:szCs w:val="32"/>
          <w:rtl/>
        </w:rPr>
        <w:t>وث التعديل أو التغيير.</w:t>
      </w:r>
    </w:p>
    <w:p w:rsidR="007674C9" w:rsidRDefault="00127BA3" w:rsidP="00574EC1">
      <w:pPr>
        <w:pStyle w:val="a5"/>
        <w:widowControl w:val="0"/>
        <w:numPr>
          <w:ilvl w:val="0"/>
          <w:numId w:val="9"/>
        </w:numPr>
        <w:spacing w:after="0" w:line="240" w:lineRule="auto"/>
        <w:ind w:left="1923" w:hanging="532"/>
        <w:jc w:val="lowKashida"/>
        <w:rPr>
          <w:rFonts w:cs="AL-Mohanad Bold"/>
          <w:sz w:val="32"/>
          <w:szCs w:val="32"/>
        </w:rPr>
      </w:pPr>
      <w:proofErr w:type="gramStart"/>
      <w:r>
        <w:rPr>
          <w:rFonts w:cs="AL-Mohanad Bold" w:hint="cs"/>
          <w:sz w:val="32"/>
          <w:szCs w:val="32"/>
          <w:rtl/>
        </w:rPr>
        <w:t>إذا</w:t>
      </w:r>
      <w:proofErr w:type="gramEnd"/>
      <w:r>
        <w:rPr>
          <w:rFonts w:cs="AL-Mohanad Bold" w:hint="cs"/>
          <w:sz w:val="32"/>
          <w:szCs w:val="32"/>
          <w:rtl/>
        </w:rPr>
        <w:t xml:space="preserve"> كان التعديل يتعلق باسم الموكل أو السلعة موضوع الوكالة أو العلامة التجارية فيرفق بالطلب الوثائق المؤكدة لحدوث ذلك </w:t>
      </w:r>
      <w:r>
        <w:rPr>
          <w:rFonts w:cs="AL-Mohanad Bold" w:hint="cs"/>
          <w:sz w:val="32"/>
          <w:szCs w:val="32"/>
          <w:rtl/>
        </w:rPr>
        <w:lastRenderedPageBreak/>
        <w:t>التعديل معمدة من الجهات الرسمية.</w:t>
      </w:r>
    </w:p>
    <w:p w:rsidR="00127BA3" w:rsidRDefault="00127BA3" w:rsidP="00127BA3">
      <w:pPr>
        <w:pStyle w:val="a5"/>
        <w:widowControl w:val="0"/>
        <w:numPr>
          <w:ilvl w:val="0"/>
          <w:numId w:val="9"/>
        </w:numPr>
        <w:spacing w:after="0" w:line="240" w:lineRule="auto"/>
        <w:ind w:left="1923" w:hanging="532"/>
        <w:jc w:val="lowKashida"/>
        <w:rPr>
          <w:rFonts w:cs="AL-Mohanad Bold"/>
          <w:sz w:val="32"/>
          <w:szCs w:val="32"/>
        </w:rPr>
      </w:pPr>
      <w:r>
        <w:rPr>
          <w:rFonts w:cs="AL-Mohanad Bold" w:hint="cs"/>
          <w:sz w:val="32"/>
          <w:szCs w:val="32"/>
          <w:rtl/>
        </w:rPr>
        <w:t>إذا حدث اندماج الشركة أو البيت الأجنبي الموكل مع كيان آخر وكان له أولهما/ وكيل أو وكلاء/ مسجلين وتقرر استمرار التعامل مع الوكيل / أو الوكلاء/ السابقين لزم إحضار الوثيقة/ الوثائق/ المؤكدة لذلك معمدة من الجهات الرسمية إلى الإدارة المختصة بالوزارة لاتخاذ ما يلزم بشأنها.</w:t>
      </w:r>
    </w:p>
    <w:p w:rsidR="00127BA3" w:rsidRDefault="00127BA3" w:rsidP="00127BA3">
      <w:pPr>
        <w:pStyle w:val="a5"/>
        <w:widowControl w:val="0"/>
        <w:numPr>
          <w:ilvl w:val="0"/>
          <w:numId w:val="9"/>
        </w:numPr>
        <w:spacing w:after="0" w:line="240" w:lineRule="auto"/>
        <w:ind w:left="1923" w:hanging="532"/>
        <w:jc w:val="lowKashida"/>
        <w:rPr>
          <w:rFonts w:cs="AL-Mohanad Bold"/>
          <w:sz w:val="32"/>
          <w:szCs w:val="32"/>
        </w:rPr>
      </w:pPr>
      <w:r>
        <w:rPr>
          <w:rFonts w:cs="AL-Mohanad Bold" w:hint="cs"/>
          <w:sz w:val="32"/>
          <w:szCs w:val="32"/>
          <w:rtl/>
        </w:rPr>
        <w:t>في حالة اندماج الشركة أو البيت الأجنبي الموكل مع كيان قانوني آخر وتقرر تعيين أحد الوكلاء السابقين أو وكيل جديد وأبلغت الإدارة المختصة رسمياً قبل حدوث التسجيل بهذا التعديل فلا يسجل عقد الوكالة للكيان الجديد إلا بعد تصفية حقوق الوكيل / أو الوكلاء السابقين شريطة عدم إخلال الوكيل/ أو الوكلاء بأحكام المواد (13، 18) من القانون وأحكام هذه اللائحة.</w:t>
      </w:r>
    </w:p>
    <w:p w:rsidR="00127BA3" w:rsidRDefault="00127BA3" w:rsidP="00127BA3">
      <w:pPr>
        <w:pStyle w:val="a5"/>
        <w:widowControl w:val="0"/>
        <w:numPr>
          <w:ilvl w:val="0"/>
          <w:numId w:val="9"/>
        </w:numPr>
        <w:spacing w:after="0" w:line="240" w:lineRule="auto"/>
        <w:ind w:left="1923" w:hanging="532"/>
        <w:jc w:val="lowKashida"/>
        <w:rPr>
          <w:rFonts w:cs="AL-Mohanad Bold"/>
          <w:sz w:val="32"/>
          <w:szCs w:val="32"/>
        </w:rPr>
      </w:pPr>
      <w:r>
        <w:rPr>
          <w:rFonts w:cs="AL-Mohanad Bold" w:hint="cs"/>
          <w:sz w:val="32"/>
          <w:szCs w:val="32"/>
          <w:rtl/>
        </w:rPr>
        <w:t xml:space="preserve">يسري حكم </w:t>
      </w:r>
      <w:proofErr w:type="gramStart"/>
      <w:r>
        <w:rPr>
          <w:rFonts w:cs="AL-Mohanad Bold" w:hint="cs"/>
          <w:sz w:val="32"/>
          <w:szCs w:val="32"/>
          <w:rtl/>
        </w:rPr>
        <w:t>الفقرة</w:t>
      </w:r>
      <w:proofErr w:type="gramEnd"/>
      <w:r>
        <w:rPr>
          <w:rFonts w:cs="AL-Mohanad Bold" w:hint="cs"/>
          <w:sz w:val="32"/>
          <w:szCs w:val="32"/>
          <w:rtl/>
        </w:rPr>
        <w:t xml:space="preserve"> السابقة عند بيع الموكل لمنتجه أو علامته التجارية لشركة أو بيت أجنبي آخر.</w:t>
      </w:r>
    </w:p>
    <w:p w:rsidR="00127BA3" w:rsidRDefault="00127BA3" w:rsidP="00127BA3">
      <w:pPr>
        <w:widowControl w:val="0"/>
        <w:spacing w:after="0" w:line="240" w:lineRule="auto"/>
        <w:ind w:left="1391" w:hanging="671"/>
        <w:jc w:val="lowKashida"/>
        <w:rPr>
          <w:rFonts w:cs="AL-Mohanad Bold"/>
          <w:sz w:val="32"/>
          <w:szCs w:val="32"/>
          <w:rtl/>
        </w:rPr>
      </w:pPr>
      <w:r>
        <w:rPr>
          <w:rFonts w:cs="AL-Mohanad Bold" w:hint="cs"/>
          <w:sz w:val="32"/>
          <w:szCs w:val="32"/>
          <w:rtl/>
        </w:rPr>
        <w:t xml:space="preserve">      ب. </w:t>
      </w:r>
      <w:proofErr w:type="gramStart"/>
      <w:r>
        <w:rPr>
          <w:rFonts w:cs="AL-Mohanad Bold" w:hint="cs"/>
          <w:sz w:val="32"/>
          <w:szCs w:val="32"/>
          <w:rtl/>
        </w:rPr>
        <w:t>لا</w:t>
      </w:r>
      <w:proofErr w:type="gramEnd"/>
      <w:r>
        <w:rPr>
          <w:rFonts w:cs="AL-Mohanad Bold" w:hint="cs"/>
          <w:sz w:val="32"/>
          <w:szCs w:val="32"/>
          <w:rtl/>
        </w:rPr>
        <w:t xml:space="preserve"> تتحمل الوزارة أي مسئولية تترتب عن عدم تقديم الوكيل طلب التعديلات اللازمة خلال الفترة المحددة بالفقرة (أ) من هذه المادة.</w:t>
      </w:r>
    </w:p>
    <w:p w:rsidR="00127BA3" w:rsidRDefault="00127BA3" w:rsidP="005A6CDA">
      <w:pPr>
        <w:widowControl w:val="0"/>
        <w:spacing w:after="0" w:line="240" w:lineRule="auto"/>
        <w:ind w:left="1391"/>
        <w:jc w:val="lowKashida"/>
        <w:rPr>
          <w:rFonts w:cs="AL-Mohanad Bold"/>
          <w:sz w:val="32"/>
          <w:szCs w:val="32"/>
          <w:rtl/>
        </w:rPr>
      </w:pPr>
      <w:r>
        <w:rPr>
          <w:rFonts w:cs="AL-Mohanad Bold" w:hint="cs"/>
          <w:sz w:val="32"/>
          <w:szCs w:val="32"/>
          <w:rtl/>
        </w:rPr>
        <w:t xml:space="preserve">ج. تستوفى رسوم التعديل وفقاً لتاريخ حدوث التعديل </w:t>
      </w:r>
      <w:proofErr w:type="gramStart"/>
      <w:r>
        <w:rPr>
          <w:rFonts w:cs="AL-Mohanad Bold" w:hint="cs"/>
          <w:sz w:val="32"/>
          <w:szCs w:val="32"/>
          <w:rtl/>
        </w:rPr>
        <w:t>وتاريخ</w:t>
      </w:r>
      <w:proofErr w:type="gramEnd"/>
      <w:r>
        <w:rPr>
          <w:rFonts w:cs="AL-Mohanad Bold" w:hint="cs"/>
          <w:sz w:val="32"/>
          <w:szCs w:val="32"/>
          <w:rtl/>
        </w:rPr>
        <w:t xml:space="preserve"> تقديم الطلب.</w:t>
      </w:r>
    </w:p>
    <w:p w:rsidR="00127BA3" w:rsidRPr="00127BA3" w:rsidRDefault="00127BA3" w:rsidP="00127BA3">
      <w:pPr>
        <w:widowControl w:val="0"/>
        <w:spacing w:after="0" w:line="240" w:lineRule="auto"/>
        <w:ind w:left="1391"/>
        <w:jc w:val="lowKashida"/>
        <w:rPr>
          <w:rFonts w:cs="AL-Mohanad Bold"/>
          <w:sz w:val="32"/>
          <w:szCs w:val="32"/>
        </w:rPr>
      </w:pPr>
      <w:r>
        <w:rPr>
          <w:rFonts w:cs="AL-Mohanad Bold" w:hint="cs"/>
          <w:sz w:val="32"/>
          <w:szCs w:val="32"/>
          <w:rtl/>
        </w:rPr>
        <w:t>د. إذا لم يتم تسديد الرسوم المنصوص عليها في هذه اللائحة والغرامات المنصوص عليها في القان</w:t>
      </w:r>
      <w:proofErr w:type="gramStart"/>
      <w:r>
        <w:rPr>
          <w:rFonts w:cs="AL-Mohanad Bold" w:hint="cs"/>
          <w:sz w:val="32"/>
          <w:szCs w:val="32"/>
          <w:rtl/>
        </w:rPr>
        <w:t>ون إن  و</w:t>
      </w:r>
      <w:proofErr w:type="gramEnd"/>
      <w:r>
        <w:rPr>
          <w:rFonts w:cs="AL-Mohanad Bold" w:hint="cs"/>
          <w:sz w:val="32"/>
          <w:szCs w:val="32"/>
          <w:rtl/>
        </w:rPr>
        <w:t>جدت خلال فترة الثلاثين يوماً التالية لتاريخ تحرير إرسالية رسوم التوريد تعتبر الإرسالية والطلب ملغيان وتحتسب رسوم طلب التعديل والغرامات بموجب طلب جديد.</w:t>
      </w:r>
    </w:p>
    <w:p w:rsidR="005A6CDA" w:rsidRDefault="005A6CDA" w:rsidP="005A6CDA">
      <w:pPr>
        <w:spacing w:after="0" w:line="240" w:lineRule="auto"/>
        <w:jc w:val="center"/>
        <w:rPr>
          <w:rFonts w:cs="AL-Mohanad Bold"/>
          <w:b/>
          <w:bCs/>
          <w:sz w:val="32"/>
          <w:szCs w:val="32"/>
          <w:rtl/>
        </w:rPr>
      </w:pPr>
    </w:p>
    <w:p w:rsidR="005A6CDA" w:rsidRPr="005A6CDA" w:rsidRDefault="005A6CDA" w:rsidP="005A6CDA">
      <w:pPr>
        <w:spacing w:after="0" w:line="240" w:lineRule="auto"/>
        <w:jc w:val="center"/>
        <w:rPr>
          <w:rFonts w:cs="AL-Mohanad Bold"/>
          <w:b/>
          <w:bCs/>
          <w:sz w:val="32"/>
          <w:szCs w:val="32"/>
          <w:rtl/>
        </w:rPr>
      </w:pPr>
      <w:r w:rsidRPr="005A6CDA">
        <w:rPr>
          <w:rFonts w:cs="AL-Mohanad Bold" w:hint="cs"/>
          <w:b/>
          <w:bCs/>
          <w:sz w:val="32"/>
          <w:szCs w:val="32"/>
          <w:rtl/>
        </w:rPr>
        <w:t>الفصل الخامس</w:t>
      </w:r>
      <w:r w:rsidRPr="005A6CDA">
        <w:rPr>
          <w:rFonts w:cs="AL-Mohanad Bold" w:hint="cs"/>
          <w:b/>
          <w:bCs/>
          <w:sz w:val="32"/>
          <w:szCs w:val="32"/>
          <w:rtl/>
        </w:rPr>
        <w:br/>
        <w:t>إجراءات إلغاء وشطب الوكالة</w:t>
      </w:r>
    </w:p>
    <w:p w:rsidR="007674C9" w:rsidRDefault="007674C9" w:rsidP="00AF3FA9">
      <w:pPr>
        <w:widowControl w:val="0"/>
        <w:spacing w:after="0" w:line="240" w:lineRule="auto"/>
        <w:ind w:left="1419" w:hanging="1419"/>
        <w:jc w:val="lowKashida"/>
        <w:rPr>
          <w:rFonts w:cs="AL-Mohanad Bold"/>
          <w:sz w:val="32"/>
          <w:szCs w:val="32"/>
          <w:rtl/>
        </w:rPr>
      </w:pPr>
      <w:proofErr w:type="gramStart"/>
      <w:r>
        <w:rPr>
          <w:rFonts w:cs="AL-Mohanad Bold" w:hint="cs"/>
          <w:sz w:val="32"/>
          <w:szCs w:val="32"/>
          <w:rtl/>
        </w:rPr>
        <w:t>مادة</w:t>
      </w:r>
      <w:proofErr w:type="gramEnd"/>
      <w:r>
        <w:rPr>
          <w:rFonts w:cs="AL-Mohanad Bold" w:hint="cs"/>
          <w:sz w:val="32"/>
          <w:szCs w:val="32"/>
          <w:rtl/>
        </w:rPr>
        <w:t xml:space="preserve"> (14)</w:t>
      </w:r>
      <w:r>
        <w:rPr>
          <w:rFonts w:cs="AL-Mohanad Bold" w:hint="cs"/>
          <w:sz w:val="32"/>
          <w:szCs w:val="32"/>
          <w:rtl/>
        </w:rPr>
        <w:tab/>
      </w:r>
      <w:r w:rsidR="00AF3FA9">
        <w:rPr>
          <w:rFonts w:cs="AL-Mohanad Bold" w:hint="cs"/>
          <w:sz w:val="32"/>
          <w:szCs w:val="32"/>
          <w:rtl/>
        </w:rPr>
        <w:t xml:space="preserve">أ. تشطب الوكالة في الحالات </w:t>
      </w:r>
      <w:proofErr w:type="gramStart"/>
      <w:r w:rsidR="00AF3FA9">
        <w:rPr>
          <w:rFonts w:cs="AL-Mohanad Bold" w:hint="cs"/>
          <w:sz w:val="32"/>
          <w:szCs w:val="32"/>
          <w:rtl/>
        </w:rPr>
        <w:t>الآتية</w:t>
      </w:r>
      <w:proofErr w:type="gramEnd"/>
      <w:r w:rsidR="00AF3FA9">
        <w:rPr>
          <w:rFonts w:cs="AL-Mohanad Bold" w:hint="cs"/>
          <w:sz w:val="32"/>
          <w:szCs w:val="32"/>
          <w:rtl/>
        </w:rPr>
        <w:t>:</w:t>
      </w:r>
    </w:p>
    <w:p w:rsidR="00AF3FA9" w:rsidRDefault="00AF3FA9" w:rsidP="00AF3FA9">
      <w:pPr>
        <w:pStyle w:val="a5"/>
        <w:widowControl w:val="0"/>
        <w:numPr>
          <w:ilvl w:val="0"/>
          <w:numId w:val="20"/>
        </w:numPr>
        <w:spacing w:after="0" w:line="240" w:lineRule="auto"/>
        <w:ind w:left="1867" w:hanging="336"/>
        <w:jc w:val="lowKashida"/>
        <w:rPr>
          <w:rFonts w:cs="AL-Mohanad Bold"/>
          <w:sz w:val="32"/>
          <w:szCs w:val="32"/>
        </w:rPr>
      </w:pPr>
      <w:proofErr w:type="gramStart"/>
      <w:r>
        <w:rPr>
          <w:rFonts w:cs="AL-Mohanad Bold" w:hint="cs"/>
          <w:sz w:val="32"/>
          <w:szCs w:val="32"/>
          <w:rtl/>
        </w:rPr>
        <w:t>بموجب</w:t>
      </w:r>
      <w:proofErr w:type="gramEnd"/>
      <w:r>
        <w:rPr>
          <w:rFonts w:cs="AL-Mohanad Bold" w:hint="cs"/>
          <w:sz w:val="32"/>
          <w:szCs w:val="32"/>
          <w:rtl/>
        </w:rPr>
        <w:t xml:space="preserve"> حكم قضائي.</w:t>
      </w:r>
    </w:p>
    <w:p w:rsidR="00AF3FA9" w:rsidRDefault="00AF3FA9" w:rsidP="00AF3FA9">
      <w:pPr>
        <w:pStyle w:val="a5"/>
        <w:widowControl w:val="0"/>
        <w:numPr>
          <w:ilvl w:val="0"/>
          <w:numId w:val="20"/>
        </w:numPr>
        <w:spacing w:after="0" w:line="240" w:lineRule="auto"/>
        <w:ind w:left="1867" w:hanging="336"/>
        <w:jc w:val="lowKashida"/>
        <w:rPr>
          <w:rFonts w:cs="AL-Mohanad Bold"/>
          <w:sz w:val="32"/>
          <w:szCs w:val="32"/>
        </w:rPr>
      </w:pPr>
      <w:proofErr w:type="gramStart"/>
      <w:r>
        <w:rPr>
          <w:rFonts w:cs="AL-Mohanad Bold" w:hint="cs"/>
          <w:sz w:val="32"/>
          <w:szCs w:val="32"/>
          <w:rtl/>
        </w:rPr>
        <w:t>بموجب</w:t>
      </w:r>
      <w:proofErr w:type="gramEnd"/>
      <w:r>
        <w:rPr>
          <w:rFonts w:cs="AL-Mohanad Bold" w:hint="cs"/>
          <w:sz w:val="32"/>
          <w:szCs w:val="32"/>
          <w:rtl/>
        </w:rPr>
        <w:t xml:space="preserve"> حكم المحكمين.</w:t>
      </w:r>
    </w:p>
    <w:p w:rsidR="00AF3FA9" w:rsidRDefault="00AF3FA9" w:rsidP="00AF3FA9">
      <w:pPr>
        <w:pStyle w:val="a5"/>
        <w:widowControl w:val="0"/>
        <w:numPr>
          <w:ilvl w:val="0"/>
          <w:numId w:val="20"/>
        </w:numPr>
        <w:spacing w:after="0" w:line="240" w:lineRule="auto"/>
        <w:ind w:left="1867" w:hanging="336"/>
        <w:jc w:val="lowKashida"/>
        <w:rPr>
          <w:rFonts w:cs="AL-Mohanad Bold"/>
          <w:sz w:val="32"/>
          <w:szCs w:val="32"/>
        </w:rPr>
      </w:pPr>
      <w:proofErr w:type="gramStart"/>
      <w:r>
        <w:rPr>
          <w:rFonts w:cs="AL-Mohanad Bold" w:hint="cs"/>
          <w:sz w:val="32"/>
          <w:szCs w:val="32"/>
          <w:rtl/>
        </w:rPr>
        <w:lastRenderedPageBreak/>
        <w:t>اتفاق</w:t>
      </w:r>
      <w:proofErr w:type="gramEnd"/>
      <w:r>
        <w:rPr>
          <w:rFonts w:cs="AL-Mohanad Bold" w:hint="cs"/>
          <w:sz w:val="32"/>
          <w:szCs w:val="32"/>
          <w:rtl/>
        </w:rPr>
        <w:t xml:space="preserve"> ودي يوقعه الوكيل والموكل.</w:t>
      </w:r>
    </w:p>
    <w:p w:rsidR="00AF3FA9" w:rsidRDefault="00AF3FA9" w:rsidP="00AF3FA9">
      <w:pPr>
        <w:widowControl w:val="0"/>
        <w:spacing w:after="0" w:line="240" w:lineRule="auto"/>
        <w:ind w:left="720"/>
        <w:jc w:val="lowKashida"/>
        <w:rPr>
          <w:rFonts w:cs="AL-Mohanad Bold"/>
          <w:sz w:val="32"/>
          <w:szCs w:val="32"/>
          <w:rtl/>
        </w:rPr>
      </w:pPr>
      <w:r>
        <w:rPr>
          <w:rFonts w:cs="AL-Mohanad Bold" w:hint="cs"/>
          <w:sz w:val="32"/>
          <w:szCs w:val="32"/>
          <w:rtl/>
        </w:rPr>
        <w:t xml:space="preserve">        ب. بقرار من الوزير في الحالات </w:t>
      </w:r>
      <w:proofErr w:type="gramStart"/>
      <w:r>
        <w:rPr>
          <w:rFonts w:cs="AL-Mohanad Bold" w:hint="cs"/>
          <w:sz w:val="32"/>
          <w:szCs w:val="32"/>
          <w:rtl/>
        </w:rPr>
        <w:t>الآتية</w:t>
      </w:r>
      <w:proofErr w:type="gramEnd"/>
      <w:r>
        <w:rPr>
          <w:rFonts w:cs="AL-Mohanad Bold" w:hint="cs"/>
          <w:sz w:val="32"/>
          <w:szCs w:val="32"/>
          <w:rtl/>
        </w:rPr>
        <w:t>:</w:t>
      </w:r>
    </w:p>
    <w:p w:rsidR="00AF3FA9" w:rsidRDefault="00AF3FA9" w:rsidP="00AF3FA9">
      <w:pPr>
        <w:pStyle w:val="a5"/>
        <w:widowControl w:val="0"/>
        <w:numPr>
          <w:ilvl w:val="0"/>
          <w:numId w:val="21"/>
        </w:numPr>
        <w:spacing w:after="0" w:line="240" w:lineRule="auto"/>
        <w:ind w:left="1811" w:hanging="280"/>
        <w:jc w:val="lowKashida"/>
        <w:rPr>
          <w:rFonts w:cs="AL-Mohanad Bold"/>
          <w:sz w:val="32"/>
          <w:szCs w:val="32"/>
        </w:rPr>
      </w:pPr>
      <w:r>
        <w:rPr>
          <w:rFonts w:cs="AL-Mohanad Bold" w:hint="cs"/>
          <w:sz w:val="32"/>
          <w:szCs w:val="32"/>
          <w:rtl/>
        </w:rPr>
        <w:t xml:space="preserve">إذا كان الترخيص قد منح بناءً على بيانات كاذبة أو </w:t>
      </w:r>
      <w:proofErr w:type="gramStart"/>
      <w:r>
        <w:rPr>
          <w:rFonts w:cs="AL-Mohanad Bold" w:hint="cs"/>
          <w:sz w:val="32"/>
          <w:szCs w:val="32"/>
          <w:rtl/>
        </w:rPr>
        <w:t>معلومات</w:t>
      </w:r>
      <w:proofErr w:type="gramEnd"/>
      <w:r>
        <w:rPr>
          <w:rFonts w:cs="AL-Mohanad Bold" w:hint="cs"/>
          <w:sz w:val="32"/>
          <w:szCs w:val="32"/>
          <w:rtl/>
        </w:rPr>
        <w:t xml:space="preserve"> غير صحيحة.</w:t>
      </w:r>
    </w:p>
    <w:p w:rsidR="00AF3FA9" w:rsidRDefault="00AF3FA9" w:rsidP="00AF3FA9">
      <w:pPr>
        <w:pStyle w:val="a5"/>
        <w:widowControl w:val="0"/>
        <w:numPr>
          <w:ilvl w:val="0"/>
          <w:numId w:val="21"/>
        </w:numPr>
        <w:spacing w:after="0" w:line="240" w:lineRule="auto"/>
        <w:ind w:left="1811" w:hanging="280"/>
        <w:jc w:val="lowKashida"/>
        <w:rPr>
          <w:rFonts w:cs="AL-Mohanad Bold"/>
          <w:sz w:val="32"/>
          <w:szCs w:val="32"/>
        </w:rPr>
      </w:pPr>
      <w:proofErr w:type="gramStart"/>
      <w:r>
        <w:rPr>
          <w:rFonts w:cs="AL-Mohanad Bold" w:hint="cs"/>
          <w:sz w:val="32"/>
          <w:szCs w:val="32"/>
          <w:rtl/>
        </w:rPr>
        <w:t>إذا</w:t>
      </w:r>
      <w:proofErr w:type="gramEnd"/>
      <w:r>
        <w:rPr>
          <w:rFonts w:cs="AL-Mohanad Bold" w:hint="cs"/>
          <w:sz w:val="32"/>
          <w:szCs w:val="32"/>
          <w:rtl/>
        </w:rPr>
        <w:t xml:space="preserve"> ترك الوكيل بصفة نهائية ممارسة النشاط التجاري أو انقطع عن مزاولة النشاط التجاري المرتبط بالسلعة موضوع الوكالة لمدة سنة دون مبرر مقبول.</w:t>
      </w:r>
    </w:p>
    <w:p w:rsidR="00AF3FA9" w:rsidRDefault="00AF3FA9" w:rsidP="00AF3FA9">
      <w:pPr>
        <w:pStyle w:val="a5"/>
        <w:widowControl w:val="0"/>
        <w:numPr>
          <w:ilvl w:val="0"/>
          <w:numId w:val="21"/>
        </w:numPr>
        <w:spacing w:after="0" w:line="240" w:lineRule="auto"/>
        <w:ind w:left="1811" w:hanging="280"/>
        <w:jc w:val="lowKashida"/>
        <w:rPr>
          <w:rFonts w:cs="AL-Mohanad Bold"/>
          <w:sz w:val="32"/>
          <w:szCs w:val="32"/>
        </w:rPr>
      </w:pPr>
      <w:proofErr w:type="gramStart"/>
      <w:r>
        <w:rPr>
          <w:rFonts w:cs="AL-Mohanad Bold" w:hint="cs"/>
          <w:sz w:val="32"/>
          <w:szCs w:val="32"/>
          <w:rtl/>
        </w:rPr>
        <w:t>إذا</w:t>
      </w:r>
      <w:proofErr w:type="gramEnd"/>
      <w:r>
        <w:rPr>
          <w:rFonts w:cs="AL-Mohanad Bold" w:hint="cs"/>
          <w:sz w:val="32"/>
          <w:szCs w:val="32"/>
          <w:rtl/>
        </w:rPr>
        <w:t xml:space="preserve"> انقضت مدة ثلاث سنوات متوالية دون أن يقوم الوكيل بتجديد ترخيص الوكالة.</w:t>
      </w:r>
    </w:p>
    <w:p w:rsidR="00AF3FA9" w:rsidRDefault="00AF3FA9" w:rsidP="00AF3FA9">
      <w:pPr>
        <w:pStyle w:val="a5"/>
        <w:widowControl w:val="0"/>
        <w:numPr>
          <w:ilvl w:val="0"/>
          <w:numId w:val="21"/>
        </w:numPr>
        <w:spacing w:after="0" w:line="240" w:lineRule="auto"/>
        <w:ind w:left="1811" w:hanging="280"/>
        <w:jc w:val="lowKashida"/>
        <w:rPr>
          <w:rFonts w:cs="AL-Mohanad Bold"/>
          <w:sz w:val="32"/>
          <w:szCs w:val="32"/>
        </w:rPr>
      </w:pPr>
      <w:r>
        <w:rPr>
          <w:rFonts w:cs="AL-Mohanad Bold" w:hint="cs"/>
          <w:sz w:val="32"/>
          <w:szCs w:val="32"/>
          <w:rtl/>
        </w:rPr>
        <w:t xml:space="preserve">إذا </w:t>
      </w:r>
      <w:proofErr w:type="gramStart"/>
      <w:r>
        <w:rPr>
          <w:rFonts w:cs="AL-Mohanad Bold" w:hint="cs"/>
          <w:sz w:val="32"/>
          <w:szCs w:val="32"/>
          <w:rtl/>
        </w:rPr>
        <w:t>أخل</w:t>
      </w:r>
      <w:proofErr w:type="gramEnd"/>
      <w:r>
        <w:rPr>
          <w:rFonts w:cs="AL-Mohanad Bold" w:hint="cs"/>
          <w:sz w:val="32"/>
          <w:szCs w:val="32"/>
          <w:rtl/>
        </w:rPr>
        <w:t xml:space="preserve"> الوكيل بالتزاماته المنصوص عليها في القانون واللوائح والقرارات المنفذة لأحكامه.</w:t>
      </w:r>
    </w:p>
    <w:p w:rsidR="00AF3FA9" w:rsidRDefault="00AF3FA9" w:rsidP="00AF3FA9">
      <w:pPr>
        <w:pStyle w:val="a5"/>
        <w:widowControl w:val="0"/>
        <w:numPr>
          <w:ilvl w:val="0"/>
          <w:numId w:val="21"/>
        </w:numPr>
        <w:spacing w:after="0" w:line="240" w:lineRule="auto"/>
        <w:ind w:left="1811" w:hanging="280"/>
        <w:jc w:val="lowKashida"/>
        <w:rPr>
          <w:rFonts w:cs="AL-Mohanad Bold"/>
          <w:sz w:val="32"/>
          <w:szCs w:val="32"/>
          <w:rtl/>
        </w:rPr>
      </w:pPr>
      <w:proofErr w:type="gramStart"/>
      <w:r>
        <w:rPr>
          <w:rFonts w:cs="AL-Mohanad Bold" w:hint="cs"/>
          <w:sz w:val="32"/>
          <w:szCs w:val="32"/>
          <w:rtl/>
        </w:rPr>
        <w:t>إذا</w:t>
      </w:r>
      <w:proofErr w:type="gramEnd"/>
      <w:r>
        <w:rPr>
          <w:rFonts w:cs="AL-Mohanad Bold" w:hint="cs"/>
          <w:sz w:val="32"/>
          <w:szCs w:val="32"/>
          <w:rtl/>
        </w:rPr>
        <w:t xml:space="preserve"> استخدم الوكيل الترخيص في غير الأغراض المحددة له.</w:t>
      </w:r>
    </w:p>
    <w:p w:rsidR="00AF3FA9" w:rsidRPr="000868DA" w:rsidRDefault="00AF3FA9" w:rsidP="00AF3FA9">
      <w:pPr>
        <w:spacing w:after="0" w:line="240" w:lineRule="auto"/>
        <w:jc w:val="center"/>
        <w:rPr>
          <w:rFonts w:cs="AL-Mohanad Bold"/>
          <w:b/>
          <w:bCs/>
          <w:sz w:val="20"/>
          <w:szCs w:val="20"/>
          <w:rtl/>
        </w:rPr>
      </w:pPr>
    </w:p>
    <w:p w:rsidR="00AF3FA9" w:rsidRPr="000868DA" w:rsidRDefault="00AF3FA9" w:rsidP="00AF3FA9">
      <w:pPr>
        <w:spacing w:after="0" w:line="240" w:lineRule="auto"/>
        <w:jc w:val="center"/>
        <w:rPr>
          <w:rFonts w:cs="SKR HEAD1"/>
          <w:sz w:val="32"/>
          <w:szCs w:val="32"/>
          <w:rtl/>
        </w:rPr>
      </w:pPr>
      <w:r w:rsidRPr="000868DA">
        <w:rPr>
          <w:rFonts w:cs="SKR HEAD1" w:hint="cs"/>
          <w:sz w:val="32"/>
          <w:szCs w:val="32"/>
          <w:rtl/>
        </w:rPr>
        <w:t>الباب الثالث</w:t>
      </w:r>
      <w:r w:rsidRPr="000868DA">
        <w:rPr>
          <w:rFonts w:cs="SKR HEAD1" w:hint="cs"/>
          <w:sz w:val="32"/>
          <w:szCs w:val="32"/>
          <w:rtl/>
        </w:rPr>
        <w:br/>
        <w:t>تنظيم فروع الشركات والبيوت الأجنبية</w:t>
      </w:r>
    </w:p>
    <w:p w:rsidR="000868DA" w:rsidRPr="000868DA" w:rsidRDefault="000868DA" w:rsidP="00AF3FA9">
      <w:pPr>
        <w:spacing w:after="0" w:line="240" w:lineRule="auto"/>
        <w:jc w:val="center"/>
        <w:rPr>
          <w:rFonts w:cs="AL-Mohanad Bold"/>
          <w:b/>
          <w:bCs/>
          <w:sz w:val="14"/>
          <w:szCs w:val="14"/>
          <w:rtl/>
        </w:rPr>
      </w:pPr>
    </w:p>
    <w:p w:rsidR="00AF3FA9" w:rsidRDefault="00AF3FA9" w:rsidP="00AF3FA9">
      <w:pPr>
        <w:spacing w:after="0" w:line="240" w:lineRule="auto"/>
        <w:jc w:val="center"/>
        <w:rPr>
          <w:rFonts w:cs="AL-Mohanad Bold"/>
          <w:sz w:val="32"/>
          <w:szCs w:val="32"/>
          <w:rtl/>
        </w:rPr>
      </w:pPr>
      <w:r w:rsidRPr="00AF3FA9">
        <w:rPr>
          <w:rFonts w:cs="AL-Mohanad Bold" w:hint="cs"/>
          <w:b/>
          <w:bCs/>
          <w:sz w:val="32"/>
          <w:szCs w:val="32"/>
          <w:rtl/>
        </w:rPr>
        <w:t>الفصل الأول</w:t>
      </w:r>
      <w:r w:rsidRPr="00AF3FA9">
        <w:rPr>
          <w:rFonts w:cs="AL-Mohanad Bold" w:hint="cs"/>
          <w:b/>
          <w:bCs/>
          <w:sz w:val="32"/>
          <w:szCs w:val="32"/>
          <w:rtl/>
        </w:rPr>
        <w:br/>
        <w:t>شروط وإجراءات الترخيص</w:t>
      </w:r>
    </w:p>
    <w:p w:rsidR="00E75419" w:rsidRDefault="00E75419" w:rsidP="00A92E21">
      <w:pPr>
        <w:widowControl w:val="0"/>
        <w:spacing w:after="0" w:line="240" w:lineRule="auto"/>
        <w:ind w:left="1685" w:hanging="1517"/>
        <w:jc w:val="lowKashida"/>
        <w:rPr>
          <w:rFonts w:cs="AL-Mohanad Bold"/>
          <w:sz w:val="32"/>
          <w:szCs w:val="32"/>
          <w:rtl/>
        </w:rPr>
      </w:pPr>
      <w:proofErr w:type="gramStart"/>
      <w:r>
        <w:rPr>
          <w:rFonts w:cs="AL-Mohanad Bold" w:hint="cs"/>
          <w:sz w:val="32"/>
          <w:szCs w:val="32"/>
          <w:rtl/>
        </w:rPr>
        <w:t>مادة</w:t>
      </w:r>
      <w:proofErr w:type="gramEnd"/>
      <w:r>
        <w:rPr>
          <w:rFonts w:cs="AL-Mohanad Bold" w:hint="cs"/>
          <w:sz w:val="32"/>
          <w:szCs w:val="32"/>
          <w:rtl/>
        </w:rPr>
        <w:t xml:space="preserve"> (15)</w:t>
      </w:r>
      <w:r w:rsidR="00A92E21">
        <w:rPr>
          <w:rFonts w:cs="AL-Mohanad Bold" w:hint="cs"/>
          <w:sz w:val="32"/>
          <w:szCs w:val="32"/>
          <w:rtl/>
        </w:rPr>
        <w:tab/>
      </w:r>
      <w:r w:rsidR="00AF3FA9">
        <w:rPr>
          <w:rFonts w:cs="AL-Mohanad Bold" w:hint="cs"/>
          <w:sz w:val="32"/>
          <w:szCs w:val="32"/>
          <w:rtl/>
        </w:rPr>
        <w:t>يسمح للشركات والبيوت الأجنبية عن طريق فروعها في الجمهورية ممارسة الأعمال في المجالات التالية:</w:t>
      </w:r>
    </w:p>
    <w:p w:rsidR="00E75419" w:rsidRDefault="00AF3FA9" w:rsidP="00A92E21">
      <w:pPr>
        <w:pStyle w:val="a5"/>
        <w:widowControl w:val="0"/>
        <w:numPr>
          <w:ilvl w:val="0"/>
          <w:numId w:val="22"/>
        </w:numPr>
        <w:spacing w:after="0" w:line="240" w:lineRule="auto"/>
        <w:ind w:left="1993" w:hanging="308"/>
        <w:jc w:val="lowKashida"/>
        <w:rPr>
          <w:rFonts w:cs="AL-Mohanad Bold"/>
          <w:sz w:val="32"/>
          <w:szCs w:val="32"/>
        </w:rPr>
      </w:pPr>
      <w:proofErr w:type="gramStart"/>
      <w:r>
        <w:rPr>
          <w:rFonts w:cs="AL-Mohanad Bold" w:hint="cs"/>
          <w:sz w:val="32"/>
          <w:szCs w:val="32"/>
          <w:rtl/>
        </w:rPr>
        <w:t>العمل</w:t>
      </w:r>
      <w:proofErr w:type="gramEnd"/>
      <w:r>
        <w:rPr>
          <w:rFonts w:cs="AL-Mohanad Bold" w:hint="cs"/>
          <w:sz w:val="32"/>
          <w:szCs w:val="32"/>
          <w:rtl/>
        </w:rPr>
        <w:t xml:space="preserve"> المصرفي.</w:t>
      </w:r>
    </w:p>
    <w:p w:rsidR="00AF3FA9" w:rsidRDefault="00AF3FA9" w:rsidP="00A92E21">
      <w:pPr>
        <w:pStyle w:val="a5"/>
        <w:widowControl w:val="0"/>
        <w:numPr>
          <w:ilvl w:val="0"/>
          <w:numId w:val="22"/>
        </w:numPr>
        <w:spacing w:after="0" w:line="240" w:lineRule="auto"/>
        <w:ind w:left="1993" w:hanging="308"/>
        <w:jc w:val="lowKashida"/>
        <w:rPr>
          <w:rFonts w:cs="AL-Mohanad Bold"/>
          <w:sz w:val="32"/>
          <w:szCs w:val="32"/>
        </w:rPr>
      </w:pPr>
      <w:proofErr w:type="gramStart"/>
      <w:r>
        <w:rPr>
          <w:rFonts w:cs="AL-Mohanad Bold" w:hint="cs"/>
          <w:sz w:val="32"/>
          <w:szCs w:val="32"/>
          <w:rtl/>
        </w:rPr>
        <w:t>الخدمات</w:t>
      </w:r>
      <w:proofErr w:type="gramEnd"/>
      <w:r>
        <w:rPr>
          <w:rFonts w:cs="AL-Mohanad Bold" w:hint="cs"/>
          <w:sz w:val="32"/>
          <w:szCs w:val="32"/>
          <w:rtl/>
        </w:rPr>
        <w:t xml:space="preserve"> الفنية والاستشارية.</w:t>
      </w:r>
    </w:p>
    <w:p w:rsidR="00AF3FA9" w:rsidRDefault="00AF3FA9" w:rsidP="00A92E21">
      <w:pPr>
        <w:pStyle w:val="a5"/>
        <w:widowControl w:val="0"/>
        <w:numPr>
          <w:ilvl w:val="0"/>
          <w:numId w:val="22"/>
        </w:numPr>
        <w:spacing w:after="0" w:line="240" w:lineRule="auto"/>
        <w:ind w:left="1993" w:hanging="308"/>
        <w:jc w:val="lowKashida"/>
        <w:rPr>
          <w:rFonts w:cs="AL-Mohanad Bold"/>
          <w:sz w:val="32"/>
          <w:szCs w:val="32"/>
        </w:rPr>
      </w:pPr>
      <w:proofErr w:type="gramStart"/>
      <w:r>
        <w:rPr>
          <w:rFonts w:cs="AL-Mohanad Bold" w:hint="cs"/>
          <w:sz w:val="32"/>
          <w:szCs w:val="32"/>
          <w:rtl/>
        </w:rPr>
        <w:t>المقاولات</w:t>
      </w:r>
      <w:proofErr w:type="gramEnd"/>
      <w:r>
        <w:rPr>
          <w:rFonts w:cs="AL-Mohanad Bold" w:hint="cs"/>
          <w:sz w:val="32"/>
          <w:szCs w:val="32"/>
          <w:rtl/>
        </w:rPr>
        <w:t xml:space="preserve"> الخاصة وإنشاء الطرق والموانئ والمطارات والمرافق العامة والتجمعات السكنية.</w:t>
      </w:r>
    </w:p>
    <w:p w:rsidR="00AF3FA9" w:rsidRDefault="00AF3FA9" w:rsidP="00A92E21">
      <w:pPr>
        <w:pStyle w:val="a5"/>
        <w:widowControl w:val="0"/>
        <w:numPr>
          <w:ilvl w:val="0"/>
          <w:numId w:val="22"/>
        </w:numPr>
        <w:spacing w:after="0" w:line="240" w:lineRule="auto"/>
        <w:ind w:left="1993" w:hanging="308"/>
        <w:jc w:val="lowKashida"/>
        <w:rPr>
          <w:rFonts w:cs="AL-Mohanad Bold"/>
          <w:sz w:val="32"/>
          <w:szCs w:val="32"/>
        </w:rPr>
      </w:pPr>
      <w:proofErr w:type="gramStart"/>
      <w:r>
        <w:rPr>
          <w:rFonts w:cs="AL-Mohanad Bold" w:hint="cs"/>
          <w:sz w:val="32"/>
          <w:szCs w:val="32"/>
          <w:rtl/>
        </w:rPr>
        <w:t>النشاط</w:t>
      </w:r>
      <w:proofErr w:type="gramEnd"/>
      <w:r>
        <w:rPr>
          <w:rFonts w:cs="AL-Mohanad Bold" w:hint="cs"/>
          <w:sz w:val="32"/>
          <w:szCs w:val="32"/>
          <w:rtl/>
        </w:rPr>
        <w:t xml:space="preserve"> السياحي والفندقي.</w:t>
      </w:r>
    </w:p>
    <w:p w:rsidR="00AF3FA9" w:rsidRDefault="00AF3FA9" w:rsidP="00A92E21">
      <w:pPr>
        <w:pStyle w:val="a5"/>
        <w:widowControl w:val="0"/>
        <w:numPr>
          <w:ilvl w:val="0"/>
          <w:numId w:val="22"/>
        </w:numPr>
        <w:spacing w:after="0" w:line="240" w:lineRule="auto"/>
        <w:ind w:left="1993" w:hanging="308"/>
        <w:jc w:val="lowKashida"/>
        <w:rPr>
          <w:rFonts w:cs="AL-Mohanad Bold"/>
          <w:sz w:val="32"/>
          <w:szCs w:val="32"/>
        </w:rPr>
      </w:pPr>
      <w:r>
        <w:rPr>
          <w:rFonts w:cs="AL-Mohanad Bold" w:hint="cs"/>
          <w:sz w:val="32"/>
          <w:szCs w:val="32"/>
          <w:rtl/>
        </w:rPr>
        <w:t>الاستثمار في النشاط الصناعي.</w:t>
      </w:r>
    </w:p>
    <w:p w:rsidR="00AF3FA9" w:rsidRDefault="00AF3FA9" w:rsidP="00A92E21">
      <w:pPr>
        <w:pStyle w:val="a5"/>
        <w:widowControl w:val="0"/>
        <w:numPr>
          <w:ilvl w:val="0"/>
          <w:numId w:val="22"/>
        </w:numPr>
        <w:spacing w:after="0" w:line="240" w:lineRule="auto"/>
        <w:ind w:left="1993" w:hanging="308"/>
        <w:jc w:val="lowKashida"/>
        <w:rPr>
          <w:rFonts w:cs="AL-Mohanad Bold"/>
          <w:sz w:val="32"/>
          <w:szCs w:val="32"/>
        </w:rPr>
      </w:pPr>
      <w:r>
        <w:rPr>
          <w:rFonts w:cs="AL-Mohanad Bold" w:hint="cs"/>
          <w:sz w:val="32"/>
          <w:szCs w:val="32"/>
          <w:rtl/>
        </w:rPr>
        <w:t>الاستثمار في مجال البترول والمعادن.</w:t>
      </w:r>
    </w:p>
    <w:p w:rsidR="00AF3FA9" w:rsidRDefault="00AF3FA9" w:rsidP="00A92E21">
      <w:pPr>
        <w:pStyle w:val="a5"/>
        <w:widowControl w:val="0"/>
        <w:numPr>
          <w:ilvl w:val="0"/>
          <w:numId w:val="22"/>
        </w:numPr>
        <w:spacing w:after="0" w:line="240" w:lineRule="auto"/>
        <w:ind w:left="1993" w:hanging="308"/>
        <w:jc w:val="lowKashida"/>
        <w:rPr>
          <w:rFonts w:cs="AL-Mohanad Bold"/>
          <w:sz w:val="32"/>
          <w:szCs w:val="32"/>
        </w:rPr>
      </w:pPr>
      <w:r>
        <w:rPr>
          <w:rFonts w:cs="AL-Mohanad Bold" w:hint="cs"/>
          <w:sz w:val="32"/>
          <w:szCs w:val="32"/>
          <w:rtl/>
        </w:rPr>
        <w:t>الاستثمار في المجال الزراعي والثروة الحيوانية والسمكية.</w:t>
      </w:r>
    </w:p>
    <w:p w:rsidR="00AF3FA9" w:rsidRPr="00AF3FA9" w:rsidRDefault="00AF3FA9" w:rsidP="00A92E21">
      <w:pPr>
        <w:pStyle w:val="a5"/>
        <w:widowControl w:val="0"/>
        <w:numPr>
          <w:ilvl w:val="0"/>
          <w:numId w:val="22"/>
        </w:numPr>
        <w:spacing w:after="0" w:line="240" w:lineRule="auto"/>
        <w:ind w:left="1993" w:hanging="308"/>
        <w:jc w:val="lowKashida"/>
        <w:rPr>
          <w:rFonts w:cs="AL-Mohanad Bold"/>
          <w:sz w:val="32"/>
          <w:szCs w:val="32"/>
          <w:rtl/>
        </w:rPr>
      </w:pPr>
      <w:r>
        <w:rPr>
          <w:rFonts w:cs="AL-Mohanad Bold" w:hint="cs"/>
          <w:sz w:val="32"/>
          <w:szCs w:val="32"/>
          <w:rtl/>
        </w:rPr>
        <w:t xml:space="preserve">أي مجالات أخرى </w:t>
      </w:r>
      <w:proofErr w:type="gramStart"/>
      <w:r>
        <w:rPr>
          <w:rFonts w:cs="AL-Mohanad Bold" w:hint="cs"/>
          <w:sz w:val="32"/>
          <w:szCs w:val="32"/>
          <w:rtl/>
        </w:rPr>
        <w:t>يوافق</w:t>
      </w:r>
      <w:proofErr w:type="gramEnd"/>
      <w:r>
        <w:rPr>
          <w:rFonts w:cs="AL-Mohanad Bold" w:hint="cs"/>
          <w:sz w:val="32"/>
          <w:szCs w:val="32"/>
          <w:rtl/>
        </w:rPr>
        <w:t xml:space="preserve"> عليها مجلس الوزراء بناءً على عرض </w:t>
      </w:r>
      <w:r>
        <w:rPr>
          <w:rFonts w:cs="AL-Mohanad Bold" w:hint="cs"/>
          <w:sz w:val="32"/>
          <w:szCs w:val="32"/>
          <w:rtl/>
        </w:rPr>
        <w:lastRenderedPageBreak/>
        <w:t>الوزير.</w:t>
      </w:r>
    </w:p>
    <w:p w:rsidR="00E75419" w:rsidRDefault="00496C7C" w:rsidP="00A92E21">
      <w:pPr>
        <w:widowControl w:val="0"/>
        <w:spacing w:after="0" w:line="240" w:lineRule="auto"/>
        <w:ind w:left="1685" w:hanging="1685"/>
        <w:jc w:val="lowKashida"/>
        <w:rPr>
          <w:rFonts w:cs="AL-Mohanad Bold"/>
          <w:sz w:val="32"/>
          <w:szCs w:val="32"/>
          <w:rtl/>
        </w:rPr>
      </w:pPr>
      <w:proofErr w:type="gramStart"/>
      <w:r>
        <w:rPr>
          <w:rFonts w:cs="AL-Mohanad Bold" w:hint="cs"/>
          <w:sz w:val="32"/>
          <w:szCs w:val="32"/>
          <w:rtl/>
        </w:rPr>
        <w:t>مادة</w:t>
      </w:r>
      <w:proofErr w:type="gramEnd"/>
      <w:r>
        <w:rPr>
          <w:rFonts w:cs="AL-Mohanad Bold" w:hint="cs"/>
          <w:sz w:val="32"/>
          <w:szCs w:val="32"/>
          <w:rtl/>
        </w:rPr>
        <w:t xml:space="preserve"> (16)</w:t>
      </w:r>
      <w:r>
        <w:rPr>
          <w:rFonts w:cs="AL-Mohanad Bold" w:hint="cs"/>
          <w:sz w:val="32"/>
          <w:szCs w:val="32"/>
          <w:rtl/>
        </w:rPr>
        <w:tab/>
      </w:r>
      <w:r w:rsidR="00A92E21">
        <w:rPr>
          <w:rFonts w:cs="AL-Mohanad Bold" w:hint="cs"/>
          <w:sz w:val="32"/>
          <w:szCs w:val="32"/>
          <w:rtl/>
        </w:rPr>
        <w:t>مع عدم الإخلال بأحكام المادة السابقة على الشركات والبيوت الأجنبية التي ترغب في فتح فرع أو فروع تعمل باسمها ولحسابها في الجمهورية أن تحصل على ترخيص بذلك بقرار من الوزير بالتنسيق مع الجهة ذات العلاقة.</w:t>
      </w:r>
    </w:p>
    <w:p w:rsidR="00496C7C" w:rsidRDefault="00496C7C" w:rsidP="00A92E21">
      <w:pPr>
        <w:widowControl w:val="0"/>
        <w:spacing w:after="0" w:line="240" w:lineRule="auto"/>
        <w:ind w:left="1685" w:hanging="1685"/>
        <w:jc w:val="lowKashida"/>
        <w:rPr>
          <w:rFonts w:cs="AL-Mohanad Bold"/>
          <w:sz w:val="32"/>
          <w:szCs w:val="32"/>
          <w:rtl/>
        </w:rPr>
      </w:pPr>
      <w:proofErr w:type="gramStart"/>
      <w:r>
        <w:rPr>
          <w:rFonts w:cs="AL-Mohanad Bold" w:hint="cs"/>
          <w:sz w:val="32"/>
          <w:szCs w:val="32"/>
          <w:rtl/>
        </w:rPr>
        <w:t>مادة</w:t>
      </w:r>
      <w:proofErr w:type="gramEnd"/>
      <w:r>
        <w:rPr>
          <w:rFonts w:cs="AL-Mohanad Bold" w:hint="cs"/>
          <w:sz w:val="32"/>
          <w:szCs w:val="32"/>
          <w:rtl/>
        </w:rPr>
        <w:t xml:space="preserve"> (17)</w:t>
      </w:r>
      <w:r>
        <w:rPr>
          <w:rFonts w:cs="AL-Mohanad Bold" w:hint="cs"/>
          <w:sz w:val="32"/>
          <w:szCs w:val="32"/>
          <w:rtl/>
        </w:rPr>
        <w:tab/>
      </w:r>
      <w:r w:rsidR="00A92E21">
        <w:rPr>
          <w:rFonts w:cs="AL-Mohanad Bold" w:hint="cs"/>
          <w:sz w:val="32"/>
          <w:szCs w:val="32"/>
          <w:rtl/>
        </w:rPr>
        <w:t>تقدم طلبات الترخيص بفتح فروع الشركات والبيوت الأجنبية إلى الإدارة المختصة بديوان عام الوزارة ويجب أن يتضمن الطلب البيانات التالية:</w:t>
      </w:r>
    </w:p>
    <w:p w:rsidR="00A92E21" w:rsidRDefault="00A92E21" w:rsidP="00A92E21">
      <w:pPr>
        <w:pStyle w:val="a5"/>
        <w:widowControl w:val="0"/>
        <w:numPr>
          <w:ilvl w:val="0"/>
          <w:numId w:val="23"/>
        </w:numPr>
        <w:spacing w:after="0" w:line="240" w:lineRule="auto"/>
        <w:ind w:left="1993" w:hanging="322"/>
        <w:jc w:val="lowKashida"/>
        <w:rPr>
          <w:rFonts w:cs="AL-Mohanad Bold"/>
          <w:sz w:val="32"/>
          <w:szCs w:val="32"/>
        </w:rPr>
      </w:pPr>
      <w:r>
        <w:rPr>
          <w:rFonts w:cs="AL-Mohanad Bold" w:hint="cs"/>
          <w:sz w:val="32"/>
          <w:szCs w:val="32"/>
          <w:rtl/>
        </w:rPr>
        <w:t xml:space="preserve">اسم الشركة أو </w:t>
      </w:r>
      <w:proofErr w:type="gramStart"/>
      <w:r>
        <w:rPr>
          <w:rFonts w:cs="AL-Mohanad Bold" w:hint="cs"/>
          <w:sz w:val="32"/>
          <w:szCs w:val="32"/>
          <w:rtl/>
        </w:rPr>
        <w:t>البيت</w:t>
      </w:r>
      <w:proofErr w:type="gramEnd"/>
      <w:r>
        <w:rPr>
          <w:rFonts w:cs="AL-Mohanad Bold" w:hint="cs"/>
          <w:sz w:val="32"/>
          <w:szCs w:val="32"/>
          <w:rtl/>
        </w:rPr>
        <w:t xml:space="preserve"> الأجنبي وشكله القانوني.</w:t>
      </w:r>
    </w:p>
    <w:p w:rsidR="00A92E21" w:rsidRDefault="00A92E21" w:rsidP="00A92E21">
      <w:pPr>
        <w:pStyle w:val="a5"/>
        <w:widowControl w:val="0"/>
        <w:numPr>
          <w:ilvl w:val="0"/>
          <w:numId w:val="23"/>
        </w:numPr>
        <w:spacing w:after="0" w:line="240" w:lineRule="auto"/>
        <w:ind w:left="1993" w:hanging="322"/>
        <w:jc w:val="lowKashida"/>
        <w:rPr>
          <w:rFonts w:cs="AL-Mohanad Bold"/>
          <w:sz w:val="32"/>
          <w:szCs w:val="32"/>
        </w:rPr>
      </w:pPr>
      <w:r>
        <w:rPr>
          <w:rFonts w:cs="AL-Mohanad Bold" w:hint="cs"/>
          <w:sz w:val="32"/>
          <w:szCs w:val="32"/>
          <w:rtl/>
        </w:rPr>
        <w:t>جنسيتها/ مركزها الرئيسي.</w:t>
      </w:r>
    </w:p>
    <w:p w:rsidR="00A92E21" w:rsidRDefault="00A92E21" w:rsidP="00A92E21">
      <w:pPr>
        <w:pStyle w:val="a5"/>
        <w:widowControl w:val="0"/>
        <w:numPr>
          <w:ilvl w:val="0"/>
          <w:numId w:val="23"/>
        </w:numPr>
        <w:spacing w:after="0" w:line="240" w:lineRule="auto"/>
        <w:ind w:left="1993" w:hanging="322"/>
        <w:jc w:val="lowKashida"/>
        <w:rPr>
          <w:rFonts w:cs="AL-Mohanad Bold"/>
          <w:sz w:val="32"/>
          <w:szCs w:val="32"/>
        </w:rPr>
      </w:pPr>
      <w:proofErr w:type="gramStart"/>
      <w:r>
        <w:rPr>
          <w:rFonts w:cs="AL-Mohanad Bold" w:hint="cs"/>
          <w:sz w:val="32"/>
          <w:szCs w:val="32"/>
          <w:rtl/>
        </w:rPr>
        <w:t>مجال</w:t>
      </w:r>
      <w:proofErr w:type="gramEnd"/>
      <w:r>
        <w:rPr>
          <w:rFonts w:cs="AL-Mohanad Bold" w:hint="cs"/>
          <w:sz w:val="32"/>
          <w:szCs w:val="32"/>
          <w:rtl/>
        </w:rPr>
        <w:t xml:space="preserve"> نشاطها.</w:t>
      </w:r>
    </w:p>
    <w:p w:rsidR="00A92E21" w:rsidRDefault="00A92E21" w:rsidP="00A92E21">
      <w:pPr>
        <w:pStyle w:val="a5"/>
        <w:widowControl w:val="0"/>
        <w:numPr>
          <w:ilvl w:val="0"/>
          <w:numId w:val="23"/>
        </w:numPr>
        <w:spacing w:after="0" w:line="240" w:lineRule="auto"/>
        <w:ind w:left="1993" w:hanging="322"/>
        <w:jc w:val="lowKashida"/>
        <w:rPr>
          <w:rFonts w:cs="AL-Mohanad Bold"/>
          <w:sz w:val="32"/>
          <w:szCs w:val="32"/>
        </w:rPr>
      </w:pPr>
      <w:r>
        <w:rPr>
          <w:rFonts w:cs="AL-Mohanad Bold" w:hint="cs"/>
          <w:sz w:val="32"/>
          <w:szCs w:val="32"/>
          <w:rtl/>
        </w:rPr>
        <w:t>رأس مالها.</w:t>
      </w:r>
    </w:p>
    <w:p w:rsidR="00A92E21" w:rsidRDefault="00A92E21" w:rsidP="00A92E21">
      <w:pPr>
        <w:pStyle w:val="a5"/>
        <w:widowControl w:val="0"/>
        <w:numPr>
          <w:ilvl w:val="0"/>
          <w:numId w:val="23"/>
        </w:numPr>
        <w:spacing w:after="0" w:line="240" w:lineRule="auto"/>
        <w:ind w:left="1993" w:hanging="322"/>
        <w:jc w:val="lowKashida"/>
        <w:rPr>
          <w:rFonts w:cs="AL-Mohanad Bold"/>
          <w:sz w:val="32"/>
          <w:szCs w:val="32"/>
        </w:rPr>
      </w:pPr>
      <w:r>
        <w:rPr>
          <w:rFonts w:cs="AL-Mohanad Bold" w:hint="cs"/>
          <w:sz w:val="32"/>
          <w:szCs w:val="32"/>
          <w:rtl/>
        </w:rPr>
        <w:t>رقم السجل التجاري وتاريخه/ مكان إصداره.</w:t>
      </w:r>
    </w:p>
    <w:p w:rsidR="00A92E21" w:rsidRDefault="00A92E21" w:rsidP="00A92E21">
      <w:pPr>
        <w:pStyle w:val="a5"/>
        <w:widowControl w:val="0"/>
        <w:numPr>
          <w:ilvl w:val="0"/>
          <w:numId w:val="23"/>
        </w:numPr>
        <w:spacing w:after="0" w:line="240" w:lineRule="auto"/>
        <w:ind w:left="1993" w:hanging="322"/>
        <w:jc w:val="lowKashida"/>
        <w:rPr>
          <w:rFonts w:cs="AL-Mohanad Bold"/>
          <w:sz w:val="32"/>
          <w:szCs w:val="32"/>
        </w:rPr>
      </w:pPr>
      <w:proofErr w:type="gramStart"/>
      <w:r>
        <w:rPr>
          <w:rFonts w:cs="AL-Mohanad Bold" w:hint="cs"/>
          <w:sz w:val="32"/>
          <w:szCs w:val="32"/>
          <w:rtl/>
        </w:rPr>
        <w:t>الغرض</w:t>
      </w:r>
      <w:proofErr w:type="gramEnd"/>
      <w:r>
        <w:rPr>
          <w:rFonts w:cs="AL-Mohanad Bold" w:hint="cs"/>
          <w:sz w:val="32"/>
          <w:szCs w:val="32"/>
          <w:rtl/>
        </w:rPr>
        <w:t xml:space="preserve"> الذي سيزاوله فرع الشركة أو البيت الأجنبي في الجمهورية اليمنية.</w:t>
      </w:r>
    </w:p>
    <w:p w:rsidR="00A92E21" w:rsidRDefault="00A92E21" w:rsidP="00A92E21">
      <w:pPr>
        <w:pStyle w:val="a5"/>
        <w:widowControl w:val="0"/>
        <w:numPr>
          <w:ilvl w:val="0"/>
          <w:numId w:val="23"/>
        </w:numPr>
        <w:spacing w:after="0" w:line="240" w:lineRule="auto"/>
        <w:ind w:left="1993" w:hanging="322"/>
        <w:jc w:val="lowKashida"/>
        <w:rPr>
          <w:rFonts w:cs="AL-Mohanad Bold"/>
          <w:sz w:val="32"/>
          <w:szCs w:val="32"/>
        </w:rPr>
      </w:pPr>
      <w:r>
        <w:rPr>
          <w:rFonts w:cs="AL-Mohanad Bold" w:hint="cs"/>
          <w:sz w:val="32"/>
          <w:szCs w:val="32"/>
          <w:rtl/>
        </w:rPr>
        <w:t>المقر الرئيسي للفرع الأجنبي.</w:t>
      </w:r>
    </w:p>
    <w:p w:rsidR="00A92E21" w:rsidRDefault="00A92E21" w:rsidP="00A92E21">
      <w:pPr>
        <w:pStyle w:val="a5"/>
        <w:widowControl w:val="0"/>
        <w:numPr>
          <w:ilvl w:val="0"/>
          <w:numId w:val="23"/>
        </w:numPr>
        <w:spacing w:after="0" w:line="240" w:lineRule="auto"/>
        <w:ind w:left="1993" w:hanging="322"/>
        <w:jc w:val="lowKashida"/>
        <w:rPr>
          <w:rFonts w:cs="AL-Mohanad Bold"/>
          <w:sz w:val="32"/>
          <w:szCs w:val="32"/>
        </w:rPr>
      </w:pPr>
      <w:r>
        <w:rPr>
          <w:rFonts w:cs="AL-Mohanad Bold" w:hint="cs"/>
          <w:sz w:val="32"/>
          <w:szCs w:val="32"/>
          <w:rtl/>
        </w:rPr>
        <w:t>عنوان الفرع الأجنبي.</w:t>
      </w:r>
    </w:p>
    <w:p w:rsidR="00A92E21" w:rsidRDefault="00A92E21" w:rsidP="00A92E21">
      <w:pPr>
        <w:pStyle w:val="a5"/>
        <w:widowControl w:val="0"/>
        <w:numPr>
          <w:ilvl w:val="0"/>
          <w:numId w:val="23"/>
        </w:numPr>
        <w:spacing w:after="0" w:line="240" w:lineRule="auto"/>
        <w:ind w:left="1993" w:hanging="322"/>
        <w:jc w:val="lowKashida"/>
        <w:rPr>
          <w:rFonts w:cs="AL-Mohanad Bold"/>
          <w:sz w:val="32"/>
          <w:szCs w:val="32"/>
        </w:rPr>
      </w:pPr>
      <w:r>
        <w:rPr>
          <w:rFonts w:cs="AL-Mohanad Bold" w:hint="cs"/>
          <w:sz w:val="32"/>
          <w:szCs w:val="32"/>
          <w:rtl/>
        </w:rPr>
        <w:t xml:space="preserve">عنوان الفروع التابعة له </w:t>
      </w:r>
      <w:proofErr w:type="gramStart"/>
      <w:r>
        <w:rPr>
          <w:rFonts w:cs="AL-Mohanad Bold" w:hint="cs"/>
          <w:sz w:val="32"/>
          <w:szCs w:val="32"/>
          <w:rtl/>
        </w:rPr>
        <w:t>إن</w:t>
      </w:r>
      <w:proofErr w:type="gramEnd"/>
      <w:r>
        <w:rPr>
          <w:rFonts w:cs="AL-Mohanad Bold" w:hint="cs"/>
          <w:sz w:val="32"/>
          <w:szCs w:val="32"/>
          <w:rtl/>
        </w:rPr>
        <w:t xml:space="preserve"> وجدت.</w:t>
      </w:r>
    </w:p>
    <w:p w:rsidR="00A92E21" w:rsidRDefault="00A92E21" w:rsidP="00A92E21">
      <w:pPr>
        <w:pStyle w:val="a5"/>
        <w:widowControl w:val="0"/>
        <w:numPr>
          <w:ilvl w:val="0"/>
          <w:numId w:val="23"/>
        </w:numPr>
        <w:spacing w:after="0" w:line="240" w:lineRule="auto"/>
        <w:ind w:left="1993" w:hanging="322"/>
        <w:jc w:val="lowKashida"/>
        <w:rPr>
          <w:rFonts w:cs="AL-Mohanad Bold"/>
          <w:sz w:val="32"/>
          <w:szCs w:val="32"/>
        </w:rPr>
      </w:pPr>
      <w:r>
        <w:rPr>
          <w:rFonts w:cs="AL-Mohanad Bold" w:hint="cs"/>
          <w:sz w:val="32"/>
          <w:szCs w:val="32"/>
          <w:rtl/>
        </w:rPr>
        <w:t xml:space="preserve">اسم </w:t>
      </w:r>
      <w:proofErr w:type="gramStart"/>
      <w:r>
        <w:rPr>
          <w:rFonts w:cs="AL-Mohanad Bold" w:hint="cs"/>
          <w:sz w:val="32"/>
          <w:szCs w:val="32"/>
          <w:rtl/>
        </w:rPr>
        <w:t>المدير</w:t>
      </w:r>
      <w:proofErr w:type="gramEnd"/>
      <w:r>
        <w:rPr>
          <w:rFonts w:cs="AL-Mohanad Bold" w:hint="cs"/>
          <w:sz w:val="32"/>
          <w:szCs w:val="32"/>
          <w:rtl/>
        </w:rPr>
        <w:t xml:space="preserve"> المسئول عن الفرع الأجنبي/ جنسيته/ عنوانه في الجمهورية.</w:t>
      </w:r>
    </w:p>
    <w:p w:rsidR="00A92E21" w:rsidRPr="00A92E21" w:rsidRDefault="00A92E21" w:rsidP="00A92E21">
      <w:pPr>
        <w:pStyle w:val="a5"/>
        <w:widowControl w:val="0"/>
        <w:numPr>
          <w:ilvl w:val="0"/>
          <w:numId w:val="23"/>
        </w:numPr>
        <w:spacing w:after="0" w:line="240" w:lineRule="auto"/>
        <w:ind w:left="1993" w:hanging="322"/>
        <w:jc w:val="lowKashida"/>
        <w:rPr>
          <w:rFonts w:cs="AL-Mohanad Bold"/>
          <w:sz w:val="32"/>
          <w:szCs w:val="32"/>
          <w:rtl/>
        </w:rPr>
      </w:pPr>
      <w:r>
        <w:rPr>
          <w:rFonts w:cs="AL-Mohanad Bold" w:hint="cs"/>
          <w:sz w:val="32"/>
          <w:szCs w:val="32"/>
          <w:rtl/>
        </w:rPr>
        <w:t xml:space="preserve">اسم </w:t>
      </w:r>
      <w:proofErr w:type="gramStart"/>
      <w:r>
        <w:rPr>
          <w:rFonts w:cs="AL-Mohanad Bold" w:hint="cs"/>
          <w:sz w:val="32"/>
          <w:szCs w:val="32"/>
          <w:rtl/>
        </w:rPr>
        <w:t>وكيل</w:t>
      </w:r>
      <w:proofErr w:type="gramEnd"/>
      <w:r>
        <w:rPr>
          <w:rFonts w:cs="AL-Mohanad Bold" w:hint="cs"/>
          <w:sz w:val="32"/>
          <w:szCs w:val="32"/>
          <w:rtl/>
        </w:rPr>
        <w:t xml:space="preserve"> الشركة في اليمن إن وجد.</w:t>
      </w:r>
    </w:p>
    <w:p w:rsidR="00496C7C" w:rsidRDefault="00496C7C" w:rsidP="00A92E21">
      <w:pPr>
        <w:widowControl w:val="0"/>
        <w:spacing w:after="0" w:line="240" w:lineRule="auto"/>
        <w:ind w:left="1685" w:hanging="1685"/>
        <w:jc w:val="lowKashida"/>
        <w:rPr>
          <w:rFonts w:cs="AL-Mohanad Bold"/>
          <w:sz w:val="32"/>
          <w:szCs w:val="32"/>
          <w:rtl/>
        </w:rPr>
      </w:pPr>
      <w:proofErr w:type="gramStart"/>
      <w:r>
        <w:rPr>
          <w:rFonts w:cs="AL-Mohanad Bold" w:hint="cs"/>
          <w:sz w:val="32"/>
          <w:szCs w:val="32"/>
          <w:rtl/>
        </w:rPr>
        <w:t>مادة</w:t>
      </w:r>
      <w:proofErr w:type="gramEnd"/>
      <w:r>
        <w:rPr>
          <w:rFonts w:cs="AL-Mohanad Bold" w:hint="cs"/>
          <w:sz w:val="32"/>
          <w:szCs w:val="32"/>
          <w:rtl/>
        </w:rPr>
        <w:t xml:space="preserve"> (18)</w:t>
      </w:r>
      <w:r w:rsidR="00A92E21">
        <w:rPr>
          <w:rFonts w:cs="AL-Mohanad Bold" w:hint="cs"/>
          <w:sz w:val="32"/>
          <w:szCs w:val="32"/>
          <w:rtl/>
        </w:rPr>
        <w:t xml:space="preserve">       أ.</w:t>
      </w:r>
      <w:r>
        <w:rPr>
          <w:rFonts w:cs="AL-Mohanad Bold" w:hint="cs"/>
          <w:sz w:val="32"/>
          <w:szCs w:val="32"/>
          <w:rtl/>
        </w:rPr>
        <w:tab/>
      </w:r>
      <w:proofErr w:type="gramStart"/>
      <w:r w:rsidR="00A92E21">
        <w:rPr>
          <w:rFonts w:cs="AL-Mohanad Bold" w:hint="cs"/>
          <w:sz w:val="32"/>
          <w:szCs w:val="32"/>
          <w:rtl/>
        </w:rPr>
        <w:t>يجب</w:t>
      </w:r>
      <w:proofErr w:type="gramEnd"/>
      <w:r w:rsidR="00A92E21">
        <w:rPr>
          <w:rFonts w:cs="AL-Mohanad Bold" w:hint="cs"/>
          <w:sz w:val="32"/>
          <w:szCs w:val="32"/>
          <w:rtl/>
        </w:rPr>
        <w:t xml:space="preserve"> أن يرفق بطلب الترخيص الوثائق والمستندات الآتية:</w:t>
      </w:r>
    </w:p>
    <w:p w:rsidR="00A92E21" w:rsidRDefault="00A92E21" w:rsidP="00A92E21">
      <w:pPr>
        <w:pStyle w:val="a5"/>
        <w:widowControl w:val="0"/>
        <w:numPr>
          <w:ilvl w:val="0"/>
          <w:numId w:val="24"/>
        </w:numPr>
        <w:spacing w:after="0" w:line="240" w:lineRule="auto"/>
        <w:ind w:left="1979" w:hanging="308"/>
        <w:jc w:val="lowKashida"/>
        <w:rPr>
          <w:rFonts w:cs="AL-Mohanad Bold"/>
          <w:sz w:val="32"/>
          <w:szCs w:val="32"/>
        </w:rPr>
      </w:pPr>
      <w:r>
        <w:rPr>
          <w:rFonts w:cs="AL-Mohanad Bold" w:hint="cs"/>
          <w:sz w:val="32"/>
          <w:szCs w:val="32"/>
          <w:rtl/>
        </w:rPr>
        <w:t xml:space="preserve">نسخة من السجل التجاري للشركة أو </w:t>
      </w:r>
      <w:proofErr w:type="gramStart"/>
      <w:r>
        <w:rPr>
          <w:rFonts w:cs="AL-Mohanad Bold" w:hint="cs"/>
          <w:sz w:val="32"/>
          <w:szCs w:val="32"/>
          <w:rtl/>
        </w:rPr>
        <w:t>البيت</w:t>
      </w:r>
      <w:proofErr w:type="gramEnd"/>
      <w:r>
        <w:rPr>
          <w:rFonts w:cs="AL-Mohanad Bold" w:hint="cs"/>
          <w:sz w:val="32"/>
          <w:szCs w:val="32"/>
          <w:rtl/>
        </w:rPr>
        <w:t xml:space="preserve"> الأجنبي.</w:t>
      </w:r>
    </w:p>
    <w:p w:rsidR="00A92E21" w:rsidRDefault="00A92E21" w:rsidP="00A92E21">
      <w:pPr>
        <w:pStyle w:val="a5"/>
        <w:widowControl w:val="0"/>
        <w:numPr>
          <w:ilvl w:val="0"/>
          <w:numId w:val="24"/>
        </w:numPr>
        <w:spacing w:after="0" w:line="240" w:lineRule="auto"/>
        <w:ind w:left="1979" w:hanging="308"/>
        <w:jc w:val="lowKashida"/>
        <w:rPr>
          <w:rFonts w:cs="AL-Mohanad Bold"/>
          <w:sz w:val="32"/>
          <w:szCs w:val="32"/>
        </w:rPr>
      </w:pPr>
      <w:proofErr w:type="gramStart"/>
      <w:r>
        <w:rPr>
          <w:rFonts w:cs="AL-Mohanad Bold" w:hint="cs"/>
          <w:sz w:val="32"/>
          <w:szCs w:val="32"/>
          <w:rtl/>
        </w:rPr>
        <w:t>صورة</w:t>
      </w:r>
      <w:proofErr w:type="gramEnd"/>
      <w:r>
        <w:rPr>
          <w:rFonts w:cs="AL-Mohanad Bold" w:hint="cs"/>
          <w:sz w:val="32"/>
          <w:szCs w:val="32"/>
          <w:rtl/>
        </w:rPr>
        <w:t xml:space="preserve"> مصادق عليها من عقد الشركة ونظامها الأساسي بالنسبة لشركات الأموال وصورة مصادق عليها من عقد التأسيس بالنسبة لشركات الأشخاص.</w:t>
      </w:r>
    </w:p>
    <w:p w:rsidR="00A92E21" w:rsidRDefault="00A92E21" w:rsidP="00A92E21">
      <w:pPr>
        <w:pStyle w:val="a5"/>
        <w:widowControl w:val="0"/>
        <w:numPr>
          <w:ilvl w:val="0"/>
          <w:numId w:val="24"/>
        </w:numPr>
        <w:spacing w:after="0" w:line="240" w:lineRule="auto"/>
        <w:ind w:left="1979" w:hanging="308"/>
        <w:jc w:val="lowKashida"/>
        <w:rPr>
          <w:rFonts w:cs="AL-Mohanad Bold"/>
          <w:sz w:val="32"/>
          <w:szCs w:val="32"/>
        </w:rPr>
      </w:pPr>
      <w:proofErr w:type="gramStart"/>
      <w:r>
        <w:rPr>
          <w:rFonts w:cs="AL-Mohanad Bold" w:hint="cs"/>
          <w:sz w:val="32"/>
          <w:szCs w:val="32"/>
          <w:rtl/>
        </w:rPr>
        <w:t>نسخة</w:t>
      </w:r>
      <w:proofErr w:type="gramEnd"/>
      <w:r>
        <w:rPr>
          <w:rFonts w:cs="AL-Mohanad Bold" w:hint="cs"/>
          <w:sz w:val="32"/>
          <w:szCs w:val="32"/>
          <w:rtl/>
        </w:rPr>
        <w:t xml:space="preserve"> من آخر ميزانية الشركة أو البيت الأجنبي موقع عليها من قبل المسئول الأول عن إدارة الشركة أو البيت الأجنبي أو من </w:t>
      </w:r>
      <w:r>
        <w:rPr>
          <w:rFonts w:cs="AL-Mohanad Bold" w:hint="cs"/>
          <w:sz w:val="32"/>
          <w:szCs w:val="32"/>
          <w:rtl/>
        </w:rPr>
        <w:lastRenderedPageBreak/>
        <w:t>يفوضه.</w:t>
      </w:r>
    </w:p>
    <w:p w:rsidR="00A92E21" w:rsidRDefault="00A92E21" w:rsidP="00A92E21">
      <w:pPr>
        <w:pStyle w:val="a5"/>
        <w:widowControl w:val="0"/>
        <w:numPr>
          <w:ilvl w:val="0"/>
          <w:numId w:val="24"/>
        </w:numPr>
        <w:spacing w:after="0" w:line="240" w:lineRule="auto"/>
        <w:ind w:left="1979" w:hanging="308"/>
        <w:jc w:val="lowKashida"/>
        <w:rPr>
          <w:rFonts w:cs="AL-Mohanad Bold"/>
          <w:sz w:val="32"/>
          <w:szCs w:val="32"/>
        </w:rPr>
      </w:pPr>
      <w:proofErr w:type="gramStart"/>
      <w:r>
        <w:rPr>
          <w:rFonts w:cs="AL-Mohanad Bold" w:hint="cs"/>
          <w:sz w:val="32"/>
          <w:szCs w:val="32"/>
          <w:rtl/>
        </w:rPr>
        <w:t>تفويض</w:t>
      </w:r>
      <w:proofErr w:type="gramEnd"/>
      <w:r>
        <w:rPr>
          <w:rFonts w:cs="AL-Mohanad Bold" w:hint="cs"/>
          <w:sz w:val="32"/>
          <w:szCs w:val="32"/>
          <w:rtl/>
        </w:rPr>
        <w:t xml:space="preserve"> رسمي صادر عن المركز الرئيسي للشركة أو البيت الأجنبي موثق ومصادق عليه من السلطات المختصة متضمناً تسمية المدير المكلف بإدارة الفرع الذي يتعين أن يكون مقيماً في الجمهورية.</w:t>
      </w:r>
    </w:p>
    <w:p w:rsidR="00A92E21" w:rsidRPr="00A92E21" w:rsidRDefault="00A92E21" w:rsidP="00A92E21">
      <w:pPr>
        <w:widowControl w:val="0"/>
        <w:spacing w:after="0" w:line="240" w:lineRule="auto"/>
        <w:ind w:left="1741" w:hanging="1741"/>
        <w:jc w:val="lowKashida"/>
        <w:rPr>
          <w:rFonts w:cs="AL-Mohanad Bold"/>
          <w:sz w:val="32"/>
          <w:szCs w:val="32"/>
          <w:rtl/>
        </w:rPr>
      </w:pPr>
      <w:r>
        <w:rPr>
          <w:rFonts w:cs="AL-Mohanad Bold" w:hint="cs"/>
          <w:sz w:val="32"/>
          <w:szCs w:val="32"/>
          <w:rtl/>
        </w:rPr>
        <w:t xml:space="preserve">                       ب. </w:t>
      </w:r>
      <w:proofErr w:type="gramStart"/>
      <w:r>
        <w:rPr>
          <w:rFonts w:cs="AL-Mohanad Bold" w:hint="cs"/>
          <w:sz w:val="32"/>
          <w:szCs w:val="32"/>
          <w:rtl/>
        </w:rPr>
        <w:t>إذا</w:t>
      </w:r>
      <w:proofErr w:type="gramEnd"/>
      <w:r>
        <w:rPr>
          <w:rFonts w:cs="AL-Mohanad Bold" w:hint="cs"/>
          <w:sz w:val="32"/>
          <w:szCs w:val="32"/>
          <w:rtl/>
        </w:rPr>
        <w:t xml:space="preserve"> كانت الوثائق المنصوص عليها في الفقرة (أ) من هذه المادة محررة بلغة أجنبية وجب إرفاق ترجمة رسمية لها إلى اللغة العربية.</w:t>
      </w:r>
    </w:p>
    <w:p w:rsidR="00574EC1" w:rsidRDefault="00574EC1" w:rsidP="00A92E21">
      <w:pPr>
        <w:widowControl w:val="0"/>
        <w:spacing w:after="0" w:line="240" w:lineRule="auto"/>
        <w:ind w:left="1685" w:hanging="1685"/>
        <w:jc w:val="lowKashida"/>
        <w:rPr>
          <w:rFonts w:cs="AL-Mohanad Bold"/>
          <w:sz w:val="32"/>
          <w:szCs w:val="32"/>
          <w:rtl/>
        </w:rPr>
      </w:pPr>
      <w:r>
        <w:rPr>
          <w:rFonts w:cs="AL-Mohanad Bold" w:hint="cs"/>
          <w:sz w:val="32"/>
          <w:szCs w:val="32"/>
          <w:rtl/>
        </w:rPr>
        <w:t>مادة (19)</w:t>
      </w:r>
      <w:r>
        <w:rPr>
          <w:rFonts w:cs="AL-Mohanad Bold" w:hint="cs"/>
          <w:sz w:val="32"/>
          <w:szCs w:val="32"/>
          <w:rtl/>
        </w:rPr>
        <w:tab/>
      </w:r>
      <w:r w:rsidR="00A92E21">
        <w:rPr>
          <w:rFonts w:cs="AL-Mohanad Bold" w:hint="cs"/>
          <w:sz w:val="32"/>
          <w:szCs w:val="32"/>
          <w:rtl/>
        </w:rPr>
        <w:t xml:space="preserve">بعد إحالة الطلب إلى الإدارة المختصة تستوفى </w:t>
      </w:r>
      <w:proofErr w:type="gramStart"/>
      <w:r w:rsidR="00A92E21">
        <w:rPr>
          <w:rFonts w:cs="AL-Mohanad Bold" w:hint="cs"/>
          <w:sz w:val="32"/>
          <w:szCs w:val="32"/>
          <w:rtl/>
        </w:rPr>
        <w:t>رسوم</w:t>
      </w:r>
      <w:proofErr w:type="gramEnd"/>
      <w:r w:rsidR="00A92E21">
        <w:rPr>
          <w:rFonts w:cs="AL-Mohanad Bold" w:hint="cs"/>
          <w:sz w:val="32"/>
          <w:szCs w:val="32"/>
          <w:rtl/>
        </w:rPr>
        <w:t xml:space="preserve"> دراسة الطلب ويقيد الطلب في سجل الطلبات.</w:t>
      </w:r>
    </w:p>
    <w:p w:rsidR="00574EC1" w:rsidRDefault="00574EC1" w:rsidP="00A92E21">
      <w:pPr>
        <w:widowControl w:val="0"/>
        <w:spacing w:after="0" w:line="240" w:lineRule="auto"/>
        <w:ind w:left="1685" w:hanging="1685"/>
        <w:jc w:val="lowKashida"/>
        <w:rPr>
          <w:rFonts w:cs="AL-Mohanad Bold"/>
          <w:sz w:val="32"/>
          <w:szCs w:val="32"/>
          <w:rtl/>
        </w:rPr>
      </w:pPr>
      <w:proofErr w:type="gramStart"/>
      <w:r>
        <w:rPr>
          <w:rFonts w:cs="AL-Mohanad Bold" w:hint="cs"/>
          <w:sz w:val="32"/>
          <w:szCs w:val="32"/>
          <w:rtl/>
        </w:rPr>
        <w:t>مادة</w:t>
      </w:r>
      <w:proofErr w:type="gramEnd"/>
      <w:r>
        <w:rPr>
          <w:rFonts w:cs="AL-Mohanad Bold" w:hint="cs"/>
          <w:sz w:val="32"/>
          <w:szCs w:val="32"/>
          <w:rtl/>
        </w:rPr>
        <w:t xml:space="preserve"> (20)</w:t>
      </w:r>
      <w:r>
        <w:rPr>
          <w:rFonts w:cs="AL-Mohanad Bold" w:hint="cs"/>
          <w:sz w:val="32"/>
          <w:szCs w:val="32"/>
          <w:rtl/>
        </w:rPr>
        <w:tab/>
      </w:r>
      <w:r w:rsidR="00A92E21">
        <w:rPr>
          <w:rFonts w:cs="AL-Mohanad Bold" w:hint="cs"/>
          <w:sz w:val="32"/>
          <w:szCs w:val="32"/>
          <w:rtl/>
        </w:rPr>
        <w:t>يجب أن يتضمن سجل طلبات قيد فروع الشركات والبيوت الأجنبية على البيانات التالية:</w:t>
      </w:r>
    </w:p>
    <w:p w:rsidR="00A92E21" w:rsidRDefault="00A92E21" w:rsidP="00A92E21">
      <w:pPr>
        <w:pStyle w:val="a5"/>
        <w:widowControl w:val="0"/>
        <w:numPr>
          <w:ilvl w:val="0"/>
          <w:numId w:val="16"/>
        </w:numPr>
        <w:spacing w:after="0" w:line="240" w:lineRule="auto"/>
        <w:jc w:val="lowKashida"/>
        <w:rPr>
          <w:rFonts w:cs="AL-Mohanad Bold"/>
          <w:sz w:val="32"/>
          <w:szCs w:val="32"/>
        </w:rPr>
      </w:pPr>
      <w:proofErr w:type="gramStart"/>
      <w:r>
        <w:rPr>
          <w:rFonts w:cs="AL-Mohanad Bold" w:hint="cs"/>
          <w:sz w:val="32"/>
          <w:szCs w:val="32"/>
          <w:rtl/>
        </w:rPr>
        <w:t>تاريخ</w:t>
      </w:r>
      <w:proofErr w:type="gramEnd"/>
      <w:r>
        <w:rPr>
          <w:rFonts w:cs="AL-Mohanad Bold" w:hint="cs"/>
          <w:sz w:val="32"/>
          <w:szCs w:val="32"/>
          <w:rtl/>
        </w:rPr>
        <w:t xml:space="preserve"> تقديم الطلب.</w:t>
      </w:r>
    </w:p>
    <w:p w:rsidR="00A92E21" w:rsidRDefault="00A92E21" w:rsidP="00A92E21">
      <w:pPr>
        <w:pStyle w:val="a5"/>
        <w:widowControl w:val="0"/>
        <w:numPr>
          <w:ilvl w:val="0"/>
          <w:numId w:val="16"/>
        </w:numPr>
        <w:spacing w:after="0" w:line="240" w:lineRule="auto"/>
        <w:jc w:val="lowKashida"/>
        <w:rPr>
          <w:rFonts w:cs="AL-Mohanad Bold"/>
          <w:sz w:val="32"/>
          <w:szCs w:val="32"/>
        </w:rPr>
      </w:pPr>
      <w:r>
        <w:rPr>
          <w:rFonts w:cs="AL-Mohanad Bold" w:hint="cs"/>
          <w:sz w:val="32"/>
          <w:szCs w:val="32"/>
          <w:rtl/>
        </w:rPr>
        <w:t xml:space="preserve">اسم الشركة أو </w:t>
      </w:r>
      <w:proofErr w:type="gramStart"/>
      <w:r>
        <w:rPr>
          <w:rFonts w:cs="AL-Mohanad Bold" w:hint="cs"/>
          <w:sz w:val="32"/>
          <w:szCs w:val="32"/>
          <w:rtl/>
        </w:rPr>
        <w:t>البيت</w:t>
      </w:r>
      <w:proofErr w:type="gramEnd"/>
      <w:r>
        <w:rPr>
          <w:rFonts w:cs="AL-Mohanad Bold" w:hint="cs"/>
          <w:sz w:val="32"/>
          <w:szCs w:val="32"/>
          <w:rtl/>
        </w:rPr>
        <w:t xml:space="preserve"> الأجنبي.</w:t>
      </w:r>
    </w:p>
    <w:p w:rsidR="00A92E21" w:rsidRDefault="00A92E21" w:rsidP="00A92E21">
      <w:pPr>
        <w:pStyle w:val="a5"/>
        <w:widowControl w:val="0"/>
        <w:numPr>
          <w:ilvl w:val="0"/>
          <w:numId w:val="16"/>
        </w:numPr>
        <w:spacing w:after="0" w:line="240" w:lineRule="auto"/>
        <w:jc w:val="lowKashida"/>
        <w:rPr>
          <w:rFonts w:cs="AL-Mohanad Bold"/>
          <w:sz w:val="32"/>
          <w:szCs w:val="32"/>
        </w:rPr>
      </w:pPr>
      <w:proofErr w:type="gramStart"/>
      <w:r>
        <w:rPr>
          <w:rFonts w:cs="AL-Mohanad Bold" w:hint="cs"/>
          <w:sz w:val="32"/>
          <w:szCs w:val="32"/>
          <w:rtl/>
        </w:rPr>
        <w:t>الجنسية</w:t>
      </w:r>
      <w:proofErr w:type="gramEnd"/>
      <w:r>
        <w:rPr>
          <w:rFonts w:cs="AL-Mohanad Bold" w:hint="cs"/>
          <w:sz w:val="32"/>
          <w:szCs w:val="32"/>
          <w:rtl/>
        </w:rPr>
        <w:t>.</w:t>
      </w:r>
    </w:p>
    <w:p w:rsidR="00A92E21" w:rsidRDefault="00A92E21" w:rsidP="00A92E21">
      <w:pPr>
        <w:pStyle w:val="a5"/>
        <w:widowControl w:val="0"/>
        <w:numPr>
          <w:ilvl w:val="0"/>
          <w:numId w:val="16"/>
        </w:numPr>
        <w:spacing w:after="0" w:line="240" w:lineRule="auto"/>
        <w:jc w:val="lowKashida"/>
        <w:rPr>
          <w:rFonts w:cs="AL-Mohanad Bold"/>
          <w:sz w:val="32"/>
          <w:szCs w:val="32"/>
        </w:rPr>
      </w:pPr>
      <w:proofErr w:type="gramStart"/>
      <w:r>
        <w:rPr>
          <w:rFonts w:cs="AL-Mohanad Bold" w:hint="cs"/>
          <w:sz w:val="32"/>
          <w:szCs w:val="32"/>
          <w:rtl/>
        </w:rPr>
        <w:t>الكيان</w:t>
      </w:r>
      <w:proofErr w:type="gramEnd"/>
      <w:r>
        <w:rPr>
          <w:rFonts w:cs="AL-Mohanad Bold" w:hint="cs"/>
          <w:sz w:val="32"/>
          <w:szCs w:val="32"/>
          <w:rtl/>
        </w:rPr>
        <w:t xml:space="preserve"> القانوني.</w:t>
      </w:r>
    </w:p>
    <w:p w:rsidR="00A92E21" w:rsidRDefault="00A92E21" w:rsidP="00A92E21">
      <w:pPr>
        <w:pStyle w:val="a5"/>
        <w:widowControl w:val="0"/>
        <w:numPr>
          <w:ilvl w:val="0"/>
          <w:numId w:val="16"/>
        </w:numPr>
        <w:spacing w:after="0" w:line="240" w:lineRule="auto"/>
        <w:jc w:val="lowKashida"/>
        <w:rPr>
          <w:rFonts w:cs="AL-Mohanad Bold"/>
          <w:sz w:val="32"/>
          <w:szCs w:val="32"/>
        </w:rPr>
      </w:pPr>
      <w:r>
        <w:rPr>
          <w:rFonts w:cs="AL-Mohanad Bold" w:hint="cs"/>
          <w:sz w:val="32"/>
          <w:szCs w:val="32"/>
          <w:rtl/>
        </w:rPr>
        <w:t>غرض الفرع الأجنبي.</w:t>
      </w:r>
    </w:p>
    <w:p w:rsidR="00A92E21" w:rsidRDefault="00A92E21" w:rsidP="00A92E21">
      <w:pPr>
        <w:pStyle w:val="a5"/>
        <w:widowControl w:val="0"/>
        <w:numPr>
          <w:ilvl w:val="0"/>
          <w:numId w:val="16"/>
        </w:numPr>
        <w:spacing w:after="0" w:line="240" w:lineRule="auto"/>
        <w:jc w:val="lowKashida"/>
        <w:rPr>
          <w:rFonts w:cs="AL-Mohanad Bold"/>
          <w:sz w:val="32"/>
          <w:szCs w:val="32"/>
        </w:rPr>
      </w:pPr>
      <w:r>
        <w:rPr>
          <w:rFonts w:cs="AL-Mohanad Bold" w:hint="cs"/>
          <w:sz w:val="32"/>
          <w:szCs w:val="32"/>
          <w:rtl/>
        </w:rPr>
        <w:t>الوثائق المقدمة.</w:t>
      </w:r>
    </w:p>
    <w:p w:rsidR="00A92E21" w:rsidRDefault="00A92E21" w:rsidP="00A92E21">
      <w:pPr>
        <w:pStyle w:val="a5"/>
        <w:widowControl w:val="0"/>
        <w:numPr>
          <w:ilvl w:val="0"/>
          <w:numId w:val="16"/>
        </w:numPr>
        <w:spacing w:after="0" w:line="240" w:lineRule="auto"/>
        <w:jc w:val="lowKashida"/>
        <w:rPr>
          <w:rFonts w:cs="AL-Mohanad Bold"/>
          <w:sz w:val="32"/>
          <w:szCs w:val="32"/>
        </w:rPr>
      </w:pPr>
      <w:proofErr w:type="gramStart"/>
      <w:r>
        <w:rPr>
          <w:rFonts w:cs="AL-Mohanad Bold" w:hint="cs"/>
          <w:sz w:val="32"/>
          <w:szCs w:val="32"/>
          <w:rtl/>
        </w:rPr>
        <w:t>الوثائق</w:t>
      </w:r>
      <w:proofErr w:type="gramEnd"/>
      <w:r>
        <w:rPr>
          <w:rFonts w:cs="AL-Mohanad Bold" w:hint="cs"/>
          <w:sz w:val="32"/>
          <w:szCs w:val="32"/>
          <w:rtl/>
        </w:rPr>
        <w:t xml:space="preserve"> الناقصة.</w:t>
      </w:r>
    </w:p>
    <w:p w:rsidR="00A92E21" w:rsidRPr="00A92E21" w:rsidRDefault="00A92E21" w:rsidP="00A92E21">
      <w:pPr>
        <w:pStyle w:val="a5"/>
        <w:widowControl w:val="0"/>
        <w:numPr>
          <w:ilvl w:val="0"/>
          <w:numId w:val="16"/>
        </w:numPr>
        <w:spacing w:after="0" w:line="240" w:lineRule="auto"/>
        <w:jc w:val="lowKashida"/>
        <w:rPr>
          <w:rFonts w:cs="AL-Mohanad Bold"/>
          <w:sz w:val="32"/>
          <w:szCs w:val="32"/>
          <w:rtl/>
        </w:rPr>
      </w:pPr>
      <w:r>
        <w:rPr>
          <w:rFonts w:cs="AL-Mohanad Bold" w:hint="cs"/>
          <w:sz w:val="32"/>
          <w:szCs w:val="32"/>
          <w:rtl/>
        </w:rPr>
        <w:t xml:space="preserve">أي </w:t>
      </w:r>
      <w:proofErr w:type="gramStart"/>
      <w:r>
        <w:rPr>
          <w:rFonts w:cs="AL-Mohanad Bold" w:hint="cs"/>
          <w:sz w:val="32"/>
          <w:szCs w:val="32"/>
          <w:rtl/>
        </w:rPr>
        <w:t>بيانات</w:t>
      </w:r>
      <w:proofErr w:type="gramEnd"/>
      <w:r>
        <w:rPr>
          <w:rFonts w:cs="AL-Mohanad Bold" w:hint="cs"/>
          <w:sz w:val="32"/>
          <w:szCs w:val="32"/>
          <w:rtl/>
        </w:rPr>
        <w:t xml:space="preserve"> أخرى.</w:t>
      </w:r>
    </w:p>
    <w:p w:rsidR="00A92E21" w:rsidRDefault="00A92E21" w:rsidP="00A92E21">
      <w:pPr>
        <w:widowControl w:val="0"/>
        <w:spacing w:after="0" w:line="240" w:lineRule="auto"/>
        <w:ind w:left="1685" w:hanging="1685"/>
        <w:jc w:val="both"/>
        <w:rPr>
          <w:rFonts w:cs="AL-Mohanad Bold"/>
          <w:sz w:val="32"/>
          <w:szCs w:val="32"/>
          <w:rtl/>
        </w:rPr>
      </w:pPr>
      <w:proofErr w:type="gramStart"/>
      <w:r>
        <w:rPr>
          <w:rFonts w:cs="AL-Mohanad Bold" w:hint="cs"/>
          <w:sz w:val="32"/>
          <w:szCs w:val="32"/>
          <w:rtl/>
        </w:rPr>
        <w:t>مادة</w:t>
      </w:r>
      <w:proofErr w:type="gramEnd"/>
      <w:r>
        <w:rPr>
          <w:rFonts w:cs="AL-Mohanad Bold" w:hint="cs"/>
          <w:sz w:val="32"/>
          <w:szCs w:val="32"/>
          <w:rtl/>
        </w:rPr>
        <w:t xml:space="preserve"> (21)</w:t>
      </w:r>
      <w:r>
        <w:rPr>
          <w:rFonts w:cs="AL-Mohanad Bold" w:hint="cs"/>
          <w:sz w:val="32"/>
          <w:szCs w:val="32"/>
          <w:rtl/>
        </w:rPr>
        <w:tab/>
        <w:t xml:space="preserve">أ. </w:t>
      </w:r>
      <w:proofErr w:type="gramStart"/>
      <w:r>
        <w:rPr>
          <w:rFonts w:cs="AL-Mohanad Bold" w:hint="cs"/>
          <w:sz w:val="32"/>
          <w:szCs w:val="32"/>
          <w:rtl/>
        </w:rPr>
        <w:t>يتم</w:t>
      </w:r>
      <w:proofErr w:type="gramEnd"/>
      <w:r>
        <w:rPr>
          <w:rFonts w:cs="AL-Mohanad Bold" w:hint="cs"/>
          <w:sz w:val="32"/>
          <w:szCs w:val="32"/>
          <w:rtl/>
        </w:rPr>
        <w:t xml:space="preserve"> دراسة الطلب والوثائق المرفقة به خلال مدة لا تتجاوز ثلاثين يوماً وفي حالة وجود ملاحظات أو عدم استكمال الوثائق يبلغ صاحب الشأن بذلك.</w:t>
      </w:r>
    </w:p>
    <w:p w:rsidR="00A92E21" w:rsidRDefault="00A92E21" w:rsidP="00A92E21">
      <w:pPr>
        <w:widowControl w:val="0"/>
        <w:spacing w:after="0" w:line="240" w:lineRule="auto"/>
        <w:ind w:left="1685" w:hanging="245"/>
        <w:jc w:val="both"/>
        <w:rPr>
          <w:rFonts w:cs="AL-Mohanad Bold"/>
          <w:sz w:val="32"/>
          <w:szCs w:val="32"/>
          <w:rtl/>
        </w:rPr>
      </w:pPr>
      <w:r>
        <w:rPr>
          <w:rFonts w:cs="AL-Mohanad Bold" w:hint="cs"/>
          <w:sz w:val="32"/>
          <w:szCs w:val="32"/>
          <w:rtl/>
        </w:rPr>
        <w:t xml:space="preserve">ب. إذا كان الطلب </w:t>
      </w:r>
      <w:proofErr w:type="gramStart"/>
      <w:r>
        <w:rPr>
          <w:rFonts w:cs="AL-Mohanad Bold" w:hint="cs"/>
          <w:sz w:val="32"/>
          <w:szCs w:val="32"/>
          <w:rtl/>
        </w:rPr>
        <w:t>مستوفياً</w:t>
      </w:r>
      <w:proofErr w:type="gramEnd"/>
      <w:r>
        <w:rPr>
          <w:rFonts w:cs="AL-Mohanad Bold" w:hint="cs"/>
          <w:sz w:val="32"/>
          <w:szCs w:val="32"/>
          <w:rtl/>
        </w:rPr>
        <w:t xml:space="preserve"> للشروط القانونية يرفع عرض للمدير العام بنتيجة مراجعة وفحص الوثائق مشفوعاً برأي الإدارة.</w:t>
      </w:r>
    </w:p>
    <w:p w:rsidR="00A92E21" w:rsidRDefault="00A92E21" w:rsidP="00A92E21">
      <w:pPr>
        <w:widowControl w:val="0"/>
        <w:spacing w:after="0" w:line="240" w:lineRule="auto"/>
        <w:ind w:left="1685" w:hanging="245"/>
        <w:jc w:val="both"/>
        <w:rPr>
          <w:rFonts w:cs="AL-Mohanad Bold"/>
          <w:sz w:val="32"/>
          <w:szCs w:val="32"/>
          <w:rtl/>
        </w:rPr>
      </w:pPr>
      <w:r>
        <w:rPr>
          <w:rFonts w:cs="AL-Mohanad Bold" w:hint="cs"/>
          <w:sz w:val="32"/>
          <w:szCs w:val="32"/>
          <w:rtl/>
        </w:rPr>
        <w:t>ج. ترفع أوليات الطلب إلى الإدارة العامة للشئون القانونية للدراسة وإبداء الرأي وفي ضوء ذلك تستكمل بقية الإجراءات المتعلقة بقبول أو رفض الطلب.</w:t>
      </w:r>
    </w:p>
    <w:p w:rsidR="00A92E21" w:rsidRDefault="00A92E21" w:rsidP="00A92E21">
      <w:pPr>
        <w:widowControl w:val="0"/>
        <w:spacing w:after="0" w:line="240" w:lineRule="auto"/>
        <w:ind w:left="1685" w:hanging="245"/>
        <w:jc w:val="both"/>
        <w:rPr>
          <w:rFonts w:cs="AL-Mohanad Bold"/>
          <w:sz w:val="32"/>
          <w:szCs w:val="32"/>
          <w:rtl/>
        </w:rPr>
      </w:pPr>
      <w:r>
        <w:rPr>
          <w:rFonts w:cs="AL-Mohanad Bold" w:hint="cs"/>
          <w:sz w:val="32"/>
          <w:szCs w:val="32"/>
          <w:rtl/>
        </w:rPr>
        <w:t xml:space="preserve">د. في حالة الموافقة على الطلب يتم إعداد مشروع قرار الترخيص ويرفع </w:t>
      </w:r>
      <w:r>
        <w:rPr>
          <w:rFonts w:cs="AL-Mohanad Bold" w:hint="cs"/>
          <w:sz w:val="32"/>
          <w:szCs w:val="32"/>
          <w:rtl/>
        </w:rPr>
        <w:lastRenderedPageBreak/>
        <w:t>للوزير.</w:t>
      </w:r>
    </w:p>
    <w:p w:rsidR="00A92E21" w:rsidRDefault="00A92E21" w:rsidP="00A92E21">
      <w:pPr>
        <w:widowControl w:val="0"/>
        <w:spacing w:after="0" w:line="240" w:lineRule="auto"/>
        <w:ind w:left="1685" w:hanging="245"/>
        <w:jc w:val="both"/>
        <w:rPr>
          <w:rFonts w:cs="AL-Mohanad Bold"/>
          <w:sz w:val="32"/>
          <w:szCs w:val="32"/>
          <w:rtl/>
        </w:rPr>
      </w:pPr>
      <w:r>
        <w:rPr>
          <w:rFonts w:cs="AL-Mohanad Bold" w:hint="cs"/>
          <w:sz w:val="32"/>
          <w:szCs w:val="32"/>
          <w:rtl/>
        </w:rPr>
        <w:t xml:space="preserve">هـ. </w:t>
      </w:r>
      <w:proofErr w:type="gramStart"/>
      <w:r>
        <w:rPr>
          <w:rFonts w:cs="AL-Mohanad Bold" w:hint="cs"/>
          <w:sz w:val="32"/>
          <w:szCs w:val="32"/>
          <w:rtl/>
        </w:rPr>
        <w:t>تستوفى</w:t>
      </w:r>
      <w:proofErr w:type="gramEnd"/>
      <w:r>
        <w:rPr>
          <w:rFonts w:cs="AL-Mohanad Bold" w:hint="cs"/>
          <w:sz w:val="32"/>
          <w:szCs w:val="32"/>
          <w:rtl/>
        </w:rPr>
        <w:t xml:space="preserve"> الرسوم المقررة عن منح الترخيص للفرع وتسجل بيانات الفرع المرخص له في سجل عام الفروع.</w:t>
      </w:r>
    </w:p>
    <w:p w:rsidR="00A92E21" w:rsidRDefault="00A92E21" w:rsidP="00A92E21">
      <w:pPr>
        <w:widowControl w:val="0"/>
        <w:spacing w:after="0" w:line="240" w:lineRule="auto"/>
        <w:ind w:left="1685" w:hanging="245"/>
        <w:jc w:val="both"/>
        <w:rPr>
          <w:rFonts w:cs="AL-Mohanad Bold"/>
          <w:sz w:val="32"/>
          <w:szCs w:val="32"/>
          <w:rtl/>
        </w:rPr>
      </w:pPr>
      <w:r>
        <w:rPr>
          <w:rFonts w:cs="AL-Mohanad Bold" w:hint="cs"/>
          <w:sz w:val="32"/>
          <w:szCs w:val="32"/>
          <w:rtl/>
        </w:rPr>
        <w:t xml:space="preserve">و. </w:t>
      </w:r>
      <w:proofErr w:type="gramStart"/>
      <w:r>
        <w:rPr>
          <w:rFonts w:cs="AL-Mohanad Bold" w:hint="cs"/>
          <w:sz w:val="32"/>
          <w:szCs w:val="32"/>
          <w:rtl/>
        </w:rPr>
        <w:t>إذا</w:t>
      </w:r>
      <w:proofErr w:type="gramEnd"/>
      <w:r>
        <w:rPr>
          <w:rFonts w:cs="AL-Mohanad Bold" w:hint="cs"/>
          <w:sz w:val="32"/>
          <w:szCs w:val="32"/>
          <w:rtl/>
        </w:rPr>
        <w:t xml:space="preserve"> لم يتم تسديد الرسوم المحددة في هذه اللائحة والغرامات إن وجدت المنصوص عليها في القانون خلال الثلاثين يوماً التالية لتاريخ تحرير إرسالية الرسوم يعتبر الطلب والإرسالية المالية ملغيان ويقدم طلب آخر وتستوفى رسوم الطلب والترخيص بموجب طلب جديد.</w:t>
      </w:r>
    </w:p>
    <w:p w:rsidR="00A92E21" w:rsidRDefault="00A92E21" w:rsidP="00A92E21">
      <w:pPr>
        <w:widowControl w:val="0"/>
        <w:spacing w:after="0" w:line="240" w:lineRule="auto"/>
        <w:ind w:left="1685" w:hanging="1685"/>
        <w:jc w:val="both"/>
        <w:rPr>
          <w:rFonts w:cs="AL-Mohanad Bold"/>
          <w:sz w:val="32"/>
          <w:szCs w:val="32"/>
          <w:rtl/>
        </w:rPr>
      </w:pPr>
      <w:proofErr w:type="gramStart"/>
      <w:r>
        <w:rPr>
          <w:rFonts w:cs="AL-Mohanad Bold" w:hint="cs"/>
          <w:sz w:val="32"/>
          <w:szCs w:val="32"/>
          <w:rtl/>
        </w:rPr>
        <w:t>مادة</w:t>
      </w:r>
      <w:proofErr w:type="gramEnd"/>
      <w:r>
        <w:rPr>
          <w:rFonts w:cs="AL-Mohanad Bold" w:hint="cs"/>
          <w:sz w:val="32"/>
          <w:szCs w:val="32"/>
          <w:rtl/>
        </w:rPr>
        <w:t xml:space="preserve"> (22)</w:t>
      </w:r>
      <w:r>
        <w:rPr>
          <w:rFonts w:cs="AL-Mohanad Bold" w:hint="cs"/>
          <w:sz w:val="32"/>
          <w:szCs w:val="32"/>
          <w:rtl/>
        </w:rPr>
        <w:tab/>
        <w:t>يجب أن يتضمن سجل قيد فروع الشركات والبيوت الأجنبية على البيانات التالية:</w:t>
      </w:r>
    </w:p>
    <w:p w:rsidR="00A92E21" w:rsidRDefault="000D3464" w:rsidP="000D3464">
      <w:pPr>
        <w:pStyle w:val="a5"/>
        <w:widowControl w:val="0"/>
        <w:numPr>
          <w:ilvl w:val="0"/>
          <w:numId w:val="16"/>
        </w:numPr>
        <w:spacing w:after="0" w:line="240" w:lineRule="auto"/>
        <w:jc w:val="both"/>
        <w:rPr>
          <w:rFonts w:cs="AL-Mohanad Bold"/>
          <w:sz w:val="32"/>
          <w:szCs w:val="32"/>
        </w:rPr>
      </w:pPr>
      <w:r>
        <w:rPr>
          <w:rFonts w:cs="AL-Mohanad Bold" w:hint="cs"/>
          <w:sz w:val="32"/>
          <w:szCs w:val="32"/>
          <w:rtl/>
        </w:rPr>
        <w:t>رقم تسجيل الفرع.</w:t>
      </w:r>
    </w:p>
    <w:p w:rsidR="000D3464" w:rsidRDefault="000D3464" w:rsidP="000D3464">
      <w:pPr>
        <w:pStyle w:val="a5"/>
        <w:widowControl w:val="0"/>
        <w:numPr>
          <w:ilvl w:val="0"/>
          <w:numId w:val="16"/>
        </w:numPr>
        <w:spacing w:after="0" w:line="240" w:lineRule="auto"/>
        <w:jc w:val="both"/>
        <w:rPr>
          <w:rFonts w:cs="AL-Mohanad Bold"/>
          <w:sz w:val="32"/>
          <w:szCs w:val="32"/>
        </w:rPr>
      </w:pPr>
      <w:r>
        <w:rPr>
          <w:rFonts w:cs="AL-Mohanad Bold" w:hint="cs"/>
          <w:sz w:val="32"/>
          <w:szCs w:val="32"/>
          <w:rtl/>
        </w:rPr>
        <w:t xml:space="preserve">اسم الشركة أو </w:t>
      </w:r>
      <w:proofErr w:type="gramStart"/>
      <w:r>
        <w:rPr>
          <w:rFonts w:cs="AL-Mohanad Bold" w:hint="cs"/>
          <w:sz w:val="32"/>
          <w:szCs w:val="32"/>
          <w:rtl/>
        </w:rPr>
        <w:t>البيت</w:t>
      </w:r>
      <w:proofErr w:type="gramEnd"/>
      <w:r>
        <w:rPr>
          <w:rFonts w:cs="AL-Mohanad Bold" w:hint="cs"/>
          <w:sz w:val="32"/>
          <w:szCs w:val="32"/>
          <w:rtl/>
        </w:rPr>
        <w:t xml:space="preserve"> الأجنبي.</w:t>
      </w:r>
    </w:p>
    <w:p w:rsidR="000D3464" w:rsidRDefault="000D3464" w:rsidP="000D3464">
      <w:pPr>
        <w:pStyle w:val="a5"/>
        <w:widowControl w:val="0"/>
        <w:numPr>
          <w:ilvl w:val="0"/>
          <w:numId w:val="16"/>
        </w:numPr>
        <w:spacing w:after="0" w:line="240" w:lineRule="auto"/>
        <w:jc w:val="both"/>
        <w:rPr>
          <w:rFonts w:cs="AL-Mohanad Bold"/>
          <w:sz w:val="32"/>
          <w:szCs w:val="32"/>
        </w:rPr>
      </w:pPr>
      <w:proofErr w:type="gramStart"/>
      <w:r>
        <w:rPr>
          <w:rFonts w:cs="AL-Mohanad Bold" w:hint="cs"/>
          <w:sz w:val="32"/>
          <w:szCs w:val="32"/>
          <w:rtl/>
        </w:rPr>
        <w:t>جنسيتها</w:t>
      </w:r>
      <w:proofErr w:type="gramEnd"/>
      <w:r>
        <w:rPr>
          <w:rFonts w:cs="AL-Mohanad Bold" w:hint="cs"/>
          <w:sz w:val="32"/>
          <w:szCs w:val="32"/>
          <w:rtl/>
        </w:rPr>
        <w:t>.</w:t>
      </w:r>
    </w:p>
    <w:p w:rsidR="000D3464" w:rsidRDefault="000D3464" w:rsidP="000D3464">
      <w:pPr>
        <w:pStyle w:val="a5"/>
        <w:widowControl w:val="0"/>
        <w:numPr>
          <w:ilvl w:val="0"/>
          <w:numId w:val="16"/>
        </w:numPr>
        <w:spacing w:after="0" w:line="240" w:lineRule="auto"/>
        <w:jc w:val="both"/>
        <w:rPr>
          <w:rFonts w:cs="AL-Mohanad Bold"/>
          <w:sz w:val="32"/>
          <w:szCs w:val="32"/>
        </w:rPr>
      </w:pPr>
      <w:proofErr w:type="gramStart"/>
      <w:r>
        <w:rPr>
          <w:rFonts w:cs="AL-Mohanad Bold" w:hint="cs"/>
          <w:sz w:val="32"/>
          <w:szCs w:val="32"/>
          <w:rtl/>
        </w:rPr>
        <w:t>مكان</w:t>
      </w:r>
      <w:proofErr w:type="gramEnd"/>
      <w:r>
        <w:rPr>
          <w:rFonts w:cs="AL-Mohanad Bold" w:hint="cs"/>
          <w:sz w:val="32"/>
          <w:szCs w:val="32"/>
          <w:rtl/>
        </w:rPr>
        <w:t xml:space="preserve"> تأسيسها.</w:t>
      </w:r>
    </w:p>
    <w:p w:rsidR="000D3464" w:rsidRDefault="000D3464" w:rsidP="000D3464">
      <w:pPr>
        <w:pStyle w:val="a5"/>
        <w:widowControl w:val="0"/>
        <w:numPr>
          <w:ilvl w:val="0"/>
          <w:numId w:val="16"/>
        </w:numPr>
        <w:spacing w:after="0" w:line="240" w:lineRule="auto"/>
        <w:jc w:val="both"/>
        <w:rPr>
          <w:rFonts w:cs="AL-Mohanad Bold"/>
          <w:sz w:val="32"/>
          <w:szCs w:val="32"/>
        </w:rPr>
      </w:pPr>
      <w:proofErr w:type="gramStart"/>
      <w:r>
        <w:rPr>
          <w:rFonts w:cs="AL-Mohanad Bold" w:hint="cs"/>
          <w:sz w:val="32"/>
          <w:szCs w:val="32"/>
          <w:rtl/>
        </w:rPr>
        <w:t>الكيان</w:t>
      </w:r>
      <w:proofErr w:type="gramEnd"/>
      <w:r>
        <w:rPr>
          <w:rFonts w:cs="AL-Mohanad Bold" w:hint="cs"/>
          <w:sz w:val="32"/>
          <w:szCs w:val="32"/>
          <w:rtl/>
        </w:rPr>
        <w:t xml:space="preserve"> القانوني.</w:t>
      </w:r>
    </w:p>
    <w:p w:rsidR="000D3464" w:rsidRDefault="000D3464" w:rsidP="000D3464">
      <w:pPr>
        <w:pStyle w:val="a5"/>
        <w:widowControl w:val="0"/>
        <w:numPr>
          <w:ilvl w:val="0"/>
          <w:numId w:val="16"/>
        </w:numPr>
        <w:spacing w:after="0" w:line="240" w:lineRule="auto"/>
        <w:jc w:val="both"/>
        <w:rPr>
          <w:rFonts w:cs="AL-Mohanad Bold"/>
          <w:sz w:val="32"/>
          <w:szCs w:val="32"/>
        </w:rPr>
      </w:pPr>
      <w:proofErr w:type="gramStart"/>
      <w:r>
        <w:rPr>
          <w:rFonts w:cs="AL-Mohanad Bold" w:hint="cs"/>
          <w:sz w:val="32"/>
          <w:szCs w:val="32"/>
          <w:rtl/>
        </w:rPr>
        <w:t>رأسمالها</w:t>
      </w:r>
      <w:proofErr w:type="gramEnd"/>
      <w:r>
        <w:rPr>
          <w:rFonts w:cs="AL-Mohanad Bold" w:hint="cs"/>
          <w:sz w:val="32"/>
          <w:szCs w:val="32"/>
          <w:rtl/>
        </w:rPr>
        <w:t>.</w:t>
      </w:r>
    </w:p>
    <w:p w:rsidR="000D3464" w:rsidRDefault="000D3464" w:rsidP="000D3464">
      <w:pPr>
        <w:pStyle w:val="a5"/>
        <w:widowControl w:val="0"/>
        <w:numPr>
          <w:ilvl w:val="0"/>
          <w:numId w:val="16"/>
        </w:numPr>
        <w:spacing w:after="0" w:line="240" w:lineRule="auto"/>
        <w:jc w:val="both"/>
        <w:rPr>
          <w:rFonts w:cs="AL-Mohanad Bold"/>
          <w:sz w:val="32"/>
          <w:szCs w:val="32"/>
        </w:rPr>
      </w:pPr>
      <w:r>
        <w:rPr>
          <w:rFonts w:cs="AL-Mohanad Bold" w:hint="cs"/>
          <w:sz w:val="32"/>
          <w:szCs w:val="32"/>
          <w:rtl/>
        </w:rPr>
        <w:t>أغراض الشركة.</w:t>
      </w:r>
    </w:p>
    <w:p w:rsidR="000D3464" w:rsidRDefault="000D3464" w:rsidP="000D3464">
      <w:pPr>
        <w:pStyle w:val="a5"/>
        <w:widowControl w:val="0"/>
        <w:numPr>
          <w:ilvl w:val="0"/>
          <w:numId w:val="16"/>
        </w:numPr>
        <w:spacing w:after="0" w:line="240" w:lineRule="auto"/>
        <w:jc w:val="both"/>
        <w:rPr>
          <w:rFonts w:cs="AL-Mohanad Bold"/>
          <w:sz w:val="32"/>
          <w:szCs w:val="32"/>
        </w:rPr>
      </w:pPr>
      <w:r>
        <w:rPr>
          <w:rFonts w:cs="AL-Mohanad Bold" w:hint="cs"/>
          <w:sz w:val="32"/>
          <w:szCs w:val="32"/>
          <w:rtl/>
        </w:rPr>
        <w:t>غرض الفرع بالجمهورية.</w:t>
      </w:r>
    </w:p>
    <w:p w:rsidR="000D3464" w:rsidRDefault="000D3464" w:rsidP="000D3464">
      <w:pPr>
        <w:pStyle w:val="a5"/>
        <w:widowControl w:val="0"/>
        <w:numPr>
          <w:ilvl w:val="0"/>
          <w:numId w:val="16"/>
        </w:numPr>
        <w:spacing w:after="0" w:line="240" w:lineRule="auto"/>
        <w:jc w:val="both"/>
        <w:rPr>
          <w:rFonts w:cs="AL-Mohanad Bold"/>
          <w:sz w:val="32"/>
          <w:szCs w:val="32"/>
        </w:rPr>
      </w:pPr>
      <w:r>
        <w:rPr>
          <w:rFonts w:cs="AL-Mohanad Bold" w:hint="cs"/>
          <w:sz w:val="32"/>
          <w:szCs w:val="32"/>
          <w:rtl/>
        </w:rPr>
        <w:t>رقم القرار الوزاري بالترخيص/ وتاريخه.</w:t>
      </w:r>
    </w:p>
    <w:p w:rsidR="000D3464" w:rsidRDefault="000D3464" w:rsidP="000D3464">
      <w:pPr>
        <w:pStyle w:val="a5"/>
        <w:widowControl w:val="0"/>
        <w:numPr>
          <w:ilvl w:val="0"/>
          <w:numId w:val="16"/>
        </w:numPr>
        <w:spacing w:after="0" w:line="240" w:lineRule="auto"/>
        <w:jc w:val="both"/>
        <w:rPr>
          <w:rFonts w:cs="AL-Mohanad Bold"/>
          <w:sz w:val="32"/>
          <w:szCs w:val="32"/>
        </w:rPr>
      </w:pPr>
      <w:r>
        <w:rPr>
          <w:rFonts w:cs="AL-Mohanad Bold" w:hint="cs"/>
          <w:sz w:val="32"/>
          <w:szCs w:val="32"/>
          <w:rtl/>
        </w:rPr>
        <w:t xml:space="preserve">رقم سجل </w:t>
      </w:r>
      <w:proofErr w:type="gramStart"/>
      <w:r>
        <w:rPr>
          <w:rFonts w:cs="AL-Mohanad Bold" w:hint="cs"/>
          <w:sz w:val="32"/>
          <w:szCs w:val="32"/>
          <w:rtl/>
        </w:rPr>
        <w:t>قيد</w:t>
      </w:r>
      <w:proofErr w:type="gramEnd"/>
      <w:r>
        <w:rPr>
          <w:rFonts w:cs="AL-Mohanad Bold" w:hint="cs"/>
          <w:sz w:val="32"/>
          <w:szCs w:val="32"/>
          <w:rtl/>
        </w:rPr>
        <w:t xml:space="preserve"> الفرع في السجل التجاري/ وتاريخه.</w:t>
      </w:r>
    </w:p>
    <w:p w:rsidR="000D3464" w:rsidRDefault="000D3464" w:rsidP="000D3464">
      <w:pPr>
        <w:pStyle w:val="a5"/>
        <w:widowControl w:val="0"/>
        <w:numPr>
          <w:ilvl w:val="0"/>
          <w:numId w:val="16"/>
        </w:numPr>
        <w:spacing w:after="0" w:line="240" w:lineRule="auto"/>
        <w:jc w:val="both"/>
        <w:rPr>
          <w:rFonts w:cs="AL-Mohanad Bold"/>
          <w:sz w:val="32"/>
          <w:szCs w:val="32"/>
        </w:rPr>
      </w:pPr>
      <w:r>
        <w:rPr>
          <w:rFonts w:cs="AL-Mohanad Bold" w:hint="cs"/>
          <w:sz w:val="32"/>
          <w:szCs w:val="32"/>
          <w:rtl/>
        </w:rPr>
        <w:t>عنوان الفرع بالجمهورية.</w:t>
      </w:r>
    </w:p>
    <w:p w:rsidR="000D3464" w:rsidRDefault="000D3464" w:rsidP="000D3464">
      <w:pPr>
        <w:pStyle w:val="a5"/>
        <w:widowControl w:val="0"/>
        <w:numPr>
          <w:ilvl w:val="0"/>
          <w:numId w:val="16"/>
        </w:numPr>
        <w:spacing w:after="0" w:line="240" w:lineRule="auto"/>
        <w:jc w:val="both"/>
        <w:rPr>
          <w:rFonts w:cs="AL-Mohanad Bold"/>
          <w:sz w:val="32"/>
          <w:szCs w:val="32"/>
        </w:rPr>
      </w:pPr>
      <w:r>
        <w:rPr>
          <w:rFonts w:cs="AL-Mohanad Bold" w:hint="cs"/>
          <w:sz w:val="32"/>
          <w:szCs w:val="32"/>
          <w:rtl/>
        </w:rPr>
        <w:t xml:space="preserve">عنوان الفروع التابعة له </w:t>
      </w:r>
      <w:proofErr w:type="gramStart"/>
      <w:r>
        <w:rPr>
          <w:rFonts w:cs="AL-Mohanad Bold" w:hint="cs"/>
          <w:sz w:val="32"/>
          <w:szCs w:val="32"/>
          <w:rtl/>
        </w:rPr>
        <w:t>إن</w:t>
      </w:r>
      <w:proofErr w:type="gramEnd"/>
      <w:r>
        <w:rPr>
          <w:rFonts w:cs="AL-Mohanad Bold" w:hint="cs"/>
          <w:sz w:val="32"/>
          <w:szCs w:val="32"/>
          <w:rtl/>
        </w:rPr>
        <w:t xml:space="preserve"> وجدت.</w:t>
      </w:r>
    </w:p>
    <w:p w:rsidR="00F64237" w:rsidRDefault="00F64237" w:rsidP="000D3464">
      <w:pPr>
        <w:pStyle w:val="a5"/>
        <w:widowControl w:val="0"/>
        <w:numPr>
          <w:ilvl w:val="0"/>
          <w:numId w:val="16"/>
        </w:numPr>
        <w:spacing w:after="0" w:line="240" w:lineRule="auto"/>
        <w:jc w:val="both"/>
        <w:rPr>
          <w:rFonts w:cs="AL-Mohanad Bold"/>
          <w:sz w:val="32"/>
          <w:szCs w:val="32"/>
        </w:rPr>
      </w:pPr>
      <w:r>
        <w:rPr>
          <w:rFonts w:cs="AL-Mohanad Bold" w:hint="cs"/>
          <w:sz w:val="32"/>
          <w:szCs w:val="32"/>
          <w:rtl/>
        </w:rPr>
        <w:t>اسم المدير المسئول عن الترخيص</w:t>
      </w:r>
      <w:r w:rsidR="00CD2E67">
        <w:rPr>
          <w:rFonts w:cs="AL-Mohanad Bold" w:hint="cs"/>
          <w:sz w:val="32"/>
          <w:szCs w:val="32"/>
          <w:rtl/>
        </w:rPr>
        <w:t>.</w:t>
      </w:r>
    </w:p>
    <w:p w:rsidR="00CD2E67" w:rsidRDefault="00CD2E67" w:rsidP="000D3464">
      <w:pPr>
        <w:pStyle w:val="a5"/>
        <w:widowControl w:val="0"/>
        <w:numPr>
          <w:ilvl w:val="0"/>
          <w:numId w:val="16"/>
        </w:numPr>
        <w:spacing w:after="0" w:line="240" w:lineRule="auto"/>
        <w:jc w:val="both"/>
        <w:rPr>
          <w:rFonts w:cs="AL-Mohanad Bold"/>
          <w:sz w:val="32"/>
          <w:szCs w:val="32"/>
        </w:rPr>
      </w:pPr>
      <w:r>
        <w:rPr>
          <w:rFonts w:cs="AL-Mohanad Bold" w:hint="cs"/>
          <w:sz w:val="32"/>
          <w:szCs w:val="32"/>
          <w:rtl/>
        </w:rPr>
        <w:t xml:space="preserve">اسم </w:t>
      </w:r>
      <w:proofErr w:type="gramStart"/>
      <w:r>
        <w:rPr>
          <w:rFonts w:cs="AL-Mohanad Bold" w:hint="cs"/>
          <w:sz w:val="32"/>
          <w:szCs w:val="32"/>
          <w:rtl/>
        </w:rPr>
        <w:t>المدير</w:t>
      </w:r>
      <w:proofErr w:type="gramEnd"/>
      <w:r>
        <w:rPr>
          <w:rFonts w:cs="AL-Mohanad Bold" w:hint="cs"/>
          <w:sz w:val="32"/>
          <w:szCs w:val="32"/>
          <w:rtl/>
        </w:rPr>
        <w:t xml:space="preserve"> المسئول عن التجديد/ التعديلات.</w:t>
      </w:r>
    </w:p>
    <w:p w:rsidR="00CD2E67" w:rsidRPr="000D3464" w:rsidRDefault="00CD2E67" w:rsidP="000D3464">
      <w:pPr>
        <w:pStyle w:val="a5"/>
        <w:widowControl w:val="0"/>
        <w:numPr>
          <w:ilvl w:val="0"/>
          <w:numId w:val="16"/>
        </w:numPr>
        <w:spacing w:after="0" w:line="240" w:lineRule="auto"/>
        <w:jc w:val="both"/>
        <w:rPr>
          <w:rFonts w:cs="AL-Mohanad Bold"/>
          <w:sz w:val="32"/>
          <w:szCs w:val="32"/>
          <w:rtl/>
        </w:rPr>
      </w:pPr>
      <w:r>
        <w:rPr>
          <w:rFonts w:cs="AL-Mohanad Bold" w:hint="cs"/>
          <w:sz w:val="32"/>
          <w:szCs w:val="32"/>
          <w:rtl/>
        </w:rPr>
        <w:t xml:space="preserve">أي </w:t>
      </w:r>
      <w:proofErr w:type="gramStart"/>
      <w:r>
        <w:rPr>
          <w:rFonts w:cs="AL-Mohanad Bold" w:hint="cs"/>
          <w:sz w:val="32"/>
          <w:szCs w:val="32"/>
          <w:rtl/>
        </w:rPr>
        <w:t>بيانات</w:t>
      </w:r>
      <w:proofErr w:type="gramEnd"/>
      <w:r>
        <w:rPr>
          <w:rFonts w:cs="AL-Mohanad Bold" w:hint="cs"/>
          <w:sz w:val="32"/>
          <w:szCs w:val="32"/>
          <w:rtl/>
        </w:rPr>
        <w:t xml:space="preserve"> أخرى.</w:t>
      </w:r>
    </w:p>
    <w:p w:rsidR="000D3464" w:rsidRDefault="00CD2E67" w:rsidP="00CD2E67">
      <w:pPr>
        <w:widowControl w:val="0"/>
        <w:spacing w:after="0" w:line="240" w:lineRule="auto"/>
        <w:ind w:left="1685" w:hanging="1685"/>
        <w:jc w:val="both"/>
        <w:rPr>
          <w:rFonts w:cs="AL-Mohanad Bold"/>
          <w:sz w:val="32"/>
          <w:szCs w:val="32"/>
          <w:rtl/>
        </w:rPr>
      </w:pPr>
      <w:proofErr w:type="gramStart"/>
      <w:r>
        <w:rPr>
          <w:rFonts w:cs="AL-Mohanad Bold" w:hint="cs"/>
          <w:sz w:val="32"/>
          <w:szCs w:val="32"/>
          <w:rtl/>
        </w:rPr>
        <w:t>مادة</w:t>
      </w:r>
      <w:proofErr w:type="gramEnd"/>
      <w:r>
        <w:rPr>
          <w:rFonts w:cs="AL-Mohanad Bold" w:hint="cs"/>
          <w:sz w:val="32"/>
          <w:szCs w:val="32"/>
          <w:rtl/>
        </w:rPr>
        <w:t xml:space="preserve"> (23)</w:t>
      </w:r>
      <w:r>
        <w:rPr>
          <w:rFonts w:cs="AL-Mohanad Bold" w:hint="cs"/>
          <w:sz w:val="32"/>
          <w:szCs w:val="32"/>
          <w:rtl/>
        </w:rPr>
        <w:tab/>
        <w:t xml:space="preserve">أ. </w:t>
      </w:r>
      <w:proofErr w:type="gramStart"/>
      <w:r>
        <w:rPr>
          <w:rFonts w:cs="AL-Mohanad Bold" w:hint="cs"/>
          <w:sz w:val="32"/>
          <w:szCs w:val="32"/>
          <w:rtl/>
        </w:rPr>
        <w:t>يتم</w:t>
      </w:r>
      <w:proofErr w:type="gramEnd"/>
      <w:r>
        <w:rPr>
          <w:rFonts w:cs="AL-Mohanad Bold" w:hint="cs"/>
          <w:sz w:val="32"/>
          <w:szCs w:val="32"/>
          <w:rtl/>
        </w:rPr>
        <w:t xml:space="preserve"> تعبئة استمارة قيد الفرع المعدة من قبل الإدارة المختصة والمتضمنة على البيانات التالية:</w:t>
      </w:r>
    </w:p>
    <w:p w:rsidR="00CD2E67" w:rsidRDefault="00CD2E67" w:rsidP="00CD2E67">
      <w:pPr>
        <w:pStyle w:val="a5"/>
        <w:widowControl w:val="0"/>
        <w:numPr>
          <w:ilvl w:val="0"/>
          <w:numId w:val="16"/>
        </w:numPr>
        <w:spacing w:after="0" w:line="240" w:lineRule="auto"/>
        <w:jc w:val="both"/>
        <w:rPr>
          <w:rFonts w:cs="AL-Mohanad Bold"/>
          <w:sz w:val="32"/>
          <w:szCs w:val="32"/>
        </w:rPr>
      </w:pPr>
      <w:r>
        <w:rPr>
          <w:rFonts w:cs="AL-Mohanad Bold" w:hint="cs"/>
          <w:sz w:val="32"/>
          <w:szCs w:val="32"/>
          <w:rtl/>
        </w:rPr>
        <w:t xml:space="preserve">اسم </w:t>
      </w:r>
      <w:proofErr w:type="gramStart"/>
      <w:r>
        <w:rPr>
          <w:rFonts w:cs="AL-Mohanad Bold" w:hint="cs"/>
          <w:sz w:val="32"/>
          <w:szCs w:val="32"/>
          <w:rtl/>
        </w:rPr>
        <w:t>الشركة</w:t>
      </w:r>
      <w:proofErr w:type="gramEnd"/>
      <w:r>
        <w:rPr>
          <w:rFonts w:cs="AL-Mohanad Bold" w:hint="cs"/>
          <w:sz w:val="32"/>
          <w:szCs w:val="32"/>
          <w:rtl/>
        </w:rPr>
        <w:t xml:space="preserve"> أو البيت الأجنبي / شكلها القانوني/ نوعها.</w:t>
      </w:r>
    </w:p>
    <w:p w:rsidR="00CD2E67" w:rsidRDefault="00CD2E67" w:rsidP="00CD2E67">
      <w:pPr>
        <w:pStyle w:val="a5"/>
        <w:widowControl w:val="0"/>
        <w:numPr>
          <w:ilvl w:val="0"/>
          <w:numId w:val="16"/>
        </w:numPr>
        <w:spacing w:after="0" w:line="240" w:lineRule="auto"/>
        <w:jc w:val="both"/>
        <w:rPr>
          <w:rFonts w:cs="AL-Mohanad Bold"/>
          <w:sz w:val="32"/>
          <w:szCs w:val="32"/>
        </w:rPr>
      </w:pPr>
      <w:proofErr w:type="gramStart"/>
      <w:r>
        <w:rPr>
          <w:rFonts w:cs="AL-Mohanad Bold" w:hint="cs"/>
          <w:sz w:val="32"/>
          <w:szCs w:val="32"/>
          <w:rtl/>
        </w:rPr>
        <w:lastRenderedPageBreak/>
        <w:t>جنسيتها</w:t>
      </w:r>
      <w:proofErr w:type="gramEnd"/>
      <w:r>
        <w:rPr>
          <w:rFonts w:cs="AL-Mohanad Bold" w:hint="cs"/>
          <w:sz w:val="32"/>
          <w:szCs w:val="32"/>
          <w:rtl/>
        </w:rPr>
        <w:t>.</w:t>
      </w:r>
    </w:p>
    <w:p w:rsidR="00CD2E67" w:rsidRDefault="00CD2E67" w:rsidP="00CD2E67">
      <w:pPr>
        <w:pStyle w:val="a5"/>
        <w:widowControl w:val="0"/>
        <w:numPr>
          <w:ilvl w:val="0"/>
          <w:numId w:val="16"/>
        </w:numPr>
        <w:spacing w:after="0" w:line="240" w:lineRule="auto"/>
        <w:jc w:val="both"/>
        <w:rPr>
          <w:rFonts w:cs="AL-Mohanad Bold"/>
          <w:sz w:val="32"/>
          <w:szCs w:val="32"/>
        </w:rPr>
      </w:pPr>
      <w:proofErr w:type="gramStart"/>
      <w:r>
        <w:rPr>
          <w:rFonts w:cs="AL-Mohanad Bold" w:hint="cs"/>
          <w:sz w:val="32"/>
          <w:szCs w:val="32"/>
          <w:rtl/>
        </w:rPr>
        <w:t>مكان</w:t>
      </w:r>
      <w:proofErr w:type="gramEnd"/>
      <w:r>
        <w:rPr>
          <w:rFonts w:cs="AL-Mohanad Bold" w:hint="cs"/>
          <w:sz w:val="32"/>
          <w:szCs w:val="32"/>
          <w:rtl/>
        </w:rPr>
        <w:t xml:space="preserve"> التأسيس.</w:t>
      </w:r>
    </w:p>
    <w:p w:rsidR="00CD2E67" w:rsidRDefault="00CD2E67" w:rsidP="00CD2E67">
      <w:pPr>
        <w:pStyle w:val="a5"/>
        <w:widowControl w:val="0"/>
        <w:numPr>
          <w:ilvl w:val="0"/>
          <w:numId w:val="16"/>
        </w:numPr>
        <w:spacing w:after="0" w:line="240" w:lineRule="auto"/>
        <w:jc w:val="both"/>
        <w:rPr>
          <w:rFonts w:cs="AL-Mohanad Bold"/>
          <w:sz w:val="32"/>
          <w:szCs w:val="32"/>
        </w:rPr>
      </w:pPr>
      <w:proofErr w:type="gramStart"/>
      <w:r>
        <w:rPr>
          <w:rFonts w:cs="AL-Mohanad Bold" w:hint="cs"/>
          <w:sz w:val="32"/>
          <w:szCs w:val="32"/>
          <w:rtl/>
        </w:rPr>
        <w:t>المركز</w:t>
      </w:r>
      <w:proofErr w:type="gramEnd"/>
      <w:r>
        <w:rPr>
          <w:rFonts w:cs="AL-Mohanad Bold" w:hint="cs"/>
          <w:sz w:val="32"/>
          <w:szCs w:val="32"/>
          <w:rtl/>
        </w:rPr>
        <w:t xml:space="preserve"> الرئيسي.</w:t>
      </w:r>
    </w:p>
    <w:p w:rsidR="00CD2E67" w:rsidRDefault="00CD2E67" w:rsidP="00CD2E67">
      <w:pPr>
        <w:pStyle w:val="a5"/>
        <w:widowControl w:val="0"/>
        <w:numPr>
          <w:ilvl w:val="0"/>
          <w:numId w:val="16"/>
        </w:numPr>
        <w:spacing w:after="0" w:line="240" w:lineRule="auto"/>
        <w:jc w:val="both"/>
        <w:rPr>
          <w:rFonts w:cs="AL-Mohanad Bold"/>
          <w:sz w:val="32"/>
          <w:szCs w:val="32"/>
        </w:rPr>
      </w:pPr>
      <w:proofErr w:type="gramStart"/>
      <w:r>
        <w:rPr>
          <w:rFonts w:cs="AL-Mohanad Bold" w:hint="cs"/>
          <w:sz w:val="32"/>
          <w:szCs w:val="32"/>
          <w:rtl/>
        </w:rPr>
        <w:t>رأسمالها</w:t>
      </w:r>
      <w:proofErr w:type="gramEnd"/>
      <w:r>
        <w:rPr>
          <w:rFonts w:cs="AL-Mohanad Bold" w:hint="cs"/>
          <w:sz w:val="32"/>
          <w:szCs w:val="32"/>
          <w:rtl/>
        </w:rPr>
        <w:t>.</w:t>
      </w:r>
    </w:p>
    <w:p w:rsidR="00CD2E67" w:rsidRDefault="00CD2E67" w:rsidP="00CD2E67">
      <w:pPr>
        <w:pStyle w:val="a5"/>
        <w:widowControl w:val="0"/>
        <w:numPr>
          <w:ilvl w:val="0"/>
          <w:numId w:val="16"/>
        </w:numPr>
        <w:spacing w:after="0" w:line="240" w:lineRule="auto"/>
        <w:jc w:val="both"/>
        <w:rPr>
          <w:rFonts w:cs="AL-Mohanad Bold"/>
          <w:sz w:val="32"/>
          <w:szCs w:val="32"/>
        </w:rPr>
      </w:pPr>
      <w:r>
        <w:rPr>
          <w:rFonts w:cs="AL-Mohanad Bold" w:hint="cs"/>
          <w:sz w:val="32"/>
          <w:szCs w:val="32"/>
          <w:rtl/>
        </w:rPr>
        <w:t>اسم الفرع وعنوانه.</w:t>
      </w:r>
    </w:p>
    <w:p w:rsidR="00CD2E67" w:rsidRDefault="00CD2E67" w:rsidP="00CD2E67">
      <w:pPr>
        <w:pStyle w:val="a5"/>
        <w:widowControl w:val="0"/>
        <w:numPr>
          <w:ilvl w:val="0"/>
          <w:numId w:val="16"/>
        </w:numPr>
        <w:spacing w:after="0" w:line="240" w:lineRule="auto"/>
        <w:jc w:val="both"/>
        <w:rPr>
          <w:rFonts w:cs="AL-Mohanad Bold"/>
          <w:sz w:val="32"/>
          <w:szCs w:val="32"/>
        </w:rPr>
      </w:pPr>
      <w:r>
        <w:rPr>
          <w:rFonts w:cs="AL-Mohanad Bold" w:hint="cs"/>
          <w:sz w:val="32"/>
          <w:szCs w:val="32"/>
          <w:rtl/>
        </w:rPr>
        <w:t>اسم المدير المسؤول / وجنسيته.</w:t>
      </w:r>
    </w:p>
    <w:p w:rsidR="00CD2E67" w:rsidRDefault="00CD2E67" w:rsidP="00CD2E67">
      <w:pPr>
        <w:pStyle w:val="a5"/>
        <w:widowControl w:val="0"/>
        <w:numPr>
          <w:ilvl w:val="0"/>
          <w:numId w:val="16"/>
        </w:numPr>
        <w:spacing w:after="0" w:line="240" w:lineRule="auto"/>
        <w:jc w:val="both"/>
        <w:rPr>
          <w:rFonts w:cs="AL-Mohanad Bold"/>
          <w:sz w:val="32"/>
          <w:szCs w:val="32"/>
        </w:rPr>
      </w:pPr>
      <w:r>
        <w:rPr>
          <w:rFonts w:cs="AL-Mohanad Bold" w:hint="cs"/>
          <w:sz w:val="32"/>
          <w:szCs w:val="32"/>
          <w:rtl/>
        </w:rPr>
        <w:t>رقم القرار الوزاري بالترخيص/ وتاريخه.</w:t>
      </w:r>
    </w:p>
    <w:p w:rsidR="00CD2E67" w:rsidRDefault="00CD2E67" w:rsidP="00CD2E67">
      <w:pPr>
        <w:pStyle w:val="a5"/>
        <w:widowControl w:val="0"/>
        <w:numPr>
          <w:ilvl w:val="0"/>
          <w:numId w:val="16"/>
        </w:numPr>
        <w:spacing w:after="0" w:line="240" w:lineRule="auto"/>
        <w:jc w:val="both"/>
        <w:rPr>
          <w:rFonts w:cs="AL-Mohanad Bold"/>
          <w:sz w:val="32"/>
          <w:szCs w:val="32"/>
        </w:rPr>
      </w:pPr>
      <w:r>
        <w:rPr>
          <w:rFonts w:cs="AL-Mohanad Bold" w:hint="cs"/>
          <w:sz w:val="32"/>
          <w:szCs w:val="32"/>
          <w:rtl/>
        </w:rPr>
        <w:t>رقم سند الرسوم/ وتاريخه.</w:t>
      </w:r>
    </w:p>
    <w:p w:rsidR="00CD2E67" w:rsidRPr="00CD2E67" w:rsidRDefault="00CD2E67" w:rsidP="00CD2E67">
      <w:pPr>
        <w:pStyle w:val="a5"/>
        <w:widowControl w:val="0"/>
        <w:numPr>
          <w:ilvl w:val="0"/>
          <w:numId w:val="16"/>
        </w:numPr>
        <w:spacing w:after="0" w:line="240" w:lineRule="auto"/>
        <w:jc w:val="both"/>
        <w:rPr>
          <w:rFonts w:cs="AL-Mohanad Bold"/>
          <w:sz w:val="32"/>
          <w:szCs w:val="32"/>
          <w:rtl/>
        </w:rPr>
      </w:pPr>
      <w:r>
        <w:rPr>
          <w:rFonts w:cs="AL-Mohanad Bold" w:hint="cs"/>
          <w:sz w:val="32"/>
          <w:szCs w:val="32"/>
          <w:rtl/>
        </w:rPr>
        <w:t>رقم تسجيل الفرع في السجل العام/ وتاريخه.</w:t>
      </w:r>
    </w:p>
    <w:p w:rsidR="00CD2E67" w:rsidRDefault="00CD2E67" w:rsidP="00CD2E67">
      <w:pPr>
        <w:widowControl w:val="0"/>
        <w:spacing w:after="0" w:line="240" w:lineRule="auto"/>
        <w:ind w:left="1727" w:hanging="287"/>
        <w:jc w:val="lowKashida"/>
        <w:rPr>
          <w:rFonts w:cs="AL-Mohanad Bold"/>
          <w:sz w:val="32"/>
          <w:szCs w:val="32"/>
          <w:rtl/>
        </w:rPr>
      </w:pPr>
      <w:r>
        <w:rPr>
          <w:rFonts w:cs="AL-Mohanad Bold" w:hint="cs"/>
          <w:sz w:val="32"/>
          <w:szCs w:val="32"/>
          <w:rtl/>
        </w:rPr>
        <w:t xml:space="preserve">ب. يمنح الترخيص لفرع الشركة أو </w:t>
      </w:r>
      <w:proofErr w:type="gramStart"/>
      <w:r>
        <w:rPr>
          <w:rFonts w:cs="AL-Mohanad Bold" w:hint="cs"/>
          <w:sz w:val="32"/>
          <w:szCs w:val="32"/>
          <w:rtl/>
        </w:rPr>
        <w:t>البيت</w:t>
      </w:r>
      <w:proofErr w:type="gramEnd"/>
      <w:r>
        <w:rPr>
          <w:rFonts w:cs="AL-Mohanad Bold" w:hint="cs"/>
          <w:sz w:val="32"/>
          <w:szCs w:val="32"/>
          <w:rtl/>
        </w:rPr>
        <w:t xml:space="preserve"> الأجنبي وفقاً للنموذج المعد من قبل الإدارة.</w:t>
      </w:r>
    </w:p>
    <w:p w:rsidR="00CD2E67" w:rsidRDefault="00CD2E67" w:rsidP="00CD2E67">
      <w:pPr>
        <w:widowControl w:val="0"/>
        <w:spacing w:after="0" w:line="240" w:lineRule="auto"/>
        <w:ind w:left="1727" w:hanging="287"/>
        <w:jc w:val="lowKashida"/>
        <w:rPr>
          <w:rFonts w:cs="AL-Mohanad Bold"/>
          <w:sz w:val="32"/>
          <w:szCs w:val="32"/>
          <w:rtl/>
        </w:rPr>
      </w:pPr>
      <w:r>
        <w:rPr>
          <w:rFonts w:cs="AL-Mohanad Bold" w:hint="cs"/>
          <w:sz w:val="32"/>
          <w:szCs w:val="32"/>
          <w:rtl/>
        </w:rPr>
        <w:t xml:space="preserve">ج. </w:t>
      </w:r>
      <w:proofErr w:type="gramStart"/>
      <w:r>
        <w:rPr>
          <w:rFonts w:cs="AL-Mohanad Bold" w:hint="cs"/>
          <w:sz w:val="32"/>
          <w:szCs w:val="32"/>
          <w:rtl/>
        </w:rPr>
        <w:t>تقوم</w:t>
      </w:r>
      <w:proofErr w:type="gramEnd"/>
      <w:r>
        <w:rPr>
          <w:rFonts w:cs="AL-Mohanad Bold" w:hint="cs"/>
          <w:sz w:val="32"/>
          <w:szCs w:val="32"/>
          <w:rtl/>
        </w:rPr>
        <w:t xml:space="preserve"> الإدارة المختصة بالوزارة بتحرير مذكرة إلى وزارة الشئون القانونية وشئون مجلس النواب بالوزارة بتحرير مذكرة إلى وزارة الشئون القانونية وشئون مجلس النواب لنشر القرار الوزاري وشهادة الترخيص في الجريدة الرسمية على نفقة الفرع الأجنبي.</w:t>
      </w:r>
    </w:p>
    <w:p w:rsidR="00CD2E67" w:rsidRDefault="00CD2E67" w:rsidP="00CD2E67">
      <w:pPr>
        <w:widowControl w:val="0"/>
        <w:spacing w:after="0" w:line="240" w:lineRule="auto"/>
        <w:ind w:left="1685" w:hanging="1685"/>
        <w:jc w:val="both"/>
        <w:rPr>
          <w:rFonts w:cs="AL-Mohanad Bold"/>
          <w:sz w:val="32"/>
          <w:szCs w:val="32"/>
          <w:rtl/>
        </w:rPr>
      </w:pPr>
      <w:proofErr w:type="gramStart"/>
      <w:r>
        <w:rPr>
          <w:rFonts w:cs="AL-Mohanad Bold" w:hint="cs"/>
          <w:sz w:val="32"/>
          <w:szCs w:val="32"/>
          <w:rtl/>
        </w:rPr>
        <w:t>مادة</w:t>
      </w:r>
      <w:proofErr w:type="gramEnd"/>
      <w:r>
        <w:rPr>
          <w:rFonts w:cs="AL-Mohanad Bold" w:hint="cs"/>
          <w:sz w:val="32"/>
          <w:szCs w:val="32"/>
          <w:rtl/>
        </w:rPr>
        <w:t xml:space="preserve"> (24)</w:t>
      </w:r>
      <w:r>
        <w:rPr>
          <w:rFonts w:cs="AL-Mohanad Bold" w:hint="cs"/>
          <w:sz w:val="32"/>
          <w:szCs w:val="32"/>
          <w:rtl/>
        </w:rPr>
        <w:tab/>
        <w:t>على فروع الشركات والبيوت الأجنبية أن تتقدم بطلب تسجيلها في السجل التجاري وفقاً لأحكام قانون السجل التجاري.</w:t>
      </w:r>
    </w:p>
    <w:p w:rsidR="00CD2E67" w:rsidRDefault="00CD2E67" w:rsidP="00CD2E67">
      <w:pPr>
        <w:widowControl w:val="0"/>
        <w:spacing w:after="0" w:line="240" w:lineRule="auto"/>
        <w:ind w:left="1685" w:hanging="1685"/>
        <w:jc w:val="both"/>
        <w:rPr>
          <w:rFonts w:cs="AL-Mohanad Bold"/>
          <w:sz w:val="32"/>
          <w:szCs w:val="32"/>
          <w:rtl/>
        </w:rPr>
      </w:pPr>
    </w:p>
    <w:p w:rsidR="00CD2E67" w:rsidRPr="00CD2E67" w:rsidRDefault="00CD2E67" w:rsidP="00CD2E67">
      <w:pPr>
        <w:spacing w:after="0" w:line="240" w:lineRule="auto"/>
        <w:jc w:val="center"/>
        <w:rPr>
          <w:rFonts w:cs="AL-Mohanad Bold"/>
          <w:b/>
          <w:bCs/>
          <w:sz w:val="32"/>
          <w:szCs w:val="32"/>
          <w:rtl/>
        </w:rPr>
      </w:pPr>
      <w:r w:rsidRPr="00CD2E67">
        <w:rPr>
          <w:rFonts w:cs="AL-Mohanad Bold" w:hint="cs"/>
          <w:b/>
          <w:bCs/>
          <w:sz w:val="32"/>
          <w:szCs w:val="32"/>
          <w:rtl/>
        </w:rPr>
        <w:t>الفصل الثاني</w:t>
      </w:r>
      <w:r w:rsidRPr="00CD2E67">
        <w:rPr>
          <w:rFonts w:cs="AL-Mohanad Bold" w:hint="cs"/>
          <w:b/>
          <w:bCs/>
          <w:sz w:val="32"/>
          <w:szCs w:val="32"/>
          <w:rtl/>
        </w:rPr>
        <w:br/>
        <w:t>إجراءات تجديد الترخيص</w:t>
      </w:r>
      <w:r w:rsidRPr="00CD2E67">
        <w:rPr>
          <w:rFonts w:cs="AL-Mohanad Bold" w:hint="cs"/>
          <w:b/>
          <w:bCs/>
          <w:sz w:val="32"/>
          <w:szCs w:val="32"/>
          <w:rtl/>
        </w:rPr>
        <w:br/>
        <w:t>لفرع الشركة أو البيت الأجنبي</w:t>
      </w:r>
    </w:p>
    <w:p w:rsidR="00CD2E67" w:rsidRDefault="00CD2E67" w:rsidP="00CD2E67">
      <w:pPr>
        <w:widowControl w:val="0"/>
        <w:spacing w:after="0" w:line="240" w:lineRule="auto"/>
        <w:jc w:val="both"/>
        <w:rPr>
          <w:rFonts w:cs="AL-Mohanad Bold"/>
          <w:sz w:val="32"/>
          <w:szCs w:val="32"/>
          <w:rtl/>
        </w:rPr>
      </w:pPr>
    </w:p>
    <w:p w:rsidR="00CD2E67" w:rsidRDefault="00CD2E67" w:rsidP="00CD2E67">
      <w:pPr>
        <w:widowControl w:val="0"/>
        <w:spacing w:after="0" w:line="240" w:lineRule="auto"/>
        <w:ind w:left="1685" w:hanging="1685"/>
        <w:jc w:val="lowKashida"/>
        <w:rPr>
          <w:rFonts w:cs="AL-Mohanad Bold"/>
          <w:sz w:val="32"/>
          <w:szCs w:val="32"/>
          <w:rtl/>
        </w:rPr>
      </w:pPr>
      <w:proofErr w:type="gramStart"/>
      <w:r>
        <w:rPr>
          <w:rFonts w:cs="AL-Mohanad Bold" w:hint="cs"/>
          <w:sz w:val="32"/>
          <w:szCs w:val="32"/>
          <w:rtl/>
        </w:rPr>
        <w:t>مادة</w:t>
      </w:r>
      <w:proofErr w:type="gramEnd"/>
      <w:r>
        <w:rPr>
          <w:rFonts w:cs="AL-Mohanad Bold" w:hint="cs"/>
          <w:sz w:val="32"/>
          <w:szCs w:val="32"/>
          <w:rtl/>
        </w:rPr>
        <w:t xml:space="preserve"> (25)</w:t>
      </w:r>
      <w:r>
        <w:rPr>
          <w:rFonts w:cs="AL-Mohanad Bold" w:hint="cs"/>
          <w:sz w:val="32"/>
          <w:szCs w:val="32"/>
          <w:rtl/>
        </w:rPr>
        <w:tab/>
        <w:t xml:space="preserve">أ. </w:t>
      </w:r>
      <w:proofErr w:type="gramStart"/>
      <w:r>
        <w:rPr>
          <w:rFonts w:cs="AL-Mohanad Bold" w:hint="cs"/>
          <w:sz w:val="32"/>
          <w:szCs w:val="32"/>
          <w:rtl/>
        </w:rPr>
        <w:t>على</w:t>
      </w:r>
      <w:proofErr w:type="gramEnd"/>
      <w:r>
        <w:rPr>
          <w:rFonts w:cs="AL-Mohanad Bold" w:hint="cs"/>
          <w:sz w:val="32"/>
          <w:szCs w:val="32"/>
          <w:rtl/>
        </w:rPr>
        <w:t xml:space="preserve"> جميع فروع الشركات والبيوت الأجنبية التقدم سنوياً إلى الوزارة بطلب تجديد الترخيص خلال ثلاثين يوماً من تاريخ انتهاء الترخيص.</w:t>
      </w:r>
    </w:p>
    <w:p w:rsidR="00CD2E67" w:rsidRDefault="00CD2E67" w:rsidP="00CD2E67">
      <w:pPr>
        <w:widowControl w:val="0"/>
        <w:spacing w:after="0" w:line="240" w:lineRule="auto"/>
        <w:ind w:left="1685" w:hanging="245"/>
        <w:jc w:val="lowKashida"/>
        <w:rPr>
          <w:rFonts w:cs="AL-Mohanad Bold"/>
          <w:sz w:val="32"/>
          <w:szCs w:val="32"/>
          <w:rtl/>
        </w:rPr>
      </w:pPr>
      <w:r>
        <w:rPr>
          <w:rFonts w:cs="AL-Mohanad Bold" w:hint="cs"/>
          <w:sz w:val="32"/>
          <w:szCs w:val="32"/>
          <w:rtl/>
        </w:rPr>
        <w:t>ب. تقوم الإدارة المختصة بدراسة الطلب واستيفاء الوثائق التالية:</w:t>
      </w:r>
    </w:p>
    <w:p w:rsidR="00CD2E67" w:rsidRDefault="00CD2E67" w:rsidP="00CD2E67">
      <w:pPr>
        <w:widowControl w:val="0"/>
        <w:spacing w:after="0" w:line="240" w:lineRule="auto"/>
        <w:ind w:left="1685"/>
        <w:jc w:val="lowKashida"/>
        <w:rPr>
          <w:rFonts w:cs="AL-Mohanad Bold"/>
          <w:sz w:val="32"/>
          <w:szCs w:val="32"/>
          <w:rtl/>
        </w:rPr>
      </w:pPr>
      <w:r>
        <w:rPr>
          <w:rFonts w:cs="AL-Mohanad Bold" w:hint="cs"/>
          <w:sz w:val="32"/>
          <w:szCs w:val="32"/>
          <w:rtl/>
        </w:rPr>
        <w:t xml:space="preserve">1. </w:t>
      </w:r>
      <w:proofErr w:type="gramStart"/>
      <w:r>
        <w:rPr>
          <w:rFonts w:cs="AL-Mohanad Bold" w:hint="cs"/>
          <w:sz w:val="32"/>
          <w:szCs w:val="32"/>
          <w:rtl/>
        </w:rPr>
        <w:t>نسخة</w:t>
      </w:r>
      <w:proofErr w:type="gramEnd"/>
      <w:r>
        <w:rPr>
          <w:rFonts w:cs="AL-Mohanad Bold" w:hint="cs"/>
          <w:sz w:val="32"/>
          <w:szCs w:val="32"/>
          <w:rtl/>
        </w:rPr>
        <w:t xml:space="preserve"> باللغة العربية لآخر ميزانية للفرع.</w:t>
      </w:r>
    </w:p>
    <w:p w:rsidR="00CD2E67" w:rsidRDefault="00CD2E67" w:rsidP="00CD2E67">
      <w:pPr>
        <w:widowControl w:val="0"/>
        <w:spacing w:after="0" w:line="240" w:lineRule="auto"/>
        <w:ind w:left="1685"/>
        <w:jc w:val="lowKashida"/>
        <w:rPr>
          <w:rFonts w:cs="AL-Mohanad Bold"/>
          <w:sz w:val="32"/>
          <w:szCs w:val="32"/>
          <w:rtl/>
        </w:rPr>
      </w:pPr>
      <w:r>
        <w:rPr>
          <w:rFonts w:cs="AL-Mohanad Bold" w:hint="cs"/>
          <w:sz w:val="32"/>
          <w:szCs w:val="32"/>
          <w:rtl/>
        </w:rPr>
        <w:t>2. تقرير عن نشاط الفرع للعام المنصرم.</w:t>
      </w:r>
    </w:p>
    <w:p w:rsidR="00CD2E67" w:rsidRDefault="00CD2E67" w:rsidP="00CD2E67">
      <w:pPr>
        <w:widowControl w:val="0"/>
        <w:spacing w:after="0" w:line="240" w:lineRule="auto"/>
        <w:ind w:left="1685"/>
        <w:jc w:val="lowKashida"/>
        <w:rPr>
          <w:rFonts w:cs="AL-Mohanad Bold"/>
          <w:sz w:val="32"/>
          <w:szCs w:val="32"/>
          <w:rtl/>
        </w:rPr>
      </w:pPr>
      <w:r>
        <w:rPr>
          <w:rFonts w:cs="AL-Mohanad Bold" w:hint="cs"/>
          <w:sz w:val="32"/>
          <w:szCs w:val="32"/>
          <w:rtl/>
        </w:rPr>
        <w:lastRenderedPageBreak/>
        <w:t>3. صورة من السجل التجاري للفرع ساري المفعول.</w:t>
      </w:r>
    </w:p>
    <w:p w:rsidR="00CD2E67" w:rsidRDefault="00CD2E67" w:rsidP="00CD2E67">
      <w:pPr>
        <w:widowControl w:val="0"/>
        <w:spacing w:after="0" w:line="240" w:lineRule="auto"/>
        <w:ind w:left="1685"/>
        <w:jc w:val="lowKashida"/>
        <w:rPr>
          <w:rFonts w:cs="AL-Mohanad Bold"/>
          <w:sz w:val="32"/>
          <w:szCs w:val="32"/>
          <w:rtl/>
        </w:rPr>
      </w:pPr>
      <w:r>
        <w:rPr>
          <w:rFonts w:cs="AL-Mohanad Bold" w:hint="cs"/>
          <w:sz w:val="32"/>
          <w:szCs w:val="32"/>
          <w:rtl/>
        </w:rPr>
        <w:t xml:space="preserve">4. </w:t>
      </w:r>
      <w:proofErr w:type="gramStart"/>
      <w:r>
        <w:rPr>
          <w:rFonts w:cs="AL-Mohanad Bold" w:hint="cs"/>
          <w:sz w:val="32"/>
          <w:szCs w:val="32"/>
          <w:rtl/>
        </w:rPr>
        <w:t>صورة</w:t>
      </w:r>
      <w:proofErr w:type="gramEnd"/>
      <w:r>
        <w:rPr>
          <w:rFonts w:cs="AL-Mohanad Bold" w:hint="cs"/>
          <w:sz w:val="32"/>
          <w:szCs w:val="32"/>
          <w:rtl/>
        </w:rPr>
        <w:t xml:space="preserve"> من البطاقة الضريبية للفرع للعام المنصرم.</w:t>
      </w:r>
    </w:p>
    <w:p w:rsidR="00CD2E67" w:rsidRDefault="00CD2E67" w:rsidP="00CD2E67">
      <w:pPr>
        <w:widowControl w:val="0"/>
        <w:spacing w:after="0" w:line="240" w:lineRule="auto"/>
        <w:ind w:left="1685"/>
        <w:jc w:val="lowKashida"/>
        <w:rPr>
          <w:rFonts w:cs="AL-Mohanad Bold"/>
          <w:sz w:val="32"/>
          <w:szCs w:val="32"/>
          <w:rtl/>
        </w:rPr>
      </w:pPr>
      <w:r>
        <w:rPr>
          <w:rFonts w:cs="AL-Mohanad Bold" w:hint="cs"/>
          <w:sz w:val="32"/>
          <w:szCs w:val="32"/>
          <w:rtl/>
        </w:rPr>
        <w:t>5. صورة من جواز سفر مدير الفرع.</w:t>
      </w:r>
    </w:p>
    <w:p w:rsidR="00CD2E67" w:rsidRDefault="00CD2E67" w:rsidP="00CD2E67">
      <w:pPr>
        <w:widowControl w:val="0"/>
        <w:spacing w:after="0" w:line="240" w:lineRule="auto"/>
        <w:ind w:left="1685" w:hanging="245"/>
        <w:jc w:val="lowKashida"/>
        <w:rPr>
          <w:rFonts w:cs="AL-Mohanad Bold"/>
          <w:sz w:val="32"/>
          <w:szCs w:val="32"/>
          <w:rtl/>
        </w:rPr>
      </w:pPr>
      <w:r>
        <w:rPr>
          <w:rFonts w:cs="AL-Mohanad Bold" w:hint="cs"/>
          <w:sz w:val="32"/>
          <w:szCs w:val="32"/>
          <w:rtl/>
        </w:rPr>
        <w:t xml:space="preserve">ج. تقوم الإدارة المختصة باستيفاء الرسوم المترتبة عن تجديد ترخيص الفرع وفقاً للقانون ولائحة الرسوم المقرة </w:t>
      </w:r>
      <w:proofErr w:type="gramStart"/>
      <w:r>
        <w:rPr>
          <w:rFonts w:cs="AL-Mohanad Bold" w:hint="cs"/>
          <w:sz w:val="32"/>
          <w:szCs w:val="32"/>
          <w:rtl/>
        </w:rPr>
        <w:t>وتاريخ</w:t>
      </w:r>
      <w:proofErr w:type="gramEnd"/>
      <w:r>
        <w:rPr>
          <w:rFonts w:cs="AL-Mohanad Bold" w:hint="cs"/>
          <w:sz w:val="32"/>
          <w:szCs w:val="32"/>
          <w:rtl/>
        </w:rPr>
        <w:t xml:space="preserve"> تقديم الطلب.</w:t>
      </w:r>
    </w:p>
    <w:p w:rsidR="00CD2E67" w:rsidRDefault="00CD2E67" w:rsidP="00CD2E67">
      <w:pPr>
        <w:widowControl w:val="0"/>
        <w:spacing w:after="0" w:line="240" w:lineRule="auto"/>
        <w:ind w:left="1685" w:hanging="245"/>
        <w:jc w:val="lowKashida"/>
        <w:rPr>
          <w:rFonts w:cs="AL-Mohanad Bold"/>
          <w:sz w:val="32"/>
          <w:szCs w:val="32"/>
          <w:rtl/>
        </w:rPr>
      </w:pPr>
      <w:r>
        <w:rPr>
          <w:rFonts w:cs="AL-Mohanad Bold" w:hint="cs"/>
          <w:sz w:val="32"/>
          <w:szCs w:val="32"/>
          <w:rtl/>
        </w:rPr>
        <w:t xml:space="preserve">د. </w:t>
      </w:r>
      <w:proofErr w:type="gramStart"/>
      <w:r>
        <w:rPr>
          <w:rFonts w:cs="AL-Mohanad Bold" w:hint="cs"/>
          <w:sz w:val="32"/>
          <w:szCs w:val="32"/>
          <w:rtl/>
        </w:rPr>
        <w:t>إذا</w:t>
      </w:r>
      <w:proofErr w:type="gramEnd"/>
      <w:r>
        <w:rPr>
          <w:rFonts w:cs="AL-Mohanad Bold" w:hint="cs"/>
          <w:sz w:val="32"/>
          <w:szCs w:val="32"/>
          <w:rtl/>
        </w:rPr>
        <w:t xml:space="preserve"> لم يتم تسديد الرسوم المحددة في هذه اللائحة والغرامات إن وجدت المنصوص عليها في القانون خلال الثلاثين يوماً التالية لتاريخ تحرير إرسالية الرسوم يعتبر طلب التجديد والإرسالية المالية ملغيان ويقدم طلب آخر وتستوفى رسوم طلب التجديد للترخيص بموجب طلب جديد.</w:t>
      </w:r>
    </w:p>
    <w:p w:rsidR="00CD2E67" w:rsidRDefault="00CD2E67" w:rsidP="00CD2E67">
      <w:pPr>
        <w:widowControl w:val="0"/>
        <w:spacing w:after="0" w:line="240" w:lineRule="auto"/>
        <w:ind w:left="1685" w:hanging="245"/>
        <w:jc w:val="lowKashida"/>
        <w:rPr>
          <w:rFonts w:cs="AL-Mohanad Bold"/>
          <w:sz w:val="32"/>
          <w:szCs w:val="32"/>
          <w:rtl/>
        </w:rPr>
      </w:pPr>
      <w:r>
        <w:rPr>
          <w:rFonts w:cs="AL-Mohanad Bold" w:hint="cs"/>
          <w:sz w:val="32"/>
          <w:szCs w:val="32"/>
          <w:rtl/>
        </w:rPr>
        <w:t>هـ. يتم تعبئة نموذج استمارة تجديد الترخيص واستكمال الإجراءات المتعلقة بتجديد شهادة الترخيص للفرع.</w:t>
      </w:r>
    </w:p>
    <w:p w:rsidR="00CD2E67" w:rsidRDefault="00CD2E67" w:rsidP="00CD2E67">
      <w:pPr>
        <w:widowControl w:val="0"/>
        <w:spacing w:after="0" w:line="240" w:lineRule="auto"/>
        <w:ind w:left="1685" w:hanging="245"/>
        <w:jc w:val="lowKashida"/>
        <w:rPr>
          <w:rFonts w:cs="AL-Mohanad Bold"/>
          <w:sz w:val="32"/>
          <w:szCs w:val="32"/>
          <w:rtl/>
        </w:rPr>
      </w:pPr>
      <w:r>
        <w:rPr>
          <w:rFonts w:cs="AL-Mohanad Bold" w:hint="cs"/>
          <w:sz w:val="32"/>
          <w:szCs w:val="32"/>
          <w:rtl/>
        </w:rPr>
        <w:t>و. يمنح الفرع شهادة تجديد الترخيص وفقاً للنموذج المعد من قبل الإدارة المختصة.</w:t>
      </w:r>
    </w:p>
    <w:p w:rsidR="00CD2E67" w:rsidRDefault="00CD2E67" w:rsidP="00CD2E67">
      <w:pPr>
        <w:widowControl w:val="0"/>
        <w:spacing w:after="0" w:line="240" w:lineRule="auto"/>
        <w:ind w:left="1685" w:hanging="245"/>
        <w:jc w:val="lowKashida"/>
        <w:rPr>
          <w:rFonts w:cs="AL-Mohanad Bold"/>
          <w:sz w:val="32"/>
          <w:szCs w:val="32"/>
          <w:rtl/>
        </w:rPr>
      </w:pPr>
      <w:r>
        <w:rPr>
          <w:rFonts w:cs="AL-Mohanad Bold" w:hint="cs"/>
          <w:sz w:val="32"/>
          <w:szCs w:val="32"/>
          <w:rtl/>
        </w:rPr>
        <w:t>ز. يتم التأشير بتجديد الفرع بسجل التجديدات المعد لفروع الشركات الأجنبية.</w:t>
      </w:r>
    </w:p>
    <w:p w:rsidR="00CD2E67" w:rsidRDefault="00CD2E67" w:rsidP="00574EC1">
      <w:pPr>
        <w:widowControl w:val="0"/>
        <w:spacing w:after="0" w:line="240" w:lineRule="auto"/>
        <w:ind w:left="1685" w:hanging="1685"/>
        <w:jc w:val="center"/>
        <w:rPr>
          <w:rFonts w:cs="AL-Mohanad Bold"/>
          <w:sz w:val="32"/>
          <w:szCs w:val="32"/>
          <w:rtl/>
        </w:rPr>
      </w:pPr>
    </w:p>
    <w:p w:rsidR="00CD2E67" w:rsidRPr="00CD2E67" w:rsidRDefault="00CD2E67" w:rsidP="00CD2E67">
      <w:pPr>
        <w:spacing w:after="0" w:line="240" w:lineRule="auto"/>
        <w:jc w:val="center"/>
        <w:rPr>
          <w:rFonts w:cs="AL-Mohanad Bold"/>
          <w:b/>
          <w:bCs/>
          <w:sz w:val="32"/>
          <w:szCs w:val="32"/>
          <w:rtl/>
        </w:rPr>
      </w:pPr>
      <w:r w:rsidRPr="00CD2E67">
        <w:rPr>
          <w:rFonts w:cs="AL-Mohanad Bold" w:hint="cs"/>
          <w:b/>
          <w:bCs/>
          <w:sz w:val="32"/>
          <w:szCs w:val="32"/>
          <w:rtl/>
        </w:rPr>
        <w:t>الفصل الثالث</w:t>
      </w:r>
      <w:r w:rsidRPr="00CD2E67">
        <w:rPr>
          <w:rFonts w:cs="AL-Mohanad Bold"/>
          <w:b/>
          <w:bCs/>
          <w:sz w:val="32"/>
          <w:szCs w:val="32"/>
          <w:rtl/>
        </w:rPr>
        <w:br/>
      </w:r>
      <w:r w:rsidRPr="00CD2E67">
        <w:rPr>
          <w:rFonts w:cs="AL-Mohanad Bold" w:hint="cs"/>
          <w:b/>
          <w:bCs/>
          <w:sz w:val="32"/>
          <w:szCs w:val="32"/>
          <w:rtl/>
        </w:rPr>
        <w:t>إجراءات التعديل في بيانات</w:t>
      </w:r>
      <w:r w:rsidRPr="00CD2E67">
        <w:rPr>
          <w:rFonts w:cs="AL-Mohanad Bold"/>
          <w:b/>
          <w:bCs/>
          <w:sz w:val="32"/>
          <w:szCs w:val="32"/>
          <w:rtl/>
        </w:rPr>
        <w:br/>
      </w:r>
      <w:r w:rsidRPr="00CD2E67">
        <w:rPr>
          <w:rFonts w:cs="AL-Mohanad Bold" w:hint="cs"/>
          <w:b/>
          <w:bCs/>
          <w:sz w:val="32"/>
          <w:szCs w:val="32"/>
          <w:rtl/>
        </w:rPr>
        <w:t>فرع الشركة أو البيت الأجنبي المرخص</w:t>
      </w:r>
    </w:p>
    <w:p w:rsidR="00CD2E67" w:rsidRDefault="00CD2E67" w:rsidP="00CD2E67">
      <w:pPr>
        <w:widowControl w:val="0"/>
        <w:spacing w:after="0" w:line="240" w:lineRule="auto"/>
        <w:ind w:left="1685" w:hanging="1685"/>
        <w:jc w:val="center"/>
        <w:rPr>
          <w:rFonts w:cs="AL-Mohanad Bold"/>
          <w:sz w:val="32"/>
          <w:szCs w:val="32"/>
          <w:rtl/>
        </w:rPr>
      </w:pPr>
    </w:p>
    <w:p w:rsidR="00CD2E67" w:rsidRDefault="00CD2E67" w:rsidP="00FB4ACE">
      <w:pPr>
        <w:widowControl w:val="0"/>
        <w:spacing w:after="0" w:line="240" w:lineRule="auto"/>
        <w:ind w:left="1797" w:hanging="1797"/>
        <w:jc w:val="lowKashida"/>
        <w:rPr>
          <w:rFonts w:cs="AL-Mohanad Bold"/>
          <w:sz w:val="32"/>
          <w:szCs w:val="32"/>
          <w:rtl/>
        </w:rPr>
      </w:pPr>
      <w:proofErr w:type="gramStart"/>
      <w:r>
        <w:rPr>
          <w:rFonts w:cs="AL-Mohanad Bold" w:hint="cs"/>
          <w:sz w:val="32"/>
          <w:szCs w:val="32"/>
          <w:rtl/>
        </w:rPr>
        <w:t>مادة</w:t>
      </w:r>
      <w:proofErr w:type="gramEnd"/>
      <w:r>
        <w:rPr>
          <w:rFonts w:cs="AL-Mohanad Bold" w:hint="cs"/>
          <w:sz w:val="32"/>
          <w:szCs w:val="32"/>
          <w:rtl/>
        </w:rPr>
        <w:t xml:space="preserve"> (26)</w:t>
      </w:r>
      <w:r>
        <w:rPr>
          <w:rFonts w:cs="AL-Mohanad Bold" w:hint="cs"/>
          <w:sz w:val="32"/>
          <w:szCs w:val="32"/>
          <w:rtl/>
        </w:rPr>
        <w:tab/>
        <w:t>أ.  يقدم فرع الشركة الأجنبية أو البيت الأجنبي إلى الإدارة المختصة طلب التعديل الذي يطرأ على أي من بيانات النظام الأساسي للشركة أو البيت الأجنبي أو عقد التأسيس أو رأس المال أو شخص مدير ا لفرع أو بيانات الشركة أو البيت الأجنبي في المركز الرئيسي خلال الثلاثين يوماً من تاريخ حصول التعديل.</w:t>
      </w:r>
    </w:p>
    <w:p w:rsidR="00FB4ACE" w:rsidRDefault="00FB4ACE" w:rsidP="00FB4ACE">
      <w:pPr>
        <w:widowControl w:val="0"/>
        <w:spacing w:after="0" w:line="240" w:lineRule="auto"/>
        <w:ind w:left="1895" w:hanging="140"/>
        <w:jc w:val="lowKashida"/>
        <w:rPr>
          <w:rFonts w:cs="AL-Mohanad Bold"/>
          <w:sz w:val="32"/>
          <w:szCs w:val="32"/>
          <w:rtl/>
        </w:rPr>
      </w:pPr>
      <w:r>
        <w:rPr>
          <w:rFonts w:cs="AL-Mohanad Bold" w:hint="cs"/>
          <w:sz w:val="32"/>
          <w:szCs w:val="32"/>
          <w:rtl/>
        </w:rPr>
        <w:t xml:space="preserve">ب. </w:t>
      </w:r>
      <w:proofErr w:type="gramStart"/>
      <w:r>
        <w:rPr>
          <w:rFonts w:cs="AL-Mohanad Bold" w:hint="cs"/>
          <w:sz w:val="32"/>
          <w:szCs w:val="32"/>
          <w:rtl/>
        </w:rPr>
        <w:t>يرفق</w:t>
      </w:r>
      <w:proofErr w:type="gramEnd"/>
      <w:r>
        <w:rPr>
          <w:rFonts w:cs="AL-Mohanad Bold" w:hint="cs"/>
          <w:sz w:val="32"/>
          <w:szCs w:val="32"/>
          <w:rtl/>
        </w:rPr>
        <w:t xml:space="preserve"> بطلب التعديل قرار التعديل الموقع من المسئول الأول عن إدارة الشركة أو البيت الأجنبي في المركز الرئيسي أو من يفوضه </w:t>
      </w:r>
      <w:r>
        <w:rPr>
          <w:rFonts w:cs="AL-Mohanad Bold" w:hint="cs"/>
          <w:sz w:val="32"/>
          <w:szCs w:val="32"/>
          <w:rtl/>
        </w:rPr>
        <w:lastRenderedPageBreak/>
        <w:t>ومعمدة من الجهات المختصة.</w:t>
      </w:r>
    </w:p>
    <w:p w:rsidR="00FB4ACE" w:rsidRDefault="00FB4ACE" w:rsidP="00FB4ACE">
      <w:pPr>
        <w:widowControl w:val="0"/>
        <w:spacing w:after="0" w:line="240" w:lineRule="auto"/>
        <w:ind w:left="1895" w:hanging="140"/>
        <w:jc w:val="lowKashida"/>
        <w:rPr>
          <w:rFonts w:cs="AL-Mohanad Bold"/>
          <w:sz w:val="32"/>
          <w:szCs w:val="32"/>
          <w:rtl/>
        </w:rPr>
      </w:pPr>
      <w:r>
        <w:rPr>
          <w:rFonts w:cs="AL-Mohanad Bold" w:hint="cs"/>
          <w:sz w:val="32"/>
          <w:szCs w:val="32"/>
          <w:rtl/>
        </w:rPr>
        <w:t xml:space="preserve">ج. تقوم الإدارة المختصة بدراسة </w:t>
      </w:r>
      <w:proofErr w:type="gramStart"/>
      <w:r>
        <w:rPr>
          <w:rFonts w:cs="AL-Mohanad Bold" w:hint="cs"/>
          <w:sz w:val="32"/>
          <w:szCs w:val="32"/>
          <w:rtl/>
        </w:rPr>
        <w:t>الطلب</w:t>
      </w:r>
      <w:proofErr w:type="gramEnd"/>
      <w:r>
        <w:rPr>
          <w:rFonts w:cs="AL-Mohanad Bold" w:hint="cs"/>
          <w:sz w:val="32"/>
          <w:szCs w:val="32"/>
          <w:rtl/>
        </w:rPr>
        <w:t xml:space="preserve"> مع الوثائق المرفقة ويحرر بذلك عرض للمدير العام مشفوعاً برأي الإدارة.</w:t>
      </w:r>
    </w:p>
    <w:p w:rsidR="00FB4ACE" w:rsidRDefault="00FB4ACE" w:rsidP="00FB4ACE">
      <w:pPr>
        <w:widowControl w:val="0"/>
        <w:spacing w:after="0" w:line="240" w:lineRule="auto"/>
        <w:ind w:left="1895" w:hanging="140"/>
        <w:jc w:val="lowKashida"/>
        <w:rPr>
          <w:rFonts w:cs="AL-Mohanad Bold"/>
          <w:sz w:val="32"/>
          <w:szCs w:val="32"/>
          <w:rtl/>
        </w:rPr>
      </w:pPr>
      <w:r>
        <w:rPr>
          <w:rFonts w:cs="AL-Mohanad Bold" w:hint="cs"/>
          <w:sz w:val="32"/>
          <w:szCs w:val="32"/>
          <w:rtl/>
        </w:rPr>
        <w:t xml:space="preserve">د. ترفع </w:t>
      </w:r>
      <w:proofErr w:type="gramStart"/>
      <w:r>
        <w:rPr>
          <w:rFonts w:cs="AL-Mohanad Bold" w:hint="cs"/>
          <w:sz w:val="32"/>
          <w:szCs w:val="32"/>
          <w:rtl/>
        </w:rPr>
        <w:t>أوليات</w:t>
      </w:r>
      <w:proofErr w:type="gramEnd"/>
      <w:r>
        <w:rPr>
          <w:rFonts w:cs="AL-Mohanad Bold" w:hint="cs"/>
          <w:sz w:val="32"/>
          <w:szCs w:val="32"/>
          <w:rtl/>
        </w:rPr>
        <w:t xml:space="preserve"> الطلب إلى الإدارة العامة للشئون القانونية لأخذ الرأي القانوني بشأنها.</w:t>
      </w:r>
    </w:p>
    <w:p w:rsidR="00FB4ACE" w:rsidRDefault="00FB4ACE" w:rsidP="00FB4ACE">
      <w:pPr>
        <w:widowControl w:val="0"/>
        <w:spacing w:after="0" w:line="240" w:lineRule="auto"/>
        <w:ind w:left="1895" w:hanging="140"/>
        <w:jc w:val="lowKashida"/>
        <w:rPr>
          <w:rFonts w:cs="AL-Mohanad Bold"/>
          <w:sz w:val="32"/>
          <w:szCs w:val="32"/>
          <w:rtl/>
        </w:rPr>
      </w:pPr>
      <w:r>
        <w:rPr>
          <w:rFonts w:cs="AL-Mohanad Bold" w:hint="cs"/>
          <w:sz w:val="32"/>
          <w:szCs w:val="32"/>
          <w:rtl/>
        </w:rPr>
        <w:t xml:space="preserve">هـ. في حالة الموافقة على طلب التعديل يتم </w:t>
      </w:r>
      <w:proofErr w:type="gramStart"/>
      <w:r>
        <w:rPr>
          <w:rFonts w:cs="AL-Mohanad Bold" w:hint="cs"/>
          <w:sz w:val="32"/>
          <w:szCs w:val="32"/>
          <w:rtl/>
        </w:rPr>
        <w:t>إعداد</w:t>
      </w:r>
      <w:proofErr w:type="gramEnd"/>
      <w:r>
        <w:rPr>
          <w:rFonts w:cs="AL-Mohanad Bold" w:hint="cs"/>
          <w:sz w:val="32"/>
          <w:szCs w:val="32"/>
          <w:rtl/>
        </w:rPr>
        <w:t xml:space="preserve"> مشروع القرار الوزاري بالمصادقة على التعديل ويرفع للوزير.</w:t>
      </w:r>
    </w:p>
    <w:p w:rsidR="00FB4ACE" w:rsidRDefault="00FB4ACE" w:rsidP="00FB4ACE">
      <w:pPr>
        <w:widowControl w:val="0"/>
        <w:spacing w:after="0" w:line="240" w:lineRule="auto"/>
        <w:ind w:left="1895" w:hanging="140"/>
        <w:jc w:val="lowKashida"/>
        <w:rPr>
          <w:rFonts w:cs="AL-Mohanad Bold"/>
          <w:sz w:val="32"/>
          <w:szCs w:val="32"/>
          <w:rtl/>
        </w:rPr>
      </w:pPr>
      <w:r>
        <w:rPr>
          <w:rFonts w:cs="AL-Mohanad Bold" w:hint="cs"/>
          <w:sz w:val="32"/>
          <w:szCs w:val="32"/>
          <w:rtl/>
        </w:rPr>
        <w:t xml:space="preserve">و. يتم استيفاء الرسوم الخاصة بالتعديل والمحددة في هذه اللائحة وفقاً لتاريخ حدوث التعديل </w:t>
      </w:r>
      <w:proofErr w:type="gramStart"/>
      <w:r>
        <w:rPr>
          <w:rFonts w:cs="AL-Mohanad Bold" w:hint="cs"/>
          <w:sz w:val="32"/>
          <w:szCs w:val="32"/>
          <w:rtl/>
        </w:rPr>
        <w:t>وتاريخ</w:t>
      </w:r>
      <w:proofErr w:type="gramEnd"/>
      <w:r>
        <w:rPr>
          <w:rFonts w:cs="AL-Mohanad Bold" w:hint="cs"/>
          <w:sz w:val="32"/>
          <w:szCs w:val="32"/>
          <w:rtl/>
        </w:rPr>
        <w:t xml:space="preserve"> تقديم الطلب.</w:t>
      </w:r>
    </w:p>
    <w:p w:rsidR="00FB4ACE" w:rsidRDefault="00FB4ACE" w:rsidP="00FB4ACE">
      <w:pPr>
        <w:widowControl w:val="0"/>
        <w:spacing w:after="0" w:line="240" w:lineRule="auto"/>
        <w:ind w:left="1895" w:hanging="140"/>
        <w:jc w:val="lowKashida"/>
        <w:rPr>
          <w:rFonts w:cs="AL-Mohanad Bold"/>
          <w:sz w:val="32"/>
          <w:szCs w:val="32"/>
          <w:rtl/>
        </w:rPr>
      </w:pPr>
      <w:r>
        <w:rPr>
          <w:rFonts w:cs="AL-Mohanad Bold" w:hint="cs"/>
          <w:sz w:val="32"/>
          <w:szCs w:val="32"/>
          <w:rtl/>
        </w:rPr>
        <w:t>ز. يتم التأشير بالتعديل في الصفحة المخصصة للتعديلات في سجل عام الفروع.</w:t>
      </w:r>
    </w:p>
    <w:p w:rsidR="00FB4ACE" w:rsidRDefault="00FB4ACE" w:rsidP="00FB4ACE">
      <w:pPr>
        <w:widowControl w:val="0"/>
        <w:spacing w:after="0" w:line="240" w:lineRule="auto"/>
        <w:ind w:left="1895" w:hanging="140"/>
        <w:jc w:val="lowKashida"/>
        <w:rPr>
          <w:rFonts w:cs="AL-Mohanad Bold"/>
          <w:sz w:val="32"/>
          <w:szCs w:val="32"/>
          <w:rtl/>
        </w:rPr>
      </w:pPr>
      <w:r>
        <w:rPr>
          <w:rFonts w:cs="AL-Mohanad Bold" w:hint="cs"/>
          <w:sz w:val="32"/>
          <w:szCs w:val="32"/>
          <w:rtl/>
        </w:rPr>
        <w:t>ح. تعدل شهادة الترخيص الممنوحة للفرع وفقاً للتعديل الذي طرأ عليه.</w:t>
      </w:r>
    </w:p>
    <w:p w:rsidR="00FB4ACE" w:rsidRDefault="00FB4ACE" w:rsidP="00FB4ACE">
      <w:pPr>
        <w:widowControl w:val="0"/>
        <w:spacing w:after="0" w:line="240" w:lineRule="auto"/>
        <w:ind w:left="1895" w:hanging="140"/>
        <w:jc w:val="lowKashida"/>
        <w:rPr>
          <w:rFonts w:cs="AL-Mohanad Bold"/>
          <w:sz w:val="32"/>
          <w:szCs w:val="32"/>
          <w:rtl/>
        </w:rPr>
      </w:pPr>
      <w:r>
        <w:rPr>
          <w:rFonts w:cs="AL-Mohanad Bold" w:hint="cs"/>
          <w:sz w:val="32"/>
          <w:szCs w:val="32"/>
          <w:rtl/>
        </w:rPr>
        <w:t>ط. ينشر القرار الوزاري بالتعديل مع شهادة الترخيص المعدلة في الجريدة الرسمية على نفقة الفرع الأجنبي.</w:t>
      </w:r>
    </w:p>
    <w:p w:rsidR="00FB4ACE" w:rsidRDefault="00FB4ACE" w:rsidP="00FB4ACE">
      <w:pPr>
        <w:widowControl w:val="0"/>
        <w:spacing w:after="0" w:line="240" w:lineRule="auto"/>
        <w:ind w:left="1895" w:hanging="140"/>
        <w:jc w:val="lowKashida"/>
        <w:rPr>
          <w:rFonts w:cs="AL-Mohanad Bold"/>
          <w:sz w:val="32"/>
          <w:szCs w:val="32"/>
          <w:rtl/>
        </w:rPr>
      </w:pPr>
      <w:r>
        <w:rPr>
          <w:rFonts w:cs="AL-Mohanad Bold" w:hint="cs"/>
          <w:sz w:val="32"/>
          <w:szCs w:val="32"/>
          <w:rtl/>
        </w:rPr>
        <w:t>ي. إذا كان التعديل يتعلق بشخص المدير المسئول عن الفرع بالجمهورية فقط يكتفى باستيفاء رسوم التعديل المحددة بهذه اللائحة ويتم التأشير بالتعديل في سجل عام الفروع بالصفحة المخصصة للفرع.</w:t>
      </w:r>
    </w:p>
    <w:p w:rsidR="00FB4ACE" w:rsidRDefault="00FB4ACE" w:rsidP="00FB4ACE">
      <w:pPr>
        <w:widowControl w:val="0"/>
        <w:spacing w:after="0" w:line="240" w:lineRule="auto"/>
        <w:ind w:left="1895" w:hanging="140"/>
        <w:jc w:val="lowKashida"/>
        <w:rPr>
          <w:rFonts w:cs="AL-Mohanad Bold"/>
          <w:sz w:val="32"/>
          <w:szCs w:val="32"/>
          <w:rtl/>
        </w:rPr>
      </w:pPr>
      <w:r>
        <w:rPr>
          <w:rFonts w:cs="AL-Mohanad Bold" w:hint="cs"/>
          <w:sz w:val="32"/>
          <w:szCs w:val="32"/>
          <w:rtl/>
        </w:rPr>
        <w:t xml:space="preserve">ك. </w:t>
      </w:r>
      <w:proofErr w:type="gramStart"/>
      <w:r>
        <w:rPr>
          <w:rFonts w:cs="AL-Mohanad Bold" w:hint="cs"/>
          <w:sz w:val="32"/>
          <w:szCs w:val="32"/>
          <w:rtl/>
        </w:rPr>
        <w:t>إذا</w:t>
      </w:r>
      <w:proofErr w:type="gramEnd"/>
      <w:r>
        <w:rPr>
          <w:rFonts w:cs="AL-Mohanad Bold" w:hint="cs"/>
          <w:sz w:val="32"/>
          <w:szCs w:val="32"/>
          <w:rtl/>
        </w:rPr>
        <w:t xml:space="preserve"> لم يتم تسديد الرسوم المحددة بهذه اللائحة والغرامات</w:t>
      </w:r>
      <w:r w:rsidR="007D1C03">
        <w:rPr>
          <w:rFonts w:cs="AL-Mohanad Bold" w:hint="cs"/>
          <w:sz w:val="32"/>
          <w:szCs w:val="32"/>
          <w:rtl/>
        </w:rPr>
        <w:t xml:space="preserve"> المنصوص عليها في القانون إن وجدت خلال الثلاثين يوماً التالية لتاريخ تحرير إرسالية الرسوم يعتبر طلب التعديل والإرسالية المالية ملغيان ويقدم طلب آخر وتستوفى رسوم طلب التعديل للترخيص بموجب طلب جديد.</w:t>
      </w:r>
    </w:p>
    <w:p w:rsidR="007D1C03" w:rsidRDefault="007D1C03" w:rsidP="00FB4ACE">
      <w:pPr>
        <w:widowControl w:val="0"/>
        <w:spacing w:after="0" w:line="240" w:lineRule="auto"/>
        <w:ind w:left="1895" w:hanging="140"/>
        <w:jc w:val="lowKashida"/>
        <w:rPr>
          <w:rFonts w:cs="AL-Mohanad Bold"/>
          <w:sz w:val="32"/>
          <w:szCs w:val="32"/>
          <w:rtl/>
        </w:rPr>
      </w:pPr>
      <w:r>
        <w:rPr>
          <w:rFonts w:cs="AL-Mohanad Bold" w:hint="cs"/>
          <w:sz w:val="32"/>
          <w:szCs w:val="32"/>
          <w:rtl/>
        </w:rPr>
        <w:t>ل. على فرع الشركة أو البيت الأجنبي في الجمهورية إبلاغ الوزارة عن أي تعديل يطرأ على مكان وعنوان الفرع ومكان وعناوين القائمين عليه خلال الثلاثين يوماً من تاريخ حدوث التعديل.</w:t>
      </w:r>
    </w:p>
    <w:p w:rsidR="000F6931" w:rsidRDefault="000F6931" w:rsidP="00FB4ACE">
      <w:pPr>
        <w:widowControl w:val="0"/>
        <w:spacing w:after="0" w:line="240" w:lineRule="auto"/>
        <w:ind w:left="1895" w:hanging="140"/>
        <w:jc w:val="lowKashida"/>
        <w:rPr>
          <w:rFonts w:cs="AL-Mohanad Bold"/>
          <w:sz w:val="32"/>
          <w:szCs w:val="32"/>
          <w:rtl/>
        </w:rPr>
      </w:pPr>
    </w:p>
    <w:p w:rsidR="000F6931" w:rsidRDefault="000F6931" w:rsidP="000F6931">
      <w:pPr>
        <w:spacing w:after="0" w:line="240" w:lineRule="auto"/>
        <w:jc w:val="center"/>
        <w:rPr>
          <w:rFonts w:cs="AL-Mohanad Bold"/>
          <w:sz w:val="32"/>
          <w:szCs w:val="32"/>
          <w:rtl/>
        </w:rPr>
      </w:pPr>
      <w:r w:rsidRPr="000F6931">
        <w:rPr>
          <w:rFonts w:cs="AL-Mohanad Bold" w:hint="cs"/>
          <w:b/>
          <w:bCs/>
          <w:sz w:val="32"/>
          <w:szCs w:val="32"/>
          <w:rtl/>
        </w:rPr>
        <w:lastRenderedPageBreak/>
        <w:t>الفصل الرابع</w:t>
      </w:r>
      <w:r w:rsidRPr="000F6931">
        <w:rPr>
          <w:rFonts w:cs="AL-Mohanad Bold" w:hint="cs"/>
          <w:b/>
          <w:bCs/>
          <w:sz w:val="32"/>
          <w:szCs w:val="32"/>
          <w:rtl/>
        </w:rPr>
        <w:br/>
        <w:t>إجراءات تصفية فرع الشركة أو البيت الأجنبي</w:t>
      </w:r>
    </w:p>
    <w:p w:rsidR="000F6931" w:rsidRDefault="000F6931" w:rsidP="000F6931">
      <w:pPr>
        <w:widowControl w:val="0"/>
        <w:spacing w:after="0" w:line="240" w:lineRule="auto"/>
        <w:ind w:left="1685" w:hanging="1685"/>
        <w:jc w:val="lowKashida"/>
        <w:rPr>
          <w:rFonts w:cs="AL-Mohanad Bold"/>
          <w:sz w:val="32"/>
          <w:szCs w:val="32"/>
          <w:rtl/>
        </w:rPr>
      </w:pPr>
      <w:r>
        <w:rPr>
          <w:rFonts w:cs="AL-Mohanad Bold" w:hint="cs"/>
          <w:sz w:val="32"/>
          <w:szCs w:val="32"/>
          <w:rtl/>
        </w:rPr>
        <w:t>مادة (27)</w:t>
      </w:r>
      <w:r>
        <w:rPr>
          <w:rFonts w:cs="AL-Mohanad Bold" w:hint="cs"/>
          <w:sz w:val="32"/>
          <w:szCs w:val="32"/>
          <w:rtl/>
        </w:rPr>
        <w:tab/>
        <w:t>يصفى فرع الشركة أو البيت الأجنبي ويشطب من سجل عام الفروع وفقاً للإجراءات التالية:</w:t>
      </w:r>
    </w:p>
    <w:p w:rsidR="000F6931" w:rsidRDefault="000F6931" w:rsidP="000F6931">
      <w:pPr>
        <w:pStyle w:val="a5"/>
        <w:widowControl w:val="0"/>
        <w:numPr>
          <w:ilvl w:val="0"/>
          <w:numId w:val="25"/>
        </w:numPr>
        <w:spacing w:after="0" w:line="240" w:lineRule="auto"/>
        <w:ind w:left="1993" w:hanging="308"/>
        <w:jc w:val="lowKashida"/>
        <w:rPr>
          <w:rFonts w:cs="AL-Mohanad Bold"/>
          <w:sz w:val="32"/>
          <w:szCs w:val="32"/>
        </w:rPr>
      </w:pPr>
      <w:r>
        <w:rPr>
          <w:rFonts w:cs="AL-Mohanad Bold" w:hint="cs"/>
          <w:sz w:val="32"/>
          <w:szCs w:val="32"/>
          <w:rtl/>
        </w:rPr>
        <w:t xml:space="preserve">بموجب رسالة طلب من المركز الرئيسي للشركة أو </w:t>
      </w:r>
      <w:proofErr w:type="gramStart"/>
      <w:r>
        <w:rPr>
          <w:rFonts w:cs="AL-Mohanad Bold" w:hint="cs"/>
          <w:sz w:val="32"/>
          <w:szCs w:val="32"/>
          <w:rtl/>
        </w:rPr>
        <w:t>البيت</w:t>
      </w:r>
      <w:proofErr w:type="gramEnd"/>
      <w:r>
        <w:rPr>
          <w:rFonts w:cs="AL-Mohanad Bold" w:hint="cs"/>
          <w:sz w:val="32"/>
          <w:szCs w:val="32"/>
          <w:rtl/>
        </w:rPr>
        <w:t xml:space="preserve"> الأجنبي بالجمهورية.</w:t>
      </w:r>
    </w:p>
    <w:p w:rsidR="000F6931" w:rsidRDefault="000F6931" w:rsidP="000F6931">
      <w:pPr>
        <w:pStyle w:val="a5"/>
        <w:widowControl w:val="0"/>
        <w:numPr>
          <w:ilvl w:val="0"/>
          <w:numId w:val="25"/>
        </w:numPr>
        <w:spacing w:after="0" w:line="240" w:lineRule="auto"/>
        <w:ind w:left="1993" w:hanging="308"/>
        <w:jc w:val="lowKashida"/>
        <w:rPr>
          <w:rFonts w:cs="AL-Mohanad Bold"/>
          <w:sz w:val="32"/>
          <w:szCs w:val="32"/>
        </w:rPr>
      </w:pPr>
      <w:proofErr w:type="gramStart"/>
      <w:r>
        <w:rPr>
          <w:rFonts w:cs="AL-Mohanad Bold" w:hint="cs"/>
          <w:sz w:val="32"/>
          <w:szCs w:val="32"/>
          <w:rtl/>
        </w:rPr>
        <w:t>موافقة</w:t>
      </w:r>
      <w:proofErr w:type="gramEnd"/>
      <w:r>
        <w:rPr>
          <w:rFonts w:cs="AL-Mohanad Bold" w:hint="cs"/>
          <w:sz w:val="32"/>
          <w:szCs w:val="32"/>
          <w:rtl/>
        </w:rPr>
        <w:t xml:space="preserve"> الجهة ذات العلاقة إذا كان الفرع يعمل وفق اتفاقية.</w:t>
      </w:r>
    </w:p>
    <w:p w:rsidR="000F6931" w:rsidRDefault="000F6931" w:rsidP="000F6931">
      <w:pPr>
        <w:pStyle w:val="a5"/>
        <w:widowControl w:val="0"/>
        <w:numPr>
          <w:ilvl w:val="0"/>
          <w:numId w:val="25"/>
        </w:numPr>
        <w:spacing w:after="0" w:line="240" w:lineRule="auto"/>
        <w:ind w:left="1993" w:hanging="308"/>
        <w:jc w:val="lowKashida"/>
        <w:rPr>
          <w:rFonts w:cs="AL-Mohanad Bold"/>
          <w:sz w:val="32"/>
          <w:szCs w:val="32"/>
        </w:rPr>
      </w:pPr>
      <w:r>
        <w:rPr>
          <w:rFonts w:cs="AL-Mohanad Bold" w:hint="cs"/>
          <w:sz w:val="32"/>
          <w:szCs w:val="32"/>
          <w:rtl/>
        </w:rPr>
        <w:t xml:space="preserve">الإعلان على نفقة الفرع في إحدى الصحف الرسمية اليومية لمدى </w:t>
      </w:r>
      <w:proofErr w:type="gramStart"/>
      <w:r>
        <w:rPr>
          <w:rFonts w:cs="AL-Mohanad Bold" w:hint="cs"/>
          <w:sz w:val="32"/>
          <w:szCs w:val="32"/>
          <w:rtl/>
        </w:rPr>
        <w:t>ثلاثة</w:t>
      </w:r>
      <w:proofErr w:type="gramEnd"/>
      <w:r>
        <w:rPr>
          <w:rFonts w:cs="AL-Mohanad Bold" w:hint="cs"/>
          <w:sz w:val="32"/>
          <w:szCs w:val="32"/>
          <w:rtl/>
        </w:rPr>
        <w:t xml:space="preserve"> أيام متتالية عن إغلاق الفرع.</w:t>
      </w:r>
    </w:p>
    <w:p w:rsidR="000F6931" w:rsidRDefault="000F6931" w:rsidP="000F6931">
      <w:pPr>
        <w:pStyle w:val="a5"/>
        <w:widowControl w:val="0"/>
        <w:numPr>
          <w:ilvl w:val="0"/>
          <w:numId w:val="25"/>
        </w:numPr>
        <w:spacing w:after="0" w:line="240" w:lineRule="auto"/>
        <w:ind w:left="1993" w:hanging="308"/>
        <w:jc w:val="lowKashida"/>
        <w:rPr>
          <w:rFonts w:cs="AL-Mohanad Bold"/>
          <w:sz w:val="32"/>
          <w:szCs w:val="32"/>
        </w:rPr>
      </w:pPr>
      <w:r>
        <w:rPr>
          <w:rFonts w:cs="AL-Mohanad Bold" w:hint="cs"/>
          <w:sz w:val="32"/>
          <w:szCs w:val="32"/>
          <w:rtl/>
        </w:rPr>
        <w:t>إذا لم تتلق الإدارة أي اعتراض على الفرع خلال شهر من تاريخ نشر الإعلان يتم استيفاء الرسوم المستحقة على الفرع ويؤشر في السجل العام الخاص بالفروع الأجنبية بشطب الفرع.</w:t>
      </w:r>
    </w:p>
    <w:p w:rsidR="000F6931" w:rsidRDefault="000F6931" w:rsidP="000F6931">
      <w:pPr>
        <w:pStyle w:val="a5"/>
        <w:widowControl w:val="0"/>
        <w:numPr>
          <w:ilvl w:val="0"/>
          <w:numId w:val="25"/>
        </w:numPr>
        <w:spacing w:after="0" w:line="240" w:lineRule="auto"/>
        <w:ind w:left="1993" w:hanging="308"/>
        <w:jc w:val="lowKashida"/>
        <w:rPr>
          <w:rFonts w:cs="AL-Mohanad Bold"/>
          <w:sz w:val="32"/>
          <w:szCs w:val="32"/>
        </w:rPr>
      </w:pPr>
      <w:r>
        <w:rPr>
          <w:rFonts w:cs="AL-Mohanad Bold" w:hint="cs"/>
          <w:sz w:val="32"/>
          <w:szCs w:val="32"/>
          <w:rtl/>
        </w:rPr>
        <w:t>على الفرع الأجنبي استكمال إجراءات شطب قيده في السجل التجاري وفقاً لأحكام قانون السجل التجاري.</w:t>
      </w:r>
    </w:p>
    <w:p w:rsidR="000F6931" w:rsidRPr="000F6931" w:rsidRDefault="000F6931" w:rsidP="000F6931">
      <w:pPr>
        <w:pStyle w:val="a5"/>
        <w:widowControl w:val="0"/>
        <w:numPr>
          <w:ilvl w:val="0"/>
          <w:numId w:val="25"/>
        </w:numPr>
        <w:spacing w:after="0" w:line="240" w:lineRule="auto"/>
        <w:ind w:left="1993" w:hanging="308"/>
        <w:jc w:val="lowKashida"/>
        <w:rPr>
          <w:rFonts w:cs="AL-Mohanad Bold"/>
          <w:sz w:val="32"/>
          <w:szCs w:val="32"/>
          <w:rtl/>
        </w:rPr>
      </w:pPr>
      <w:r>
        <w:rPr>
          <w:rFonts w:cs="AL-Mohanad Bold" w:hint="cs"/>
          <w:sz w:val="32"/>
          <w:szCs w:val="32"/>
          <w:rtl/>
        </w:rPr>
        <w:t xml:space="preserve">يمنح الفرع الأجنبي شهادة بما يفيد </w:t>
      </w:r>
      <w:proofErr w:type="gramStart"/>
      <w:r>
        <w:rPr>
          <w:rFonts w:cs="AL-Mohanad Bold" w:hint="cs"/>
          <w:sz w:val="32"/>
          <w:szCs w:val="32"/>
          <w:rtl/>
        </w:rPr>
        <w:t>إغلاق</w:t>
      </w:r>
      <w:proofErr w:type="gramEnd"/>
      <w:r>
        <w:rPr>
          <w:rFonts w:cs="AL-Mohanad Bold" w:hint="cs"/>
          <w:sz w:val="32"/>
          <w:szCs w:val="32"/>
          <w:rtl/>
        </w:rPr>
        <w:t xml:space="preserve"> الفرع.</w:t>
      </w:r>
    </w:p>
    <w:p w:rsidR="00417321" w:rsidRDefault="00417321" w:rsidP="00564AFA">
      <w:pPr>
        <w:spacing w:after="0" w:line="240" w:lineRule="auto"/>
        <w:jc w:val="center"/>
        <w:rPr>
          <w:rFonts w:cs="AL-Mohanad Bold"/>
          <w:b/>
          <w:bCs/>
          <w:sz w:val="32"/>
          <w:szCs w:val="32"/>
          <w:rtl/>
        </w:rPr>
      </w:pPr>
    </w:p>
    <w:p w:rsidR="000F6931" w:rsidRPr="00564AFA" w:rsidRDefault="00564AFA" w:rsidP="00564AFA">
      <w:pPr>
        <w:spacing w:after="0" w:line="240" w:lineRule="auto"/>
        <w:jc w:val="center"/>
        <w:rPr>
          <w:rFonts w:cs="AL-Mohanad Bold"/>
          <w:b/>
          <w:bCs/>
          <w:sz w:val="32"/>
          <w:szCs w:val="32"/>
          <w:rtl/>
        </w:rPr>
      </w:pPr>
      <w:proofErr w:type="gramStart"/>
      <w:r w:rsidRPr="00564AFA">
        <w:rPr>
          <w:rFonts w:cs="AL-Mohanad Bold" w:hint="cs"/>
          <w:b/>
          <w:bCs/>
          <w:sz w:val="32"/>
          <w:szCs w:val="32"/>
          <w:rtl/>
        </w:rPr>
        <w:t>الباب</w:t>
      </w:r>
      <w:proofErr w:type="gramEnd"/>
      <w:r w:rsidRPr="00564AFA">
        <w:rPr>
          <w:rFonts w:cs="AL-Mohanad Bold" w:hint="cs"/>
          <w:b/>
          <w:bCs/>
          <w:sz w:val="32"/>
          <w:szCs w:val="32"/>
          <w:rtl/>
        </w:rPr>
        <w:t xml:space="preserve"> الرابع</w:t>
      </w:r>
      <w:r w:rsidRPr="00564AFA">
        <w:rPr>
          <w:rFonts w:cs="AL-Mohanad Bold" w:hint="cs"/>
          <w:b/>
          <w:bCs/>
          <w:sz w:val="32"/>
          <w:szCs w:val="32"/>
          <w:rtl/>
        </w:rPr>
        <w:br/>
        <w:t>المنازعات</w:t>
      </w:r>
    </w:p>
    <w:p w:rsidR="00564AFA" w:rsidRDefault="00564AFA" w:rsidP="00564AFA">
      <w:pPr>
        <w:widowControl w:val="0"/>
        <w:spacing w:after="0" w:line="240" w:lineRule="auto"/>
        <w:ind w:left="1685" w:hanging="1685"/>
        <w:jc w:val="lowKashida"/>
        <w:rPr>
          <w:rFonts w:cs="AL-Mohanad Bold"/>
          <w:sz w:val="32"/>
          <w:szCs w:val="32"/>
          <w:rtl/>
        </w:rPr>
      </w:pPr>
      <w:proofErr w:type="gramStart"/>
      <w:r>
        <w:rPr>
          <w:rFonts w:cs="AL-Mohanad Bold" w:hint="cs"/>
          <w:sz w:val="32"/>
          <w:szCs w:val="32"/>
          <w:rtl/>
        </w:rPr>
        <w:t>مادة</w:t>
      </w:r>
      <w:proofErr w:type="gramEnd"/>
      <w:r>
        <w:rPr>
          <w:rFonts w:cs="AL-Mohanad Bold" w:hint="cs"/>
          <w:sz w:val="32"/>
          <w:szCs w:val="32"/>
          <w:rtl/>
        </w:rPr>
        <w:t xml:space="preserve"> (28)</w:t>
      </w:r>
      <w:r>
        <w:rPr>
          <w:rFonts w:cs="AL-Mohanad Bold" w:hint="cs"/>
          <w:sz w:val="32"/>
          <w:szCs w:val="32"/>
          <w:rtl/>
        </w:rPr>
        <w:tab/>
        <w:t>تعتبر محاكم الجمهورية هي المحاكم الوحيدة المختصة في البت في النزاعات الناشئة عن عقد الوكالة التجارية أو المتعلقة بفرع الشركة أو البيت الأجنبي.</w:t>
      </w:r>
    </w:p>
    <w:p w:rsidR="00564AFA" w:rsidRDefault="00564AFA" w:rsidP="00564AFA">
      <w:pPr>
        <w:widowControl w:val="0"/>
        <w:spacing w:after="0" w:line="240" w:lineRule="auto"/>
        <w:ind w:left="1685" w:hanging="1685"/>
        <w:jc w:val="lowKashida"/>
        <w:rPr>
          <w:rFonts w:cs="AL-Mohanad Bold"/>
          <w:sz w:val="32"/>
          <w:szCs w:val="32"/>
          <w:rtl/>
        </w:rPr>
      </w:pPr>
    </w:p>
    <w:p w:rsidR="00564AFA" w:rsidRDefault="00564AFA" w:rsidP="00564AFA">
      <w:pPr>
        <w:spacing w:after="0" w:line="240" w:lineRule="auto"/>
        <w:jc w:val="center"/>
        <w:rPr>
          <w:rFonts w:cs="AL-Mohanad Bold"/>
          <w:sz w:val="32"/>
          <w:szCs w:val="32"/>
          <w:rtl/>
        </w:rPr>
      </w:pPr>
      <w:r w:rsidRPr="00564AFA">
        <w:rPr>
          <w:rFonts w:cs="AL-Mohanad Bold" w:hint="cs"/>
          <w:b/>
          <w:bCs/>
          <w:sz w:val="32"/>
          <w:szCs w:val="32"/>
          <w:rtl/>
        </w:rPr>
        <w:t>الباب الخامس</w:t>
      </w:r>
      <w:r w:rsidRPr="00564AFA">
        <w:rPr>
          <w:rFonts w:cs="AL-Mohanad Bold" w:hint="cs"/>
          <w:b/>
          <w:bCs/>
          <w:sz w:val="32"/>
          <w:szCs w:val="32"/>
          <w:rtl/>
        </w:rPr>
        <w:br/>
        <w:t>أحكام ختامية</w:t>
      </w:r>
    </w:p>
    <w:p w:rsidR="00564AFA" w:rsidRDefault="00564AFA" w:rsidP="00D23CCE">
      <w:pPr>
        <w:widowControl w:val="0"/>
        <w:spacing w:after="0" w:line="240" w:lineRule="auto"/>
        <w:ind w:left="1685" w:hanging="1685"/>
        <w:jc w:val="lowKashida"/>
        <w:rPr>
          <w:rFonts w:cs="AL-Mohanad Bold"/>
          <w:sz w:val="32"/>
          <w:szCs w:val="32"/>
          <w:rtl/>
        </w:rPr>
      </w:pPr>
      <w:r>
        <w:rPr>
          <w:rFonts w:cs="AL-Mohanad Bold" w:hint="cs"/>
          <w:sz w:val="32"/>
          <w:szCs w:val="32"/>
          <w:rtl/>
        </w:rPr>
        <w:t>مادة (</w:t>
      </w:r>
      <w:r w:rsidR="00D23CCE">
        <w:rPr>
          <w:rFonts w:cs="AL-Mohanad Bold" w:hint="cs"/>
          <w:sz w:val="32"/>
          <w:szCs w:val="32"/>
          <w:rtl/>
        </w:rPr>
        <w:t>29</w:t>
      </w:r>
      <w:r>
        <w:rPr>
          <w:rFonts w:cs="AL-Mohanad Bold" w:hint="cs"/>
          <w:sz w:val="32"/>
          <w:szCs w:val="32"/>
          <w:rtl/>
        </w:rPr>
        <w:t>)</w:t>
      </w:r>
      <w:r>
        <w:rPr>
          <w:rFonts w:cs="AL-Mohanad Bold" w:hint="cs"/>
          <w:sz w:val="32"/>
          <w:szCs w:val="32"/>
          <w:rtl/>
        </w:rPr>
        <w:tab/>
      </w:r>
      <w:r w:rsidR="00D23CCE">
        <w:rPr>
          <w:rFonts w:cs="AL-Mohanad Bold" w:hint="cs"/>
          <w:sz w:val="32"/>
          <w:szCs w:val="32"/>
          <w:rtl/>
        </w:rPr>
        <w:t xml:space="preserve">تستوفى غرامات التاريخ عن القيد والتجديد والتعديل والمخالفات الأخرى للوكالات وفروع الشركات والبيوت الأجنبية طبقاً لما نظمه القانون في الباب الخاص بالعقوبات ما لم يقدم صاحب الشأن مبررات مقبولة إلى الإدارة المختصة ويحرر بها العرض اللازم إلى </w:t>
      </w:r>
      <w:r w:rsidR="00D23CCE">
        <w:rPr>
          <w:rFonts w:cs="AL-Mohanad Bold" w:hint="cs"/>
          <w:sz w:val="32"/>
          <w:szCs w:val="32"/>
          <w:rtl/>
        </w:rPr>
        <w:lastRenderedPageBreak/>
        <w:t>الوزير ويتم اعتمادها ويتم احتساب غرامة التأخير عن تسجيل الوالة من آخر تصديق على عقد الوكالة.</w:t>
      </w:r>
    </w:p>
    <w:p w:rsidR="00D23CCE" w:rsidRDefault="00D23CCE" w:rsidP="00D23CCE">
      <w:pPr>
        <w:widowControl w:val="0"/>
        <w:spacing w:after="0" w:line="240" w:lineRule="auto"/>
        <w:ind w:left="1685" w:hanging="1685"/>
        <w:jc w:val="lowKashida"/>
        <w:rPr>
          <w:rFonts w:cs="AL-Mohanad Bold"/>
          <w:sz w:val="32"/>
          <w:szCs w:val="32"/>
          <w:rtl/>
        </w:rPr>
      </w:pPr>
      <w:r>
        <w:rPr>
          <w:rFonts w:cs="AL-Mohanad Bold" w:hint="cs"/>
          <w:sz w:val="32"/>
          <w:szCs w:val="32"/>
          <w:rtl/>
        </w:rPr>
        <w:t>مادة (30)</w:t>
      </w:r>
      <w:r>
        <w:rPr>
          <w:rFonts w:cs="AL-Mohanad Bold" w:hint="cs"/>
          <w:sz w:val="32"/>
          <w:szCs w:val="32"/>
          <w:rtl/>
        </w:rPr>
        <w:tab/>
        <w:t>يكون لموظفي الوزارة المفوضين كتابياً من الوزير أو الوكيل المختص أو المدير العام حق التفتيش على الوكالات وفروع الشركات والبيوت الأجنبية للتأكد من التزامها بتنفيذ أحكام القانون وهذه اللائحة وعلى كل وكالة أو فرع أجنبي تقديم جميع التسهيلات والمساعدات التي تكفل أداء هؤلاء الموظفين لمهامهم.</w:t>
      </w:r>
    </w:p>
    <w:p w:rsidR="00D23CCE" w:rsidRDefault="00D23CCE" w:rsidP="00D23CCE">
      <w:pPr>
        <w:widowControl w:val="0"/>
        <w:spacing w:after="0" w:line="240" w:lineRule="auto"/>
        <w:ind w:left="1685" w:hanging="1685"/>
        <w:jc w:val="lowKashida"/>
        <w:rPr>
          <w:rFonts w:cs="AL-Mohanad Bold"/>
          <w:sz w:val="32"/>
          <w:szCs w:val="32"/>
          <w:rtl/>
        </w:rPr>
      </w:pPr>
      <w:proofErr w:type="gramStart"/>
      <w:r>
        <w:rPr>
          <w:rFonts w:cs="AL-Mohanad Bold" w:hint="cs"/>
          <w:sz w:val="32"/>
          <w:szCs w:val="32"/>
          <w:rtl/>
        </w:rPr>
        <w:t>مادة</w:t>
      </w:r>
      <w:proofErr w:type="gramEnd"/>
      <w:r>
        <w:rPr>
          <w:rFonts w:cs="AL-Mohanad Bold" w:hint="cs"/>
          <w:sz w:val="32"/>
          <w:szCs w:val="32"/>
          <w:rtl/>
        </w:rPr>
        <w:t xml:space="preserve"> (31)</w:t>
      </w:r>
      <w:r>
        <w:rPr>
          <w:rFonts w:cs="AL-Mohanad Bold" w:hint="cs"/>
          <w:sz w:val="32"/>
          <w:szCs w:val="32"/>
          <w:rtl/>
        </w:rPr>
        <w:tab/>
        <w:t>يصدر الوزير قراراً يحدد فيه المبالغ المفروض إيداعها من قبل فرع الشركة أو البيت الأجنبي وفقاً لأغراض ونشاط الفرع.</w:t>
      </w:r>
    </w:p>
    <w:p w:rsidR="00D23CCE" w:rsidRDefault="00D23CCE" w:rsidP="00D23CCE">
      <w:pPr>
        <w:widowControl w:val="0"/>
        <w:spacing w:after="0" w:line="240" w:lineRule="auto"/>
        <w:ind w:left="1685" w:hanging="1685"/>
        <w:jc w:val="lowKashida"/>
        <w:rPr>
          <w:rFonts w:cs="AL-Mohanad Bold"/>
          <w:sz w:val="32"/>
          <w:szCs w:val="32"/>
          <w:rtl/>
        </w:rPr>
      </w:pPr>
      <w:r>
        <w:rPr>
          <w:rFonts w:cs="AL-Mohanad Bold" w:hint="cs"/>
          <w:sz w:val="32"/>
          <w:szCs w:val="32"/>
          <w:rtl/>
        </w:rPr>
        <w:t>مادة (32)</w:t>
      </w:r>
      <w:r>
        <w:rPr>
          <w:rFonts w:cs="AL-Mohanad Bold" w:hint="cs"/>
          <w:sz w:val="32"/>
          <w:szCs w:val="32"/>
          <w:rtl/>
        </w:rPr>
        <w:tab/>
        <w:t xml:space="preserve">تحدد الرسوم الوارد </w:t>
      </w:r>
      <w:proofErr w:type="gramStart"/>
      <w:r>
        <w:rPr>
          <w:rFonts w:cs="AL-Mohanad Bold" w:hint="cs"/>
          <w:sz w:val="32"/>
          <w:szCs w:val="32"/>
          <w:rtl/>
        </w:rPr>
        <w:t>ذكرها</w:t>
      </w:r>
      <w:proofErr w:type="gramEnd"/>
      <w:r>
        <w:rPr>
          <w:rFonts w:cs="AL-Mohanad Bold" w:hint="cs"/>
          <w:sz w:val="32"/>
          <w:szCs w:val="32"/>
          <w:rtl/>
        </w:rPr>
        <w:t xml:space="preserve"> في هذه اللائحة حسب الجدول التالي:</w:t>
      </w:r>
    </w:p>
    <w:tbl>
      <w:tblPr>
        <w:tblStyle w:val="a6"/>
        <w:bidiVisual/>
        <w:tblW w:w="8515" w:type="dxa"/>
        <w:jc w:val="center"/>
        <w:tblInd w:w="1685" w:type="dxa"/>
        <w:tblLook w:val="04A0"/>
      </w:tblPr>
      <w:tblGrid>
        <w:gridCol w:w="484"/>
        <w:gridCol w:w="3471"/>
        <w:gridCol w:w="2188"/>
        <w:gridCol w:w="2372"/>
      </w:tblGrid>
      <w:tr w:rsidR="00D23CCE" w:rsidRPr="00D23CCE" w:rsidTr="00D23CCE">
        <w:trPr>
          <w:jc w:val="center"/>
        </w:trPr>
        <w:tc>
          <w:tcPr>
            <w:tcW w:w="484" w:type="dxa"/>
          </w:tcPr>
          <w:p w:rsidR="00D23CCE" w:rsidRPr="00D23CCE" w:rsidRDefault="00D23CCE" w:rsidP="00D23CCE">
            <w:pPr>
              <w:widowControl w:val="0"/>
              <w:jc w:val="center"/>
              <w:rPr>
                <w:rFonts w:cs="SKR HEAD1"/>
                <w:sz w:val="28"/>
                <w:szCs w:val="28"/>
                <w:rtl/>
              </w:rPr>
            </w:pPr>
            <w:r w:rsidRPr="00D23CCE">
              <w:rPr>
                <w:rFonts w:cs="SKR HEAD1" w:hint="cs"/>
                <w:sz w:val="28"/>
                <w:szCs w:val="28"/>
                <w:rtl/>
              </w:rPr>
              <w:t>م</w:t>
            </w:r>
          </w:p>
        </w:tc>
        <w:tc>
          <w:tcPr>
            <w:tcW w:w="3471" w:type="dxa"/>
          </w:tcPr>
          <w:p w:rsidR="00D23CCE" w:rsidRPr="00D23CCE" w:rsidRDefault="00D23CCE" w:rsidP="00D23CCE">
            <w:pPr>
              <w:widowControl w:val="0"/>
              <w:jc w:val="center"/>
              <w:rPr>
                <w:rFonts w:cs="SKR HEAD1"/>
                <w:sz w:val="28"/>
                <w:szCs w:val="28"/>
                <w:rtl/>
              </w:rPr>
            </w:pPr>
            <w:r w:rsidRPr="00D23CCE">
              <w:rPr>
                <w:rFonts w:cs="SKR HEAD1" w:hint="cs"/>
                <w:sz w:val="28"/>
                <w:szCs w:val="28"/>
                <w:rtl/>
              </w:rPr>
              <w:t>بيان الرسوم</w:t>
            </w:r>
          </w:p>
        </w:tc>
        <w:tc>
          <w:tcPr>
            <w:tcW w:w="2188" w:type="dxa"/>
          </w:tcPr>
          <w:p w:rsidR="00D23CCE" w:rsidRPr="00D23CCE" w:rsidRDefault="00D23CCE" w:rsidP="00D23CCE">
            <w:pPr>
              <w:widowControl w:val="0"/>
              <w:jc w:val="center"/>
              <w:rPr>
                <w:rFonts w:cs="SKR HEAD1"/>
                <w:sz w:val="28"/>
                <w:szCs w:val="28"/>
                <w:rtl/>
              </w:rPr>
            </w:pPr>
            <w:proofErr w:type="gramStart"/>
            <w:r w:rsidRPr="00D23CCE">
              <w:rPr>
                <w:rFonts w:cs="SKR HEAD1" w:hint="cs"/>
                <w:sz w:val="28"/>
                <w:szCs w:val="28"/>
                <w:rtl/>
              </w:rPr>
              <w:t>الوكالة</w:t>
            </w:r>
            <w:proofErr w:type="gramEnd"/>
          </w:p>
        </w:tc>
        <w:tc>
          <w:tcPr>
            <w:tcW w:w="2372" w:type="dxa"/>
          </w:tcPr>
          <w:p w:rsidR="00D23CCE" w:rsidRPr="00D23CCE" w:rsidRDefault="00D23CCE" w:rsidP="00D23CCE">
            <w:pPr>
              <w:widowControl w:val="0"/>
              <w:jc w:val="center"/>
              <w:rPr>
                <w:rFonts w:cs="SKR HEAD1"/>
                <w:sz w:val="28"/>
                <w:szCs w:val="28"/>
                <w:rtl/>
              </w:rPr>
            </w:pPr>
            <w:proofErr w:type="gramStart"/>
            <w:r w:rsidRPr="00D23CCE">
              <w:rPr>
                <w:rFonts w:cs="SKR HEAD1" w:hint="cs"/>
                <w:sz w:val="28"/>
                <w:szCs w:val="28"/>
                <w:rtl/>
              </w:rPr>
              <w:t>الفرع</w:t>
            </w:r>
            <w:proofErr w:type="gramEnd"/>
            <w:r w:rsidRPr="00D23CCE">
              <w:rPr>
                <w:rFonts w:cs="SKR HEAD1" w:hint="cs"/>
                <w:sz w:val="28"/>
                <w:szCs w:val="28"/>
                <w:rtl/>
              </w:rPr>
              <w:t xml:space="preserve"> الأجنبي</w:t>
            </w:r>
          </w:p>
        </w:tc>
      </w:tr>
      <w:tr w:rsidR="00D23CCE" w:rsidRPr="00D23CCE" w:rsidTr="00D23CCE">
        <w:trPr>
          <w:jc w:val="center"/>
        </w:trPr>
        <w:tc>
          <w:tcPr>
            <w:tcW w:w="484" w:type="dxa"/>
          </w:tcPr>
          <w:p w:rsidR="00D23CCE" w:rsidRPr="00D23CCE" w:rsidRDefault="00D23CCE" w:rsidP="00D23CCE">
            <w:pPr>
              <w:widowControl w:val="0"/>
              <w:jc w:val="center"/>
              <w:rPr>
                <w:rFonts w:cs="AL-Mohanad Bold"/>
                <w:sz w:val="28"/>
                <w:szCs w:val="28"/>
                <w:rtl/>
              </w:rPr>
            </w:pPr>
            <w:r w:rsidRPr="00D23CCE">
              <w:rPr>
                <w:rFonts w:cs="AL-Mohanad Bold" w:hint="cs"/>
                <w:sz w:val="28"/>
                <w:szCs w:val="28"/>
                <w:rtl/>
              </w:rPr>
              <w:t>1</w:t>
            </w:r>
          </w:p>
        </w:tc>
        <w:tc>
          <w:tcPr>
            <w:tcW w:w="3471" w:type="dxa"/>
          </w:tcPr>
          <w:p w:rsidR="00D23CCE" w:rsidRPr="00D23CCE" w:rsidRDefault="00D23CCE" w:rsidP="00D23CCE">
            <w:pPr>
              <w:widowControl w:val="0"/>
              <w:jc w:val="lowKashida"/>
              <w:rPr>
                <w:rFonts w:cs="AL-Mohanad Bold"/>
                <w:sz w:val="28"/>
                <w:szCs w:val="28"/>
                <w:rtl/>
              </w:rPr>
            </w:pPr>
            <w:r w:rsidRPr="00D23CCE">
              <w:rPr>
                <w:rFonts w:cs="AL-Mohanad Bold" w:hint="cs"/>
                <w:sz w:val="28"/>
                <w:szCs w:val="28"/>
                <w:rtl/>
              </w:rPr>
              <w:t>رسوم دراسة الطلب</w:t>
            </w:r>
          </w:p>
        </w:tc>
        <w:tc>
          <w:tcPr>
            <w:tcW w:w="2188" w:type="dxa"/>
          </w:tcPr>
          <w:p w:rsidR="00D23CCE" w:rsidRPr="00D23CCE" w:rsidRDefault="00D23CCE" w:rsidP="00D23CCE">
            <w:pPr>
              <w:widowControl w:val="0"/>
              <w:jc w:val="center"/>
              <w:rPr>
                <w:rFonts w:cs="AL-Mohanad Bold"/>
                <w:sz w:val="28"/>
                <w:szCs w:val="28"/>
                <w:rtl/>
              </w:rPr>
            </w:pPr>
            <w:r w:rsidRPr="00D23CCE">
              <w:rPr>
                <w:rFonts w:cs="AL-Mohanad Bold" w:hint="cs"/>
                <w:sz w:val="28"/>
                <w:szCs w:val="28"/>
                <w:rtl/>
              </w:rPr>
              <w:t>1000 ألف ريال</w:t>
            </w:r>
          </w:p>
        </w:tc>
        <w:tc>
          <w:tcPr>
            <w:tcW w:w="2372" w:type="dxa"/>
          </w:tcPr>
          <w:p w:rsidR="00D23CCE" w:rsidRPr="00D23CCE" w:rsidRDefault="00D23CCE" w:rsidP="00D23CCE">
            <w:pPr>
              <w:widowControl w:val="0"/>
              <w:jc w:val="center"/>
              <w:rPr>
                <w:rFonts w:cs="AL-Mohanad Bold"/>
                <w:sz w:val="28"/>
                <w:szCs w:val="28"/>
                <w:rtl/>
              </w:rPr>
            </w:pPr>
            <w:r w:rsidRPr="00D23CCE">
              <w:rPr>
                <w:rFonts w:cs="AL-Mohanad Bold" w:hint="cs"/>
                <w:sz w:val="28"/>
                <w:szCs w:val="28"/>
                <w:rtl/>
              </w:rPr>
              <w:t>10.000</w:t>
            </w:r>
            <w:proofErr w:type="gramStart"/>
            <w:r w:rsidRPr="00D23CCE">
              <w:rPr>
                <w:rFonts w:cs="AL-Mohanad Bold" w:hint="cs"/>
                <w:sz w:val="28"/>
                <w:szCs w:val="28"/>
                <w:rtl/>
              </w:rPr>
              <w:t>عشرة</w:t>
            </w:r>
            <w:proofErr w:type="gramEnd"/>
            <w:r w:rsidRPr="00D23CCE">
              <w:rPr>
                <w:rFonts w:cs="AL-Mohanad Bold" w:hint="cs"/>
                <w:sz w:val="28"/>
                <w:szCs w:val="28"/>
                <w:rtl/>
              </w:rPr>
              <w:t xml:space="preserve"> ألف ريال</w:t>
            </w:r>
          </w:p>
        </w:tc>
      </w:tr>
      <w:tr w:rsidR="00D23CCE" w:rsidRPr="00D23CCE" w:rsidTr="00D23CCE">
        <w:trPr>
          <w:jc w:val="center"/>
        </w:trPr>
        <w:tc>
          <w:tcPr>
            <w:tcW w:w="484" w:type="dxa"/>
          </w:tcPr>
          <w:p w:rsidR="00D23CCE" w:rsidRPr="00D23CCE" w:rsidRDefault="00D23CCE" w:rsidP="00D23CCE">
            <w:pPr>
              <w:widowControl w:val="0"/>
              <w:jc w:val="center"/>
              <w:rPr>
                <w:rFonts w:cs="AL-Mohanad Bold"/>
                <w:sz w:val="28"/>
                <w:szCs w:val="28"/>
                <w:rtl/>
              </w:rPr>
            </w:pPr>
            <w:r w:rsidRPr="00D23CCE">
              <w:rPr>
                <w:rFonts w:cs="AL-Mohanad Bold" w:hint="cs"/>
                <w:sz w:val="28"/>
                <w:szCs w:val="28"/>
                <w:rtl/>
              </w:rPr>
              <w:t>2</w:t>
            </w:r>
          </w:p>
        </w:tc>
        <w:tc>
          <w:tcPr>
            <w:tcW w:w="3471" w:type="dxa"/>
          </w:tcPr>
          <w:p w:rsidR="00D23CCE" w:rsidRPr="00D23CCE" w:rsidRDefault="00D23CCE" w:rsidP="00D23CCE">
            <w:pPr>
              <w:widowControl w:val="0"/>
              <w:jc w:val="lowKashida"/>
              <w:rPr>
                <w:rFonts w:cs="AL-Mohanad Bold"/>
                <w:sz w:val="28"/>
                <w:szCs w:val="28"/>
                <w:rtl/>
              </w:rPr>
            </w:pPr>
            <w:proofErr w:type="gramStart"/>
            <w:r w:rsidRPr="00D23CCE">
              <w:rPr>
                <w:rFonts w:cs="AL-Mohanad Bold" w:hint="cs"/>
                <w:sz w:val="28"/>
                <w:szCs w:val="28"/>
                <w:rtl/>
              </w:rPr>
              <w:t>رسوم</w:t>
            </w:r>
            <w:proofErr w:type="gramEnd"/>
            <w:r w:rsidRPr="00D23CCE">
              <w:rPr>
                <w:rFonts w:cs="AL-Mohanad Bold" w:hint="cs"/>
                <w:sz w:val="28"/>
                <w:szCs w:val="28"/>
                <w:rtl/>
              </w:rPr>
              <w:t xml:space="preserve"> الترخيص أو التجديد السنوي</w:t>
            </w:r>
          </w:p>
        </w:tc>
        <w:tc>
          <w:tcPr>
            <w:tcW w:w="2188" w:type="dxa"/>
          </w:tcPr>
          <w:p w:rsidR="00D23CCE" w:rsidRPr="00D23CCE" w:rsidRDefault="00D23CCE" w:rsidP="00D23CCE">
            <w:pPr>
              <w:widowControl w:val="0"/>
              <w:jc w:val="center"/>
              <w:rPr>
                <w:rFonts w:cs="AL-Mohanad Bold"/>
                <w:sz w:val="28"/>
                <w:szCs w:val="28"/>
                <w:rtl/>
              </w:rPr>
            </w:pPr>
            <w:r w:rsidRPr="00D23CCE">
              <w:rPr>
                <w:rFonts w:cs="AL-Mohanad Bold" w:hint="cs"/>
                <w:sz w:val="28"/>
                <w:szCs w:val="28"/>
                <w:rtl/>
              </w:rPr>
              <w:t xml:space="preserve">5000 </w:t>
            </w:r>
            <w:proofErr w:type="gramStart"/>
            <w:r w:rsidRPr="00D23CCE">
              <w:rPr>
                <w:rFonts w:cs="AL-Mohanad Bold" w:hint="cs"/>
                <w:sz w:val="28"/>
                <w:szCs w:val="28"/>
                <w:rtl/>
              </w:rPr>
              <w:t>خمسة</w:t>
            </w:r>
            <w:proofErr w:type="gramEnd"/>
            <w:r w:rsidRPr="00D23CCE">
              <w:rPr>
                <w:rFonts w:cs="AL-Mohanad Bold" w:hint="cs"/>
                <w:sz w:val="28"/>
                <w:szCs w:val="28"/>
                <w:rtl/>
              </w:rPr>
              <w:t xml:space="preserve"> ألف ريال</w:t>
            </w:r>
          </w:p>
        </w:tc>
        <w:tc>
          <w:tcPr>
            <w:tcW w:w="2372" w:type="dxa"/>
          </w:tcPr>
          <w:p w:rsidR="00D23CCE" w:rsidRPr="00D23CCE" w:rsidRDefault="00D23CCE" w:rsidP="00D23CCE">
            <w:pPr>
              <w:widowControl w:val="0"/>
              <w:jc w:val="center"/>
              <w:rPr>
                <w:rFonts w:cs="AL-Mohanad Bold"/>
                <w:sz w:val="28"/>
                <w:szCs w:val="28"/>
                <w:rtl/>
              </w:rPr>
            </w:pPr>
            <w:r w:rsidRPr="00D23CCE">
              <w:rPr>
                <w:rFonts w:cs="AL-Mohanad Bold" w:hint="cs"/>
                <w:sz w:val="28"/>
                <w:szCs w:val="28"/>
                <w:rtl/>
              </w:rPr>
              <w:t xml:space="preserve">20.000 </w:t>
            </w:r>
            <w:proofErr w:type="gramStart"/>
            <w:r w:rsidRPr="00D23CCE">
              <w:rPr>
                <w:rFonts w:cs="AL-Mohanad Bold" w:hint="cs"/>
                <w:sz w:val="28"/>
                <w:szCs w:val="28"/>
                <w:rtl/>
              </w:rPr>
              <w:t>عشرون</w:t>
            </w:r>
            <w:proofErr w:type="gramEnd"/>
            <w:r w:rsidRPr="00D23CCE">
              <w:rPr>
                <w:rFonts w:cs="AL-Mohanad Bold" w:hint="cs"/>
                <w:sz w:val="28"/>
                <w:szCs w:val="28"/>
                <w:rtl/>
              </w:rPr>
              <w:t xml:space="preserve"> ألف ريال</w:t>
            </w:r>
          </w:p>
        </w:tc>
      </w:tr>
      <w:tr w:rsidR="00D23CCE" w:rsidRPr="00D23CCE" w:rsidTr="00D23CCE">
        <w:trPr>
          <w:jc w:val="center"/>
        </w:trPr>
        <w:tc>
          <w:tcPr>
            <w:tcW w:w="484" w:type="dxa"/>
          </w:tcPr>
          <w:p w:rsidR="00D23CCE" w:rsidRPr="00D23CCE" w:rsidRDefault="00D23CCE" w:rsidP="00D23CCE">
            <w:pPr>
              <w:widowControl w:val="0"/>
              <w:jc w:val="center"/>
              <w:rPr>
                <w:rFonts w:cs="AL-Mohanad Bold"/>
                <w:sz w:val="28"/>
                <w:szCs w:val="28"/>
                <w:rtl/>
              </w:rPr>
            </w:pPr>
            <w:r w:rsidRPr="00D23CCE">
              <w:rPr>
                <w:rFonts w:cs="AL-Mohanad Bold" w:hint="cs"/>
                <w:sz w:val="28"/>
                <w:szCs w:val="28"/>
                <w:rtl/>
              </w:rPr>
              <w:t>3</w:t>
            </w:r>
          </w:p>
        </w:tc>
        <w:tc>
          <w:tcPr>
            <w:tcW w:w="3471" w:type="dxa"/>
          </w:tcPr>
          <w:p w:rsidR="00D23CCE" w:rsidRPr="00D23CCE" w:rsidRDefault="00D23CCE" w:rsidP="00D23CCE">
            <w:pPr>
              <w:widowControl w:val="0"/>
              <w:jc w:val="lowKashida"/>
              <w:rPr>
                <w:rFonts w:cs="AL-Mohanad Bold"/>
                <w:sz w:val="28"/>
                <w:szCs w:val="28"/>
                <w:rtl/>
              </w:rPr>
            </w:pPr>
            <w:r w:rsidRPr="00D23CCE">
              <w:rPr>
                <w:rFonts w:cs="AL-Mohanad Bold" w:hint="cs"/>
                <w:sz w:val="28"/>
                <w:szCs w:val="28"/>
                <w:rtl/>
              </w:rPr>
              <w:t>رسوم التعديل في البيانات</w:t>
            </w:r>
          </w:p>
        </w:tc>
        <w:tc>
          <w:tcPr>
            <w:tcW w:w="2188" w:type="dxa"/>
          </w:tcPr>
          <w:p w:rsidR="00D23CCE" w:rsidRPr="00D23CCE" w:rsidRDefault="00D23CCE" w:rsidP="00D23CCE">
            <w:pPr>
              <w:widowControl w:val="0"/>
              <w:jc w:val="center"/>
              <w:rPr>
                <w:rFonts w:cs="AL-Mohanad Bold"/>
                <w:sz w:val="28"/>
                <w:szCs w:val="28"/>
                <w:rtl/>
              </w:rPr>
            </w:pPr>
            <w:r w:rsidRPr="00D23CCE">
              <w:rPr>
                <w:rFonts w:cs="AL-Mohanad Bold" w:hint="cs"/>
                <w:sz w:val="28"/>
                <w:szCs w:val="28"/>
                <w:rtl/>
              </w:rPr>
              <w:t>1000 ألف ريال</w:t>
            </w:r>
          </w:p>
        </w:tc>
        <w:tc>
          <w:tcPr>
            <w:tcW w:w="2372" w:type="dxa"/>
          </w:tcPr>
          <w:p w:rsidR="00D23CCE" w:rsidRPr="00D23CCE" w:rsidRDefault="00D23CCE" w:rsidP="00D23CCE">
            <w:pPr>
              <w:widowControl w:val="0"/>
              <w:jc w:val="center"/>
              <w:rPr>
                <w:rFonts w:cs="AL-Mohanad Bold"/>
                <w:sz w:val="28"/>
                <w:szCs w:val="28"/>
                <w:rtl/>
              </w:rPr>
            </w:pPr>
            <w:r w:rsidRPr="00D23CCE">
              <w:rPr>
                <w:rFonts w:cs="AL-Mohanad Bold" w:hint="cs"/>
                <w:sz w:val="28"/>
                <w:szCs w:val="28"/>
                <w:rtl/>
              </w:rPr>
              <w:t xml:space="preserve">5.000 </w:t>
            </w:r>
            <w:proofErr w:type="gramStart"/>
            <w:r w:rsidRPr="00D23CCE">
              <w:rPr>
                <w:rFonts w:cs="AL-Mohanad Bold" w:hint="cs"/>
                <w:sz w:val="28"/>
                <w:szCs w:val="28"/>
                <w:rtl/>
              </w:rPr>
              <w:t>خمسة</w:t>
            </w:r>
            <w:proofErr w:type="gramEnd"/>
            <w:r w:rsidRPr="00D23CCE">
              <w:rPr>
                <w:rFonts w:cs="AL-Mohanad Bold" w:hint="cs"/>
                <w:sz w:val="28"/>
                <w:szCs w:val="28"/>
                <w:rtl/>
              </w:rPr>
              <w:t xml:space="preserve"> ألف ريال</w:t>
            </w:r>
          </w:p>
        </w:tc>
      </w:tr>
      <w:tr w:rsidR="00D23CCE" w:rsidRPr="00D23CCE" w:rsidTr="00D23CCE">
        <w:trPr>
          <w:jc w:val="center"/>
        </w:trPr>
        <w:tc>
          <w:tcPr>
            <w:tcW w:w="484" w:type="dxa"/>
          </w:tcPr>
          <w:p w:rsidR="00D23CCE" w:rsidRPr="00D23CCE" w:rsidRDefault="00D23CCE" w:rsidP="00D23CCE">
            <w:pPr>
              <w:widowControl w:val="0"/>
              <w:jc w:val="center"/>
              <w:rPr>
                <w:rFonts w:cs="AL-Mohanad Bold"/>
                <w:sz w:val="28"/>
                <w:szCs w:val="28"/>
                <w:rtl/>
              </w:rPr>
            </w:pPr>
            <w:r w:rsidRPr="00D23CCE">
              <w:rPr>
                <w:rFonts w:cs="AL-Mohanad Bold" w:hint="cs"/>
                <w:sz w:val="28"/>
                <w:szCs w:val="28"/>
                <w:rtl/>
              </w:rPr>
              <w:t>4</w:t>
            </w:r>
          </w:p>
        </w:tc>
        <w:tc>
          <w:tcPr>
            <w:tcW w:w="3471" w:type="dxa"/>
          </w:tcPr>
          <w:p w:rsidR="00D23CCE" w:rsidRPr="00D23CCE" w:rsidRDefault="00D23CCE" w:rsidP="00D23CCE">
            <w:pPr>
              <w:widowControl w:val="0"/>
              <w:jc w:val="lowKashida"/>
              <w:rPr>
                <w:rFonts w:cs="AL-Mohanad Bold"/>
                <w:sz w:val="28"/>
                <w:szCs w:val="28"/>
                <w:rtl/>
              </w:rPr>
            </w:pPr>
            <w:proofErr w:type="gramStart"/>
            <w:r w:rsidRPr="00D23CCE">
              <w:rPr>
                <w:rFonts w:cs="AL-Mohanad Bold" w:hint="cs"/>
                <w:sz w:val="28"/>
                <w:szCs w:val="28"/>
                <w:rtl/>
              </w:rPr>
              <w:t>رسوم</w:t>
            </w:r>
            <w:proofErr w:type="gramEnd"/>
            <w:r w:rsidRPr="00D23CCE">
              <w:rPr>
                <w:rFonts w:cs="AL-Mohanad Bold" w:hint="cs"/>
                <w:sz w:val="28"/>
                <w:szCs w:val="28"/>
                <w:rtl/>
              </w:rPr>
              <w:t xml:space="preserve"> استخراج بيانات أو إصدار شهادة.</w:t>
            </w:r>
          </w:p>
        </w:tc>
        <w:tc>
          <w:tcPr>
            <w:tcW w:w="2188" w:type="dxa"/>
          </w:tcPr>
          <w:p w:rsidR="00D23CCE" w:rsidRPr="00D23CCE" w:rsidRDefault="00D23CCE" w:rsidP="00D23CCE">
            <w:pPr>
              <w:jc w:val="center"/>
              <w:rPr>
                <w:sz w:val="28"/>
                <w:szCs w:val="28"/>
              </w:rPr>
            </w:pPr>
            <w:r w:rsidRPr="00D23CCE">
              <w:rPr>
                <w:rFonts w:cs="AL-Mohanad Bold" w:hint="cs"/>
                <w:sz w:val="28"/>
                <w:szCs w:val="28"/>
                <w:rtl/>
              </w:rPr>
              <w:t>1000 ألف ريال</w:t>
            </w:r>
          </w:p>
        </w:tc>
        <w:tc>
          <w:tcPr>
            <w:tcW w:w="2372" w:type="dxa"/>
          </w:tcPr>
          <w:p w:rsidR="00D23CCE" w:rsidRPr="00D23CCE" w:rsidRDefault="00D23CCE" w:rsidP="00D23CCE">
            <w:pPr>
              <w:widowControl w:val="0"/>
              <w:jc w:val="center"/>
              <w:rPr>
                <w:rFonts w:cs="AL-Mohanad Bold"/>
                <w:sz w:val="28"/>
                <w:szCs w:val="28"/>
                <w:rtl/>
              </w:rPr>
            </w:pPr>
            <w:r w:rsidRPr="00D23CCE">
              <w:rPr>
                <w:rFonts w:cs="AL-Mohanad Bold" w:hint="cs"/>
                <w:sz w:val="28"/>
                <w:szCs w:val="28"/>
                <w:rtl/>
              </w:rPr>
              <w:t>2.000 ألفان ريال</w:t>
            </w:r>
          </w:p>
        </w:tc>
      </w:tr>
      <w:tr w:rsidR="00D23CCE" w:rsidRPr="00D23CCE" w:rsidTr="00D23CCE">
        <w:trPr>
          <w:jc w:val="center"/>
        </w:trPr>
        <w:tc>
          <w:tcPr>
            <w:tcW w:w="484" w:type="dxa"/>
          </w:tcPr>
          <w:p w:rsidR="00D23CCE" w:rsidRPr="00D23CCE" w:rsidRDefault="00D23CCE" w:rsidP="00D23CCE">
            <w:pPr>
              <w:widowControl w:val="0"/>
              <w:jc w:val="center"/>
              <w:rPr>
                <w:rFonts w:cs="AL-Mohanad Bold"/>
                <w:sz w:val="28"/>
                <w:szCs w:val="28"/>
                <w:rtl/>
              </w:rPr>
            </w:pPr>
            <w:r w:rsidRPr="00D23CCE">
              <w:rPr>
                <w:rFonts w:cs="AL-Mohanad Bold" w:hint="cs"/>
                <w:sz w:val="28"/>
                <w:szCs w:val="28"/>
                <w:rtl/>
              </w:rPr>
              <w:t>5</w:t>
            </w:r>
          </w:p>
        </w:tc>
        <w:tc>
          <w:tcPr>
            <w:tcW w:w="3471" w:type="dxa"/>
          </w:tcPr>
          <w:p w:rsidR="00D23CCE" w:rsidRPr="00D23CCE" w:rsidRDefault="00D23CCE" w:rsidP="00D23CCE">
            <w:pPr>
              <w:widowControl w:val="0"/>
              <w:jc w:val="lowKashida"/>
              <w:rPr>
                <w:rFonts w:cs="AL-Mohanad Bold"/>
                <w:sz w:val="28"/>
                <w:szCs w:val="28"/>
                <w:rtl/>
              </w:rPr>
            </w:pPr>
            <w:proofErr w:type="gramStart"/>
            <w:r w:rsidRPr="00D23CCE">
              <w:rPr>
                <w:rFonts w:cs="AL-Mohanad Bold" w:hint="cs"/>
                <w:sz w:val="28"/>
                <w:szCs w:val="28"/>
                <w:rtl/>
              </w:rPr>
              <w:t>رسوم</w:t>
            </w:r>
            <w:proofErr w:type="gramEnd"/>
            <w:r w:rsidRPr="00D23CCE">
              <w:rPr>
                <w:rFonts w:cs="AL-Mohanad Bold" w:hint="cs"/>
                <w:sz w:val="28"/>
                <w:szCs w:val="28"/>
                <w:rtl/>
              </w:rPr>
              <w:t xml:space="preserve"> الشطب والإلغاء</w:t>
            </w:r>
          </w:p>
        </w:tc>
        <w:tc>
          <w:tcPr>
            <w:tcW w:w="2188" w:type="dxa"/>
          </w:tcPr>
          <w:p w:rsidR="00D23CCE" w:rsidRPr="00D23CCE" w:rsidRDefault="00D23CCE" w:rsidP="00D23CCE">
            <w:pPr>
              <w:jc w:val="center"/>
              <w:rPr>
                <w:sz w:val="28"/>
                <w:szCs w:val="28"/>
              </w:rPr>
            </w:pPr>
            <w:r w:rsidRPr="00D23CCE">
              <w:rPr>
                <w:rFonts w:cs="AL-Mohanad Bold" w:hint="cs"/>
                <w:sz w:val="28"/>
                <w:szCs w:val="28"/>
                <w:rtl/>
              </w:rPr>
              <w:t>1000 ألف ريال</w:t>
            </w:r>
          </w:p>
        </w:tc>
        <w:tc>
          <w:tcPr>
            <w:tcW w:w="2372" w:type="dxa"/>
          </w:tcPr>
          <w:p w:rsidR="00D23CCE" w:rsidRPr="00D23CCE" w:rsidRDefault="00D23CCE" w:rsidP="00D23CCE">
            <w:pPr>
              <w:widowControl w:val="0"/>
              <w:jc w:val="center"/>
              <w:rPr>
                <w:rFonts w:cs="AL-Mohanad Bold"/>
                <w:sz w:val="28"/>
                <w:szCs w:val="28"/>
                <w:rtl/>
              </w:rPr>
            </w:pPr>
            <w:r w:rsidRPr="00D23CCE">
              <w:rPr>
                <w:rFonts w:cs="AL-Mohanad Bold" w:hint="cs"/>
                <w:sz w:val="28"/>
                <w:szCs w:val="28"/>
                <w:rtl/>
              </w:rPr>
              <w:t xml:space="preserve">3.000 </w:t>
            </w:r>
            <w:proofErr w:type="gramStart"/>
            <w:r w:rsidRPr="00D23CCE">
              <w:rPr>
                <w:rFonts w:cs="AL-Mohanad Bold" w:hint="cs"/>
                <w:sz w:val="28"/>
                <w:szCs w:val="28"/>
                <w:rtl/>
              </w:rPr>
              <w:t>ثلاثة</w:t>
            </w:r>
            <w:proofErr w:type="gramEnd"/>
            <w:r w:rsidRPr="00D23CCE">
              <w:rPr>
                <w:rFonts w:cs="AL-Mohanad Bold" w:hint="cs"/>
                <w:sz w:val="28"/>
                <w:szCs w:val="28"/>
                <w:rtl/>
              </w:rPr>
              <w:t xml:space="preserve"> ألف ريال</w:t>
            </w:r>
          </w:p>
        </w:tc>
      </w:tr>
    </w:tbl>
    <w:p w:rsidR="00D23CCE" w:rsidRDefault="00D23CCE" w:rsidP="00D23CCE">
      <w:pPr>
        <w:widowControl w:val="0"/>
        <w:spacing w:after="0" w:line="240" w:lineRule="auto"/>
        <w:ind w:left="1685" w:hanging="1685"/>
        <w:jc w:val="lowKashida"/>
        <w:rPr>
          <w:rFonts w:cs="AL-Mohanad Bold"/>
          <w:sz w:val="32"/>
          <w:szCs w:val="32"/>
          <w:rtl/>
        </w:rPr>
      </w:pPr>
    </w:p>
    <w:p w:rsidR="00D23CCE" w:rsidRDefault="00D23CCE" w:rsidP="00D23CCE">
      <w:pPr>
        <w:widowControl w:val="0"/>
        <w:spacing w:after="0" w:line="240" w:lineRule="auto"/>
        <w:ind w:left="1685" w:hanging="1685"/>
        <w:jc w:val="lowKashida"/>
        <w:rPr>
          <w:rFonts w:cs="AL-Mohanad Bold"/>
          <w:sz w:val="32"/>
          <w:szCs w:val="32"/>
          <w:rtl/>
        </w:rPr>
      </w:pPr>
      <w:proofErr w:type="gramStart"/>
      <w:r>
        <w:rPr>
          <w:rFonts w:cs="AL-Mohanad Bold" w:hint="cs"/>
          <w:sz w:val="32"/>
          <w:szCs w:val="32"/>
          <w:rtl/>
        </w:rPr>
        <w:t>مادة</w:t>
      </w:r>
      <w:proofErr w:type="gramEnd"/>
      <w:r>
        <w:rPr>
          <w:rFonts w:cs="AL-Mohanad Bold" w:hint="cs"/>
          <w:sz w:val="32"/>
          <w:szCs w:val="32"/>
          <w:rtl/>
        </w:rPr>
        <w:t xml:space="preserve"> (33)</w:t>
      </w:r>
      <w:r>
        <w:rPr>
          <w:rFonts w:cs="AL-Mohanad Bold" w:hint="cs"/>
          <w:sz w:val="32"/>
          <w:szCs w:val="32"/>
          <w:rtl/>
        </w:rPr>
        <w:tab/>
        <w:t>يعمل بهذا القرار من تاريخ صدوره وينشر في الجريدة الرسمية.</w:t>
      </w:r>
    </w:p>
    <w:p w:rsidR="00417321" w:rsidRDefault="00417321" w:rsidP="00D23CCE">
      <w:pPr>
        <w:widowControl w:val="0"/>
        <w:spacing w:after="0" w:line="240" w:lineRule="auto"/>
        <w:ind w:left="1685" w:hanging="1685"/>
        <w:jc w:val="center"/>
        <w:rPr>
          <w:rFonts w:cs="AL-Mohanad Bold"/>
          <w:sz w:val="32"/>
          <w:szCs w:val="32"/>
          <w:rtl/>
        </w:rPr>
      </w:pPr>
    </w:p>
    <w:p w:rsidR="00574EC1" w:rsidRDefault="00574EC1" w:rsidP="00D23CCE">
      <w:pPr>
        <w:widowControl w:val="0"/>
        <w:spacing w:after="0" w:line="240" w:lineRule="auto"/>
        <w:ind w:left="1685" w:hanging="1685"/>
        <w:jc w:val="center"/>
        <w:rPr>
          <w:rFonts w:cs="AL-Mohanad Bold"/>
          <w:sz w:val="32"/>
          <w:szCs w:val="32"/>
          <w:rtl/>
        </w:rPr>
      </w:pPr>
      <w:bookmarkStart w:id="0" w:name="_GoBack"/>
      <w:bookmarkEnd w:id="0"/>
      <w:r>
        <w:rPr>
          <w:rFonts w:cs="AL-Mohanad Bold" w:hint="cs"/>
          <w:sz w:val="32"/>
          <w:szCs w:val="32"/>
          <w:rtl/>
        </w:rPr>
        <w:t xml:space="preserve">صدر برئاسة </w:t>
      </w:r>
      <w:r w:rsidR="00D23CCE">
        <w:rPr>
          <w:rFonts w:cs="AL-Mohanad Bold" w:hint="cs"/>
          <w:sz w:val="32"/>
          <w:szCs w:val="32"/>
          <w:rtl/>
        </w:rPr>
        <w:t xml:space="preserve">الجمهورية </w:t>
      </w:r>
      <w:r w:rsidR="00D23CCE">
        <w:rPr>
          <w:rFonts w:cs="AL-Mohanad Bold"/>
          <w:sz w:val="32"/>
          <w:szCs w:val="32"/>
          <w:rtl/>
        </w:rPr>
        <w:t>–</w:t>
      </w:r>
      <w:r w:rsidR="00417321">
        <w:rPr>
          <w:rFonts w:cs="AL-Mohanad Bold" w:hint="cs"/>
          <w:sz w:val="32"/>
          <w:szCs w:val="32"/>
          <w:rtl/>
        </w:rPr>
        <w:t xml:space="preserve"> </w:t>
      </w:r>
      <w:r w:rsidR="00D23CCE">
        <w:rPr>
          <w:rFonts w:cs="AL-Mohanad Bold" w:hint="cs"/>
          <w:sz w:val="32"/>
          <w:szCs w:val="32"/>
          <w:rtl/>
        </w:rPr>
        <w:t>بصنعاء</w:t>
      </w:r>
    </w:p>
    <w:p w:rsidR="00D23CCE" w:rsidRDefault="00D23CCE" w:rsidP="00D23CCE">
      <w:pPr>
        <w:widowControl w:val="0"/>
        <w:spacing w:after="0" w:line="240" w:lineRule="auto"/>
        <w:ind w:left="1685" w:hanging="1685"/>
        <w:jc w:val="center"/>
        <w:rPr>
          <w:rFonts w:cs="AL-Mohanad Bold"/>
          <w:sz w:val="32"/>
          <w:szCs w:val="32"/>
          <w:rtl/>
        </w:rPr>
      </w:pPr>
      <w:r>
        <w:rPr>
          <w:rFonts w:cs="AL-Mohanad Bold" w:hint="cs"/>
          <w:sz w:val="32"/>
          <w:szCs w:val="32"/>
          <w:rtl/>
        </w:rPr>
        <w:t>بتاريخ 29/ جمادى الثانية / 1421هـ</w:t>
      </w:r>
    </w:p>
    <w:p w:rsidR="00D23CCE" w:rsidRDefault="00D23CCE" w:rsidP="00D23CCE">
      <w:pPr>
        <w:widowControl w:val="0"/>
        <w:spacing w:after="0" w:line="240" w:lineRule="auto"/>
        <w:ind w:left="1685" w:hanging="1685"/>
        <w:jc w:val="center"/>
        <w:rPr>
          <w:rFonts w:cs="AL-Mohanad Bold"/>
          <w:sz w:val="32"/>
          <w:szCs w:val="32"/>
          <w:rtl/>
        </w:rPr>
      </w:pPr>
      <w:proofErr w:type="gramStart"/>
      <w:r>
        <w:rPr>
          <w:rFonts w:cs="AL-Mohanad Bold" w:hint="cs"/>
          <w:sz w:val="32"/>
          <w:szCs w:val="32"/>
          <w:rtl/>
        </w:rPr>
        <w:t>الموافق</w:t>
      </w:r>
      <w:proofErr w:type="gramEnd"/>
      <w:r>
        <w:rPr>
          <w:rFonts w:cs="AL-Mohanad Bold" w:hint="cs"/>
          <w:sz w:val="32"/>
          <w:szCs w:val="32"/>
          <w:rtl/>
        </w:rPr>
        <w:t xml:space="preserve"> 27/ سبتمبر /2000م</w:t>
      </w:r>
    </w:p>
    <w:p w:rsidR="00417321" w:rsidRPr="00417321" w:rsidRDefault="00417321" w:rsidP="00D23CCE">
      <w:pPr>
        <w:widowControl w:val="0"/>
        <w:spacing w:after="0" w:line="240" w:lineRule="auto"/>
        <w:ind w:left="1685" w:hanging="1685"/>
        <w:jc w:val="center"/>
        <w:rPr>
          <w:rFonts w:cs="AL-Mohanad Bold"/>
          <w:rtl/>
        </w:rPr>
      </w:pPr>
    </w:p>
    <w:tbl>
      <w:tblPr>
        <w:tblStyle w:val="a6"/>
        <w:bidiVisual/>
        <w:tblW w:w="7803" w:type="dxa"/>
        <w:jc w:val="center"/>
        <w:tblInd w:w="16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4"/>
        <w:gridCol w:w="2581"/>
        <w:gridCol w:w="2328"/>
      </w:tblGrid>
      <w:tr w:rsidR="00D23CCE" w:rsidRPr="00D23CCE" w:rsidTr="00D23CCE">
        <w:trPr>
          <w:jc w:val="center"/>
        </w:trPr>
        <w:tc>
          <w:tcPr>
            <w:tcW w:w="2894" w:type="dxa"/>
          </w:tcPr>
          <w:p w:rsidR="00D23CCE" w:rsidRPr="00D23CCE" w:rsidRDefault="00D23CCE" w:rsidP="00D23CCE">
            <w:pPr>
              <w:widowControl w:val="0"/>
              <w:jc w:val="center"/>
              <w:rPr>
                <w:rFonts w:cs="SKR HEAD1"/>
                <w:sz w:val="32"/>
                <w:szCs w:val="32"/>
                <w:rtl/>
              </w:rPr>
            </w:pPr>
            <w:r w:rsidRPr="00D23CCE">
              <w:rPr>
                <w:rFonts w:cs="SKR HEAD1" w:hint="cs"/>
                <w:sz w:val="32"/>
                <w:szCs w:val="32"/>
                <w:rtl/>
              </w:rPr>
              <w:t>عب</w:t>
            </w:r>
            <w:r>
              <w:rPr>
                <w:rFonts w:cs="SKR HEAD1" w:hint="cs"/>
                <w:sz w:val="32"/>
                <w:szCs w:val="32"/>
                <w:rtl/>
              </w:rPr>
              <w:t>د</w:t>
            </w:r>
            <w:r w:rsidRPr="00D23CCE">
              <w:rPr>
                <w:rFonts w:cs="SKR HEAD1" w:hint="cs"/>
                <w:sz w:val="32"/>
                <w:szCs w:val="32"/>
                <w:rtl/>
              </w:rPr>
              <w:t xml:space="preserve"> العزيز الكميم</w:t>
            </w:r>
          </w:p>
          <w:p w:rsidR="00D23CCE" w:rsidRPr="00D23CCE" w:rsidRDefault="00D23CCE" w:rsidP="00D23CCE">
            <w:pPr>
              <w:widowControl w:val="0"/>
              <w:jc w:val="center"/>
              <w:rPr>
                <w:rFonts w:cs="SKR HEAD1"/>
                <w:sz w:val="32"/>
                <w:szCs w:val="32"/>
                <w:rtl/>
              </w:rPr>
            </w:pPr>
            <w:proofErr w:type="gramStart"/>
            <w:r w:rsidRPr="00D23CCE">
              <w:rPr>
                <w:rFonts w:cs="SKR HEAD1" w:hint="cs"/>
                <w:sz w:val="32"/>
                <w:szCs w:val="32"/>
                <w:rtl/>
              </w:rPr>
              <w:t>وزير</w:t>
            </w:r>
            <w:proofErr w:type="gramEnd"/>
            <w:r w:rsidRPr="00D23CCE">
              <w:rPr>
                <w:rFonts w:cs="SKR HEAD1" w:hint="cs"/>
                <w:sz w:val="32"/>
                <w:szCs w:val="32"/>
                <w:rtl/>
              </w:rPr>
              <w:t xml:space="preserve"> التموين والتجارة</w:t>
            </w:r>
          </w:p>
        </w:tc>
        <w:tc>
          <w:tcPr>
            <w:tcW w:w="2581" w:type="dxa"/>
          </w:tcPr>
          <w:p w:rsidR="00D23CCE" w:rsidRPr="00D23CCE" w:rsidRDefault="00D23CCE" w:rsidP="00D23CCE">
            <w:pPr>
              <w:widowControl w:val="0"/>
              <w:jc w:val="center"/>
              <w:rPr>
                <w:rFonts w:cs="SKR HEAD1"/>
                <w:sz w:val="32"/>
                <w:szCs w:val="32"/>
                <w:rtl/>
              </w:rPr>
            </w:pPr>
            <w:r w:rsidRPr="00D23CCE">
              <w:rPr>
                <w:rFonts w:cs="SKR HEAD1" w:hint="cs"/>
                <w:sz w:val="32"/>
                <w:szCs w:val="32"/>
                <w:rtl/>
              </w:rPr>
              <w:t xml:space="preserve">د. عبد الكريم </w:t>
            </w:r>
            <w:proofErr w:type="spellStart"/>
            <w:r w:rsidRPr="00D23CCE">
              <w:rPr>
                <w:rFonts w:cs="SKR HEAD1" w:hint="cs"/>
                <w:sz w:val="32"/>
                <w:szCs w:val="32"/>
                <w:rtl/>
              </w:rPr>
              <w:t>الإرياني</w:t>
            </w:r>
            <w:proofErr w:type="spellEnd"/>
          </w:p>
          <w:p w:rsidR="00D23CCE" w:rsidRPr="00D23CCE" w:rsidRDefault="00D23CCE" w:rsidP="00D23CCE">
            <w:pPr>
              <w:widowControl w:val="0"/>
              <w:jc w:val="center"/>
              <w:rPr>
                <w:rFonts w:cs="SKR HEAD1"/>
                <w:sz w:val="32"/>
                <w:szCs w:val="32"/>
                <w:rtl/>
              </w:rPr>
            </w:pPr>
            <w:r w:rsidRPr="00D23CCE">
              <w:rPr>
                <w:rFonts w:cs="SKR HEAD1" w:hint="cs"/>
                <w:sz w:val="32"/>
                <w:szCs w:val="32"/>
                <w:rtl/>
              </w:rPr>
              <w:t>رئيس مجلس الوزراء</w:t>
            </w:r>
          </w:p>
        </w:tc>
        <w:tc>
          <w:tcPr>
            <w:tcW w:w="2328" w:type="dxa"/>
          </w:tcPr>
          <w:p w:rsidR="00D23CCE" w:rsidRPr="00D23CCE" w:rsidRDefault="00D23CCE" w:rsidP="00D23CCE">
            <w:pPr>
              <w:widowControl w:val="0"/>
              <w:jc w:val="center"/>
              <w:rPr>
                <w:rFonts w:cs="SKR HEAD1"/>
                <w:sz w:val="32"/>
                <w:szCs w:val="32"/>
                <w:rtl/>
              </w:rPr>
            </w:pPr>
            <w:r w:rsidRPr="00D23CCE">
              <w:rPr>
                <w:rFonts w:cs="SKR HEAD1" w:hint="cs"/>
                <w:sz w:val="32"/>
                <w:szCs w:val="32"/>
                <w:rtl/>
              </w:rPr>
              <w:t>علي عبد الله صالح</w:t>
            </w:r>
          </w:p>
          <w:p w:rsidR="00D23CCE" w:rsidRPr="00D23CCE" w:rsidRDefault="00D23CCE" w:rsidP="00D23CCE">
            <w:pPr>
              <w:widowControl w:val="0"/>
              <w:jc w:val="center"/>
              <w:rPr>
                <w:rFonts w:cs="SKR HEAD1"/>
                <w:sz w:val="32"/>
                <w:szCs w:val="32"/>
                <w:rtl/>
              </w:rPr>
            </w:pPr>
            <w:r w:rsidRPr="00D23CCE">
              <w:rPr>
                <w:rFonts w:cs="SKR HEAD1" w:hint="cs"/>
                <w:sz w:val="32"/>
                <w:szCs w:val="32"/>
                <w:rtl/>
              </w:rPr>
              <w:t>رئيس الجمهورية</w:t>
            </w:r>
          </w:p>
        </w:tc>
      </w:tr>
    </w:tbl>
    <w:p w:rsidR="00D23CCE" w:rsidRDefault="00D23CCE" w:rsidP="00D23CCE">
      <w:pPr>
        <w:widowControl w:val="0"/>
        <w:spacing w:after="0" w:line="240" w:lineRule="auto"/>
        <w:ind w:left="1685" w:hanging="1685"/>
        <w:rPr>
          <w:rFonts w:cs="AL-Mohanad Bold"/>
          <w:sz w:val="32"/>
          <w:szCs w:val="32"/>
          <w:rtl/>
        </w:rPr>
      </w:pPr>
    </w:p>
    <w:sectPr w:rsidR="00D23CCE" w:rsidSect="00B77350">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1645" w:rsidRDefault="00A01645" w:rsidP="00DA5CA1">
      <w:pPr>
        <w:spacing w:after="0" w:line="240" w:lineRule="auto"/>
      </w:pPr>
      <w:r>
        <w:separator/>
      </w:r>
    </w:p>
  </w:endnote>
  <w:endnote w:type="continuationSeparator" w:id="0">
    <w:p w:rsidR="00A01645" w:rsidRDefault="00A01645" w:rsidP="00DA5C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L-Mohanad Bold">
    <w:panose1 w:val="00000000000000000000"/>
    <w:charset w:val="B2"/>
    <w:family w:val="auto"/>
    <w:pitch w:val="variable"/>
    <w:sig w:usb0="00002001" w:usb1="00000000" w:usb2="00000000" w:usb3="00000000" w:csb0="0000004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KR HEAD1">
    <w:panose1 w:val="0000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333359"/>
      <w:docPartObj>
        <w:docPartGallery w:val="Page Numbers (Bottom of Page)"/>
        <w:docPartUnique/>
      </w:docPartObj>
    </w:sdtPr>
    <w:sdtContent>
      <w:p w:rsidR="00EA3A3F" w:rsidRDefault="00EA3A3F">
        <w:pPr>
          <w:pStyle w:val="a8"/>
          <w:jc w:val="right"/>
        </w:pPr>
        <w:fldSimple w:instr=" PAGE   \* MERGEFORMAT ">
          <w:r w:rsidRPr="00EA3A3F">
            <w:rPr>
              <w:rFonts w:cs="Calibri"/>
              <w:noProof/>
              <w:rtl/>
              <w:lang w:val="ar-SA"/>
            </w:rPr>
            <w:t>16</w:t>
          </w:r>
        </w:fldSimple>
      </w:p>
    </w:sdtContent>
  </w:sdt>
  <w:p w:rsidR="00217F09" w:rsidRPr="00217F09" w:rsidRDefault="00217F09">
    <w:pPr>
      <w:pStyle w:val="a8"/>
      <w:jc w:val="center"/>
      <w:rPr>
        <w:sz w:val="32"/>
        <w:szCs w:val="3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1645" w:rsidRDefault="00A01645" w:rsidP="00DA5CA1">
      <w:pPr>
        <w:spacing w:after="0" w:line="240" w:lineRule="auto"/>
      </w:pPr>
      <w:r>
        <w:separator/>
      </w:r>
    </w:p>
  </w:footnote>
  <w:footnote w:type="continuationSeparator" w:id="0">
    <w:p w:rsidR="00A01645" w:rsidRDefault="00A01645" w:rsidP="00DA5CA1">
      <w:pPr>
        <w:spacing w:after="0" w:line="240" w:lineRule="auto"/>
      </w:pPr>
      <w:r>
        <w:continuationSeparator/>
      </w:r>
    </w:p>
  </w:footnote>
  <w:footnote w:id="1">
    <w:p w:rsidR="00DA5CA1" w:rsidRPr="00DA5CA1" w:rsidRDefault="00DA5CA1" w:rsidP="00B02593">
      <w:pPr>
        <w:pStyle w:val="a3"/>
      </w:pPr>
      <w:r w:rsidRPr="00B02593">
        <w:rPr>
          <w:rStyle w:val="a4"/>
          <w:sz w:val="24"/>
          <w:szCs w:val="24"/>
          <w:vertAlign w:val="baseline"/>
          <w:rtl/>
        </w:rPr>
        <w:t>*</w:t>
      </w:r>
      <w:r w:rsidRPr="00B02593">
        <w:rPr>
          <w:sz w:val="24"/>
          <w:szCs w:val="24"/>
          <w:rtl/>
        </w:rPr>
        <w:t xml:space="preserve"> </w:t>
      </w:r>
      <w:r w:rsidR="00B02593" w:rsidRPr="00B02593">
        <w:rPr>
          <w:rFonts w:hint="cs"/>
          <w:sz w:val="24"/>
          <w:szCs w:val="24"/>
          <w:rtl/>
        </w:rPr>
        <w:t>هذا القرار منشور في الجريدة الرسمية، العدد (18 ج1) لسنة2000م.</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12022"/>
    <w:multiLevelType w:val="hybridMultilevel"/>
    <w:tmpl w:val="E3FE166A"/>
    <w:lvl w:ilvl="0" w:tplc="62467CDE">
      <w:start w:val="1"/>
      <w:numFmt w:val="decimal"/>
      <w:lvlText w:val="%1."/>
      <w:lvlJc w:val="left"/>
      <w:pPr>
        <w:ind w:left="1080" w:hanging="720"/>
      </w:pPr>
      <w:rPr>
        <w:rFonts w:asciiTheme="minorHAnsi" w:eastAsiaTheme="minorHAnsi" w:hAnsiTheme="minorHAnsi" w:cs="AL-Mohanad Bol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97F51"/>
    <w:multiLevelType w:val="hybridMultilevel"/>
    <w:tmpl w:val="9A705B7C"/>
    <w:lvl w:ilvl="0" w:tplc="89668C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96768"/>
    <w:multiLevelType w:val="hybridMultilevel"/>
    <w:tmpl w:val="2EFAAFFA"/>
    <w:lvl w:ilvl="0" w:tplc="2FD0B6C4">
      <w:start w:val="1"/>
      <w:numFmt w:val="arabicAbjad"/>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FC56B5"/>
    <w:multiLevelType w:val="hybridMultilevel"/>
    <w:tmpl w:val="C5F27F3C"/>
    <w:lvl w:ilvl="0" w:tplc="2FD0B6C4">
      <w:start w:val="1"/>
      <w:numFmt w:val="arabicAbjad"/>
      <w:lvlText w:val="%1."/>
      <w:lvlJc w:val="left"/>
      <w:pPr>
        <w:ind w:left="2145" w:hanging="72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4">
    <w:nsid w:val="1B8576CC"/>
    <w:multiLevelType w:val="hybridMultilevel"/>
    <w:tmpl w:val="715AFF46"/>
    <w:lvl w:ilvl="0" w:tplc="CA048254">
      <w:start w:val="1"/>
      <w:numFmt w:val="decimal"/>
      <w:lvlText w:val="%1-"/>
      <w:lvlJc w:val="left"/>
      <w:pPr>
        <w:ind w:left="1080" w:hanging="720"/>
      </w:pPr>
      <w:rPr>
        <w:rFonts w:hint="default"/>
        <w:lang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01196F"/>
    <w:multiLevelType w:val="hybridMultilevel"/>
    <w:tmpl w:val="A1F0FD56"/>
    <w:lvl w:ilvl="0" w:tplc="89BA325E">
      <w:start w:val="1"/>
      <w:numFmt w:val="decimal"/>
      <w:lvlText w:val="%1."/>
      <w:lvlJc w:val="left"/>
      <w:pPr>
        <w:ind w:left="2919" w:hanging="720"/>
      </w:pPr>
      <w:rPr>
        <w:rFonts w:hint="default"/>
      </w:rPr>
    </w:lvl>
    <w:lvl w:ilvl="1" w:tplc="04090019" w:tentative="1">
      <w:start w:val="1"/>
      <w:numFmt w:val="lowerLetter"/>
      <w:lvlText w:val="%2."/>
      <w:lvlJc w:val="left"/>
      <w:pPr>
        <w:ind w:left="3279" w:hanging="360"/>
      </w:pPr>
    </w:lvl>
    <w:lvl w:ilvl="2" w:tplc="0409001B" w:tentative="1">
      <w:start w:val="1"/>
      <w:numFmt w:val="lowerRoman"/>
      <w:lvlText w:val="%3."/>
      <w:lvlJc w:val="right"/>
      <w:pPr>
        <w:ind w:left="3999" w:hanging="180"/>
      </w:pPr>
    </w:lvl>
    <w:lvl w:ilvl="3" w:tplc="0409000F" w:tentative="1">
      <w:start w:val="1"/>
      <w:numFmt w:val="decimal"/>
      <w:lvlText w:val="%4."/>
      <w:lvlJc w:val="left"/>
      <w:pPr>
        <w:ind w:left="4719" w:hanging="360"/>
      </w:pPr>
    </w:lvl>
    <w:lvl w:ilvl="4" w:tplc="04090019" w:tentative="1">
      <w:start w:val="1"/>
      <w:numFmt w:val="lowerLetter"/>
      <w:lvlText w:val="%5."/>
      <w:lvlJc w:val="left"/>
      <w:pPr>
        <w:ind w:left="5439" w:hanging="360"/>
      </w:pPr>
    </w:lvl>
    <w:lvl w:ilvl="5" w:tplc="0409001B" w:tentative="1">
      <w:start w:val="1"/>
      <w:numFmt w:val="lowerRoman"/>
      <w:lvlText w:val="%6."/>
      <w:lvlJc w:val="right"/>
      <w:pPr>
        <w:ind w:left="6159" w:hanging="180"/>
      </w:pPr>
    </w:lvl>
    <w:lvl w:ilvl="6" w:tplc="0409000F" w:tentative="1">
      <w:start w:val="1"/>
      <w:numFmt w:val="decimal"/>
      <w:lvlText w:val="%7."/>
      <w:lvlJc w:val="left"/>
      <w:pPr>
        <w:ind w:left="6879" w:hanging="360"/>
      </w:pPr>
    </w:lvl>
    <w:lvl w:ilvl="7" w:tplc="04090019" w:tentative="1">
      <w:start w:val="1"/>
      <w:numFmt w:val="lowerLetter"/>
      <w:lvlText w:val="%8."/>
      <w:lvlJc w:val="left"/>
      <w:pPr>
        <w:ind w:left="7599" w:hanging="360"/>
      </w:pPr>
    </w:lvl>
    <w:lvl w:ilvl="8" w:tplc="0409001B" w:tentative="1">
      <w:start w:val="1"/>
      <w:numFmt w:val="lowerRoman"/>
      <w:lvlText w:val="%9."/>
      <w:lvlJc w:val="right"/>
      <w:pPr>
        <w:ind w:left="8319" w:hanging="180"/>
      </w:pPr>
    </w:lvl>
  </w:abstractNum>
  <w:abstractNum w:abstractNumId="6">
    <w:nsid w:val="26B1137A"/>
    <w:multiLevelType w:val="hybridMultilevel"/>
    <w:tmpl w:val="198424CE"/>
    <w:lvl w:ilvl="0" w:tplc="89668C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EB1F7D"/>
    <w:multiLevelType w:val="hybridMultilevel"/>
    <w:tmpl w:val="12FCD458"/>
    <w:lvl w:ilvl="0" w:tplc="74BE2A0A">
      <w:start w:val="1"/>
      <w:numFmt w:val="decimal"/>
      <w:lvlText w:val="%1."/>
      <w:lvlJc w:val="left"/>
      <w:pPr>
        <w:ind w:left="451" w:hanging="720"/>
      </w:pPr>
      <w:rPr>
        <w:rFonts w:hint="default"/>
      </w:rPr>
    </w:lvl>
    <w:lvl w:ilvl="1" w:tplc="04090019" w:tentative="1">
      <w:start w:val="1"/>
      <w:numFmt w:val="lowerLetter"/>
      <w:lvlText w:val="%2."/>
      <w:lvlJc w:val="left"/>
      <w:pPr>
        <w:ind w:left="811" w:hanging="360"/>
      </w:pPr>
    </w:lvl>
    <w:lvl w:ilvl="2" w:tplc="0409001B" w:tentative="1">
      <w:start w:val="1"/>
      <w:numFmt w:val="lowerRoman"/>
      <w:lvlText w:val="%3."/>
      <w:lvlJc w:val="right"/>
      <w:pPr>
        <w:ind w:left="1531" w:hanging="180"/>
      </w:pPr>
    </w:lvl>
    <w:lvl w:ilvl="3" w:tplc="0409000F" w:tentative="1">
      <w:start w:val="1"/>
      <w:numFmt w:val="decimal"/>
      <w:lvlText w:val="%4."/>
      <w:lvlJc w:val="left"/>
      <w:pPr>
        <w:ind w:left="2251" w:hanging="360"/>
      </w:pPr>
    </w:lvl>
    <w:lvl w:ilvl="4" w:tplc="04090019" w:tentative="1">
      <w:start w:val="1"/>
      <w:numFmt w:val="lowerLetter"/>
      <w:lvlText w:val="%5."/>
      <w:lvlJc w:val="left"/>
      <w:pPr>
        <w:ind w:left="2971" w:hanging="360"/>
      </w:pPr>
    </w:lvl>
    <w:lvl w:ilvl="5" w:tplc="0409001B" w:tentative="1">
      <w:start w:val="1"/>
      <w:numFmt w:val="lowerRoman"/>
      <w:lvlText w:val="%6."/>
      <w:lvlJc w:val="right"/>
      <w:pPr>
        <w:ind w:left="3691" w:hanging="180"/>
      </w:pPr>
    </w:lvl>
    <w:lvl w:ilvl="6" w:tplc="0409000F" w:tentative="1">
      <w:start w:val="1"/>
      <w:numFmt w:val="decimal"/>
      <w:lvlText w:val="%7."/>
      <w:lvlJc w:val="left"/>
      <w:pPr>
        <w:ind w:left="4411" w:hanging="360"/>
      </w:pPr>
    </w:lvl>
    <w:lvl w:ilvl="7" w:tplc="04090019" w:tentative="1">
      <w:start w:val="1"/>
      <w:numFmt w:val="lowerLetter"/>
      <w:lvlText w:val="%8."/>
      <w:lvlJc w:val="left"/>
      <w:pPr>
        <w:ind w:left="5131" w:hanging="360"/>
      </w:pPr>
    </w:lvl>
    <w:lvl w:ilvl="8" w:tplc="0409001B" w:tentative="1">
      <w:start w:val="1"/>
      <w:numFmt w:val="lowerRoman"/>
      <w:lvlText w:val="%9."/>
      <w:lvlJc w:val="right"/>
      <w:pPr>
        <w:ind w:left="5851" w:hanging="180"/>
      </w:pPr>
    </w:lvl>
  </w:abstractNum>
  <w:abstractNum w:abstractNumId="8">
    <w:nsid w:val="2B7E29F3"/>
    <w:multiLevelType w:val="hybridMultilevel"/>
    <w:tmpl w:val="3CFAD204"/>
    <w:lvl w:ilvl="0" w:tplc="2FD0B6C4">
      <w:start w:val="1"/>
      <w:numFmt w:val="arabicAbjad"/>
      <w:lvlText w:val="%1."/>
      <w:lvlJc w:val="left"/>
      <w:pPr>
        <w:ind w:left="2115" w:hanging="360"/>
      </w:pPr>
      <w:rPr>
        <w:rFonts w:hint="default"/>
      </w:rPr>
    </w:lvl>
    <w:lvl w:ilvl="1" w:tplc="04090019" w:tentative="1">
      <w:start w:val="1"/>
      <w:numFmt w:val="lowerLetter"/>
      <w:lvlText w:val="%2."/>
      <w:lvlJc w:val="left"/>
      <w:pPr>
        <w:ind w:left="2835" w:hanging="360"/>
      </w:pPr>
    </w:lvl>
    <w:lvl w:ilvl="2" w:tplc="0409001B" w:tentative="1">
      <w:start w:val="1"/>
      <w:numFmt w:val="lowerRoman"/>
      <w:lvlText w:val="%3."/>
      <w:lvlJc w:val="right"/>
      <w:pPr>
        <w:ind w:left="3555" w:hanging="180"/>
      </w:pPr>
    </w:lvl>
    <w:lvl w:ilvl="3" w:tplc="0409000F" w:tentative="1">
      <w:start w:val="1"/>
      <w:numFmt w:val="decimal"/>
      <w:lvlText w:val="%4."/>
      <w:lvlJc w:val="left"/>
      <w:pPr>
        <w:ind w:left="4275" w:hanging="360"/>
      </w:pPr>
    </w:lvl>
    <w:lvl w:ilvl="4" w:tplc="04090019" w:tentative="1">
      <w:start w:val="1"/>
      <w:numFmt w:val="lowerLetter"/>
      <w:lvlText w:val="%5."/>
      <w:lvlJc w:val="left"/>
      <w:pPr>
        <w:ind w:left="4995" w:hanging="360"/>
      </w:pPr>
    </w:lvl>
    <w:lvl w:ilvl="5" w:tplc="0409001B" w:tentative="1">
      <w:start w:val="1"/>
      <w:numFmt w:val="lowerRoman"/>
      <w:lvlText w:val="%6."/>
      <w:lvlJc w:val="right"/>
      <w:pPr>
        <w:ind w:left="5715" w:hanging="180"/>
      </w:pPr>
    </w:lvl>
    <w:lvl w:ilvl="6" w:tplc="0409000F" w:tentative="1">
      <w:start w:val="1"/>
      <w:numFmt w:val="decimal"/>
      <w:lvlText w:val="%7."/>
      <w:lvlJc w:val="left"/>
      <w:pPr>
        <w:ind w:left="6435" w:hanging="360"/>
      </w:pPr>
    </w:lvl>
    <w:lvl w:ilvl="7" w:tplc="04090019" w:tentative="1">
      <w:start w:val="1"/>
      <w:numFmt w:val="lowerLetter"/>
      <w:lvlText w:val="%8."/>
      <w:lvlJc w:val="left"/>
      <w:pPr>
        <w:ind w:left="7155" w:hanging="360"/>
      </w:pPr>
    </w:lvl>
    <w:lvl w:ilvl="8" w:tplc="0409001B" w:tentative="1">
      <w:start w:val="1"/>
      <w:numFmt w:val="lowerRoman"/>
      <w:lvlText w:val="%9."/>
      <w:lvlJc w:val="right"/>
      <w:pPr>
        <w:ind w:left="7875" w:hanging="180"/>
      </w:pPr>
    </w:lvl>
  </w:abstractNum>
  <w:abstractNum w:abstractNumId="9">
    <w:nsid w:val="338D77CA"/>
    <w:multiLevelType w:val="hybridMultilevel"/>
    <w:tmpl w:val="9642FC7A"/>
    <w:lvl w:ilvl="0" w:tplc="9ED86A9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B601234"/>
    <w:multiLevelType w:val="hybridMultilevel"/>
    <w:tmpl w:val="58C4D60C"/>
    <w:lvl w:ilvl="0" w:tplc="89668C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AD6C0B"/>
    <w:multiLevelType w:val="hybridMultilevel"/>
    <w:tmpl w:val="26AE6764"/>
    <w:lvl w:ilvl="0" w:tplc="682603B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C35BE5"/>
    <w:multiLevelType w:val="hybridMultilevel"/>
    <w:tmpl w:val="C5F27F3C"/>
    <w:lvl w:ilvl="0" w:tplc="2FD0B6C4">
      <w:start w:val="1"/>
      <w:numFmt w:val="arabicAbjad"/>
      <w:lvlText w:val="%1."/>
      <w:lvlJc w:val="left"/>
      <w:pPr>
        <w:ind w:left="2145" w:hanging="72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3">
    <w:nsid w:val="414E1D76"/>
    <w:multiLevelType w:val="hybridMultilevel"/>
    <w:tmpl w:val="9022ECCE"/>
    <w:lvl w:ilvl="0" w:tplc="2FD0B6C4">
      <w:start w:val="1"/>
      <w:numFmt w:val="arabicAbjad"/>
      <w:lvlText w:val="%1."/>
      <w:lvlJc w:val="left"/>
      <w:pPr>
        <w:ind w:left="2255" w:hanging="360"/>
      </w:pPr>
      <w:rPr>
        <w:rFonts w:hint="default"/>
      </w:rPr>
    </w:lvl>
    <w:lvl w:ilvl="1" w:tplc="04090019" w:tentative="1">
      <w:start w:val="1"/>
      <w:numFmt w:val="lowerLetter"/>
      <w:lvlText w:val="%2."/>
      <w:lvlJc w:val="left"/>
      <w:pPr>
        <w:ind w:left="2975" w:hanging="360"/>
      </w:pPr>
    </w:lvl>
    <w:lvl w:ilvl="2" w:tplc="0409001B" w:tentative="1">
      <w:start w:val="1"/>
      <w:numFmt w:val="lowerRoman"/>
      <w:lvlText w:val="%3."/>
      <w:lvlJc w:val="right"/>
      <w:pPr>
        <w:ind w:left="3695" w:hanging="180"/>
      </w:pPr>
    </w:lvl>
    <w:lvl w:ilvl="3" w:tplc="0409000F" w:tentative="1">
      <w:start w:val="1"/>
      <w:numFmt w:val="decimal"/>
      <w:lvlText w:val="%4."/>
      <w:lvlJc w:val="left"/>
      <w:pPr>
        <w:ind w:left="4415" w:hanging="360"/>
      </w:pPr>
    </w:lvl>
    <w:lvl w:ilvl="4" w:tplc="04090019" w:tentative="1">
      <w:start w:val="1"/>
      <w:numFmt w:val="lowerLetter"/>
      <w:lvlText w:val="%5."/>
      <w:lvlJc w:val="left"/>
      <w:pPr>
        <w:ind w:left="5135" w:hanging="360"/>
      </w:pPr>
    </w:lvl>
    <w:lvl w:ilvl="5" w:tplc="0409001B" w:tentative="1">
      <w:start w:val="1"/>
      <w:numFmt w:val="lowerRoman"/>
      <w:lvlText w:val="%6."/>
      <w:lvlJc w:val="right"/>
      <w:pPr>
        <w:ind w:left="5855" w:hanging="180"/>
      </w:pPr>
    </w:lvl>
    <w:lvl w:ilvl="6" w:tplc="0409000F" w:tentative="1">
      <w:start w:val="1"/>
      <w:numFmt w:val="decimal"/>
      <w:lvlText w:val="%7."/>
      <w:lvlJc w:val="left"/>
      <w:pPr>
        <w:ind w:left="6575" w:hanging="360"/>
      </w:pPr>
    </w:lvl>
    <w:lvl w:ilvl="7" w:tplc="04090019" w:tentative="1">
      <w:start w:val="1"/>
      <w:numFmt w:val="lowerLetter"/>
      <w:lvlText w:val="%8."/>
      <w:lvlJc w:val="left"/>
      <w:pPr>
        <w:ind w:left="7295" w:hanging="360"/>
      </w:pPr>
    </w:lvl>
    <w:lvl w:ilvl="8" w:tplc="0409001B" w:tentative="1">
      <w:start w:val="1"/>
      <w:numFmt w:val="lowerRoman"/>
      <w:lvlText w:val="%9."/>
      <w:lvlJc w:val="right"/>
      <w:pPr>
        <w:ind w:left="8015" w:hanging="180"/>
      </w:pPr>
    </w:lvl>
  </w:abstractNum>
  <w:abstractNum w:abstractNumId="14">
    <w:nsid w:val="43DB62F2"/>
    <w:multiLevelType w:val="hybridMultilevel"/>
    <w:tmpl w:val="805E32C4"/>
    <w:lvl w:ilvl="0" w:tplc="5BC02DD4">
      <w:start w:val="1"/>
      <w:numFmt w:val="decimal"/>
      <w:lvlText w:val="%1."/>
      <w:lvlJc w:val="left"/>
      <w:pPr>
        <w:ind w:left="3766" w:hanging="720"/>
      </w:pPr>
      <w:rPr>
        <w:rFonts w:hint="default"/>
      </w:rPr>
    </w:lvl>
    <w:lvl w:ilvl="1" w:tplc="04090019" w:tentative="1">
      <w:start w:val="1"/>
      <w:numFmt w:val="lowerLetter"/>
      <w:lvlText w:val="%2."/>
      <w:lvlJc w:val="left"/>
      <w:pPr>
        <w:ind w:left="4126" w:hanging="360"/>
      </w:pPr>
    </w:lvl>
    <w:lvl w:ilvl="2" w:tplc="0409001B" w:tentative="1">
      <w:start w:val="1"/>
      <w:numFmt w:val="lowerRoman"/>
      <w:lvlText w:val="%3."/>
      <w:lvlJc w:val="right"/>
      <w:pPr>
        <w:ind w:left="4846" w:hanging="180"/>
      </w:pPr>
    </w:lvl>
    <w:lvl w:ilvl="3" w:tplc="0409000F" w:tentative="1">
      <w:start w:val="1"/>
      <w:numFmt w:val="decimal"/>
      <w:lvlText w:val="%4."/>
      <w:lvlJc w:val="left"/>
      <w:pPr>
        <w:ind w:left="5566" w:hanging="360"/>
      </w:pPr>
    </w:lvl>
    <w:lvl w:ilvl="4" w:tplc="04090019" w:tentative="1">
      <w:start w:val="1"/>
      <w:numFmt w:val="lowerLetter"/>
      <w:lvlText w:val="%5."/>
      <w:lvlJc w:val="left"/>
      <w:pPr>
        <w:ind w:left="6286" w:hanging="360"/>
      </w:pPr>
    </w:lvl>
    <w:lvl w:ilvl="5" w:tplc="0409001B" w:tentative="1">
      <w:start w:val="1"/>
      <w:numFmt w:val="lowerRoman"/>
      <w:lvlText w:val="%6."/>
      <w:lvlJc w:val="right"/>
      <w:pPr>
        <w:ind w:left="7006" w:hanging="180"/>
      </w:pPr>
    </w:lvl>
    <w:lvl w:ilvl="6" w:tplc="0409000F" w:tentative="1">
      <w:start w:val="1"/>
      <w:numFmt w:val="decimal"/>
      <w:lvlText w:val="%7."/>
      <w:lvlJc w:val="left"/>
      <w:pPr>
        <w:ind w:left="7726" w:hanging="360"/>
      </w:pPr>
    </w:lvl>
    <w:lvl w:ilvl="7" w:tplc="04090019" w:tentative="1">
      <w:start w:val="1"/>
      <w:numFmt w:val="lowerLetter"/>
      <w:lvlText w:val="%8."/>
      <w:lvlJc w:val="left"/>
      <w:pPr>
        <w:ind w:left="8446" w:hanging="360"/>
      </w:pPr>
    </w:lvl>
    <w:lvl w:ilvl="8" w:tplc="0409001B" w:tentative="1">
      <w:start w:val="1"/>
      <w:numFmt w:val="lowerRoman"/>
      <w:lvlText w:val="%9."/>
      <w:lvlJc w:val="right"/>
      <w:pPr>
        <w:ind w:left="9166" w:hanging="180"/>
      </w:pPr>
    </w:lvl>
  </w:abstractNum>
  <w:abstractNum w:abstractNumId="15">
    <w:nsid w:val="4D627957"/>
    <w:multiLevelType w:val="hybridMultilevel"/>
    <w:tmpl w:val="1286F112"/>
    <w:lvl w:ilvl="0" w:tplc="2FD0B6C4">
      <w:start w:val="1"/>
      <w:numFmt w:val="arabicAbjad"/>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453FAE"/>
    <w:multiLevelType w:val="hybridMultilevel"/>
    <w:tmpl w:val="FAF29B28"/>
    <w:lvl w:ilvl="0" w:tplc="EBC0AB58">
      <w:start w:val="1"/>
      <w:numFmt w:val="decimal"/>
      <w:lvlText w:val="%1."/>
      <w:lvlJc w:val="left"/>
      <w:pPr>
        <w:ind w:left="2087" w:hanging="360"/>
      </w:pPr>
      <w:rPr>
        <w:rFonts w:hint="default"/>
      </w:rPr>
    </w:lvl>
    <w:lvl w:ilvl="1" w:tplc="04090019" w:tentative="1">
      <w:start w:val="1"/>
      <w:numFmt w:val="lowerLetter"/>
      <w:lvlText w:val="%2."/>
      <w:lvlJc w:val="left"/>
      <w:pPr>
        <w:ind w:left="2807" w:hanging="360"/>
      </w:pPr>
    </w:lvl>
    <w:lvl w:ilvl="2" w:tplc="0409001B" w:tentative="1">
      <w:start w:val="1"/>
      <w:numFmt w:val="lowerRoman"/>
      <w:lvlText w:val="%3."/>
      <w:lvlJc w:val="right"/>
      <w:pPr>
        <w:ind w:left="3527" w:hanging="180"/>
      </w:pPr>
    </w:lvl>
    <w:lvl w:ilvl="3" w:tplc="0409000F" w:tentative="1">
      <w:start w:val="1"/>
      <w:numFmt w:val="decimal"/>
      <w:lvlText w:val="%4."/>
      <w:lvlJc w:val="left"/>
      <w:pPr>
        <w:ind w:left="4247" w:hanging="360"/>
      </w:pPr>
    </w:lvl>
    <w:lvl w:ilvl="4" w:tplc="04090019" w:tentative="1">
      <w:start w:val="1"/>
      <w:numFmt w:val="lowerLetter"/>
      <w:lvlText w:val="%5."/>
      <w:lvlJc w:val="left"/>
      <w:pPr>
        <w:ind w:left="4967" w:hanging="360"/>
      </w:pPr>
    </w:lvl>
    <w:lvl w:ilvl="5" w:tplc="0409001B" w:tentative="1">
      <w:start w:val="1"/>
      <w:numFmt w:val="lowerRoman"/>
      <w:lvlText w:val="%6."/>
      <w:lvlJc w:val="right"/>
      <w:pPr>
        <w:ind w:left="5687" w:hanging="180"/>
      </w:pPr>
    </w:lvl>
    <w:lvl w:ilvl="6" w:tplc="0409000F" w:tentative="1">
      <w:start w:val="1"/>
      <w:numFmt w:val="decimal"/>
      <w:lvlText w:val="%7."/>
      <w:lvlJc w:val="left"/>
      <w:pPr>
        <w:ind w:left="6407" w:hanging="360"/>
      </w:pPr>
    </w:lvl>
    <w:lvl w:ilvl="7" w:tplc="04090019" w:tentative="1">
      <w:start w:val="1"/>
      <w:numFmt w:val="lowerLetter"/>
      <w:lvlText w:val="%8."/>
      <w:lvlJc w:val="left"/>
      <w:pPr>
        <w:ind w:left="7127" w:hanging="360"/>
      </w:pPr>
    </w:lvl>
    <w:lvl w:ilvl="8" w:tplc="0409001B" w:tentative="1">
      <w:start w:val="1"/>
      <w:numFmt w:val="lowerRoman"/>
      <w:lvlText w:val="%9."/>
      <w:lvlJc w:val="right"/>
      <w:pPr>
        <w:ind w:left="7847" w:hanging="180"/>
      </w:pPr>
    </w:lvl>
  </w:abstractNum>
  <w:abstractNum w:abstractNumId="17">
    <w:nsid w:val="5C71207F"/>
    <w:multiLevelType w:val="hybridMultilevel"/>
    <w:tmpl w:val="EDA6A7B0"/>
    <w:lvl w:ilvl="0" w:tplc="89668C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620F2F"/>
    <w:multiLevelType w:val="hybridMultilevel"/>
    <w:tmpl w:val="12FCD458"/>
    <w:lvl w:ilvl="0" w:tplc="74BE2A0A">
      <w:start w:val="1"/>
      <w:numFmt w:val="decimal"/>
      <w:lvlText w:val="%1."/>
      <w:lvlJc w:val="left"/>
      <w:pPr>
        <w:ind w:left="451" w:hanging="720"/>
      </w:pPr>
      <w:rPr>
        <w:rFonts w:hint="default"/>
      </w:rPr>
    </w:lvl>
    <w:lvl w:ilvl="1" w:tplc="04090019" w:tentative="1">
      <w:start w:val="1"/>
      <w:numFmt w:val="lowerLetter"/>
      <w:lvlText w:val="%2."/>
      <w:lvlJc w:val="left"/>
      <w:pPr>
        <w:ind w:left="811" w:hanging="360"/>
      </w:pPr>
    </w:lvl>
    <w:lvl w:ilvl="2" w:tplc="0409001B" w:tentative="1">
      <w:start w:val="1"/>
      <w:numFmt w:val="lowerRoman"/>
      <w:lvlText w:val="%3."/>
      <w:lvlJc w:val="right"/>
      <w:pPr>
        <w:ind w:left="1531" w:hanging="180"/>
      </w:pPr>
    </w:lvl>
    <w:lvl w:ilvl="3" w:tplc="0409000F" w:tentative="1">
      <w:start w:val="1"/>
      <w:numFmt w:val="decimal"/>
      <w:lvlText w:val="%4."/>
      <w:lvlJc w:val="left"/>
      <w:pPr>
        <w:ind w:left="2251" w:hanging="360"/>
      </w:pPr>
    </w:lvl>
    <w:lvl w:ilvl="4" w:tplc="04090019" w:tentative="1">
      <w:start w:val="1"/>
      <w:numFmt w:val="lowerLetter"/>
      <w:lvlText w:val="%5."/>
      <w:lvlJc w:val="left"/>
      <w:pPr>
        <w:ind w:left="2971" w:hanging="360"/>
      </w:pPr>
    </w:lvl>
    <w:lvl w:ilvl="5" w:tplc="0409001B" w:tentative="1">
      <w:start w:val="1"/>
      <w:numFmt w:val="lowerRoman"/>
      <w:lvlText w:val="%6."/>
      <w:lvlJc w:val="right"/>
      <w:pPr>
        <w:ind w:left="3691" w:hanging="180"/>
      </w:pPr>
    </w:lvl>
    <w:lvl w:ilvl="6" w:tplc="0409000F" w:tentative="1">
      <w:start w:val="1"/>
      <w:numFmt w:val="decimal"/>
      <w:lvlText w:val="%7."/>
      <w:lvlJc w:val="left"/>
      <w:pPr>
        <w:ind w:left="4411" w:hanging="360"/>
      </w:pPr>
    </w:lvl>
    <w:lvl w:ilvl="7" w:tplc="04090019" w:tentative="1">
      <w:start w:val="1"/>
      <w:numFmt w:val="lowerLetter"/>
      <w:lvlText w:val="%8."/>
      <w:lvlJc w:val="left"/>
      <w:pPr>
        <w:ind w:left="5131" w:hanging="360"/>
      </w:pPr>
    </w:lvl>
    <w:lvl w:ilvl="8" w:tplc="0409001B" w:tentative="1">
      <w:start w:val="1"/>
      <w:numFmt w:val="lowerRoman"/>
      <w:lvlText w:val="%9."/>
      <w:lvlJc w:val="right"/>
      <w:pPr>
        <w:ind w:left="5851" w:hanging="180"/>
      </w:pPr>
    </w:lvl>
  </w:abstractNum>
  <w:abstractNum w:abstractNumId="19">
    <w:nsid w:val="624A71AB"/>
    <w:multiLevelType w:val="hybridMultilevel"/>
    <w:tmpl w:val="413E72FC"/>
    <w:lvl w:ilvl="0" w:tplc="57BAE038">
      <w:start w:val="1"/>
      <w:numFmt w:val="decimal"/>
      <w:lvlText w:val="%1."/>
      <w:lvlJc w:val="left"/>
      <w:pPr>
        <w:ind w:left="2087" w:hanging="360"/>
      </w:pPr>
      <w:rPr>
        <w:rFonts w:hint="default"/>
      </w:rPr>
    </w:lvl>
    <w:lvl w:ilvl="1" w:tplc="04090019" w:tentative="1">
      <w:start w:val="1"/>
      <w:numFmt w:val="lowerLetter"/>
      <w:lvlText w:val="%2."/>
      <w:lvlJc w:val="left"/>
      <w:pPr>
        <w:ind w:left="2807" w:hanging="360"/>
      </w:pPr>
    </w:lvl>
    <w:lvl w:ilvl="2" w:tplc="0409001B" w:tentative="1">
      <w:start w:val="1"/>
      <w:numFmt w:val="lowerRoman"/>
      <w:lvlText w:val="%3."/>
      <w:lvlJc w:val="right"/>
      <w:pPr>
        <w:ind w:left="3527" w:hanging="180"/>
      </w:pPr>
    </w:lvl>
    <w:lvl w:ilvl="3" w:tplc="0409000F" w:tentative="1">
      <w:start w:val="1"/>
      <w:numFmt w:val="decimal"/>
      <w:lvlText w:val="%4."/>
      <w:lvlJc w:val="left"/>
      <w:pPr>
        <w:ind w:left="4247" w:hanging="360"/>
      </w:pPr>
    </w:lvl>
    <w:lvl w:ilvl="4" w:tplc="04090019" w:tentative="1">
      <w:start w:val="1"/>
      <w:numFmt w:val="lowerLetter"/>
      <w:lvlText w:val="%5."/>
      <w:lvlJc w:val="left"/>
      <w:pPr>
        <w:ind w:left="4967" w:hanging="360"/>
      </w:pPr>
    </w:lvl>
    <w:lvl w:ilvl="5" w:tplc="0409001B" w:tentative="1">
      <w:start w:val="1"/>
      <w:numFmt w:val="lowerRoman"/>
      <w:lvlText w:val="%6."/>
      <w:lvlJc w:val="right"/>
      <w:pPr>
        <w:ind w:left="5687" w:hanging="180"/>
      </w:pPr>
    </w:lvl>
    <w:lvl w:ilvl="6" w:tplc="0409000F" w:tentative="1">
      <w:start w:val="1"/>
      <w:numFmt w:val="decimal"/>
      <w:lvlText w:val="%7."/>
      <w:lvlJc w:val="left"/>
      <w:pPr>
        <w:ind w:left="6407" w:hanging="360"/>
      </w:pPr>
    </w:lvl>
    <w:lvl w:ilvl="7" w:tplc="04090019" w:tentative="1">
      <w:start w:val="1"/>
      <w:numFmt w:val="lowerLetter"/>
      <w:lvlText w:val="%8."/>
      <w:lvlJc w:val="left"/>
      <w:pPr>
        <w:ind w:left="7127" w:hanging="360"/>
      </w:pPr>
    </w:lvl>
    <w:lvl w:ilvl="8" w:tplc="0409001B" w:tentative="1">
      <w:start w:val="1"/>
      <w:numFmt w:val="lowerRoman"/>
      <w:lvlText w:val="%9."/>
      <w:lvlJc w:val="right"/>
      <w:pPr>
        <w:ind w:left="7847" w:hanging="180"/>
      </w:pPr>
    </w:lvl>
  </w:abstractNum>
  <w:abstractNum w:abstractNumId="20">
    <w:nsid w:val="635D3828"/>
    <w:multiLevelType w:val="hybridMultilevel"/>
    <w:tmpl w:val="F7F4E91E"/>
    <w:lvl w:ilvl="0" w:tplc="984048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6C4F0B"/>
    <w:multiLevelType w:val="hybridMultilevel"/>
    <w:tmpl w:val="198424CE"/>
    <w:lvl w:ilvl="0" w:tplc="89668C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D44F9F"/>
    <w:multiLevelType w:val="hybridMultilevel"/>
    <w:tmpl w:val="777689C0"/>
    <w:lvl w:ilvl="0" w:tplc="39EA327E">
      <w:start w:val="1"/>
      <w:numFmt w:val="decimal"/>
      <w:lvlText w:val="%1."/>
      <w:lvlJc w:val="left"/>
      <w:pPr>
        <w:ind w:left="2250" w:hanging="72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3">
    <w:nsid w:val="73FB2D95"/>
    <w:multiLevelType w:val="hybridMultilevel"/>
    <w:tmpl w:val="49B07136"/>
    <w:lvl w:ilvl="0" w:tplc="EBEC7BA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7C8E2B4D"/>
    <w:multiLevelType w:val="hybridMultilevel"/>
    <w:tmpl w:val="CC6CCFC2"/>
    <w:lvl w:ilvl="0" w:tplc="C8E8F716">
      <w:start w:val="1"/>
      <w:numFmt w:val="bullet"/>
      <w:lvlText w:val="-"/>
      <w:lvlJc w:val="left"/>
      <w:pPr>
        <w:ind w:left="2171" w:hanging="360"/>
      </w:pPr>
      <w:rPr>
        <w:rFonts w:asciiTheme="minorHAnsi" w:eastAsiaTheme="minorHAnsi" w:hAnsiTheme="minorHAnsi" w:cs="AL-Mohanad Bold" w:hint="default"/>
      </w:rPr>
    </w:lvl>
    <w:lvl w:ilvl="1" w:tplc="04090003" w:tentative="1">
      <w:start w:val="1"/>
      <w:numFmt w:val="bullet"/>
      <w:lvlText w:val="o"/>
      <w:lvlJc w:val="left"/>
      <w:pPr>
        <w:ind w:left="2891" w:hanging="360"/>
      </w:pPr>
      <w:rPr>
        <w:rFonts w:ascii="Courier New" w:hAnsi="Courier New" w:cs="Courier New" w:hint="default"/>
      </w:rPr>
    </w:lvl>
    <w:lvl w:ilvl="2" w:tplc="04090005" w:tentative="1">
      <w:start w:val="1"/>
      <w:numFmt w:val="bullet"/>
      <w:lvlText w:val=""/>
      <w:lvlJc w:val="left"/>
      <w:pPr>
        <w:ind w:left="3611" w:hanging="360"/>
      </w:pPr>
      <w:rPr>
        <w:rFonts w:ascii="Wingdings" w:hAnsi="Wingdings" w:hint="default"/>
      </w:rPr>
    </w:lvl>
    <w:lvl w:ilvl="3" w:tplc="04090001" w:tentative="1">
      <w:start w:val="1"/>
      <w:numFmt w:val="bullet"/>
      <w:lvlText w:val=""/>
      <w:lvlJc w:val="left"/>
      <w:pPr>
        <w:ind w:left="4331" w:hanging="360"/>
      </w:pPr>
      <w:rPr>
        <w:rFonts w:ascii="Symbol" w:hAnsi="Symbol" w:hint="default"/>
      </w:rPr>
    </w:lvl>
    <w:lvl w:ilvl="4" w:tplc="04090003" w:tentative="1">
      <w:start w:val="1"/>
      <w:numFmt w:val="bullet"/>
      <w:lvlText w:val="o"/>
      <w:lvlJc w:val="left"/>
      <w:pPr>
        <w:ind w:left="5051" w:hanging="360"/>
      </w:pPr>
      <w:rPr>
        <w:rFonts w:ascii="Courier New" w:hAnsi="Courier New" w:cs="Courier New" w:hint="default"/>
      </w:rPr>
    </w:lvl>
    <w:lvl w:ilvl="5" w:tplc="04090005" w:tentative="1">
      <w:start w:val="1"/>
      <w:numFmt w:val="bullet"/>
      <w:lvlText w:val=""/>
      <w:lvlJc w:val="left"/>
      <w:pPr>
        <w:ind w:left="5771" w:hanging="360"/>
      </w:pPr>
      <w:rPr>
        <w:rFonts w:ascii="Wingdings" w:hAnsi="Wingdings" w:hint="default"/>
      </w:rPr>
    </w:lvl>
    <w:lvl w:ilvl="6" w:tplc="04090001" w:tentative="1">
      <w:start w:val="1"/>
      <w:numFmt w:val="bullet"/>
      <w:lvlText w:val=""/>
      <w:lvlJc w:val="left"/>
      <w:pPr>
        <w:ind w:left="6491" w:hanging="360"/>
      </w:pPr>
      <w:rPr>
        <w:rFonts w:ascii="Symbol" w:hAnsi="Symbol" w:hint="default"/>
      </w:rPr>
    </w:lvl>
    <w:lvl w:ilvl="7" w:tplc="04090003" w:tentative="1">
      <w:start w:val="1"/>
      <w:numFmt w:val="bullet"/>
      <w:lvlText w:val="o"/>
      <w:lvlJc w:val="left"/>
      <w:pPr>
        <w:ind w:left="7211" w:hanging="360"/>
      </w:pPr>
      <w:rPr>
        <w:rFonts w:ascii="Courier New" w:hAnsi="Courier New" w:cs="Courier New" w:hint="default"/>
      </w:rPr>
    </w:lvl>
    <w:lvl w:ilvl="8" w:tplc="04090005" w:tentative="1">
      <w:start w:val="1"/>
      <w:numFmt w:val="bullet"/>
      <w:lvlText w:val=""/>
      <w:lvlJc w:val="left"/>
      <w:pPr>
        <w:ind w:left="7931" w:hanging="360"/>
      </w:pPr>
      <w:rPr>
        <w:rFonts w:ascii="Wingdings" w:hAnsi="Wingdings" w:hint="default"/>
      </w:rPr>
    </w:lvl>
  </w:abstractNum>
  <w:num w:numId="1">
    <w:abstractNumId w:val="23"/>
  </w:num>
  <w:num w:numId="2">
    <w:abstractNumId w:val="9"/>
  </w:num>
  <w:num w:numId="3">
    <w:abstractNumId w:val="5"/>
  </w:num>
  <w:num w:numId="4">
    <w:abstractNumId w:val="11"/>
  </w:num>
  <w:num w:numId="5">
    <w:abstractNumId w:val="8"/>
  </w:num>
  <w:num w:numId="6">
    <w:abstractNumId w:val="20"/>
  </w:num>
  <w:num w:numId="7">
    <w:abstractNumId w:val="13"/>
  </w:num>
  <w:num w:numId="8">
    <w:abstractNumId w:val="4"/>
  </w:num>
  <w:num w:numId="9">
    <w:abstractNumId w:val="0"/>
  </w:num>
  <w:num w:numId="10">
    <w:abstractNumId w:val="15"/>
  </w:num>
  <w:num w:numId="11">
    <w:abstractNumId w:val="2"/>
  </w:num>
  <w:num w:numId="12">
    <w:abstractNumId w:val="7"/>
  </w:num>
  <w:num w:numId="13">
    <w:abstractNumId w:val="18"/>
  </w:num>
  <w:num w:numId="14">
    <w:abstractNumId w:val="22"/>
  </w:num>
  <w:num w:numId="15">
    <w:abstractNumId w:val="12"/>
  </w:num>
  <w:num w:numId="16">
    <w:abstractNumId w:val="24"/>
  </w:num>
  <w:num w:numId="17">
    <w:abstractNumId w:val="3"/>
  </w:num>
  <w:num w:numId="18">
    <w:abstractNumId w:val="16"/>
  </w:num>
  <w:num w:numId="19">
    <w:abstractNumId w:val="19"/>
  </w:num>
  <w:num w:numId="20">
    <w:abstractNumId w:val="21"/>
  </w:num>
  <w:num w:numId="21">
    <w:abstractNumId w:val="6"/>
  </w:num>
  <w:num w:numId="22">
    <w:abstractNumId w:val="14"/>
  </w:num>
  <w:num w:numId="23">
    <w:abstractNumId w:val="1"/>
  </w:num>
  <w:num w:numId="24">
    <w:abstractNumId w:val="17"/>
  </w:num>
  <w:num w:numId="2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rsids>
    <w:rsidRoot w:val="00DE709D"/>
    <w:rsid w:val="000624F4"/>
    <w:rsid w:val="000868DA"/>
    <w:rsid w:val="000D3464"/>
    <w:rsid w:val="000F6931"/>
    <w:rsid w:val="00127BA3"/>
    <w:rsid w:val="00217F09"/>
    <w:rsid w:val="002B3E0D"/>
    <w:rsid w:val="00305C2A"/>
    <w:rsid w:val="00417321"/>
    <w:rsid w:val="00445F91"/>
    <w:rsid w:val="004901E1"/>
    <w:rsid w:val="00496C7C"/>
    <w:rsid w:val="004B4AD6"/>
    <w:rsid w:val="005034F1"/>
    <w:rsid w:val="00564AFA"/>
    <w:rsid w:val="00574EC1"/>
    <w:rsid w:val="005A6CDA"/>
    <w:rsid w:val="00662258"/>
    <w:rsid w:val="00717440"/>
    <w:rsid w:val="00735FBB"/>
    <w:rsid w:val="007674C9"/>
    <w:rsid w:val="007D1C03"/>
    <w:rsid w:val="0084281C"/>
    <w:rsid w:val="00844496"/>
    <w:rsid w:val="008C589B"/>
    <w:rsid w:val="00903BED"/>
    <w:rsid w:val="00925FBA"/>
    <w:rsid w:val="009A1B59"/>
    <w:rsid w:val="00A01645"/>
    <w:rsid w:val="00A92E21"/>
    <w:rsid w:val="00A93ACE"/>
    <w:rsid w:val="00AF3FA9"/>
    <w:rsid w:val="00B02593"/>
    <w:rsid w:val="00B519A5"/>
    <w:rsid w:val="00B669E0"/>
    <w:rsid w:val="00B77350"/>
    <w:rsid w:val="00C10629"/>
    <w:rsid w:val="00CD2E67"/>
    <w:rsid w:val="00D23CCE"/>
    <w:rsid w:val="00D4307A"/>
    <w:rsid w:val="00D6298D"/>
    <w:rsid w:val="00DA5CA1"/>
    <w:rsid w:val="00DC7F1F"/>
    <w:rsid w:val="00DE709D"/>
    <w:rsid w:val="00E75419"/>
    <w:rsid w:val="00EA3A3F"/>
    <w:rsid w:val="00F64237"/>
    <w:rsid w:val="00F93D91"/>
    <w:rsid w:val="00FB4AC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5F91"/>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DA5CA1"/>
    <w:pPr>
      <w:spacing w:after="0" w:line="240" w:lineRule="auto"/>
    </w:pPr>
    <w:rPr>
      <w:sz w:val="20"/>
      <w:szCs w:val="20"/>
    </w:rPr>
  </w:style>
  <w:style w:type="character" w:customStyle="1" w:styleId="Char">
    <w:name w:val="نص حاشية سفلية Char"/>
    <w:basedOn w:val="a0"/>
    <w:link w:val="a3"/>
    <w:uiPriority w:val="99"/>
    <w:semiHidden/>
    <w:rsid w:val="00DA5CA1"/>
    <w:rPr>
      <w:sz w:val="20"/>
      <w:szCs w:val="20"/>
    </w:rPr>
  </w:style>
  <w:style w:type="character" w:styleId="a4">
    <w:name w:val="footnote reference"/>
    <w:basedOn w:val="a0"/>
    <w:uiPriority w:val="99"/>
    <w:semiHidden/>
    <w:unhideWhenUsed/>
    <w:rsid w:val="00DA5CA1"/>
    <w:rPr>
      <w:vertAlign w:val="superscript"/>
    </w:rPr>
  </w:style>
  <w:style w:type="paragraph" w:styleId="a5">
    <w:name w:val="List Paragraph"/>
    <w:basedOn w:val="a"/>
    <w:uiPriority w:val="34"/>
    <w:qFormat/>
    <w:rsid w:val="00DA5CA1"/>
    <w:pPr>
      <w:ind w:left="720"/>
      <w:contextualSpacing/>
    </w:pPr>
  </w:style>
  <w:style w:type="table" w:styleId="a6">
    <w:name w:val="Table Grid"/>
    <w:basedOn w:val="a1"/>
    <w:uiPriority w:val="59"/>
    <w:rsid w:val="00D23C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0"/>
    <w:uiPriority w:val="99"/>
    <w:unhideWhenUsed/>
    <w:rsid w:val="00217F09"/>
    <w:pPr>
      <w:tabs>
        <w:tab w:val="center" w:pos="4153"/>
        <w:tab w:val="right" w:pos="8306"/>
      </w:tabs>
      <w:spacing w:after="0" w:line="240" w:lineRule="auto"/>
    </w:pPr>
  </w:style>
  <w:style w:type="character" w:customStyle="1" w:styleId="Char0">
    <w:name w:val="رأس صفحة Char"/>
    <w:basedOn w:val="a0"/>
    <w:link w:val="a7"/>
    <w:uiPriority w:val="99"/>
    <w:rsid w:val="00217F09"/>
  </w:style>
  <w:style w:type="paragraph" w:styleId="a8">
    <w:name w:val="footer"/>
    <w:basedOn w:val="a"/>
    <w:link w:val="Char1"/>
    <w:uiPriority w:val="99"/>
    <w:unhideWhenUsed/>
    <w:rsid w:val="00217F09"/>
    <w:pPr>
      <w:tabs>
        <w:tab w:val="center" w:pos="4153"/>
        <w:tab w:val="right" w:pos="8306"/>
      </w:tabs>
      <w:spacing w:after="0" w:line="240" w:lineRule="auto"/>
    </w:pPr>
  </w:style>
  <w:style w:type="character" w:customStyle="1" w:styleId="Char1">
    <w:name w:val="تذييل صفحة Char"/>
    <w:basedOn w:val="a0"/>
    <w:link w:val="a8"/>
    <w:uiPriority w:val="99"/>
    <w:rsid w:val="00217F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DA5CA1"/>
    <w:pPr>
      <w:spacing w:after="0" w:line="240" w:lineRule="auto"/>
    </w:pPr>
    <w:rPr>
      <w:sz w:val="20"/>
      <w:szCs w:val="20"/>
    </w:rPr>
  </w:style>
  <w:style w:type="character" w:customStyle="1" w:styleId="Char">
    <w:name w:val="نص حاشية سفلية Char"/>
    <w:basedOn w:val="a0"/>
    <w:link w:val="a3"/>
    <w:uiPriority w:val="99"/>
    <w:semiHidden/>
    <w:rsid w:val="00DA5CA1"/>
    <w:rPr>
      <w:sz w:val="20"/>
      <w:szCs w:val="20"/>
    </w:rPr>
  </w:style>
  <w:style w:type="character" w:styleId="a4">
    <w:name w:val="footnote reference"/>
    <w:basedOn w:val="a0"/>
    <w:uiPriority w:val="99"/>
    <w:semiHidden/>
    <w:unhideWhenUsed/>
    <w:rsid w:val="00DA5CA1"/>
    <w:rPr>
      <w:vertAlign w:val="superscript"/>
    </w:rPr>
  </w:style>
  <w:style w:type="paragraph" w:styleId="a5">
    <w:name w:val="List Paragraph"/>
    <w:basedOn w:val="a"/>
    <w:uiPriority w:val="34"/>
    <w:qFormat/>
    <w:rsid w:val="00DA5CA1"/>
    <w:pPr>
      <w:ind w:left="720"/>
      <w:contextualSpacing/>
    </w:pPr>
  </w:style>
  <w:style w:type="table" w:styleId="a6">
    <w:name w:val="Table Grid"/>
    <w:basedOn w:val="a1"/>
    <w:uiPriority w:val="59"/>
    <w:rsid w:val="00D23C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0"/>
    <w:uiPriority w:val="99"/>
    <w:unhideWhenUsed/>
    <w:rsid w:val="00217F09"/>
    <w:pPr>
      <w:tabs>
        <w:tab w:val="center" w:pos="4153"/>
        <w:tab w:val="right" w:pos="8306"/>
      </w:tabs>
      <w:spacing w:after="0" w:line="240" w:lineRule="auto"/>
    </w:pPr>
  </w:style>
  <w:style w:type="character" w:customStyle="1" w:styleId="Char0">
    <w:name w:val="رأس الصفحة Char"/>
    <w:basedOn w:val="a0"/>
    <w:link w:val="a7"/>
    <w:uiPriority w:val="99"/>
    <w:rsid w:val="00217F09"/>
  </w:style>
  <w:style w:type="paragraph" w:styleId="a8">
    <w:name w:val="footer"/>
    <w:basedOn w:val="a"/>
    <w:link w:val="Char1"/>
    <w:uiPriority w:val="99"/>
    <w:unhideWhenUsed/>
    <w:rsid w:val="00217F09"/>
    <w:pPr>
      <w:tabs>
        <w:tab w:val="center" w:pos="4153"/>
        <w:tab w:val="right" w:pos="8306"/>
      </w:tabs>
      <w:spacing w:after="0" w:line="240" w:lineRule="auto"/>
    </w:pPr>
  </w:style>
  <w:style w:type="character" w:customStyle="1" w:styleId="Char1">
    <w:name w:val="تذييل الصفحة Char"/>
    <w:basedOn w:val="a0"/>
    <w:link w:val="a8"/>
    <w:uiPriority w:val="99"/>
    <w:rsid w:val="00217F0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428A5-3D90-4DAC-8847-9430409BA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20</Pages>
  <Words>3274</Words>
  <Characters>18666</Characters>
  <Application>Microsoft Office Word</Application>
  <DocSecurity>0</DocSecurity>
  <Lines>155</Lines>
  <Paragraphs>43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21897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zaelaee</dc:creator>
  <cp:lastModifiedBy>الشامل</cp:lastModifiedBy>
  <cp:revision>24</cp:revision>
  <dcterms:created xsi:type="dcterms:W3CDTF">2016-05-09T16:35:00Z</dcterms:created>
  <dcterms:modified xsi:type="dcterms:W3CDTF">2016-05-10T15:20:00Z</dcterms:modified>
</cp:coreProperties>
</file>