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7"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Preguntas de investigación y hallazgos iniciales</w:t>
      </w:r>
    </w:p>
    <w:p w:rsidR="00000000" w:rsidDel="00000000" w:rsidP="00000000" w:rsidRDefault="00000000" w:rsidRPr="00000000" w14:paraId="00000002">
      <w:pPr>
        <w:spacing w:after="0" w:before="67"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after="0" w:before="67" w:line="240" w:lineRule="auto"/>
        <w:jc w:val="both"/>
        <w:rPr>
          <w:rFonts w:ascii="Times New Roman" w:cs="Times New Roman" w:eastAsia="Times New Roman" w:hAnsi="Times New Roman"/>
          <w:sz w:val="36"/>
          <w:szCs w:val="36"/>
        </w:rPr>
      </w:pPr>
      <w:sdt>
        <w:sdtPr>
          <w:tag w:val="goog_rdk_0"/>
        </w:sdtPr>
        <w:sdtContent>
          <w:commentRangeStart w:id="0"/>
        </w:sdtContent>
      </w:sdt>
      <w:r w:rsidDel="00000000" w:rsidR="00000000" w:rsidRPr="00000000">
        <w:rPr>
          <w:rFonts w:ascii="Times New Roman" w:cs="Times New Roman" w:eastAsia="Times New Roman" w:hAnsi="Times New Roman"/>
          <w:sz w:val="36"/>
          <w:szCs w:val="36"/>
          <w:rtl w:val="0"/>
        </w:rPr>
        <w:t xml:space="preserve">Segunda etapa del trabajo de campo (23/08/23</w:t>
      </w:r>
    </w:p>
    <w:p w:rsidR="00000000" w:rsidDel="00000000" w:rsidP="00000000" w:rsidRDefault="00000000" w:rsidRPr="00000000" w14:paraId="00000004">
      <w:pPr>
        <w:spacing w:after="0" w:before="67"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Consignas y preguntas para ampliar y profundizar relatos y respuestas del ejercicio exploratorio</w:t>
      </w:r>
    </w:p>
    <w:p w:rsidR="00000000" w:rsidDel="00000000" w:rsidP="00000000" w:rsidRDefault="00000000" w:rsidRPr="00000000" w14:paraId="00000005">
      <w:pPr>
        <w:spacing w:after="0" w:before="67"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0" w:before="67"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Reflexiones epistemológicas previas para no perder el foco de la indagación (30/08/2023)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after="0" w:before="67"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67" w:line="240" w:lineRule="auto"/>
        <w:ind w:left="72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El estudio se centra sobre las prácticas y las representaciones sobre el estudio y la lectura, y no sobre los géneros y soportes reconocidos en el imaginario social como lecturas (libros, novelas, libros de texto, cómics, revistas, periódicos, etc.)</w:t>
      </w:r>
    </w:p>
    <w:p w:rsidR="00000000" w:rsidDel="00000000" w:rsidP="00000000" w:rsidRDefault="00000000" w:rsidRPr="00000000" w14:paraId="00000009">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En el caso de la lectura escolar, nos interesa no solo lo que lxs estudiantes reconocen como lecturas escolares en distintos soportes (fotocopias, pantalla, repositorios, búsquedas en google, lectura de textos, etc.), sino también todo aquellos recursos o atajos que generan para reducir la complejidad, facilitar la comprensión o “traducir” la dificultad.</w:t>
      </w:r>
    </w:p>
    <w:p w:rsidR="00000000" w:rsidDel="00000000" w:rsidP="00000000" w:rsidRDefault="00000000" w:rsidRPr="00000000" w14:paraId="0000000A">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El el caso de la lectura extraescolar (la que se hace por gusto, iniciativa propia o alentada por otros/otras significativos/as en nuestras biografías), no discriminamos a priori sobre los diversos géneros o soportes de la lectura, ni tampoco sobre las lecturas reconocidas y no reconocidas como tales.</w:t>
      </w:r>
    </w:p>
    <w:p w:rsidR="00000000" w:rsidDel="00000000" w:rsidP="00000000" w:rsidRDefault="00000000" w:rsidRPr="00000000" w14:paraId="0000000B">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Las prácticas de lectura no reconocidas como tales (todas las que se despliegan cotidianamente en las redes sociodigitales), son claves para comprender de qué forma inciden los nuevos y múltiples recursos digitales en el acceso y apropiación del conocimiento, la comprensión de las realidades particularidades y generales y el tipo de síntesis cognoscitivas que surgen del cruce cotidiano entre diversos géneros y soportes -reconocidos y no reconocidos- de lectura.</w:t>
      </w:r>
    </w:p>
    <w:p w:rsidR="00000000" w:rsidDel="00000000" w:rsidP="00000000" w:rsidRDefault="00000000" w:rsidRPr="00000000" w14:paraId="0000000C">
      <w:pPr>
        <w:numPr>
          <w:ilvl w:val="0"/>
          <w:numId w:val="1"/>
        </w:numPr>
        <w:spacing w:after="0" w:before="0" w:beforeAutospacing="0" w:line="240" w:lineRule="auto"/>
        <w:ind w:left="72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La consecuencia epistemológica y metodológica de estas reflexiones, es que en el diseño del nuevo instrumento de investigación, debemos evitar que las preguntas o consignas reproduzcan el tipo de compartimentaciones y oposiciones dominantes sobre los géneros y soportes reconocidos del estudio y la lectura. </w:t>
      </w:r>
    </w:p>
    <w:p w:rsidR="00000000" w:rsidDel="00000000" w:rsidP="00000000" w:rsidRDefault="00000000" w:rsidRPr="00000000" w14:paraId="0000000D">
      <w:pPr>
        <w:spacing w:after="0" w:before="67"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after="0" w:before="67"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before="67"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Preguntas </w:t>
      </w:r>
      <w:r w:rsidDel="00000000" w:rsidR="00000000" w:rsidRPr="00000000">
        <w:rPr>
          <w:rFonts w:ascii="Times New Roman" w:cs="Times New Roman" w:eastAsia="Times New Roman" w:hAnsi="Times New Roman"/>
          <w:b w:val="1"/>
          <w:sz w:val="28"/>
          <w:szCs w:val="28"/>
          <w:rtl w:val="0"/>
        </w:rPr>
        <w:t xml:space="preserve">generales de investigación</w:t>
      </w:r>
      <w:r w:rsidDel="00000000" w:rsidR="00000000" w:rsidRPr="00000000">
        <w:rPr>
          <w:rtl w:val="0"/>
        </w:rPr>
      </w:r>
    </w:p>
    <w:p w:rsidR="00000000" w:rsidDel="00000000" w:rsidP="00000000" w:rsidRDefault="00000000" w:rsidRPr="00000000" w14:paraId="00000011">
      <w:pPr>
        <w:spacing w:after="0" w:before="67"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67"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¿Cuáles son las transformaciones, resignificaciones, continuidades y discontinuidades entre las prácticas de estudio tradicionales y digitales , ¿qué tipo de nuevas síntesis y organizaciones conceptuales genera las prácticas de estudio en ambos soportes?</w:t>
      </w:r>
    </w:p>
    <w:p w:rsidR="00000000" w:rsidDel="00000000" w:rsidP="00000000" w:rsidRDefault="00000000" w:rsidRPr="00000000" w14:paraId="00000013">
      <w:pPr>
        <w:spacing w:after="0" w:before="67"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¿cuáles son los procesos y las estrategias que desarrollan para comprender el significado y reconstruir el sentido de los textos que leen?,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tipo de nuevas síntesis y organizaciones conceptuales produce la lectura fragmentada de diversos textos en soportes digitales?,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¿Cuáles son sus prácticas de sociabilidad alrededor de la lectura? ¿Con quién o quiénes comparten, y de qué forma?</w:t>
      </w:r>
      <w:r w:rsidDel="00000000" w:rsidR="00000000" w:rsidRPr="00000000">
        <w:rPr>
          <w:rtl w:val="0"/>
        </w:rPr>
      </w:r>
    </w:p>
    <w:p w:rsidR="00000000" w:rsidDel="00000000" w:rsidP="00000000" w:rsidRDefault="00000000" w:rsidRPr="00000000" w14:paraId="00000019">
      <w:pPr>
        <w:spacing w:after="0" w:before="67"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Style w:val="Title"/>
        <w:spacing w:after="0" w:before="67" w:line="240" w:lineRule="auto"/>
        <w:jc w:val="both"/>
        <w:rPr>
          <w:sz w:val="28"/>
          <w:szCs w:val="28"/>
        </w:rPr>
      </w:pPr>
      <w:bookmarkStart w:colFirst="0" w:colLast="0" w:name="_heading=h.6jrgzj4dx9uz" w:id="0"/>
      <w:bookmarkEnd w:id="0"/>
      <w:r w:rsidDel="00000000" w:rsidR="00000000" w:rsidRPr="00000000">
        <w:rPr>
          <w:sz w:val="28"/>
          <w:szCs w:val="28"/>
          <w:rtl w:val="0"/>
        </w:rPr>
        <w:t xml:space="preserve">I. Prácticas y representaciones acerca del estudio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274"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Nueva pregunta: ¿Cuáles son las estrategias que desarrollan lxs estudiantes avanzados de comunicación para organizar el estudio individual?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commentRangeStart w:id="1"/>
        </w:sdtContent>
      </w:sdt>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-Lxs estudiantes combinan de forma pragmática prácticas tradicionales y digitales de estudio asociadas a los modos de sociabilidad virtuales y presenciales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0000ff"/>
          <w:sz w:val="24"/>
          <w:szCs w:val="24"/>
          <w:rtl w:val="0"/>
        </w:rPr>
        <w:t xml:space="preserve">¿Cómo te organizás para estudiar? ¿Te gusta estudiar solo o en grupo? ¿Hay algún momento del día en el que prefieras estudiar? ¿Tenés algún tipo de rutina para organizar el estudio? </w:t>
      </w:r>
      <w:r w:rsidDel="00000000" w:rsidR="00000000" w:rsidRPr="00000000">
        <w:rPr>
          <w:rFonts w:ascii="Times New Roman" w:cs="Times New Roman" w:eastAsia="Times New Roman" w:hAnsi="Times New Roman"/>
          <w:color w:val="38761d"/>
          <w:sz w:val="24"/>
          <w:szCs w:val="24"/>
          <w:rtl w:val="0"/>
        </w:rPr>
        <w:t xml:space="preserve">¿Recuerdas algún método o rutina de estudio que te haya resultado exitoso? y otro que no haya resultado favorable en cuanto a resultados?</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¿Cambia la organización del estudio según el tipo de asignatura? ¿Es igual estudiar para asignaturas que se centran en lecturas de textos que las que se caracterizan por la creación profesional?</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444746"/>
          <w:sz w:val="24"/>
          <w:szCs w:val="24"/>
          <w:u w:val="none"/>
          <w:shd w:fill="auto" w:val="clear"/>
          <w:vertAlign w:val="baseline"/>
        </w:rPr>
      </w:pPr>
      <w:sdt>
        <w:sdtPr>
          <w:tag w:val="goog_rdk_3"/>
        </w:sdtPr>
        <w:sdtContent>
          <w:commentRangeStart w:id="3"/>
        </w:sdtContent>
      </w:sdt>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recurso del video es utilizado y percibido como un apoyo importante para ampliar, ayudar a entender lo que se estudia y como alternativa o material complementario al texto. </w:t>
      </w:r>
      <w:r w:rsidDel="00000000" w:rsidR="00000000" w:rsidRPr="00000000">
        <w:rPr>
          <w:rFonts w:ascii="Times New Roman" w:cs="Times New Roman" w:eastAsia="Times New Roman" w:hAnsi="Times New Roman"/>
          <w:b w:val="0"/>
          <w:i w:val="0"/>
          <w:smallCaps w:val="0"/>
          <w:strike w:val="0"/>
          <w:color w:val="444746"/>
          <w:sz w:val="24"/>
          <w:szCs w:val="24"/>
          <w:u w:val="none"/>
          <w:shd w:fill="auto" w:val="clear"/>
          <w:vertAlign w:val="baseline"/>
          <w:rtl w:val="0"/>
        </w:rPr>
        <w:t xml:space="preserve">En la segunda etapa del campo, hay que profundizar en indagar cómo se inscribe la fuerte cultura audiovisual en la apropiación del conocimiento a través de los videos de consulta</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¿Te ayuda ver videos a la hora de estudiar? ¿Identificás en qué momentos te sirve estudiar utilizando tecnologías (por ejemplo: videos, páginas como Wikipedia y similares)? ¿identificás momentos en los que no te ha resultado útil? </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¿Puedes identificar algún criterio que te ayude a encontrar y seleccionar los recursos digitales de apoyo que utilizas? ¿Puedes reconocer qué estrategias utilizas para verificar la veracidad de los contenidos que consultas en estas plataformas (wikipedia, videos)?</w:t>
      </w:r>
    </w:p>
    <w:p w:rsidR="00000000" w:rsidDel="00000000" w:rsidP="00000000" w:rsidRDefault="00000000" w:rsidRPr="00000000" w14:paraId="00000027">
      <w:pPr>
        <w:spacing w:after="0" w:before="67" w:line="24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8">
      <w:pPr>
        <w:spacing w:after="0" w:before="67" w:line="240" w:lineRule="auto"/>
        <w:jc w:val="both"/>
        <w:rPr>
          <w:rFonts w:ascii="Times New Roman" w:cs="Times New Roman" w:eastAsia="Times New Roman" w:hAnsi="Times New Roman"/>
          <w:b w:val="1"/>
          <w:sz w:val="24"/>
          <w:szCs w:val="24"/>
          <w:highlight w:val="yellow"/>
        </w:rPr>
      </w:pPr>
      <w:sdt>
        <w:sdtPr>
          <w:tag w:val="goog_rdk_7"/>
        </w:sdtPr>
        <w:sdtContent>
          <w:commentRangeStart w:id="7"/>
        </w:sdtContent>
      </w:sdt>
      <w:r w:rsidDel="00000000" w:rsidR="00000000" w:rsidRPr="00000000">
        <w:rPr>
          <w:rFonts w:ascii="Times New Roman" w:cs="Times New Roman" w:eastAsia="Times New Roman" w:hAnsi="Times New Roman"/>
          <w:b w:val="1"/>
          <w:sz w:val="24"/>
          <w:szCs w:val="24"/>
          <w:highlight w:val="yellow"/>
          <w:rtl w:val="0"/>
        </w:rPr>
        <w:t xml:space="preserve">Nueva pregunta: ¿Cómo se imbrican y complementan  las prácticas de lectura en pantalla y papel?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La lectura en pantalla de textos colgados en EVA,  o producto de búsquedas ad hoc, está absolutamente naturalizada en las prácticas de estudio (o sea que se practica más de lo que se la reconoce explícitamente cuándo se los interroga), al igual que el uso de los dispositivos digitales en la vida cotidiana, particularmente el celular.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Esto también hay que explorarlo más allá de las razones pragmáticas. Hay que enfocarse en el tipo de apropiación y síntesis que facilita cada una de las modalidades</w:t>
      </w:r>
    </w:p>
    <w:p w:rsidR="00000000" w:rsidDel="00000000" w:rsidP="00000000" w:rsidRDefault="00000000" w:rsidRPr="00000000" w14:paraId="0000002C">
      <w:pPr>
        <w:spacing w:after="0" w:before="67"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-Muchxs utilizan el papel para la impresión y subrayado de fotocopias, notas en cuadernos tomadas en la casa y en clase, esquemas, dibujos, etc., porque perciben  que su manipulación les ofrece mayores posibilidades de retención de la información.</w:t>
      </w:r>
    </w:p>
    <w:p w:rsidR="00000000" w:rsidDel="00000000" w:rsidP="00000000" w:rsidRDefault="00000000" w:rsidRPr="00000000" w14:paraId="0000002D">
      <w:pPr>
        <w:spacing w:after="0" w:before="67"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¿Preferís estudiar leyendo en papel o leyendo en pantalla? ¿Identificás momentos en que preferís una sobre otra? ¿Cuáles son los motivos que te llevan a leer en papel o en pantalla?</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274" w:line="240" w:lineRule="auto"/>
        <w:rPr>
          <w:rFonts w:ascii="Times New Roman" w:cs="Times New Roman" w:eastAsia="Times New Roman" w:hAnsi="Times New Roman"/>
          <w:b w:val="1"/>
          <w:sz w:val="24"/>
          <w:szCs w:val="24"/>
          <w:highlight w:val="yellow"/>
        </w:rPr>
      </w:pPr>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b w:val="1"/>
          <w:sz w:val="24"/>
          <w:szCs w:val="24"/>
          <w:highlight w:val="yellow"/>
          <w:rtl w:val="0"/>
        </w:rPr>
        <w:t xml:space="preserve">Nueva pregunta: Cuáles son las estrategias que desarrollan les estudiantes avanzados de comunicación para organizar el estudio grupal</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1">
      <w:pPr>
        <w:spacing w:after="0" w:before="274"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000000"/>
          <w:sz w:val="24"/>
          <w:szCs w:val="24"/>
          <w:rtl w:val="0"/>
        </w:rPr>
        <w:t xml:space="preserve">-La mayoría tiene una alta valoración de Zoom, Whatsapp y otras aplicaciones parecidas porque les facilita la coordinación y reunión en equipo. Existe la percepción de que también ayudan a no perder el tiempo, </w:t>
      </w:r>
      <w:r w:rsidDel="00000000" w:rsidR="00000000" w:rsidRPr="00000000">
        <w:rPr>
          <w:rFonts w:ascii="Times New Roman" w:cs="Times New Roman" w:eastAsia="Times New Roman" w:hAnsi="Times New Roman"/>
          <w:color w:val="000000"/>
          <w:sz w:val="24"/>
          <w:szCs w:val="24"/>
          <w:highlight w:val="yellow"/>
          <w:rtl w:val="0"/>
        </w:rPr>
        <w:t xml:space="preserve">y a concentrarse en lo que hay que resolver de manera más eficiente. </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-Para algunxs la alta valoración de las aplicaciones para reunirse y organizar de manera más eficiente el trabajo en equipo no supone dejar de reunirse ni de valorar las reuniones presenciales para el mismo fin. Son instancias complementarias, no excluyentes.</w:t>
      </w:r>
      <w:r w:rsidDel="00000000" w:rsidR="00000000" w:rsidRPr="00000000">
        <w:rPr>
          <w:rtl w:val="0"/>
        </w:rPr>
      </w:r>
    </w:p>
    <w:p w:rsidR="00000000" w:rsidDel="00000000" w:rsidP="00000000" w:rsidRDefault="00000000" w:rsidRPr="00000000" w14:paraId="0000003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67" w:lin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¿Te gusta estudiar en grupo? ¿Por qué motivos (tanto si te gusta como si no te gusta?</w:t>
      </w:r>
    </w:p>
    <w:p w:rsidR="00000000" w:rsidDel="00000000" w:rsidP="00000000" w:rsidRDefault="00000000" w:rsidRPr="00000000" w14:paraId="00000036">
      <w:pPr>
        <w:spacing w:after="0" w:before="67" w:lin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 distintas asignaturas de la facultad se requiere trabajar en equipo: ¿cómo se organizaron internamente para cumplir con las consignas o tareas? Recordás algún ejemplo de tarea o de asignatura dónde el estudio en grupo fue muy positiva?, ¿podrías contarnos cómo fue esa experiencia? ¿y al revés? ¿podrías contarnos sobre ella?</w:t>
      </w:r>
    </w:p>
    <w:p w:rsidR="00000000" w:rsidDel="00000000" w:rsidP="00000000" w:rsidRDefault="00000000" w:rsidRPr="00000000" w14:paraId="0000003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67" w:line="240" w:lineRule="auto"/>
        <w:jc w:val="both"/>
        <w:rPr>
          <w:rFonts w:ascii="Times New Roman" w:cs="Times New Roman" w:eastAsia="Times New Roman" w:hAnsi="Times New Roman"/>
          <w:sz w:val="24"/>
          <w:szCs w:val="24"/>
        </w:rPr>
      </w:pPr>
      <w:sdt>
        <w:sdtPr>
          <w:tag w:val="goog_rdk_11"/>
        </w:sdtPr>
        <w:sdtContent>
          <w:commentRangeStart w:id="11"/>
        </w:sdtContent>
      </w:sdt>
      <w:sdt>
        <w:sdtPr>
          <w:tag w:val="goog_rdk_12"/>
        </w:sdtPr>
        <w:sdtContent>
          <w:commentRangeStart w:id="12"/>
        </w:sdtContent>
      </w:sdt>
      <w:r w:rsidDel="00000000" w:rsidR="00000000" w:rsidRPr="00000000">
        <w:rPr>
          <w:rFonts w:ascii="Times New Roman" w:cs="Times New Roman" w:eastAsia="Times New Roman" w:hAnsi="Times New Roman"/>
          <w:b w:val="1"/>
          <w:color w:val="000000"/>
          <w:sz w:val="24"/>
          <w:szCs w:val="24"/>
          <w:rtl w:val="0"/>
        </w:rPr>
        <w:t xml:space="preserve">¿Cuál es el impacto de la trayectoria universitaria, la currícula y la labor docente en las prácticas de estudio?</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cambios en las prácticas de estudio y competencias para la lectura comprensiva y la capacidad de síntesis, siguen muy vinculadas al trayecto académico universitario y a los aportes que reconocen de manera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explícita 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implícita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les brindó la carrera y el cuerpo docente de manera desigual.</w:t>
      </w:r>
      <w:r w:rsidDel="00000000" w:rsidR="00000000" w:rsidRPr="00000000">
        <w:rPr>
          <w:rtl w:val="0"/>
        </w:rPr>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 tuvieras que comparar la forma en que estudiabas al inicio de la carrera con la actual, ¿cuáles son las diferencias y similitudes? ¿y con el liceo?</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¿Identificás algún momento en el que decís “aprendí a estudiar”? ¿Cómo fuiste aprendiendo a estudiar? ¿Hubo personas como familiares (mapadres, hermanxs, abuelxs, tíxs, etc), amigxs, o profesorxs que te enseñaron a estudiar?</w:t>
      </w:r>
    </w:p>
    <w:p w:rsidR="00000000" w:rsidDel="00000000" w:rsidP="00000000" w:rsidRDefault="00000000" w:rsidRPr="00000000" w14:paraId="0000003C">
      <w:pPr>
        <w:spacing w:after="0" w:before="67"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before="67" w:line="240" w:lineRule="auto"/>
        <w:jc w:val="both"/>
        <w:rPr>
          <w:rFonts w:ascii="Times New Roman" w:cs="Times New Roman" w:eastAsia="Times New Roman" w:hAnsi="Times New Roman"/>
          <w:sz w:val="24"/>
          <w:szCs w:val="24"/>
        </w:rPr>
      </w:pPr>
      <w:sdt>
        <w:sdtPr>
          <w:tag w:val="goog_rdk_13"/>
        </w:sdtPr>
        <w:sdtContent>
          <w:commentRangeStart w:id="13"/>
        </w:sdtContent>
      </w:sdt>
      <w:sdt>
        <w:sdtPr>
          <w:tag w:val="goog_rdk_14"/>
        </w:sdtPr>
        <w:sdtContent>
          <w:commentRangeStart w:id="14"/>
        </w:sdtContent>
      </w:sdt>
      <w:r w:rsidDel="00000000" w:rsidR="00000000" w:rsidRPr="00000000">
        <w:rPr>
          <w:rFonts w:ascii="Times New Roman" w:cs="Times New Roman" w:eastAsia="Times New Roman" w:hAnsi="Times New Roman"/>
          <w:b w:val="1"/>
          <w:color w:val="000000"/>
          <w:sz w:val="24"/>
          <w:szCs w:val="24"/>
          <w:rtl w:val="0"/>
        </w:rPr>
        <w:t xml:space="preserve">¿Cómo inciden las nuevas prácticas y estrategias de conocimiento generadas en la red, en el capital cultural y simbólico de lxs estudiantes?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capitales culturales y simbólicos (estudios y ocupación de los padres, pertenencia socio cultural, desempeño escolar) siguen teniendo una centralidad importante, pero </w:t>
      </w:r>
      <w:r w:rsidDel="00000000" w:rsidR="00000000" w:rsidRPr="00000000">
        <w:rPr>
          <w:rFonts w:ascii="Times New Roman" w:cs="Times New Roman" w:eastAsia="Times New Roman" w:hAnsi="Times New Roman"/>
          <w:sz w:val="24"/>
          <w:szCs w:val="24"/>
          <w:rtl w:val="0"/>
        </w:rPr>
        <w:t xml:space="preserve">actúan de manera menos determinante en la selección de lo que se busca y se comparte. </w:t>
      </w:r>
    </w:p>
    <w:p w:rsidR="00000000" w:rsidDel="00000000" w:rsidP="00000000" w:rsidRDefault="00000000" w:rsidRPr="00000000" w14:paraId="0000004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Hay que indagar sobre esto a través de los relatos autobiográficos, preguntar por la escolaridad y la ocupación de los padres y madres, y los modos familiares de relacionarse con la lectura y el conocimiento.</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¿Identificás algún momento en el que decís “aprendí a estudiar”? ¿Cómo fuiste aprendiendo a estudiar? ¿Hubo personas como familiares (mapadres, hermanxs, abuelxs, tíxs, etc), amigxs, o profesorxs que te enseñaron a estudiar?</w:t>
      </w:r>
    </w:p>
    <w:p w:rsidR="00000000" w:rsidDel="00000000" w:rsidP="00000000" w:rsidRDefault="00000000" w:rsidRPr="00000000" w14:paraId="00000042">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¿Puedes identificar en tu hogar (o entorno de cercanía) prácticas y apoyos que hayan motivado tus formas de estudio? Y que hayan propiciado tu relación con la lectura?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highlight w:val="yellow"/>
        </w:rPr>
      </w:pPr>
      <w:sdt>
        <w:sdtPr>
          <w:tag w:val="goog_rdk_15"/>
        </w:sdtPr>
        <w:sdtContent>
          <w:commentRangeStart w:id="15"/>
        </w:sdtContent>
      </w:sdt>
      <w:sdt>
        <w:sdtPr>
          <w:tag w:val="goog_rdk_16"/>
        </w:sdtPr>
        <w:sdtContent>
          <w:commentRangeStart w:id="16"/>
        </w:sdtContent>
      </w:sdt>
      <w:r w:rsidDel="00000000" w:rsidR="00000000" w:rsidRPr="00000000">
        <w:rPr>
          <w:rFonts w:ascii="Times New Roman" w:cs="Times New Roman" w:eastAsia="Times New Roman" w:hAnsi="Times New Roman"/>
          <w:b w:val="1"/>
          <w:sz w:val="24"/>
          <w:szCs w:val="24"/>
          <w:rtl w:val="0"/>
        </w:rPr>
        <w:t xml:space="preserve">Nueva pregunta: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¿Cómo se imbrican, complementan o se diferencian las nuevas prácticas y estrategias de conocimiento que genera la red, con el papel de las instituciones educativas como proveedoras, dinamizadoras y organizadoras del acceso al conocimiento? </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¿Puedes identificar tecnologías (dispositivos, plataformas, apps, etc.) que utilices para estudiar y comprender mejor los temas? ¿Recuerdas alguna recomendación o guía por parte de los docentes en este sentido?</w:t>
      </w:r>
    </w:p>
    <w:p w:rsidR="00000000" w:rsidDel="00000000" w:rsidP="00000000" w:rsidRDefault="00000000" w:rsidRPr="00000000" w14:paraId="00000047">
      <w:pPr>
        <w:pStyle w:val="Title"/>
        <w:spacing w:after="0" w:before="67" w:line="240" w:lineRule="auto"/>
        <w:jc w:val="both"/>
        <w:rPr>
          <w:sz w:val="28"/>
          <w:szCs w:val="28"/>
        </w:rPr>
      </w:pPr>
      <w:bookmarkStart w:colFirst="0" w:colLast="0" w:name="_heading=h.hrpsqoka5a7h" w:id="1"/>
      <w:bookmarkEnd w:id="1"/>
      <w:r w:rsidDel="00000000" w:rsidR="00000000" w:rsidRPr="00000000">
        <w:rPr>
          <w:rtl w:val="0"/>
        </w:rPr>
      </w:r>
    </w:p>
    <w:p w:rsidR="00000000" w:rsidDel="00000000" w:rsidP="00000000" w:rsidRDefault="00000000" w:rsidRPr="00000000" w14:paraId="00000048">
      <w:pPr>
        <w:pStyle w:val="Title"/>
        <w:spacing w:after="0" w:before="67" w:line="240" w:lineRule="auto"/>
        <w:jc w:val="both"/>
        <w:rPr>
          <w:sz w:val="28"/>
          <w:szCs w:val="28"/>
        </w:rPr>
      </w:pPr>
      <w:bookmarkStart w:colFirst="0" w:colLast="0" w:name="_heading=h.y9lsn6jl6m9h" w:id="2"/>
      <w:bookmarkEnd w:id="2"/>
      <w:r w:rsidDel="00000000" w:rsidR="00000000" w:rsidRPr="00000000">
        <w:rPr>
          <w:sz w:val="28"/>
          <w:szCs w:val="28"/>
          <w:rtl w:val="0"/>
        </w:rPr>
        <w:t xml:space="preserve">II. Prácticas y representaciones acerca de la lectura extraescolar</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sdt>
        <w:sdtPr>
          <w:tag w:val="goog_rdk_17"/>
        </w:sdtPr>
        <w:sdtContent>
          <w:commentRangeStart w:id="17"/>
        </w:sdtContent>
      </w:sdt>
      <w:r w:rsidDel="00000000" w:rsidR="00000000" w:rsidRPr="00000000">
        <w:rPr>
          <w:rFonts w:ascii="Times New Roman" w:cs="Times New Roman" w:eastAsia="Times New Roman" w:hAnsi="Times New Roman"/>
          <w:b w:val="1"/>
          <w:color w:val="000000"/>
          <w:sz w:val="24"/>
          <w:szCs w:val="24"/>
          <w:rtl w:val="0"/>
        </w:rPr>
        <w:t xml:space="preserve">¿Mediante qué medios se informan?, ¿qué medios reconocen como una práctica de lectura?</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000000"/>
          <w:sz w:val="24"/>
          <w:szCs w:val="24"/>
        </w:rPr>
      </w:pPr>
      <w:sdt>
        <w:sdtPr>
          <w:tag w:val="goog_rdk_18"/>
        </w:sdtPr>
        <w:sdtContent>
          <w:commentRangeStart w:id="18"/>
        </w:sdtContent>
      </w:sdt>
      <w:r w:rsidDel="00000000" w:rsidR="00000000" w:rsidRPr="00000000">
        <w:rPr>
          <w:rFonts w:ascii="Times New Roman" w:cs="Times New Roman" w:eastAsia="Times New Roman" w:hAnsi="Times New Roman"/>
          <w:color w:val="000000"/>
          <w:sz w:val="24"/>
          <w:szCs w:val="24"/>
          <w:rtl w:val="0"/>
        </w:rPr>
        <w:t xml:space="preserve">-Informarse se asocia con actividades en las redes mucho más amplias y diversificadas que la lectura de un texto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-Aunque las redes sociodigitales son el medio dominante para informarse, también existen consumo directos o indirectos de otros medios tradicionales (radio, tele), sobre todo en ambientes domésticos o compartidos con otros/as que los consumen</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¿Que medios utilizas para informarte?</w:t>
      </w:r>
      <w:r w:rsidDel="00000000" w:rsidR="00000000" w:rsidRPr="00000000">
        <w:rPr>
          <w:rFonts w:ascii="Times New Roman" w:cs="Times New Roman" w:eastAsia="Times New Roman" w:hAnsi="Times New Roman"/>
          <w:sz w:val="24"/>
          <w:szCs w:val="24"/>
          <w:rtl w:val="0"/>
        </w:rPr>
        <w:t xml:space="preserve"> Qué tipo de contenidos lees en las redes más allá de las noticias tradicionales? </w:t>
      </w:r>
      <w:r w:rsidDel="00000000" w:rsidR="00000000" w:rsidRPr="00000000">
        <w:rPr>
          <w:rFonts w:ascii="Times New Roman" w:cs="Times New Roman" w:eastAsia="Times New Roman" w:hAnsi="Times New Roman"/>
          <w:color w:val="38761d"/>
          <w:sz w:val="24"/>
          <w:szCs w:val="24"/>
          <w:rtl w:val="0"/>
        </w:rPr>
        <w:t xml:space="preserve">¿Cuáles son las temáticas sobre las que eliges leer un contenido?</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ves en las redes un contenido o tema que te interesa, entras a los comentarios a leer los intercambios? ¿por qué? ¿Consideras que eso también es informarse?, ¿qué diferencial tienen los comentarios del contenido o noticia original?</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¿Cómo se vinculan, hibridan, traslapan o resignifican los modos de leer emergentes con los tradicionales? </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-Combinan de forma pragmática prácticas tradicionales y digitales de lectura asociadas a los modos de sociabilidad virtuales y presenciales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38761d"/>
          <w:sz w:val="24"/>
          <w:szCs w:val="24"/>
        </w:rPr>
      </w:pPr>
      <w:sdt>
        <w:sdtPr>
          <w:tag w:val="goog_rdk_19"/>
        </w:sdtPr>
        <w:sdtContent>
          <w:commentRangeStart w:id="19"/>
        </w:sdtContent>
      </w:sdt>
      <w:r w:rsidDel="00000000" w:rsidR="00000000" w:rsidRPr="00000000">
        <w:rPr>
          <w:rFonts w:ascii="Times New Roman" w:cs="Times New Roman" w:eastAsia="Times New Roman" w:hAnsi="Times New Roman"/>
          <w:color w:val="38761d"/>
          <w:sz w:val="24"/>
          <w:szCs w:val="24"/>
          <w:rtl w:val="0"/>
        </w:rPr>
        <w:t xml:space="preserve">Para quienes reconocen el uso tanto de lecturas tradicionales en papel como lecturas digitales, a nivel de estudio y de lectura en general: puedes identificar encuentros y combinaciones en el uso de una y otro tipo de lectura?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¿Cuáles son los contenidos </w:t>
      </w:r>
      <w:r w:rsidDel="00000000" w:rsidR="00000000" w:rsidRPr="00000000">
        <w:rPr>
          <w:rFonts w:ascii="Times New Roman" w:cs="Times New Roman" w:eastAsia="Times New Roman" w:hAnsi="Times New Roman"/>
          <w:b w:val="1"/>
          <w:color w:val="000000"/>
          <w:sz w:val="24"/>
          <w:szCs w:val="24"/>
          <w:highlight w:val="yellow"/>
          <w:rtl w:val="0"/>
        </w:rPr>
        <w:t xml:space="preserve">que NO reconocen como lecturas</w:t>
      </w:r>
      <w:r w:rsidDel="00000000" w:rsidR="00000000" w:rsidRPr="00000000">
        <w:rPr>
          <w:rFonts w:ascii="Times New Roman" w:cs="Times New Roman" w:eastAsia="Times New Roman" w:hAnsi="Times New Roman"/>
          <w:b w:val="1"/>
          <w:color w:val="000000"/>
          <w:sz w:val="24"/>
          <w:szCs w:val="24"/>
          <w:rtl w:val="0"/>
        </w:rPr>
        <w:t xml:space="preserve"> más habituales que circulan y se socializa</w:t>
      </w: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Aquí es clave reconstruir en la segunda etapa cómo impactan estas prácticas en la comprensión, apropiación y generación de nuevas síntesis</w:t>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¿Qué tipo de vínculos se producen entre la lectura y el visionado de películas en diversos soportes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y temporalidades?, </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mayoría manifiesta tener la práctica,</w:t>
      </w:r>
      <w:sdt>
        <w:sdtPr>
          <w:tag w:val="goog_rdk_20"/>
        </w:sdtPr>
        <w:sdtContent>
          <w:commentRangeStart w:id="20"/>
        </w:sdtContent>
      </w:sdt>
      <w:sdt>
        <w:sdtPr>
          <w:tag w:val="goog_rdk_21"/>
        </w:sdtPr>
        <w:sdtContent>
          <w:commentRangeStart w:id="21"/>
        </w:sdtContent>
      </w:sdt>
      <w:r w:rsidDel="00000000" w:rsidR="00000000" w:rsidRPr="00000000">
        <w:rPr>
          <w:rFonts w:ascii="Times New Roman" w:cs="Times New Roman" w:eastAsia="Times New Roman" w:hAnsi="Times New Roman"/>
          <w:color w:val="000000"/>
          <w:sz w:val="24"/>
          <w:szCs w:val="24"/>
          <w:rtl w:val="0"/>
        </w:rPr>
        <w:t xml:space="preserve"> de forma regular u ocasional</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Times New Roman" w:cs="Times New Roman" w:eastAsia="Times New Roman" w:hAnsi="Times New Roman"/>
          <w:color w:val="000000"/>
          <w:sz w:val="24"/>
          <w:szCs w:val="24"/>
          <w:rtl w:val="0"/>
        </w:rPr>
        <w:t xml:space="preserve">, de leer el  libro después de ver la película, o a la inversa, de ver la película basada en el libro que leyeron.</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6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mayoría declara consultar sitios para buscar o ampliar información sobre actores, actrices, producción, guionistas, etc. etc.</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Times New Roman" w:cs="Times New Roman" w:eastAsia="Times New Roman" w:hAnsi="Times New Roman"/>
          <w:sz w:val="24"/>
          <w:szCs w:val="24"/>
        </w:rPr>
      </w:pPr>
      <w:sdt>
        <w:sdtPr>
          <w:tag w:val="goog_rdk_22"/>
        </w:sdtPr>
        <w:sdtContent>
          <w:commentRangeStart w:id="22"/>
        </w:sdtContent>
      </w:sdt>
      <w:r w:rsidDel="00000000" w:rsidR="00000000" w:rsidRPr="00000000">
        <w:rPr>
          <w:rFonts w:ascii="Times New Roman" w:cs="Times New Roman" w:eastAsia="Times New Roman" w:hAnsi="Times New Roman"/>
          <w:b w:val="1"/>
          <w:color w:val="000000"/>
          <w:sz w:val="24"/>
          <w:szCs w:val="24"/>
          <w:rtl w:val="0"/>
        </w:rPr>
        <w:t xml:space="preserve">¿cómo organizan y relacionan</w:t>
      </w:r>
      <w:commentRangeEnd w:id="22"/>
      <w:r w:rsidDel="00000000" w:rsidR="00000000" w:rsidRPr="00000000">
        <w:commentReference w:id="22"/>
      </w:r>
      <w:r w:rsidDel="00000000" w:rsidR="00000000" w:rsidRPr="00000000">
        <w:rPr>
          <w:rFonts w:ascii="Times New Roman" w:cs="Times New Roman" w:eastAsia="Times New Roman" w:hAnsi="Times New Roman"/>
          <w:b w:val="1"/>
          <w:color w:val="000000"/>
          <w:sz w:val="24"/>
          <w:szCs w:val="24"/>
          <w:rtl w:val="0"/>
        </w:rPr>
        <w:t xml:space="preserve"> la información que leen fuera del ámbito escolar?, </w:t>
      </w:r>
      <w:r w:rsidDel="00000000" w:rsidR="00000000" w:rsidRPr="00000000">
        <w:rPr>
          <w:rtl w:val="0"/>
        </w:rPr>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67"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¿cuáles son los procesos y las estrategias que desarrollan para comprender el significado y reconstruir el sentido de los textos que leen?,  </w:t>
      </w:r>
    </w:p>
    <w:p w:rsidR="00000000" w:rsidDel="00000000" w:rsidP="00000000" w:rsidRDefault="00000000" w:rsidRPr="00000000" w14:paraId="00000065">
      <w:pPr>
        <w:spacing w:after="0" w:before="67"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before="67"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¿Cuando debes estudiar un texto que te resulta confuso o difícil de abordar, qué haces para facilitar ese proceso de comprensión?</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before="67" w:line="240" w:lineRule="auto"/>
        <w:jc w:val="both"/>
        <w:rPr>
          <w:rFonts w:ascii="Times New Roman" w:cs="Times New Roman" w:eastAsia="Times New Roman" w:hAnsi="Times New Roman"/>
          <w:sz w:val="24"/>
          <w:szCs w:val="24"/>
        </w:rPr>
      </w:pPr>
      <w:sdt>
        <w:sdtPr>
          <w:tag w:val="goog_rdk_23"/>
        </w:sdtPr>
        <w:sdtContent>
          <w:commentRangeStart w:id="23"/>
        </w:sdtContent>
      </w:sdt>
      <w:r w:rsidDel="00000000" w:rsidR="00000000" w:rsidRPr="00000000">
        <w:rPr>
          <w:rFonts w:ascii="Times New Roman" w:cs="Times New Roman" w:eastAsia="Times New Roman" w:hAnsi="Times New Roman"/>
          <w:b w:val="1"/>
          <w:color w:val="000000"/>
          <w:sz w:val="24"/>
          <w:szCs w:val="24"/>
          <w:rtl w:val="0"/>
        </w:rPr>
        <w:t xml:space="preserve">¿qué tipo de nuevas síntesis y organizaciones conceptuales produce la lectura fragmentada</w:t>
      </w:r>
      <w:commentRangeEnd w:id="23"/>
      <w:r w:rsidDel="00000000" w:rsidR="00000000" w:rsidRPr="00000000">
        <w:commentReference w:id="23"/>
      </w:r>
      <w:r w:rsidDel="00000000" w:rsidR="00000000" w:rsidRPr="00000000">
        <w:rPr>
          <w:rFonts w:ascii="Times New Roman" w:cs="Times New Roman" w:eastAsia="Times New Roman" w:hAnsi="Times New Roman"/>
          <w:b w:val="1"/>
          <w:color w:val="000000"/>
          <w:sz w:val="24"/>
          <w:szCs w:val="24"/>
          <w:rtl w:val="0"/>
        </w:rPr>
        <w:t xml:space="preserve"> de diversos textos en soportes digitales?,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6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before="67" w:line="240" w:lineRule="auto"/>
        <w:jc w:val="both"/>
        <w:rPr>
          <w:rFonts w:ascii="Times New Roman" w:cs="Times New Roman" w:eastAsia="Times New Roman" w:hAnsi="Times New Roman"/>
          <w:sz w:val="24"/>
          <w:szCs w:val="24"/>
        </w:rPr>
      </w:pPr>
      <w:sdt>
        <w:sdtPr>
          <w:tag w:val="goog_rdk_24"/>
        </w:sdtPr>
        <w:sdtContent>
          <w:commentRangeStart w:id="24"/>
        </w:sdtContent>
      </w:sdt>
      <w:r w:rsidDel="00000000" w:rsidR="00000000" w:rsidRPr="00000000">
        <w:rPr>
          <w:rFonts w:ascii="Times New Roman" w:cs="Times New Roman" w:eastAsia="Times New Roman" w:hAnsi="Times New Roman"/>
          <w:b w:val="1"/>
          <w:color w:val="000000"/>
          <w:sz w:val="24"/>
          <w:szCs w:val="24"/>
          <w:rtl w:val="0"/>
        </w:rPr>
        <w:t xml:space="preserve">¿Cuáles son sus prácticas de sociabilidad alrededor de la lectura? ¿Con quién o quiénes comparten, y de qué forma?</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746"/>
          <w:sz w:val="24"/>
          <w:szCs w:val="24"/>
          <w:rtl w:val="0"/>
        </w:rPr>
        <w:t xml:space="preserve">-Pese a la representación social de que leer es una práctica individual, aislada y concentrada, siempre ha sido una práctica social compartida con otros, no obstante, internet no solo visibilizó la sociabilidad que sostiene a las prácticas de lectura (intercambiar, regalar, compartir, prestar, comentar, etc.), sino que amplió el alcance de dichas prácticas a través de plataformas y aplicaciones de forma anónima. </w:t>
      </w:r>
      <w:r w:rsidDel="00000000" w:rsidR="00000000" w:rsidRPr="00000000">
        <w:rPr>
          <w:rtl w:val="0"/>
        </w:rPr>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¿Compartes noticias y lecturas sobre temas de tu interés en redes sociales? ¿Cuáles y con quiénes? ¿Participas en las secciones de comentarios de alguna red social, plataforma, app, o sitio web? ¿Con qué intención lo haces?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alia Winocur" w:id="1" w:date="2023-08-29T14:23:0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Contame qué materias estás cursando en estos momentos?, o contame cuáles fueron las últimas materias que cursaste antes de terminar la carrera?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podes dar detalles, o contarme paso a paso, cómo te organizas u organizabas  para estudiar la materia X?, haces o hacías lo mismo para todas estudiar las materias que tenes o tenías en ese momento?</w:t>
      </w:r>
    </w:p>
  </w:comment>
  <w:comment w:author="Rosalia Winocur" w:id="2" w:date="2023-08-30T13:09:22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Diferenciar entre la que te costó más y la que te costó menos</w:t>
      </w:r>
    </w:p>
  </w:comment>
  <w:comment w:author="Camila Rojas" w:id="18" w:date="2023-08-30T01:55:4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tipo de contenidos leen en las redes más allá de las noticias tradicionales? blogs/hilos de twitter/comentarios en publicaciones/etc</w:t>
      </w:r>
    </w:p>
  </w:comment>
  <w:comment w:author="Rosalia Winocur" w:id="15" w:date="2023-08-29T21:33:47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ejercicio de Soc y Tic, mencionabas, (o algunos/as mencionan), que ha cambiado mucho la forma de estudiar y de comprender los textos desde que iniciaron la facultad? Me podrías explicar con mayor detalle en qué consisten esos cambios?, y de ser posible darme un ejemplo concreto?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adjudicas esos cambios?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 profesores/as?, algunos/as más que otres?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 lecturas?, algunas más que otras?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relación con tus compañeros/as?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Otras razones?</w:t>
      </w:r>
    </w:p>
  </w:comment>
  <w:comment w:author="Magela Cabrera" w:id="16" w:date="2023-09-03T21:15:58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la primer es reiterativa con otra pregunta de más arriba pero no se me ocurre otra manera de preguntarlo</w:t>
      </w:r>
    </w:p>
  </w:comment>
  <w:comment w:author="Camila Rojas" w:id="17" w:date="2023-08-30T01:52:36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preguntaría específicamente por las redes sociales, cuáles tienen, para empezar, y qué tipo de información ("formal o informal") les llega o consumen por allí.</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preguntaría más específicamente si cuando les interesa un tema o un contenido en específico (ya sea de política, farándula, actualidad, etc) que ven en las redes, entran a los comentarios a leer los intercambios o no. Y por qué lo hacen. ¿Consideran que eso también es informarse?, ¿qué diferencial tienen los comentarios del contenido o noticia original?</w:t>
      </w:r>
    </w:p>
  </w:comment>
  <w:comment w:author="Rosalia Winocur" w:id="13" w:date="2023-08-29T19:29:0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Indagar como parte de los datos básicos: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Edad, estudios, liceo público o privado, estudios y ocupación del padre y la madre.....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leen en tu familia?, en qué momentos?, en qué lugares?, comentan lo que leen?, contame por favor un ejemplo reciente</w:t>
      </w:r>
    </w:p>
  </w:comment>
  <w:comment w:author="Camila Rojas" w:id="14" w:date="2023-08-30T02:00:1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 qué leen en las familias ya es asumir que en todas las familias está la práctica de la lectura. Probablemente en los casos que seleccionemos sea el caso, pero muchas familias no tienen el hábito de la lectura. Lo comento porque tengo amigues universitarios que si entrás a la casa de sus padres no tienen ni un libro en toda la casa, ni tampoco leen periódicos, por ejemplo.</w:t>
      </w:r>
    </w:p>
  </w:comment>
  <w:comment w:author="Rosalia Winocur" w:id="3" w:date="2023-08-29T14:27:5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tu respuesta al ejercicio de Soc y TIc, mencionabas que utilizas de manera regular u ocasional los videos para complementar o comprender mejor los textos colgados en EVA o algún concepto dado en clase complejo, me podrías dar un ejemplo concreto que se relacione con las materias que tenes ahora?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aporta el video para comprender la idea o el concepto que no aporta el texto o lxs profesores?</w:t>
      </w:r>
    </w:p>
  </w:comment>
  <w:comment w:author="Rosalia Winocur" w:id="4" w:date="2023-08-29T14:48:44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señalabas que de manera regular u ocasional utilizas Wikipedia u otros sitios, como Educatina para tener una primera aproximación a la idea o al concepto, antes de ir al texto. ¿Qué te brinda Wikipedia para comprender o aclarar la idea o el concepto que no aporta el texto o lxs profesores?</w:t>
      </w:r>
    </w:p>
  </w:comment>
  <w:comment w:author="Camila Rojas" w:id="5" w:date="2023-08-30T02:13:54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parte de los videos añadiría también la pregunta sobre ¿qué tipo de videos mirás para comprender mejor un autor/tema?, y cómo hacen para validar la información en los videos (habría que pensar la formulación).</w:t>
      </w:r>
    </w:p>
  </w:comment>
  <w:comment w:author="Rosalia Winocur" w:id="6" w:date="2023-08-30T13:41:15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Ampliar la forma de preguntar sobre la percepción y utilidad del wikipedia</w:t>
      </w:r>
    </w:p>
  </w:comment>
  <w:comment w:author="Camila Rojas" w:id="20" w:date="2023-08-30T01:57:07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realidad, la mayoría dijo no hacerlo regularmente ni de forma ocasional, más bien lo hizo o hace en casos bastante puntuales.</w:t>
      </w:r>
    </w:p>
  </w:comment>
  <w:comment w:author="Magela Cabrera" w:id="21" w:date="2023-09-03T21:25:36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doy cuenta ¿qué más preguntaríamos sobre esto?</w:t>
      </w:r>
    </w:p>
  </w:comment>
  <w:comment w:author="Camila Rojas" w:id="22" w:date="2023-08-30T02:38:01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apuntamos con esto de organizar y relacionar la información extra escolar? hablamos de noticias o de lecturas por ocio/otro tipo de lecturas??</w:t>
      </w:r>
    </w:p>
  </w:comment>
  <w:comment w:author="Rosalia Winocur" w:id="8" w:date="2023-08-29T15:07:58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las ventajas y desventajas de las reuniones virtuales y las presenciales para el estudio?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¿Ambas son necesarias?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tu ejercicio de Soc y Tic, decías (o alguien dijo) que la las aplicaciones como google meet o zoom facilitaban la organización y participación en las reuniones grupales, y también que ayudaban a concentrarse más en la tarea que tenían que resolver en conjunto, me podrías explicar con más detalle por qué, o darme un ejemplo concreto?</w:t>
      </w:r>
    </w:p>
  </w:comment>
  <w:comment w:author="Camila Rojas" w:id="9" w:date="2023-08-30T01:45:3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importante no solo preguntar por las tareas grupales sino por si tienen o desarrollan estrategias digitales entre pares para resolver tareas o estudiar. Me refiero a las vías en paralelo que se pueden desarrollar con uno o dos compañeros de estudio, que pueden o no ser parte de un grupo de trabajo más grande.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comento porque en mis registros ha aparecido, por ejemplo, una estudiante que manifestaba juntarse siempre por zoom con otra para estudiar los textos en conjunto, pero no porque fueran parte de un mismo grupo, sino como compañeras y amigas de estudio nomás.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me ocurre algo tipo: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¿Tenés algún/a compañero/a de estudio con el que desarrollen alguna práctica/estrategia para el estudio de manera virtual? etc</w:t>
      </w:r>
    </w:p>
  </w:comment>
  <w:comment w:author="Camila Rojas" w:id="10" w:date="2023-08-30T01:47:19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Copio parte del ejemplo al que me refiero: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año 2020 comencé a trabajar con una compañera que tuve la posibilidad de conocerla de forma presencial un año después, y actualmente realizamos de manera diaria videollamada por esa red, debido a que solemos generar un intercambio a medida que vamos estudiando en conjunto. Hoy en día conformamos una amistad, donde no solo compartimos el estudio, sino diversos aspectos de nuestras vidas (E36, mujer, estudiante avanzada de ciencias de la comunicación, Uruguay).</w:t>
      </w:r>
    </w:p>
  </w:comment>
  <w:comment w:author="Rosalia Winocur" w:id="7" w:date="2023-08-29T14:37:55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tus respuestas al ejercicio de Soc y Tic, señalabas que a veces lees o resuelves las tareas en pantalla, otras subrayas fotocopias impresas o tomas notas en papel en clase. Me podrías explicar con más detalle cuál es la ventaja y desventaja de cada una, y cómo incide cada una en tu capacidad de concentrarte y aprender?</w:t>
      </w:r>
    </w:p>
  </w:comment>
  <w:comment w:author="Magela Cabrera" w:id="19" w:date="2023-09-03T21:38:32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convence pero no se me ocurre otra forma</w:t>
      </w:r>
    </w:p>
  </w:comment>
  <w:comment w:author="Magela Cabrera" w:id="0" w:date="2023-11-08T12:26:55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párrafo explicativo del doc</w:t>
      </w:r>
    </w:p>
  </w:comment>
  <w:comment w:author="Rosalia Winocur" w:id="11" w:date="2023-08-23T12:36:47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profundizar en la percepción de los recursos para acceder al conocimiento en distintos momentos de la trayectoria universitaria</w:t>
      </w:r>
    </w:p>
  </w:comment>
  <w:comment w:author="Rosalia Winocur" w:id="12" w:date="2023-08-23T12:45:3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Comparar ejemplos de materias de inicio y del último ciclo.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relacionadas con el campo de la creación y otras de clases magistrales.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Indagar cuáles son las situaciones de aprendizaje que requieren distintos tipo de habilidades o perfiles de docentes y también en sus propias prácticas.</w:t>
      </w:r>
    </w:p>
  </w:comment>
  <w:comment w:author="Camila Rojas" w:id="24" w:date="2023-08-30T02:46:24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qué tipo de noticias (no me gusta la palabra noticias pero bueno) hablás con tus amigos?, y con tu familia? Contame algún ejemplo de algún tema sobre el que hayas intercambiado en la última semana. ¿Con quiénes y cómo? presencial/virtual/mixto.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pondría explícitamente algunos ejemplos de temáticas para darles alguna idea: deportes/actualidad/política/farándula/televisión/series/etc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haría preguntas que refieran específicamente a si sociabilizan sobre cosas que hayan leído o visto en instagram/tiktok/twitter. Y que brinden ejemplos.</w:t>
      </w:r>
    </w:p>
  </w:comment>
  <w:comment w:author="Camila Rojas" w:id="23" w:date="2023-08-30T02:41:1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esta pregunta no apunta a lo que voy a poner pero: Contame algún ejemplo de alguna noticia o información que hayas tenido que que reconstruir a través de varios medios/formatos/plataformas. // Contame cómo profundizás sobre una noticia o tema que te haya interesado en particular......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1" w15:done="0"/>
  <w15:commentEx w15:paraId="00000072" w15:paraIdParent="00000071" w15:done="0"/>
  <w15:commentEx w15:paraId="00000073" w15:done="0"/>
  <w15:commentEx w15:paraId="00000079" w15:done="0"/>
  <w15:commentEx w15:paraId="0000007A" w15:paraIdParent="00000079" w15:done="0"/>
  <w15:commentEx w15:paraId="0000007D" w15:done="0"/>
  <w15:commentEx w15:paraId="00000080" w15:done="0"/>
  <w15:commentEx w15:paraId="00000081" w15:paraIdParent="00000080" w15:done="0"/>
  <w15:commentEx w15:paraId="00000083" w15:done="0"/>
  <w15:commentEx w15:paraId="00000084" w15:paraIdParent="00000083" w15:done="0"/>
  <w15:commentEx w15:paraId="00000085" w15:paraIdParent="00000083" w15:done="0"/>
  <w15:commentEx w15:paraId="00000086" w15:paraIdParent="00000083" w15:done="0"/>
  <w15:commentEx w15:paraId="00000087" w15:done="0"/>
  <w15:commentEx w15:paraId="00000088" w15:paraIdParent="00000087" w15:done="0"/>
  <w15:commentEx w15:paraId="00000089" w15:done="0"/>
  <w15:commentEx w15:paraId="0000008C" w15:done="0"/>
  <w15:commentEx w15:paraId="00000091" w15:paraIdParent="0000008C" w15:done="0"/>
  <w15:commentEx w15:paraId="00000094" w15:paraIdParent="0000008C" w15:done="0"/>
  <w15:commentEx w15:paraId="00000095" w15:done="0"/>
  <w15:commentEx w15:paraId="00000096" w15:done="0"/>
  <w15:commentEx w15:paraId="00000097" w15:done="0"/>
  <w15:commentEx w15:paraId="00000098" w15:done="0"/>
  <w15:commentEx w15:paraId="0000009B" w15:paraIdParent="00000098" w15:done="0"/>
  <w15:commentEx w15:paraId="000000A0" w15:done="0"/>
  <w15:commentEx w15:paraId="000000A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7E06E6"/>
    <w:pPr>
      <w:spacing w:after="100" w:afterAutospacing="1" w:before="100" w:beforeAutospacing="1" w:line="240" w:lineRule="auto"/>
    </w:pPr>
    <w:rPr>
      <w:rFonts w:ascii="Times New Roman" w:cs="Times New Roman" w:eastAsia="Times New Roman" w:hAnsi="Times New Roman"/>
      <w:kern w:val="0"/>
      <w:sz w:val="24"/>
      <w:szCs w:val="24"/>
      <w:lang w:eastAsia="es-UY"/>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gxq07SMMI0tcyamSnVf4B81oag==">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2023-08-22T20:43:00Z</dcterms:created>
  <dc:creator>Rosalia Winocur</dc:creator>
</cp:coreProperties>
</file>