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0D764" w14:textId="66C054D2" w:rsidR="008068EB" w:rsidRPr="0069607C" w:rsidRDefault="008068EB" w:rsidP="0008259E">
      <w:pPr>
        <w:spacing w:after="160" w:line="259" w:lineRule="auto"/>
        <w:rPr>
          <w:rFonts w:asciiTheme="minorHAnsi" w:eastAsiaTheme="minorHAnsi" w:hAnsiTheme="minorHAnsi" w:cstheme="minorBidi"/>
          <w:b/>
          <w:sz w:val="28"/>
          <w:szCs w:val="28"/>
          <w:u w:val="single"/>
          <w:lang w:eastAsia="en-US"/>
        </w:rPr>
      </w:pPr>
    </w:p>
    <w:tbl>
      <w:tblPr>
        <w:tblStyle w:val="Grilledutableau"/>
        <w:tblpPr w:leftFromText="141" w:rightFromText="141" w:vertAnchor="page" w:horzAnchor="margin" w:tblpY="1906"/>
        <w:tblW w:w="0" w:type="auto"/>
        <w:tblLook w:val="04A0" w:firstRow="1" w:lastRow="0" w:firstColumn="1" w:lastColumn="0" w:noHBand="0" w:noVBand="1"/>
      </w:tblPr>
      <w:tblGrid>
        <w:gridCol w:w="2276"/>
        <w:gridCol w:w="1972"/>
        <w:gridCol w:w="2243"/>
        <w:gridCol w:w="2576"/>
        <w:gridCol w:w="2127"/>
        <w:gridCol w:w="567"/>
        <w:gridCol w:w="2233"/>
      </w:tblGrid>
      <w:tr w:rsidR="0001722B" w:rsidRPr="008068EB" w14:paraId="03BE949F" w14:textId="66DF9038" w:rsidTr="00C215ED">
        <w:tc>
          <w:tcPr>
            <w:tcW w:w="2276" w:type="dxa"/>
            <w:shd w:val="clear" w:color="auto" w:fill="BFBFBF" w:themeFill="background1" w:themeFillShade="BF"/>
          </w:tcPr>
          <w:p w14:paraId="0C03D54C" w14:textId="77777777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1972" w:type="dxa"/>
            <w:shd w:val="clear" w:color="auto" w:fill="BFBFBF" w:themeFill="background1" w:themeFillShade="BF"/>
          </w:tcPr>
          <w:p w14:paraId="0A1A8068" w14:textId="77777777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CAMPUS PRINCIPAL                             MONT SAINT AIGNAN</w:t>
            </w:r>
          </w:p>
        </w:tc>
        <w:tc>
          <w:tcPr>
            <w:tcW w:w="2243" w:type="dxa"/>
            <w:shd w:val="clear" w:color="auto" w:fill="BFBFBF" w:themeFill="background1" w:themeFillShade="BF"/>
          </w:tcPr>
          <w:p w14:paraId="35BCC74F" w14:textId="34D206A3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CAMPUS ROUEN Pasteur</w:t>
            </w:r>
          </w:p>
        </w:tc>
        <w:tc>
          <w:tcPr>
            <w:tcW w:w="2576" w:type="dxa"/>
            <w:shd w:val="clear" w:color="auto" w:fill="BFBFBF" w:themeFill="background1" w:themeFillShade="BF"/>
          </w:tcPr>
          <w:p w14:paraId="2636FE03" w14:textId="5DCFAF89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CAMPUS Rouen Martainville           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11090936" w14:textId="77777777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CAMPUS </w:t>
            </w:r>
          </w:p>
          <w:p w14:paraId="26BB8A8A" w14:textId="7001D303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MADRILLET</w:t>
            </w:r>
          </w:p>
        </w:tc>
        <w:tc>
          <w:tcPr>
            <w:tcW w:w="567" w:type="dxa"/>
            <w:shd w:val="clear" w:color="auto" w:fill="000000" w:themeFill="text1"/>
          </w:tcPr>
          <w:p w14:paraId="29ACA377" w14:textId="77777777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BFBFBF" w:themeFill="background1" w:themeFillShade="BF"/>
          </w:tcPr>
          <w:p w14:paraId="37AF2532" w14:textId="77777777" w:rsidR="0001722B" w:rsidRPr="00360373" w:rsidRDefault="00E45278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Campus Evreux</w:t>
            </w:r>
          </w:p>
          <w:p w14:paraId="5F07CE04" w14:textId="1973D029" w:rsidR="00E45278" w:rsidRPr="00360373" w:rsidRDefault="00E45278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82611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LOT 2</w:t>
            </w:r>
          </w:p>
        </w:tc>
      </w:tr>
      <w:tr w:rsidR="00826113" w:rsidRPr="0001722B" w14:paraId="3DA72CD8" w14:textId="49775BB9" w:rsidTr="00B516ED">
        <w:tc>
          <w:tcPr>
            <w:tcW w:w="2276" w:type="dxa"/>
            <w:tcBorders>
              <w:bottom w:val="single" w:sz="18" w:space="0" w:color="auto"/>
            </w:tcBorders>
            <w:shd w:val="clear" w:color="auto" w:fill="BFBFBF" w:themeFill="background1" w:themeFillShade="BF"/>
          </w:tcPr>
          <w:p w14:paraId="41584BFD" w14:textId="77777777" w:rsidR="00826113" w:rsidRPr="00360373" w:rsidRDefault="00826113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CHEF D’EQUIPE DEDIE AU CONTRAT UNIVERSITE</w:t>
            </w:r>
          </w:p>
          <w:p w14:paraId="75F6CBAC" w14:textId="69A401F8" w:rsidR="00826113" w:rsidRPr="00360373" w:rsidRDefault="00826113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(APS </w:t>
            </w:r>
            <w:r w:rsidR="00FB37A9"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+ SSIAP</w:t>
            </w: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u w:val="single"/>
                <w:lang w:eastAsia="en-US"/>
              </w:rPr>
              <w:t xml:space="preserve"> 2</w:t>
            </w: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1718" w:type="dxa"/>
            <w:gridSpan w:val="6"/>
            <w:tcBorders>
              <w:bottom w:val="single" w:sz="18" w:space="0" w:color="auto"/>
            </w:tcBorders>
            <w:shd w:val="clear" w:color="auto" w:fill="auto"/>
          </w:tcPr>
          <w:p w14:paraId="7B397FCA" w14:textId="77777777" w:rsidR="003B5F34" w:rsidRDefault="00826113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08259E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1 AGENT DE MAITRISE </w:t>
            </w:r>
          </w:p>
          <w:p w14:paraId="43AC34AE" w14:textId="2C432D73" w:rsidR="00826113" w:rsidRPr="003B5F34" w:rsidRDefault="00826113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</w:pPr>
            <w:r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 xml:space="preserve">35H/SEMAINE + 1 VACATION DE 6H LE SAMEDI EN ALTERNANCE AVEC SON </w:t>
            </w:r>
            <w:r w:rsidR="00FB37A9"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>ADJOINT -</w:t>
            </w:r>
            <w:r w:rsidRPr="003B5F34">
              <w:rPr>
                <w:rFonts w:asciiTheme="minorHAnsi" w:eastAsiaTheme="minorHAnsi" w:hAnsiTheme="minorHAnsi" w:cstheme="minorBidi"/>
                <w:b/>
                <w:i/>
                <w:iCs/>
                <w:sz w:val="18"/>
                <w:szCs w:val="18"/>
                <w:lang w:eastAsia="en-US"/>
              </w:rPr>
              <w:t xml:space="preserve"> (*1)</w:t>
            </w:r>
          </w:p>
          <w:p w14:paraId="406DDDF0" w14:textId="26483CA9" w:rsidR="00826113" w:rsidRPr="003B5F34" w:rsidRDefault="00826113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</w:pPr>
            <w:r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 xml:space="preserve">Horaires de principe : 9H00-13H00 / 14H00-17H00 du lundi au </w:t>
            </w:r>
            <w:r w:rsidR="00FB37A9"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>vendredi +</w:t>
            </w:r>
            <w:r w:rsidR="0041796A"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 xml:space="preserve"> </w:t>
            </w:r>
            <w:r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>samedi de 08h à 14h00</w:t>
            </w:r>
            <w:r w:rsidR="003B5F34"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 xml:space="preserve"> 1 semaine/2</w:t>
            </w:r>
          </w:p>
          <w:p w14:paraId="6848389E" w14:textId="77777777" w:rsidR="00036279" w:rsidRPr="0008259E" w:rsidRDefault="00036279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</w:p>
          <w:p w14:paraId="333838DD" w14:textId="33E9E1F7" w:rsidR="00826113" w:rsidRPr="003B5F34" w:rsidRDefault="00826113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i/>
                <w:iCs/>
                <w:color w:val="FF0000"/>
                <w:sz w:val="18"/>
                <w:szCs w:val="18"/>
                <w:lang w:eastAsia="en-US"/>
              </w:rPr>
            </w:pPr>
            <w:r w:rsidRPr="003B5F34">
              <w:rPr>
                <w:rFonts w:asciiTheme="minorHAnsi" w:eastAsiaTheme="minorHAnsi" w:hAnsiTheme="minorHAnsi" w:cstheme="minorBidi"/>
                <w:b/>
                <w:i/>
                <w:iCs/>
                <w:sz w:val="18"/>
                <w:szCs w:val="18"/>
                <w:lang w:eastAsia="en-US"/>
              </w:rPr>
              <w:t>(Soumis à variation en cas de mouvement social ou situation d’urgence ou pour contrôle de prestations en soirée /samedi/</w:t>
            </w:r>
            <w:r w:rsidR="00FB37A9" w:rsidRPr="003B5F34">
              <w:rPr>
                <w:rFonts w:asciiTheme="minorHAnsi" w:eastAsiaTheme="minorHAnsi" w:hAnsiTheme="minorHAnsi" w:cstheme="minorBidi"/>
                <w:b/>
                <w:i/>
                <w:iCs/>
                <w:sz w:val="18"/>
                <w:szCs w:val="18"/>
                <w:lang w:eastAsia="en-US"/>
              </w:rPr>
              <w:t>dimanche)</w:t>
            </w:r>
          </w:p>
        </w:tc>
      </w:tr>
      <w:tr w:rsidR="0001722B" w:rsidRPr="0001722B" w14:paraId="402A6E63" w14:textId="0EEA53F4" w:rsidTr="00C215ED">
        <w:tc>
          <w:tcPr>
            <w:tcW w:w="2276" w:type="dxa"/>
            <w:tcBorders>
              <w:top w:val="single" w:sz="18" w:space="0" w:color="auto"/>
            </w:tcBorders>
            <w:shd w:val="clear" w:color="auto" w:fill="BFBFBF" w:themeFill="background1" w:themeFillShade="BF"/>
          </w:tcPr>
          <w:p w14:paraId="5611D143" w14:textId="58E2E5C1" w:rsidR="0001722B" w:rsidRPr="00360373" w:rsidRDefault="0001722B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NOMBRE D</w:t>
            </w:r>
            <w:r w:rsidR="00281B75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’AGENTS</w:t>
            </w: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 (APS </w:t>
            </w:r>
            <w:r w:rsid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/</w:t>
            </w: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SSIAP 1</w:t>
            </w:r>
            <w:r w:rsid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972" w:type="dxa"/>
            <w:tcBorders>
              <w:top w:val="single" w:sz="18" w:space="0" w:color="auto"/>
            </w:tcBorders>
          </w:tcPr>
          <w:p w14:paraId="6319EC32" w14:textId="77777777" w:rsidR="007C0976" w:rsidRDefault="0001722B" w:rsidP="007C0976">
            <w:pPr>
              <w:spacing w:after="0" w:line="240" w:lineRule="auto"/>
              <w:jc w:val="left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2</w:t>
            </w:r>
            <w:r w:rsidR="009A2F3E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le matin</w:t>
            </w:r>
          </w:p>
          <w:p w14:paraId="7E256FE0" w14:textId="77777777" w:rsidR="007C0976" w:rsidRDefault="007C0976" w:rsidP="007C0976">
            <w:pPr>
              <w:spacing w:after="0" w:line="240" w:lineRule="auto"/>
              <w:jc w:val="left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  <w:p w14:paraId="0495D1C8" w14:textId="1DE510D7" w:rsidR="0001722B" w:rsidRPr="00C92154" w:rsidRDefault="009A2F3E" w:rsidP="007C0976">
            <w:pPr>
              <w:spacing w:after="0" w:line="240" w:lineRule="auto"/>
              <w:jc w:val="left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2 l’après-</w:t>
            </w:r>
            <w:r w:rsidR="00FB37A9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midi (</w:t>
            </w:r>
            <w:r w:rsidR="00BB32C3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*</w:t>
            </w:r>
            <w:r w:rsidR="003067C0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2)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                                                  </w:t>
            </w:r>
          </w:p>
        </w:tc>
        <w:tc>
          <w:tcPr>
            <w:tcW w:w="2243" w:type="dxa"/>
            <w:tcBorders>
              <w:top w:val="single" w:sz="18" w:space="0" w:color="auto"/>
            </w:tcBorders>
            <w:shd w:val="clear" w:color="auto" w:fill="auto"/>
          </w:tcPr>
          <w:p w14:paraId="2796E91A" w14:textId="0D6C49C6" w:rsidR="00C215ED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1 chef de poste en journée </w:t>
            </w:r>
            <w:r w:rsidR="007C0976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lundi- vendredi</w:t>
            </w:r>
          </w:p>
          <w:p w14:paraId="356B8821" w14:textId="77777777" w:rsidR="007C0976" w:rsidRDefault="007C0976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  <w:p w14:paraId="1C82DCF7" w14:textId="0E56DD11" w:rsidR="0001722B" w:rsidRPr="00C92154" w:rsidRDefault="009A2F3E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1 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agent 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le matin 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                       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1 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agent 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l’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après-midi                   </w:t>
            </w:r>
          </w:p>
          <w:p w14:paraId="67946948" w14:textId="76976CE1" w:rsidR="0001722B" w:rsidRPr="00C92154" w:rsidRDefault="0001722B" w:rsidP="0001722B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snapToGrid w:val="0"/>
                <w:sz w:val="20"/>
                <w:szCs w:val="20"/>
                <w:u w:val="single"/>
              </w:rPr>
            </w:pPr>
          </w:p>
        </w:tc>
        <w:tc>
          <w:tcPr>
            <w:tcW w:w="2576" w:type="dxa"/>
            <w:tcBorders>
              <w:top w:val="single" w:sz="18" w:space="0" w:color="auto"/>
            </w:tcBorders>
            <w:shd w:val="clear" w:color="auto" w:fill="auto"/>
          </w:tcPr>
          <w:p w14:paraId="28A63AD3" w14:textId="77777777" w:rsidR="00CF129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agent le mati</w:t>
            </w:r>
            <w:r w:rsidR="00CF129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n</w:t>
            </w:r>
          </w:p>
          <w:p w14:paraId="25C940F0" w14:textId="7041D571" w:rsidR="0001722B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 agent l’après midi</w:t>
            </w:r>
          </w:p>
          <w:p w14:paraId="4397D403" w14:textId="5A6FDEDF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Cs/>
                <w:sz w:val="18"/>
                <w:szCs w:val="18"/>
                <w:lang w:eastAsia="en-US"/>
              </w:rPr>
            </w:pPr>
            <w:r w:rsidRPr="00C92154">
              <w:rPr>
                <w:rFonts w:asciiTheme="majorHAnsi" w:eastAsiaTheme="minorHAnsi" w:hAnsiTheme="majorHAnsi" w:cstheme="majorHAnsi"/>
                <w:bCs/>
                <w:sz w:val="18"/>
                <w:szCs w:val="18"/>
                <w:lang w:eastAsia="en-US"/>
              </w:rPr>
              <w:t>(</w:t>
            </w:r>
            <w:r w:rsidRPr="00C92154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+1 renfort le vendredi de </w:t>
            </w:r>
            <w:r w:rsidR="002D5E06" w:rsidRPr="002D5E0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16h15 </w:t>
            </w:r>
            <w:r w:rsidRPr="002D5E06">
              <w:rPr>
                <w:rFonts w:asciiTheme="majorHAnsi" w:hAnsiTheme="majorHAnsi" w:cstheme="majorHAnsi"/>
                <w:bCs/>
                <w:sz w:val="18"/>
                <w:szCs w:val="18"/>
              </w:rPr>
              <w:t>à 22h</w:t>
            </w:r>
            <w:r w:rsidR="00CF129B" w:rsidRPr="002D5E06">
              <w:rPr>
                <w:rFonts w:asciiTheme="majorHAnsi" w:hAnsiTheme="majorHAnsi" w:cstheme="majorHAnsi"/>
                <w:bCs/>
                <w:sz w:val="18"/>
                <w:szCs w:val="18"/>
              </w:rPr>
              <w:t>15</w:t>
            </w:r>
            <w:r w:rsidRPr="00C92154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du 1er septembre au 30 juin excepté entre noël et nouvel an)</w:t>
            </w:r>
          </w:p>
        </w:tc>
        <w:tc>
          <w:tcPr>
            <w:tcW w:w="2127" w:type="dxa"/>
            <w:tcBorders>
              <w:top w:val="single" w:sz="18" w:space="0" w:color="auto"/>
            </w:tcBorders>
            <w:shd w:val="clear" w:color="auto" w:fill="auto"/>
          </w:tcPr>
          <w:p w14:paraId="261386A7" w14:textId="51F1AF25" w:rsidR="00CF129B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agent le matin</w:t>
            </w:r>
          </w:p>
          <w:p w14:paraId="3FD8EE9D" w14:textId="77777777" w:rsidR="007C0976" w:rsidRPr="00C92154" w:rsidRDefault="007C0976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  <w:p w14:paraId="3B156E04" w14:textId="531D4CAE" w:rsidR="0001722B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 agent l’après midi</w:t>
            </w:r>
          </w:p>
        </w:tc>
        <w:tc>
          <w:tcPr>
            <w:tcW w:w="567" w:type="dxa"/>
            <w:shd w:val="clear" w:color="auto" w:fill="000000" w:themeFill="text1"/>
          </w:tcPr>
          <w:p w14:paraId="4EA35DB4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6C4EA6B8" w14:textId="235C73C4" w:rsidR="0001722B" w:rsidRPr="00C92154" w:rsidRDefault="00E45278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agent l’après midi</w:t>
            </w:r>
          </w:p>
        </w:tc>
      </w:tr>
      <w:tr w:rsidR="0001722B" w:rsidRPr="0001722B" w14:paraId="4C92E454" w14:textId="205EC301" w:rsidTr="00C215ED">
        <w:tc>
          <w:tcPr>
            <w:tcW w:w="2276" w:type="dxa"/>
            <w:shd w:val="clear" w:color="auto" w:fill="BFBFBF" w:themeFill="background1" w:themeFillShade="BF"/>
          </w:tcPr>
          <w:p w14:paraId="36D9AB20" w14:textId="77777777" w:rsidR="0001722B" w:rsidRPr="00360373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HORAIRES DU LUNDI AU VENDREDI</w:t>
            </w:r>
          </w:p>
        </w:tc>
        <w:tc>
          <w:tcPr>
            <w:tcW w:w="1972" w:type="dxa"/>
          </w:tcPr>
          <w:p w14:paraId="194365FA" w14:textId="28B6D583" w:rsidR="004502F5" w:rsidRPr="00C92154" w:rsidRDefault="0001722B" w:rsidP="004502F5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 </w:t>
            </w:r>
            <w:r w:rsidR="004502F5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</w:t>
            </w:r>
            <w:r w:rsidR="0069607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4502F5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Agent du matin : </w:t>
            </w:r>
          </w:p>
          <w:p w14:paraId="49ABED94" w14:textId="09CE8A3D" w:rsidR="004502F5" w:rsidRPr="00C92154" w:rsidRDefault="004502F5" w:rsidP="004502F5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07H</w:t>
            </w:r>
            <w:r w:rsidR="003D6FB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="00C61752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-15h00 </w:t>
            </w:r>
          </w:p>
          <w:p w14:paraId="3498E02A" w14:textId="77777777" w:rsidR="0069607C" w:rsidRPr="00C92154" w:rsidRDefault="0069607C" w:rsidP="004502F5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  <w:p w14:paraId="5786B853" w14:textId="797CF29B" w:rsidR="0001722B" w:rsidRPr="00C92154" w:rsidRDefault="0069607C" w:rsidP="004502F5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4502F5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Agent après-midi : 15h00-</w:t>
            </w:r>
            <w:r w:rsidR="003D6FB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23H00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                 </w:t>
            </w:r>
          </w:p>
          <w:p w14:paraId="665A2FDA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2243" w:type="dxa"/>
            <w:shd w:val="clear" w:color="auto" w:fill="auto"/>
          </w:tcPr>
          <w:p w14:paraId="63E9F20D" w14:textId="77020530" w:rsidR="0001722B" w:rsidRPr="00C92154" w:rsidRDefault="0069607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Chef de poste</w:t>
            </w:r>
            <w:r w:rsidR="003067C0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</w:t>
            </w:r>
            <w:r w:rsidR="003067C0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(</w:t>
            </w:r>
            <w:r w:rsidR="00BB32C3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*</w:t>
            </w:r>
            <w:r w:rsidR="003067C0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3)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 : </w:t>
            </w:r>
          </w:p>
          <w:p w14:paraId="6363AB4C" w14:textId="111308CB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="009A2F3E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9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h00-</w:t>
            </w:r>
            <w:r w:rsidR="00E950D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12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  <w:r w:rsidR="00E950D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0 </w:t>
            </w:r>
            <w:r w:rsidR="00E950D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et 13h30</w:t>
            </w:r>
            <w:r w:rsidR="009E1EF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-1</w:t>
            </w:r>
            <w:r w:rsidR="009A2F3E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8</w:t>
            </w:r>
            <w:r w:rsidR="009E1EF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h00</w:t>
            </w:r>
          </w:p>
          <w:p w14:paraId="5AC75C9D" w14:textId="058EEED7" w:rsidR="0001722B" w:rsidRPr="00C92154" w:rsidRDefault="0069607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Agent du matin : </w:t>
            </w:r>
          </w:p>
          <w:p w14:paraId="01AF6BF6" w14:textId="6228F5C4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07H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0-14h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0 : </w:t>
            </w:r>
          </w:p>
          <w:p w14:paraId="2CEAA705" w14:textId="5C11D98F" w:rsidR="0001722B" w:rsidRPr="00C92154" w:rsidRDefault="0069607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Agent après-midi : 14h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0-21h00</w:t>
            </w:r>
          </w:p>
        </w:tc>
        <w:tc>
          <w:tcPr>
            <w:tcW w:w="2576" w:type="dxa"/>
            <w:shd w:val="clear" w:color="auto" w:fill="auto"/>
          </w:tcPr>
          <w:p w14:paraId="41164914" w14:textId="7A65565B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07H00-22H</w:t>
            </w:r>
            <w:r w:rsidR="00C92154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2127" w:type="dxa"/>
            <w:shd w:val="clear" w:color="auto" w:fill="auto"/>
          </w:tcPr>
          <w:p w14:paraId="0EFE4B14" w14:textId="1FD3F22D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07H30-21h30</w:t>
            </w:r>
          </w:p>
        </w:tc>
        <w:tc>
          <w:tcPr>
            <w:tcW w:w="567" w:type="dxa"/>
            <w:shd w:val="clear" w:color="auto" w:fill="000000" w:themeFill="text1"/>
          </w:tcPr>
          <w:p w14:paraId="6E6BAF0A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3426FCE2" w14:textId="66D470BD" w:rsidR="0001722B" w:rsidRPr="00C92154" w:rsidRDefault="00E45278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14h</w:t>
            </w:r>
            <w:r w:rsidR="0069607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00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-21h</w:t>
            </w:r>
            <w:r w:rsidR="005930F5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00</w:t>
            </w:r>
          </w:p>
        </w:tc>
      </w:tr>
      <w:tr w:rsidR="0001722B" w:rsidRPr="0001722B" w14:paraId="2808B23A" w14:textId="56C03375" w:rsidTr="00C215ED">
        <w:trPr>
          <w:trHeight w:val="498"/>
        </w:trPr>
        <w:tc>
          <w:tcPr>
            <w:tcW w:w="2276" w:type="dxa"/>
            <w:shd w:val="clear" w:color="auto" w:fill="BFBFBF" w:themeFill="background1" w:themeFillShade="BF"/>
          </w:tcPr>
          <w:p w14:paraId="7B265003" w14:textId="65D65313" w:rsidR="0001722B" w:rsidRPr="00360373" w:rsidRDefault="0001722B" w:rsidP="00360373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HORAIRES SAMEDI</w:t>
            </w:r>
            <w:r w:rsidR="00C61752"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1972" w:type="dxa"/>
          </w:tcPr>
          <w:p w14:paraId="3DBBE58B" w14:textId="77777777" w:rsidR="0001722B" w:rsidRPr="00C92154" w:rsidRDefault="0001722B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08H00-17H00</w:t>
            </w:r>
          </w:p>
          <w:p w14:paraId="189081A7" w14:textId="4342CFC9" w:rsidR="00826113" w:rsidRPr="00C92154" w:rsidRDefault="00826113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(Deux agents)</w:t>
            </w:r>
          </w:p>
        </w:tc>
        <w:tc>
          <w:tcPr>
            <w:tcW w:w="2243" w:type="dxa"/>
            <w:shd w:val="clear" w:color="auto" w:fill="auto"/>
          </w:tcPr>
          <w:p w14:paraId="0381A98A" w14:textId="5D0906BE" w:rsidR="0001722B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08h00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-17H00 </w:t>
            </w:r>
          </w:p>
          <w:p w14:paraId="7ACAA826" w14:textId="341EC3BE" w:rsidR="0001722B" w:rsidRPr="00C92154" w:rsidRDefault="0001722B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(Un seul agent</w:t>
            </w:r>
            <w:r w:rsidR="00E45278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2576" w:type="dxa"/>
            <w:shd w:val="clear" w:color="auto" w:fill="auto"/>
          </w:tcPr>
          <w:p w14:paraId="4BA1BAC2" w14:textId="263521E5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08H45-22H</w:t>
            </w:r>
            <w:r w:rsidR="00C92154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2127" w:type="dxa"/>
            <w:shd w:val="clear" w:color="auto" w:fill="auto"/>
          </w:tcPr>
          <w:p w14:paraId="208EF98F" w14:textId="23886460" w:rsidR="0001722B" w:rsidRPr="00C92154" w:rsidRDefault="005930F5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7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h30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-1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567" w:type="dxa"/>
            <w:shd w:val="clear" w:color="auto" w:fill="000000" w:themeFill="text1"/>
          </w:tcPr>
          <w:p w14:paraId="2682E2AD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063ED228" w14:textId="329A411E" w:rsidR="0001722B" w:rsidRPr="00C92154" w:rsidRDefault="00E45278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</w:t>
            </w:r>
          </w:p>
        </w:tc>
      </w:tr>
      <w:tr w:rsidR="00360373" w:rsidRPr="0001722B" w14:paraId="6FC4A40C" w14:textId="77777777" w:rsidTr="00C215ED">
        <w:tc>
          <w:tcPr>
            <w:tcW w:w="2276" w:type="dxa"/>
            <w:shd w:val="clear" w:color="auto" w:fill="BFBFBF" w:themeFill="background1" w:themeFillShade="BF"/>
          </w:tcPr>
          <w:p w14:paraId="297217E7" w14:textId="037F96C6" w:rsidR="00360373" w:rsidRPr="00360373" w:rsidRDefault="0036037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PERIODE DE FERMETURE</w:t>
            </w:r>
          </w:p>
        </w:tc>
        <w:tc>
          <w:tcPr>
            <w:tcW w:w="1972" w:type="dxa"/>
          </w:tcPr>
          <w:p w14:paraId="08DFF960" w14:textId="7B97BE03" w:rsidR="00360373" w:rsidRPr="00C92154" w:rsidRDefault="009A2F3E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Mois d’aout – adaptation des horaires :          </w:t>
            </w:r>
            <w:r w:rsidR="00360373" w:rsidRPr="00C92154">
              <w:rPr>
                <w:rFonts w:asciiTheme="minorHAnsi" w:eastAsiaTheme="minorHAnsi" w:hAnsiTheme="minorHAnsi" w:cstheme="minorBidi"/>
                <w:b/>
                <w:bCs/>
                <w:sz w:val="20"/>
                <w:szCs w:val="20"/>
                <w:lang w:eastAsia="en-US"/>
              </w:rPr>
              <w:t>08H00-17H00</w:t>
            </w:r>
            <w:r w:rsidRPr="00C92154">
              <w:rPr>
                <w:rFonts w:asciiTheme="minorHAnsi" w:eastAsiaTheme="minorHAnsi" w:hAnsiTheme="minorHAnsi" w:cstheme="minorBidi"/>
                <w:b/>
                <w:bCs/>
                <w:sz w:val="20"/>
                <w:szCs w:val="20"/>
                <w:lang w:eastAsia="en-US"/>
              </w:rPr>
              <w:t xml:space="preserve"> pendant 3 semaines</w:t>
            </w:r>
          </w:p>
          <w:p w14:paraId="190BBED4" w14:textId="08DF881B" w:rsidR="003D6FBD" w:rsidRPr="00C92154" w:rsidRDefault="0041796A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(*5)</w:t>
            </w:r>
          </w:p>
        </w:tc>
        <w:tc>
          <w:tcPr>
            <w:tcW w:w="2243" w:type="dxa"/>
            <w:shd w:val="clear" w:color="auto" w:fill="auto"/>
          </w:tcPr>
          <w:p w14:paraId="72A4908C" w14:textId="20A81A70" w:rsidR="00360373" w:rsidRPr="00C92154" w:rsidRDefault="0036037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Les agents sont mis à disposition d’un autre campus</w:t>
            </w:r>
            <w:r w:rsidR="0069607C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 xml:space="preserve"> si fermeture autre que noël et aout</w:t>
            </w:r>
            <w:r w:rsidR="00C215ED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 xml:space="preserve"> (*4)</w:t>
            </w:r>
          </w:p>
        </w:tc>
        <w:tc>
          <w:tcPr>
            <w:tcW w:w="2576" w:type="dxa"/>
            <w:shd w:val="clear" w:color="auto" w:fill="auto"/>
          </w:tcPr>
          <w:p w14:paraId="1541B65F" w14:textId="77777777" w:rsidR="00360373" w:rsidRPr="00C92154" w:rsidRDefault="00E950D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Les agents sont mis à disposition d’un autre campus si fermeture autre que noël et aout</w:t>
            </w:r>
          </w:p>
          <w:p w14:paraId="2E4A3A47" w14:textId="14FE04B3" w:rsidR="00C215ED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(*4)</w:t>
            </w:r>
          </w:p>
        </w:tc>
        <w:tc>
          <w:tcPr>
            <w:tcW w:w="2127" w:type="dxa"/>
            <w:shd w:val="clear" w:color="auto" w:fill="auto"/>
          </w:tcPr>
          <w:p w14:paraId="58490713" w14:textId="77777777" w:rsidR="00360373" w:rsidRPr="00C92154" w:rsidRDefault="0069607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Les agents sont mis à disposition d’un autre campus si fermeture autre que noël et aout</w:t>
            </w:r>
          </w:p>
          <w:p w14:paraId="70AA9387" w14:textId="04A1507A" w:rsidR="00C215ED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(*4)</w:t>
            </w:r>
          </w:p>
        </w:tc>
        <w:tc>
          <w:tcPr>
            <w:tcW w:w="567" w:type="dxa"/>
            <w:shd w:val="clear" w:color="auto" w:fill="000000" w:themeFill="text1"/>
          </w:tcPr>
          <w:p w14:paraId="5AEA84CC" w14:textId="77777777" w:rsidR="00360373" w:rsidRPr="00C92154" w:rsidRDefault="0036037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71F56F88" w14:textId="2F1A3016" w:rsidR="00360373" w:rsidRPr="00C92154" w:rsidRDefault="0036037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</w:p>
        </w:tc>
      </w:tr>
      <w:tr w:rsidR="0001722B" w:rsidRPr="0001722B" w14:paraId="7095C231" w14:textId="3310EAB3" w:rsidTr="00C215ED">
        <w:tc>
          <w:tcPr>
            <w:tcW w:w="2276" w:type="dxa"/>
            <w:shd w:val="clear" w:color="auto" w:fill="BFBFBF" w:themeFill="background1" w:themeFillShade="BF"/>
          </w:tcPr>
          <w:p w14:paraId="70AA1549" w14:textId="77777777" w:rsidR="0001722B" w:rsidRPr="00360373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VOLUME HORAIRE TOTAL / SEMAINE</w:t>
            </w:r>
          </w:p>
        </w:tc>
        <w:tc>
          <w:tcPr>
            <w:tcW w:w="1972" w:type="dxa"/>
          </w:tcPr>
          <w:p w14:paraId="547F981C" w14:textId="77777777" w:rsidR="003B5F3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178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  <w:r w:rsidR="003B5F3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</w:t>
            </w:r>
          </w:p>
          <w:p w14:paraId="47FF96E4" w14:textId="322BC70A" w:rsidR="0001722B" w:rsidRPr="00C92154" w:rsidRDefault="003B5F34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(</w:t>
            </w:r>
            <w:proofErr w:type="gramStart"/>
            <w:r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sauf</w:t>
            </w:r>
            <w:proofErr w:type="gramEnd"/>
            <w:r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mois d’aout)</w:t>
            </w:r>
          </w:p>
        </w:tc>
        <w:tc>
          <w:tcPr>
            <w:tcW w:w="2243" w:type="dxa"/>
            <w:shd w:val="clear" w:color="auto" w:fill="auto"/>
          </w:tcPr>
          <w:p w14:paraId="334C8EF5" w14:textId="6C1E1CE5" w:rsidR="0001722B" w:rsidRPr="00C92154" w:rsidRDefault="009E1EF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11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9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2576" w:type="dxa"/>
            <w:shd w:val="clear" w:color="auto" w:fill="auto"/>
          </w:tcPr>
          <w:p w14:paraId="1B151696" w14:textId="139EA112" w:rsidR="0001722B" w:rsidRPr="00C92154" w:rsidRDefault="00C92154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color w:val="FF0000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95H</w:t>
            </w:r>
            <w:r w:rsidR="002D5E06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45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(avec le renfort)</w:t>
            </w:r>
          </w:p>
        </w:tc>
        <w:tc>
          <w:tcPr>
            <w:tcW w:w="2127" w:type="dxa"/>
            <w:shd w:val="clear" w:color="auto" w:fill="auto"/>
          </w:tcPr>
          <w:p w14:paraId="13103A35" w14:textId="7097333F" w:rsidR="0001722B" w:rsidRPr="00C92154" w:rsidRDefault="005930F5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7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6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H00</w:t>
            </w:r>
          </w:p>
        </w:tc>
        <w:tc>
          <w:tcPr>
            <w:tcW w:w="567" w:type="dxa"/>
            <w:shd w:val="clear" w:color="auto" w:fill="000000" w:themeFill="text1"/>
          </w:tcPr>
          <w:p w14:paraId="2B08A846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color w:val="FF0000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062C57B4" w14:textId="0F75B6D9" w:rsidR="0001722B" w:rsidRPr="00C92154" w:rsidRDefault="00E45278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35 H</w:t>
            </w:r>
          </w:p>
        </w:tc>
      </w:tr>
      <w:tr w:rsidR="0001722B" w:rsidRPr="0001722B" w14:paraId="58187F82" w14:textId="6E2D58CC" w:rsidTr="00C215ED">
        <w:tc>
          <w:tcPr>
            <w:tcW w:w="2276" w:type="dxa"/>
            <w:shd w:val="clear" w:color="auto" w:fill="BFBFBF" w:themeFill="background1" w:themeFillShade="BF"/>
          </w:tcPr>
          <w:p w14:paraId="3C47C1D2" w14:textId="77777777" w:rsidR="0001722B" w:rsidRPr="00360373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VOLUME HORAIRE TOTAL / MOIS</w:t>
            </w:r>
          </w:p>
        </w:tc>
        <w:tc>
          <w:tcPr>
            <w:tcW w:w="1972" w:type="dxa"/>
          </w:tcPr>
          <w:p w14:paraId="27E35E0C" w14:textId="0217B52B" w:rsidR="0001722B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712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H</w:t>
            </w:r>
          </w:p>
        </w:tc>
        <w:tc>
          <w:tcPr>
            <w:tcW w:w="2243" w:type="dxa"/>
            <w:shd w:val="clear" w:color="auto" w:fill="auto"/>
          </w:tcPr>
          <w:p w14:paraId="589BB425" w14:textId="268CD623" w:rsidR="0001722B" w:rsidRPr="00C92154" w:rsidRDefault="009E1EF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4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76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2576" w:type="dxa"/>
            <w:shd w:val="clear" w:color="auto" w:fill="auto"/>
          </w:tcPr>
          <w:p w14:paraId="685ADBB6" w14:textId="1B9B68C1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color w:val="FF0000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="00C92154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8</w:t>
            </w:r>
            <w:r w:rsidR="002D5E06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  <w:r w:rsidR="005E1C6A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(*6)</w:t>
            </w:r>
          </w:p>
        </w:tc>
        <w:tc>
          <w:tcPr>
            <w:tcW w:w="2127" w:type="dxa"/>
            <w:shd w:val="clear" w:color="auto" w:fill="auto"/>
          </w:tcPr>
          <w:p w14:paraId="00ABC105" w14:textId="63838BF7" w:rsidR="0001722B" w:rsidRPr="00C92154" w:rsidRDefault="0082611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304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H</w:t>
            </w:r>
          </w:p>
        </w:tc>
        <w:tc>
          <w:tcPr>
            <w:tcW w:w="567" w:type="dxa"/>
            <w:shd w:val="clear" w:color="auto" w:fill="000000" w:themeFill="text1"/>
          </w:tcPr>
          <w:p w14:paraId="5CB48417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color w:val="FF0000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143C5B79" w14:textId="0F5341D3" w:rsidR="0001722B" w:rsidRPr="00C92154" w:rsidRDefault="00E45278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140 H</w:t>
            </w:r>
          </w:p>
        </w:tc>
      </w:tr>
    </w:tbl>
    <w:p w14:paraId="11522F1E" w14:textId="77777777" w:rsidR="0008259E" w:rsidRDefault="0008259E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</w:p>
    <w:p w14:paraId="56D1F098" w14:textId="77777777" w:rsidR="0008259E" w:rsidRDefault="0008259E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</w:p>
    <w:p w14:paraId="3B3AF1D5" w14:textId="4C46C4FE" w:rsidR="003067C0" w:rsidRPr="005E1C6A" w:rsidRDefault="003067C0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(</w:t>
      </w:r>
      <w:r w:rsidR="00BB32C3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*</w:t>
      </w:r>
      <w:r w:rsidR="00FB37A9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1)</w:t>
      </w: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 – 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Agent de maitrise APS/SSIAP 2 </w:t>
      </w:r>
      <w:r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>confirmé</w:t>
      </w:r>
      <w:r w:rsidR="00EB1BEE"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 xml:space="preserve"> (5 ans </w:t>
      </w:r>
      <w:r w:rsidR="00FB37A9"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>d’expérience)</w:t>
      </w:r>
      <w:r w:rsidR="00FB37A9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–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indice </w:t>
      </w:r>
      <w:r w:rsidR="0008259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minimum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 : 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1</w:t>
      </w:r>
      <w:r w:rsidR="00CF129B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7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0</w:t>
      </w:r>
    </w:p>
    <w:p w14:paraId="3A65A46E" w14:textId="02436137" w:rsidR="008068EB" w:rsidRPr="005E1C6A" w:rsidRDefault="003067C0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(</w:t>
      </w:r>
      <w:r w:rsidR="00BB32C3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*</w:t>
      </w: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2) - </w:t>
      </w:r>
      <w:r w:rsidR="00E95D7F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1 </w:t>
      </w:r>
      <w:r w:rsidR="0001722B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agent </w:t>
      </w:r>
      <w:r w:rsidR="007C0976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d’exploitation </w:t>
      </w:r>
      <w:r w:rsidR="0001722B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APS/SSIAP 1</w:t>
      </w:r>
      <w:r w:rsidR="00281B75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281B75"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>confirmé</w:t>
      </w:r>
      <w:r w:rsidR="00EB1BEE"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 xml:space="preserve"> (5 ans d’expérience)</w:t>
      </w:r>
      <w:r w:rsidR="00281B75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41796A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du campus de Mont-Saint-Aignan 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sera désigné </w:t>
      </w:r>
      <w:r w:rsidR="00BB32C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‘</w:t>
      </w:r>
      <w:r w:rsidR="00B94EF4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adjoint du</w:t>
      </w:r>
      <w:r w:rsidR="0091695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chef d’</w:t>
      </w:r>
      <w:r w:rsidR="00BB32C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équipe</w:t>
      </w:r>
      <w:r w:rsidR="00AD024A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’</w:t>
      </w:r>
      <w:r w:rsidR="00B94EF4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A660C3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 </w:t>
      </w:r>
      <w:r w:rsidR="00B94EF4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en capacité de reprendre ses missions en cas d’absence</w:t>
      </w:r>
      <w:r w:rsidR="0036037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– Indice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FB37A9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minimum :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BB32C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160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</w:p>
    <w:p w14:paraId="593B9D11" w14:textId="76D1CCF5" w:rsidR="003067C0" w:rsidRPr="005E1C6A" w:rsidRDefault="003067C0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(</w:t>
      </w:r>
      <w:r w:rsidR="00BB32C3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*</w:t>
      </w: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3) – 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1 agent APS/SSIAP 1 </w:t>
      </w:r>
      <w:r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>confirmé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comme chef de poste du campus Pasteur – indice 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minimum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 : </w:t>
      </w:r>
      <w:r w:rsidR="00BB32C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150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(agent d’exploitation</w:t>
      </w:r>
      <w:r w:rsidR="009A2F3E" w:rsidRPr="005E1C6A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)</w:t>
      </w:r>
    </w:p>
    <w:p w14:paraId="3239CAC0" w14:textId="77777777" w:rsidR="00C92154" w:rsidRPr="005E1C6A" w:rsidRDefault="00C92154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</w:p>
    <w:p w14:paraId="0625DF51" w14:textId="6DF539FE" w:rsidR="00281B75" w:rsidRPr="005E1C6A" w:rsidRDefault="003067C0" w:rsidP="0036645B">
      <w:pPr>
        <w:tabs>
          <w:tab w:val="left" w:pos="1035"/>
        </w:tabs>
        <w:spacing w:after="160" w:line="259" w:lineRule="auto"/>
        <w:jc w:val="left"/>
        <w:rPr>
          <w:rFonts w:asciiTheme="majorHAnsi" w:eastAsiaTheme="minorHAnsi" w:hAnsiTheme="majorHAnsi" w:cstheme="majorHAnsi"/>
          <w:b/>
          <w:color w:val="FF0000"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(</w:t>
      </w:r>
      <w:r w:rsidR="00BB32C3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*</w:t>
      </w: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4)</w:t>
      </w:r>
      <w:r w:rsidR="008068EB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 Des périodes de fermeture complémentaires peuvent être décidées localement néanmoins le coût forfaitaire sera calculé dans le cadre du marché pour </w:t>
      </w:r>
      <w:r w:rsidR="008068EB" w:rsidRPr="005E1C6A">
        <w:rPr>
          <w:rFonts w:asciiTheme="majorHAnsi" w:eastAsiaTheme="minorHAnsi" w:hAnsiTheme="majorHAnsi" w:cstheme="majorHAnsi"/>
          <w:i/>
          <w:sz w:val="24"/>
          <w:szCs w:val="24"/>
          <w:u w:val="single"/>
          <w:lang w:eastAsia="en-US"/>
        </w:rPr>
        <w:t>un fonctionnement 11 mois sur 12</w:t>
      </w:r>
      <w:r w:rsidR="000B682D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 concernant 3 </w:t>
      </w:r>
      <w:r w:rsidR="002523C5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campus</w:t>
      </w:r>
      <w:r w:rsidR="000B682D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 : Martainville /Le Madrillet / Pasteur</w:t>
      </w:r>
      <w:r w:rsidR="008068EB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.</w:t>
      </w:r>
      <w:r w:rsidR="00360373" w:rsidRPr="005E1C6A">
        <w:rPr>
          <w:rFonts w:asciiTheme="majorHAnsi" w:eastAsiaTheme="minorHAnsi" w:hAnsiTheme="majorHAnsi" w:cstheme="majorHAnsi"/>
          <w:b/>
          <w:color w:val="FF0000"/>
          <w:sz w:val="24"/>
          <w:szCs w:val="24"/>
          <w:lang w:eastAsia="en-US"/>
        </w:rPr>
        <w:t xml:space="preserve"> </w:t>
      </w:r>
    </w:p>
    <w:p w14:paraId="79FD7F76" w14:textId="77777777" w:rsidR="0041796A" w:rsidRPr="005E1C6A" w:rsidRDefault="0041796A" w:rsidP="0036645B">
      <w:pPr>
        <w:tabs>
          <w:tab w:val="left" w:pos="1035"/>
        </w:tabs>
        <w:spacing w:after="160" w:line="259" w:lineRule="auto"/>
        <w:jc w:val="left"/>
        <w:rPr>
          <w:rFonts w:asciiTheme="majorHAnsi" w:eastAsiaTheme="minorHAnsi" w:hAnsiTheme="majorHAnsi" w:cstheme="majorHAnsi"/>
          <w:b/>
          <w:i/>
          <w:iCs/>
          <w:color w:val="FF0000"/>
          <w:sz w:val="24"/>
          <w:szCs w:val="24"/>
          <w:lang w:eastAsia="en-US"/>
        </w:rPr>
      </w:pPr>
    </w:p>
    <w:p w14:paraId="5F03E837" w14:textId="2C866AB1" w:rsidR="0041796A" w:rsidRPr="005E1C6A" w:rsidRDefault="0041796A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 xml:space="preserve">(*5) </w:t>
      </w:r>
      <w:r w:rsidR="00360373"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>Le poste central de Mont-Saint-Aignan reste ouvert toute l’année</w:t>
      </w:r>
      <w:r w:rsidR="009A2F3E"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 xml:space="preserve"> – sauf jours fériés. </w:t>
      </w:r>
    </w:p>
    <w:p w14:paraId="6861D677" w14:textId="2DEED54E" w:rsidR="008E6786" w:rsidRDefault="009A2F3E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>Durant la période de fermeture administrative du mois d’aout les horaires sont adaptés : 08h00-17h00.</w:t>
      </w:r>
    </w:p>
    <w:p w14:paraId="3E79DE4A" w14:textId="77777777" w:rsidR="007C0976" w:rsidRPr="005E1C6A" w:rsidRDefault="007C0976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</w:p>
    <w:p w14:paraId="28C85099" w14:textId="27C8BA80" w:rsidR="005E1C6A" w:rsidRPr="005E1C6A" w:rsidRDefault="005E1C6A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</w:p>
    <w:p w14:paraId="65BF8048" w14:textId="56475E1A" w:rsidR="005E1C6A" w:rsidRPr="005E1C6A" w:rsidRDefault="005E1C6A" w:rsidP="005E1C6A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>(*6) A ce forfait, se rajoute la prestation d’été consistant à la mise à disposition d’un agent APS/SSIAP 1</w:t>
      </w:r>
      <w:r w:rsidRPr="005E1C6A">
        <w:rPr>
          <w:rFonts w:asciiTheme="majorHAnsi" w:hAnsiTheme="majorHAnsi" w:cstheme="majorHAnsi"/>
          <w:i/>
          <w:iCs/>
          <w:sz w:val="24"/>
          <w:szCs w:val="24"/>
        </w:rPr>
        <w:t xml:space="preserve"> du samedi 9h00 au dimanche 21h00, 10 </w:t>
      </w:r>
      <w:proofErr w:type="gramStart"/>
      <w:r w:rsidRPr="005E1C6A">
        <w:rPr>
          <w:rFonts w:asciiTheme="majorHAnsi" w:hAnsiTheme="majorHAnsi" w:cstheme="majorHAnsi"/>
          <w:i/>
          <w:iCs/>
          <w:sz w:val="24"/>
          <w:szCs w:val="24"/>
        </w:rPr>
        <w:t>week-end</w:t>
      </w:r>
      <w:proofErr w:type="gramEnd"/>
      <w:r w:rsidRPr="005E1C6A">
        <w:rPr>
          <w:rFonts w:asciiTheme="majorHAnsi" w:hAnsiTheme="majorHAnsi" w:cstheme="majorHAnsi"/>
          <w:i/>
          <w:iCs/>
          <w:sz w:val="24"/>
          <w:szCs w:val="24"/>
        </w:rPr>
        <w:t xml:space="preserve"> par an soit </w:t>
      </w:r>
      <w:r w:rsidRPr="005E1C6A">
        <w:rPr>
          <w:rFonts w:asciiTheme="majorHAnsi" w:hAnsiTheme="majorHAnsi" w:cstheme="majorHAnsi"/>
          <w:b/>
          <w:bCs/>
          <w:i/>
          <w:iCs/>
          <w:sz w:val="24"/>
          <w:szCs w:val="24"/>
        </w:rPr>
        <w:t>360 heures sur l’année</w:t>
      </w:r>
      <w:r w:rsidRPr="005E1C6A">
        <w:rPr>
          <w:rFonts w:asciiTheme="majorHAnsi" w:hAnsiTheme="majorHAnsi" w:cstheme="majorHAnsi"/>
          <w:i/>
          <w:iCs/>
          <w:sz w:val="24"/>
          <w:szCs w:val="24"/>
        </w:rPr>
        <w:t xml:space="preserve"> (cf. chapitre 2.3.4. </w:t>
      </w:r>
      <w:proofErr w:type="gramStart"/>
      <w:r w:rsidRPr="005E1C6A">
        <w:rPr>
          <w:rFonts w:asciiTheme="majorHAnsi" w:hAnsiTheme="majorHAnsi" w:cstheme="majorHAnsi"/>
          <w:i/>
          <w:iCs/>
          <w:sz w:val="24"/>
          <w:szCs w:val="24"/>
        </w:rPr>
        <w:t>du</w:t>
      </w:r>
      <w:proofErr w:type="gramEnd"/>
      <w:r w:rsidRPr="005E1C6A">
        <w:rPr>
          <w:rFonts w:asciiTheme="majorHAnsi" w:hAnsiTheme="majorHAnsi" w:cstheme="majorHAnsi"/>
          <w:i/>
          <w:iCs/>
          <w:sz w:val="24"/>
          <w:szCs w:val="24"/>
        </w:rPr>
        <w:t xml:space="preserve"> CCTP) </w:t>
      </w:r>
      <w:r w:rsidR="007C0976">
        <w:rPr>
          <w:rFonts w:asciiTheme="majorHAnsi" w:hAnsiTheme="majorHAnsi" w:cstheme="majorHAnsi"/>
          <w:i/>
          <w:iCs/>
          <w:sz w:val="24"/>
          <w:szCs w:val="24"/>
        </w:rPr>
        <w:t>– planning fourni 2 mois avant par le responsable de site.</w:t>
      </w:r>
    </w:p>
    <w:p w14:paraId="5AA78DD3" w14:textId="7EA9324E" w:rsidR="005E1C6A" w:rsidRPr="005E1C6A" w:rsidRDefault="005E1C6A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</w:p>
    <w:sectPr w:rsidR="005E1C6A" w:rsidRPr="005E1C6A" w:rsidSect="008068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A85ED" w14:textId="77777777" w:rsidR="003F7BCC" w:rsidRDefault="003F7BCC" w:rsidP="00D77F41">
      <w:pPr>
        <w:spacing w:after="0" w:line="240" w:lineRule="auto"/>
      </w:pPr>
      <w:r>
        <w:separator/>
      </w:r>
    </w:p>
  </w:endnote>
  <w:endnote w:type="continuationSeparator" w:id="0">
    <w:p w14:paraId="36D25810" w14:textId="77777777" w:rsidR="003F7BCC" w:rsidRDefault="003F7BC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F8B2B" w14:textId="77777777" w:rsidR="002E502E" w:rsidRDefault="002E502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84C2C" w14:textId="7BCF2F03" w:rsidR="00D77F41" w:rsidRDefault="0041796A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F898AA" wp14:editId="1E62B864">
              <wp:simplePos x="0" y="0"/>
              <wp:positionH relativeFrom="page">
                <wp:posOffset>54429</wp:posOffset>
              </wp:positionH>
              <wp:positionV relativeFrom="paragraph">
                <wp:posOffset>231866</wp:posOffset>
              </wp:positionV>
              <wp:extent cx="10559142" cy="370114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59142" cy="37011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4E0DCA" w14:textId="6C3B5625" w:rsidR="00D77F41" w:rsidRPr="00A27D90" w:rsidRDefault="00D77F41" w:rsidP="0041796A">
                          <w:pPr>
                            <w:jc w:val="left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 xml:space="preserve">NEOMA Business School – 1 rue du Maréchal Juin – 76130 MONT SAINT AIGNAN </w:t>
                          </w:r>
                          <w:proofErr w:type="gramStart"/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Cedex</w:t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 xml:space="preserve">  </w:t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proofErr w:type="gramEnd"/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  <w:t xml:space="preserve">page </w: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begin"/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instrText xml:space="preserve"> PAGE   \* MERGEFORMAT </w:instrTex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separate"/>
                          </w:r>
                          <w:r w:rsidR="00B82CAC">
                            <w:rPr>
                              <w:rFonts w:asciiTheme="majorHAnsi" w:hAnsiTheme="majorHAnsi" w:cstheme="majorHAnsi"/>
                              <w:noProof/>
                              <w:color w:val="7390A1"/>
                            </w:rPr>
                            <w:t>1</w: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end"/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 xml:space="preserve"> / </w: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begin"/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instrText xml:space="preserve"> NUMPAGES   \* MERGEFORMAT </w:instrTex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separate"/>
                          </w:r>
                          <w:r w:rsidR="00B82CAC">
                            <w:rPr>
                              <w:rFonts w:asciiTheme="majorHAnsi" w:hAnsiTheme="majorHAnsi" w:cstheme="majorHAnsi"/>
                              <w:noProof/>
                              <w:color w:val="7390A1"/>
                            </w:rPr>
                            <w:t>2</w: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end"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F898AA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7" type="#_x0000_t202" style="position:absolute;left:0;text-align:left;margin-left:4.3pt;margin-top:18.25pt;width:831.45pt;height:29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" filled="f" stroked="f" strokeweight=".5pt">
              <v:textbox>
                <w:txbxContent>
                  <w:p w14:paraId="774E0DCA" w14:textId="6C3B5625" w:rsidR="00D77F41" w:rsidRPr="00A27D90" w:rsidRDefault="00D77F41" w:rsidP="0041796A">
                    <w:pPr>
                      <w:jc w:val="left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du Maréchal Juin – 76130 MONT SAINT AIGNAN Cedex</w:t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 xml:space="preserve">  </w:t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  <w:t xml:space="preserve">page </w: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begin"/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instrText xml:space="preserve"> PAGE   \* MERGEFORMAT </w:instrTex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separate"/>
                    </w:r>
                    <w:r w:rsidR="00B82CAC">
                      <w:rPr>
                        <w:rFonts w:asciiTheme="majorHAnsi" w:hAnsiTheme="majorHAnsi" w:cstheme="majorHAnsi"/>
                        <w:noProof/>
                        <w:color w:val="7390A1"/>
                      </w:rPr>
                      <w:t>1</w: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end"/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t xml:space="preserve"> / </w: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begin"/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instrText xml:space="preserve"> NUMPAGES   \* MERGEFORMAT </w:instrTex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separate"/>
                    </w:r>
                    <w:r w:rsidR="00B82CAC">
                      <w:rPr>
                        <w:rFonts w:asciiTheme="majorHAnsi" w:hAnsiTheme="majorHAnsi" w:cstheme="majorHAnsi"/>
                        <w:noProof/>
                        <w:color w:val="7390A1"/>
                      </w:rPr>
                      <w:t>2</w: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end"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A27D90"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60318231" wp14:editId="665C729B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8872A7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318231" id="Zone de texte 2" o:spid="_x0000_s1028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" filled="f" stroked="f">
              <v:textbox>
                <w:txbxContent>
                  <w:p w14:paraId="688872A7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27D90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3A5983A" wp14:editId="3C0EA5DC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5CD70D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</w:p>
  <w:p w14:paraId="410EFBC4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967123" wp14:editId="187F121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9FF156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4E891" w14:textId="77777777" w:rsidR="002E502E" w:rsidRDefault="002E502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D9084" w14:textId="77777777" w:rsidR="003F7BCC" w:rsidRDefault="003F7BCC" w:rsidP="00D77F41">
      <w:pPr>
        <w:spacing w:after="0" w:line="240" w:lineRule="auto"/>
      </w:pPr>
      <w:r>
        <w:separator/>
      </w:r>
    </w:p>
  </w:footnote>
  <w:footnote w:type="continuationSeparator" w:id="0">
    <w:p w14:paraId="5BCD204A" w14:textId="77777777" w:rsidR="003F7BCC" w:rsidRDefault="003F7BC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04C5D" w14:textId="77777777" w:rsidR="002E502E" w:rsidRDefault="002E502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A231E" w14:textId="15BC5E1D" w:rsidR="0097016B" w:rsidRDefault="002B5B0E" w:rsidP="002B5B0E">
    <w:pPr>
      <w:pStyle w:val="En-tte"/>
      <w:ind w:firstLine="212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881E35D" wp14:editId="4273695B">
              <wp:simplePos x="0" y="0"/>
              <wp:positionH relativeFrom="column">
                <wp:posOffset>-754380</wp:posOffset>
              </wp:positionH>
              <wp:positionV relativeFrom="paragraph">
                <wp:posOffset>-172085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0" name="Connecteur droit 10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" name="Connecteur droit 11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2" name="Imag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CF3C902" id="Groupe 9" o:spid="_x0000_s1026" style="position:absolute;margin-left:-59.4pt;margin-top:-13.5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">
              <v:line id="Connecteur droit 10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" strokecolor="#767171" strokeweight="1.25pt">
                <v:stroke joinstyle="miter"/>
              </v:line>
              <v:line id="Connecteur droit 11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696C51" w:rsidRPr="0069607C">
      <w:rPr>
        <w:rFonts w:asciiTheme="minorHAnsi" w:eastAsiaTheme="minorHAnsi" w:hAnsiTheme="minorHAnsi" w:cstheme="minorBidi"/>
        <w:b/>
        <w:sz w:val="28"/>
        <w:szCs w:val="28"/>
        <w:u w:val="single"/>
        <w:lang w:eastAsia="en-US"/>
      </w:rPr>
      <w:t>EFFECTIF ET HORAIRES DES POSTES DE SECURITE (LOT 1 et 2)</w:t>
    </w:r>
    <w:r w:rsidR="00B533BA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56D7DC" wp14:editId="7AA3BD07">
              <wp:simplePos x="0" y="0"/>
              <wp:positionH relativeFrom="page">
                <wp:posOffset>7665720</wp:posOffset>
              </wp:positionH>
              <wp:positionV relativeFrom="page">
                <wp:posOffset>446405</wp:posOffset>
              </wp:positionV>
              <wp:extent cx="3019425" cy="446567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46567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DE52BE2" w14:textId="296AF854" w:rsidR="00B533BA" w:rsidRDefault="006A32BD" w:rsidP="00B533BA">
                          <w:pPr>
                            <w:jc w:val="center"/>
                          </w:pPr>
                          <w:r w:rsidRPr="002E502E">
                            <w:rPr>
                              <w:color w:val="FFFFFF" w:themeColor="background1"/>
                            </w:rPr>
                            <w:t>Marché</w:t>
                          </w:r>
                          <w:r w:rsidR="00B533BA" w:rsidRPr="002E502E">
                            <w:rPr>
                              <w:color w:val="FFFFFF" w:themeColor="background1"/>
                            </w:rPr>
                            <w:t xml:space="preserve"> </w:t>
                          </w:r>
                          <w:r w:rsidR="008C2F3C" w:rsidRPr="002E502E">
                            <w:rPr>
                              <w:color w:val="FFFFFF" w:themeColor="background1"/>
                            </w:rPr>
                            <w:t>202</w:t>
                          </w:r>
                          <w:r w:rsidR="000400A1" w:rsidRPr="002E502E">
                            <w:rPr>
                              <w:color w:val="FFFFFF" w:themeColor="background1"/>
                            </w:rPr>
                            <w:t>6</w:t>
                          </w:r>
                          <w:r w:rsidR="002E502E" w:rsidRPr="002E502E">
                            <w:rPr>
                              <w:color w:val="FFFFFF" w:themeColor="background1"/>
                            </w:rPr>
                            <w:t>-08</w:t>
                          </w:r>
                          <w:r w:rsidR="00A06678" w:rsidRPr="002E502E">
                            <w:rPr>
                              <w:color w:val="FFFFFF" w:themeColor="background1"/>
                            </w:rPr>
                            <w:t xml:space="preserve"> - </w:t>
                          </w:r>
                          <w:r w:rsidR="003243F6">
                            <w:t>Pr</w:t>
                          </w:r>
                          <w:r w:rsidR="00B533BA">
                            <w:t xml:space="preserve">estations humaines de sécurité </w:t>
                          </w:r>
                          <w:r w:rsidR="003243F6">
                            <w:t xml:space="preserve">et sûreté - </w:t>
                          </w:r>
                          <w:r w:rsidR="00B533BA">
                            <w:t xml:space="preserve">ANNEXE </w:t>
                          </w:r>
                          <w:r w:rsidR="00BC19A5">
                            <w:t>5</w:t>
                          </w:r>
                          <w:r w:rsidR="004F1307">
                            <w:t xml:space="preserve"> CCTP</w:t>
                          </w:r>
                        </w:p>
                      </w:txbxContent>
                    </wps:txbx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56D7DC" id="Rectangle 17" o:spid="_x0000_s1026" style="position:absolute;left:0;text-align:left;margin-left:603.6pt;margin-top:35.15pt;width:237.75pt;height:35.1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" fillcolor="#7390a1" stroked="f" strokeweight="1pt">
              <v:textbox>
                <w:txbxContent>
                  <w:p w14:paraId="5DE52BE2" w14:textId="296AF854" w:rsidR="00B533BA" w:rsidRDefault="006A32BD" w:rsidP="00B533BA">
                    <w:pPr>
                      <w:jc w:val="center"/>
                    </w:pPr>
                    <w:r w:rsidRPr="002E502E">
                      <w:rPr>
                        <w:color w:val="FFFFFF" w:themeColor="background1"/>
                      </w:rPr>
                      <w:t>Marché</w:t>
                    </w:r>
                    <w:r w:rsidR="00B533BA" w:rsidRPr="002E502E">
                      <w:rPr>
                        <w:color w:val="FFFFFF" w:themeColor="background1"/>
                      </w:rPr>
                      <w:t xml:space="preserve"> </w:t>
                    </w:r>
                    <w:r w:rsidR="008C2F3C" w:rsidRPr="002E502E">
                      <w:rPr>
                        <w:color w:val="FFFFFF" w:themeColor="background1"/>
                      </w:rPr>
                      <w:t>202</w:t>
                    </w:r>
                    <w:r w:rsidR="000400A1" w:rsidRPr="002E502E">
                      <w:rPr>
                        <w:color w:val="FFFFFF" w:themeColor="background1"/>
                      </w:rPr>
                      <w:t>6</w:t>
                    </w:r>
                    <w:r w:rsidR="002E502E" w:rsidRPr="002E502E">
                      <w:rPr>
                        <w:color w:val="FFFFFF" w:themeColor="background1"/>
                      </w:rPr>
                      <w:t>-08</w:t>
                    </w:r>
                    <w:r w:rsidR="00A06678" w:rsidRPr="002E502E">
                      <w:rPr>
                        <w:color w:val="FFFFFF" w:themeColor="background1"/>
                      </w:rPr>
                      <w:t xml:space="preserve"> - </w:t>
                    </w:r>
                    <w:r w:rsidR="003243F6">
                      <w:t>Pr</w:t>
                    </w:r>
                    <w:r w:rsidR="00B533BA">
                      <w:t xml:space="preserve">estations humaines de sécurité </w:t>
                    </w:r>
                    <w:r w:rsidR="003243F6">
                      <w:t xml:space="preserve">et sûreté - </w:t>
                    </w:r>
                    <w:r w:rsidR="00B533BA">
                      <w:t xml:space="preserve">ANNEXE </w:t>
                    </w:r>
                    <w:r w:rsidR="00BC19A5">
                      <w:t>5</w:t>
                    </w:r>
                    <w:r w:rsidR="004F1307">
                      <w:t xml:space="preserve"> CCTP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78B21355" w14:textId="1879DA67" w:rsidR="0097016B" w:rsidRDefault="0097016B" w:rsidP="002B5B0E">
    <w:pPr>
      <w:pStyle w:val="En-tt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45CD9" w14:textId="77777777" w:rsidR="002E502E" w:rsidRDefault="002E502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D9"/>
    <w:rsid w:val="0001722B"/>
    <w:rsid w:val="00036279"/>
    <w:rsid w:val="000400A1"/>
    <w:rsid w:val="0008259E"/>
    <w:rsid w:val="000B2878"/>
    <w:rsid w:val="000B682D"/>
    <w:rsid w:val="001660D5"/>
    <w:rsid w:val="00170E83"/>
    <w:rsid w:val="001874A1"/>
    <w:rsid w:val="002469E1"/>
    <w:rsid w:val="002523C5"/>
    <w:rsid w:val="00271192"/>
    <w:rsid w:val="00277E7A"/>
    <w:rsid w:val="00281B75"/>
    <w:rsid w:val="002A4F8F"/>
    <w:rsid w:val="002B5877"/>
    <w:rsid w:val="002B5B0E"/>
    <w:rsid w:val="002D5E06"/>
    <w:rsid w:val="002E502E"/>
    <w:rsid w:val="003067C0"/>
    <w:rsid w:val="003243F6"/>
    <w:rsid w:val="00346B11"/>
    <w:rsid w:val="00360373"/>
    <w:rsid w:val="0036645B"/>
    <w:rsid w:val="003B5F34"/>
    <w:rsid w:val="003D6FBD"/>
    <w:rsid w:val="003F7BCC"/>
    <w:rsid w:val="00406E5A"/>
    <w:rsid w:val="0041796A"/>
    <w:rsid w:val="004502F5"/>
    <w:rsid w:val="00465C63"/>
    <w:rsid w:val="004A56DD"/>
    <w:rsid w:val="004B62C2"/>
    <w:rsid w:val="004C547C"/>
    <w:rsid w:val="004D15D9"/>
    <w:rsid w:val="004F1307"/>
    <w:rsid w:val="004F331D"/>
    <w:rsid w:val="00551A65"/>
    <w:rsid w:val="005930F5"/>
    <w:rsid w:val="00593DAA"/>
    <w:rsid w:val="005E1C6A"/>
    <w:rsid w:val="006138E7"/>
    <w:rsid w:val="0069607C"/>
    <w:rsid w:val="00696C51"/>
    <w:rsid w:val="00697CC2"/>
    <w:rsid w:val="006A32BD"/>
    <w:rsid w:val="006A3522"/>
    <w:rsid w:val="007300D0"/>
    <w:rsid w:val="0078262F"/>
    <w:rsid w:val="007C0976"/>
    <w:rsid w:val="007C5324"/>
    <w:rsid w:val="007D73AE"/>
    <w:rsid w:val="008068EB"/>
    <w:rsid w:val="00826113"/>
    <w:rsid w:val="00835704"/>
    <w:rsid w:val="008C2F3C"/>
    <w:rsid w:val="008E6786"/>
    <w:rsid w:val="00916953"/>
    <w:rsid w:val="0097016B"/>
    <w:rsid w:val="009A2F3E"/>
    <w:rsid w:val="009B611D"/>
    <w:rsid w:val="009E1EF3"/>
    <w:rsid w:val="009E64B5"/>
    <w:rsid w:val="00A06678"/>
    <w:rsid w:val="00A27D90"/>
    <w:rsid w:val="00A660C3"/>
    <w:rsid w:val="00A6757A"/>
    <w:rsid w:val="00A71311"/>
    <w:rsid w:val="00A94655"/>
    <w:rsid w:val="00AB4DBC"/>
    <w:rsid w:val="00AD024A"/>
    <w:rsid w:val="00B14046"/>
    <w:rsid w:val="00B533BA"/>
    <w:rsid w:val="00B67BE2"/>
    <w:rsid w:val="00B82CAC"/>
    <w:rsid w:val="00B94EF4"/>
    <w:rsid w:val="00BB32C3"/>
    <w:rsid w:val="00BC19A5"/>
    <w:rsid w:val="00C215ED"/>
    <w:rsid w:val="00C22682"/>
    <w:rsid w:val="00C61752"/>
    <w:rsid w:val="00C6544E"/>
    <w:rsid w:val="00C92154"/>
    <w:rsid w:val="00CB66C5"/>
    <w:rsid w:val="00CF129B"/>
    <w:rsid w:val="00D26C5E"/>
    <w:rsid w:val="00D361EA"/>
    <w:rsid w:val="00D77F41"/>
    <w:rsid w:val="00DC25EA"/>
    <w:rsid w:val="00DC3F09"/>
    <w:rsid w:val="00E21CCF"/>
    <w:rsid w:val="00E45278"/>
    <w:rsid w:val="00E56CF8"/>
    <w:rsid w:val="00E725A3"/>
    <w:rsid w:val="00E84961"/>
    <w:rsid w:val="00E950DC"/>
    <w:rsid w:val="00E95D7F"/>
    <w:rsid w:val="00EB1BEE"/>
    <w:rsid w:val="00F07DC0"/>
    <w:rsid w:val="00F978CC"/>
    <w:rsid w:val="00FB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0B24B94D"/>
  <w15:chartTrackingRefBased/>
  <w15:docId w15:val="{885EEA81-738F-4A39-AA68-699AD90B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table" w:styleId="Grilledutableau">
    <w:name w:val="Table Grid"/>
    <w:basedOn w:val="TableauNormal"/>
    <w:uiPriority w:val="39"/>
    <w:rsid w:val="0080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41796A"/>
    <w:pPr>
      <w:spacing w:after="0" w:line="240" w:lineRule="auto"/>
      <w:jc w:val="both"/>
    </w:pPr>
    <w:rPr>
      <w:rFonts w:ascii="Arial" w:eastAsia="Times New Roman" w:hAnsi="Arial" w:cs="Arial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8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1A1DC-3B8B-44D6-8873-953CDB7AB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473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55</cp:revision>
  <cp:lastPrinted>2019-07-23T14:14:00Z</cp:lastPrinted>
  <dcterms:created xsi:type="dcterms:W3CDTF">2019-07-17T10:00:00Z</dcterms:created>
  <dcterms:modified xsi:type="dcterms:W3CDTF">2026-02-06T09:12:00Z</dcterms:modified>
</cp:coreProperties>
</file>