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7A86" w14:textId="77777777" w:rsidR="0070148D" w:rsidRPr="0070148D" w:rsidRDefault="0070148D" w:rsidP="0070148D">
      <w:pPr>
        <w:tabs>
          <w:tab w:val="left" w:pos="3969"/>
        </w:tabs>
        <w:spacing w:after="0" w:line="240" w:lineRule="auto"/>
        <w:jc w:val="left"/>
        <w:rPr>
          <w:b/>
          <w:bCs/>
          <w:szCs w:val="20"/>
        </w:rPr>
      </w:pPr>
      <w:r w:rsidRPr="0070148D">
        <w:rPr>
          <w:b/>
          <w:i/>
          <w:noProof/>
          <w:sz w:val="20"/>
          <w:szCs w:val="20"/>
        </w:rPr>
        <mc:AlternateContent>
          <mc:Choice Requires="wps">
            <w:drawing>
              <wp:anchor distT="0" distB="0" distL="114300" distR="114300" simplePos="0" relativeHeight="251659264" behindDoc="0" locked="0" layoutInCell="1" allowOverlap="1" wp14:anchorId="5A1FDD66" wp14:editId="588D19BD">
                <wp:simplePos x="0" y="0"/>
                <wp:positionH relativeFrom="column">
                  <wp:posOffset>2963904</wp:posOffset>
                </wp:positionH>
                <wp:positionV relativeFrom="paragraph">
                  <wp:posOffset>0</wp:posOffset>
                </wp:positionV>
                <wp:extent cx="3644265" cy="787180"/>
                <wp:effectExtent l="0" t="0" r="13335" b="1333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87180"/>
                        </a:xfrm>
                        <a:prstGeom prst="rect">
                          <a:avLst/>
                        </a:prstGeom>
                        <a:solidFill>
                          <a:srgbClr val="FFFFFF"/>
                        </a:solidFill>
                        <a:ln w="9525">
                          <a:solidFill>
                            <a:srgbClr val="000000"/>
                          </a:solidFill>
                          <a:miter lim="800000"/>
                          <a:headEnd/>
                          <a:tailEnd/>
                        </a:ln>
                      </wps:spPr>
                      <wps:txb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FDD66" id="_x0000_t202" coordsize="21600,21600" o:spt="202" path="m,l,21600r21600,l21600,xe">
                <v:stroke joinstyle="miter"/>
                <v:path gradientshapeok="t" o:connecttype="rect"/>
              </v:shapetype>
              <v:shape id="Zone de texte 10" o:spid="_x0000_s1026" type="#_x0000_t202" style="position:absolute;margin-left:233.4pt;margin-top:0;width:286.9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">
                <v:textbo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v:textbox>
              </v:shape>
            </w:pict>
          </mc:Fallback>
        </mc:AlternateContent>
      </w:r>
    </w:p>
    <w:p w14:paraId="1655337C" w14:textId="77777777" w:rsidR="0070148D" w:rsidRPr="0070148D" w:rsidRDefault="0070148D" w:rsidP="0070148D">
      <w:pPr>
        <w:tabs>
          <w:tab w:val="left" w:pos="3969"/>
        </w:tabs>
        <w:spacing w:after="0" w:line="240" w:lineRule="auto"/>
        <w:jc w:val="left"/>
        <w:rPr>
          <w:b/>
          <w:bCs/>
          <w:szCs w:val="20"/>
        </w:rPr>
      </w:pPr>
    </w:p>
    <w:p w14:paraId="5DA4D67D" w14:textId="77777777" w:rsidR="00856AD9" w:rsidRDefault="00856AD9" w:rsidP="0070148D">
      <w:pPr>
        <w:spacing w:after="0" w:line="240" w:lineRule="auto"/>
        <w:jc w:val="center"/>
        <w:rPr>
          <w:sz w:val="20"/>
          <w:szCs w:val="20"/>
        </w:rPr>
      </w:pPr>
    </w:p>
    <w:p w14:paraId="7F4D26FE" w14:textId="77777777" w:rsidR="00127B02" w:rsidRDefault="00127B02" w:rsidP="00127B02">
      <w:pPr>
        <w:spacing w:after="0" w:line="240" w:lineRule="auto"/>
        <w:rPr>
          <w:color w:val="FF0000"/>
          <w:sz w:val="20"/>
          <w:szCs w:val="20"/>
        </w:rPr>
      </w:pPr>
    </w:p>
    <w:p w14:paraId="6C84F091" w14:textId="77777777" w:rsidR="005017C9" w:rsidRDefault="005017C9" w:rsidP="00127B02">
      <w:pPr>
        <w:spacing w:after="0" w:line="240" w:lineRule="auto"/>
        <w:rPr>
          <w:color w:val="FF0000"/>
          <w:sz w:val="20"/>
          <w:szCs w:val="20"/>
        </w:rPr>
      </w:pPr>
    </w:p>
    <w:p w14:paraId="0868A685" w14:textId="77777777" w:rsidR="005017C9" w:rsidRDefault="005017C9" w:rsidP="00127B02">
      <w:pPr>
        <w:spacing w:after="0" w:line="240" w:lineRule="auto"/>
        <w:rPr>
          <w:color w:val="FF0000"/>
          <w:sz w:val="20"/>
          <w:szCs w:val="20"/>
        </w:rPr>
      </w:pPr>
    </w:p>
    <w:p w14:paraId="1436B058" w14:textId="430DEDCD" w:rsidR="00127B02" w:rsidRPr="00127B02" w:rsidRDefault="00127B02" w:rsidP="00127B02">
      <w:pPr>
        <w:spacing w:after="0" w:line="240" w:lineRule="auto"/>
        <w:rPr>
          <w:color w:val="FF0000"/>
          <w:sz w:val="20"/>
          <w:szCs w:val="20"/>
        </w:rPr>
      </w:pPr>
      <w:r w:rsidRPr="00127B02">
        <w:rPr>
          <w:color w:val="FF0000"/>
          <w:sz w:val="20"/>
          <w:szCs w:val="20"/>
        </w:rPr>
        <w:t>Le mémoire technique doit impérativement être complété, daté et signé.</w:t>
      </w:r>
    </w:p>
    <w:p w14:paraId="1117E355" w14:textId="77777777" w:rsidR="00127B02" w:rsidRPr="00127B02" w:rsidRDefault="00127B02" w:rsidP="00127B02">
      <w:pPr>
        <w:spacing w:after="0" w:line="240" w:lineRule="auto"/>
        <w:rPr>
          <w:color w:val="FF0000"/>
          <w:sz w:val="20"/>
          <w:szCs w:val="20"/>
        </w:rPr>
      </w:pPr>
      <w:r w:rsidRPr="00127B02">
        <w:rPr>
          <w:color w:val="FF0000"/>
          <w:sz w:val="20"/>
          <w:szCs w:val="20"/>
        </w:rPr>
        <w:t xml:space="preserve">Il peut renvoyer à des annexes dans la limite de 10 pages recto-verso (format A4, police de caractère Arial, interligne 1) et sous réserve que les réponses minimales aient été préalablement renseignées sur le mémoire technique. </w:t>
      </w:r>
    </w:p>
    <w:p w14:paraId="0F8EE26B" w14:textId="5E86E8DC" w:rsidR="0070148D" w:rsidRDefault="00127B02" w:rsidP="0070148D">
      <w:pPr>
        <w:pBdr>
          <w:bottom w:val="single" w:sz="12" w:space="1" w:color="auto"/>
        </w:pBdr>
        <w:spacing w:after="0" w:line="240" w:lineRule="auto"/>
        <w:jc w:val="center"/>
        <w:rPr>
          <w:i/>
          <w:sz w:val="16"/>
          <w:szCs w:val="16"/>
        </w:rPr>
      </w:pPr>
      <w:r>
        <w:rPr>
          <w:i/>
          <w:sz w:val="16"/>
          <w:szCs w:val="16"/>
        </w:rPr>
        <w:t xml:space="preserve">Le présent document comporte </w:t>
      </w:r>
      <w:r w:rsidR="009B0179">
        <w:rPr>
          <w:i/>
          <w:sz w:val="16"/>
          <w:szCs w:val="16"/>
        </w:rPr>
        <w:t xml:space="preserve">5 </w:t>
      </w:r>
      <w:r>
        <w:rPr>
          <w:i/>
          <w:sz w:val="16"/>
          <w:szCs w:val="16"/>
        </w:rPr>
        <w:t xml:space="preserve">pages numérotées de 1 à </w:t>
      </w:r>
      <w:r w:rsidR="009B0179">
        <w:rPr>
          <w:i/>
          <w:sz w:val="16"/>
          <w:szCs w:val="16"/>
        </w:rPr>
        <w:t>5</w:t>
      </w:r>
    </w:p>
    <w:p w14:paraId="6AFA024A" w14:textId="77777777" w:rsidR="00127B02" w:rsidRPr="0070148D" w:rsidRDefault="00127B02" w:rsidP="00127B02">
      <w:pPr>
        <w:pBdr>
          <w:bottom w:val="single" w:sz="12" w:space="1" w:color="auto"/>
        </w:pBdr>
        <w:spacing w:after="0" w:line="240" w:lineRule="auto"/>
        <w:jc w:val="left"/>
        <w:rPr>
          <w:i/>
          <w:sz w:val="16"/>
          <w:szCs w:val="16"/>
        </w:rPr>
      </w:pPr>
    </w:p>
    <w:p w14:paraId="7790CA5B" w14:textId="77777777" w:rsidR="0070148D" w:rsidRPr="0070148D" w:rsidRDefault="0070148D" w:rsidP="0070148D">
      <w:pPr>
        <w:shd w:val="clear" w:color="auto" w:fill="EEECE1"/>
        <w:spacing w:after="0" w:line="240" w:lineRule="auto"/>
        <w:jc w:val="left"/>
        <w:rPr>
          <w:b/>
          <w:sz w:val="20"/>
          <w:szCs w:val="20"/>
          <w:u w:val="single"/>
        </w:rPr>
      </w:pPr>
    </w:p>
    <w:p w14:paraId="08AFFAB3" w14:textId="3DECDEC8" w:rsidR="0070148D" w:rsidRPr="0070148D" w:rsidRDefault="0070148D" w:rsidP="0070148D">
      <w:pPr>
        <w:shd w:val="clear" w:color="auto" w:fill="EEECE1"/>
        <w:spacing w:after="0" w:line="240" w:lineRule="auto"/>
        <w:jc w:val="left"/>
        <w:rPr>
          <w:bCs/>
          <w:sz w:val="20"/>
          <w:szCs w:val="20"/>
        </w:rPr>
      </w:pPr>
      <w:r w:rsidRPr="0070148D">
        <w:rPr>
          <w:b/>
          <w:sz w:val="20"/>
          <w:szCs w:val="20"/>
          <w:u w:val="single"/>
        </w:rPr>
        <w:t>Dénomination du candidat </w:t>
      </w:r>
      <w:r w:rsidRPr="0070148D">
        <w:rPr>
          <w:bCs/>
          <w:sz w:val="20"/>
          <w:szCs w:val="20"/>
        </w:rPr>
        <w:t>:</w:t>
      </w:r>
      <w:r w:rsidR="00127B02">
        <w:rPr>
          <w:bCs/>
          <w:sz w:val="20"/>
          <w:szCs w:val="20"/>
        </w:rPr>
        <w:t xml:space="preserve"> </w:t>
      </w:r>
      <w:r w:rsidRPr="0070148D">
        <w:rPr>
          <w:bCs/>
          <w:sz w:val="20"/>
          <w:szCs w:val="20"/>
        </w:rPr>
        <w:t>GSS - Global Security Service</w:t>
      </w:r>
      <w:r w:rsidR="00992BA2" w:rsidRPr="0070148D">
        <w:rPr>
          <w:bCs/>
          <w:sz w:val="20"/>
          <w:szCs w:val="20"/>
        </w:rPr>
        <w:t/>
      </w:r>
      <w:r w:rsidRPr="0070148D">
        <w:rPr>
          <w:bCs/>
          <w:sz w:val="20"/>
          <w:szCs w:val="20"/>
        </w:rPr>
        <w:t/>
      </w:r>
    </w:p>
    <w:p w14:paraId="62315F65" w14:textId="77777777" w:rsidR="0070148D" w:rsidRPr="0070148D" w:rsidRDefault="0070148D" w:rsidP="0070148D">
      <w:pPr>
        <w:shd w:val="clear" w:color="auto" w:fill="EEECE1"/>
        <w:spacing w:after="0" w:line="240" w:lineRule="auto"/>
        <w:jc w:val="left"/>
        <w:rPr>
          <w:bCs/>
          <w:sz w:val="20"/>
          <w:szCs w:val="20"/>
        </w:rPr>
      </w:pPr>
    </w:p>
    <w:p w14:paraId="1B2592A4" w14:textId="301F2EED" w:rsidR="0070148D" w:rsidRPr="0070148D" w:rsidRDefault="0070148D" w:rsidP="0070148D">
      <w:pPr>
        <w:shd w:val="clear" w:color="auto" w:fill="EEECE1"/>
        <w:spacing w:after="0" w:line="240" w:lineRule="auto"/>
        <w:jc w:val="left"/>
        <w:rPr>
          <w:bCs/>
          <w:sz w:val="20"/>
          <w:szCs w:val="20"/>
        </w:rPr>
      </w:pPr>
      <w:r w:rsidRPr="0070148D">
        <w:rPr>
          <w:bCs/>
          <w:sz w:val="20"/>
          <w:szCs w:val="20"/>
        </w:rPr>
        <w:t>Adresse du siège de l’entreprise : 12 rue de la République, 76000 Rouen</w:t>
      </w:r>
      <w:r w:rsidR="00D310DD">
        <w:rPr>
          <w:bCs/>
          <w:sz w:val="20"/>
          <w:szCs w:val="20"/>
        </w:rPr>
        <w:t/>
      </w:r>
      <w:proofErr w:type="gramStart"/>
      <w:r w:rsidR="00D310DD">
        <w:rPr>
          <w:bCs/>
          <w:sz w:val="20"/>
          <w:szCs w:val="20"/>
        </w:rPr>
        <w:t/>
      </w:r>
      <w:proofErr w:type="gramEnd"/>
      <w:r w:rsidR="00D310DD">
        <w:rPr>
          <w:bCs/>
          <w:sz w:val="20"/>
          <w:szCs w:val="20"/>
        </w:rPr>
        <w:t/>
      </w:r>
    </w:p>
    <w:p w14:paraId="0B77551B" w14:textId="0BB08FBF" w:rsidR="0070148D" w:rsidRPr="0070148D" w:rsidRDefault="0070148D" w:rsidP="0070148D">
      <w:pPr>
        <w:shd w:val="clear" w:color="auto" w:fill="EEECE1"/>
        <w:spacing w:after="0" w:line="240" w:lineRule="auto"/>
        <w:jc w:val="left"/>
        <w:rPr>
          <w:sz w:val="20"/>
          <w:szCs w:val="20"/>
        </w:rPr>
      </w:pPr>
      <w:r w:rsidRPr="0070148D">
        <w:rPr>
          <w:sz w:val="20"/>
          <w:szCs w:val="20"/>
        </w:rPr>
        <w:t>GSS Normandie</w:t>
      </w:r>
      <w:r>
        <w:rPr>
          <w:sz w:val="20"/>
          <w:szCs w:val="20"/>
        </w:rPr>
        <w:t/>
      </w:r>
      <w:r w:rsidR="00D310DD">
        <w:rPr>
          <w:sz w:val="20"/>
          <w:szCs w:val="20"/>
        </w:rPr>
        <w:t/>
      </w:r>
    </w:p>
    <w:p w14:paraId="7C0890C5" w14:textId="29D12676" w:rsidR="0070148D" w:rsidRPr="0070148D" w:rsidRDefault="0070148D" w:rsidP="0070148D">
      <w:pPr>
        <w:shd w:val="clear" w:color="auto" w:fill="EEECE1"/>
        <w:spacing w:after="0" w:line="240" w:lineRule="auto"/>
        <w:jc w:val="left"/>
        <w:rPr>
          <w:sz w:val="20"/>
          <w:szCs w:val="20"/>
        </w:rPr>
      </w:pPr>
      <w:r w:rsidRPr="0070148D">
        <w:rPr>
          <w:sz w:val="20"/>
          <w:szCs w:val="20"/>
        </w:rPr>
        <w:t>45 avenue du Mont-Riboudet, 76000 Rouen</w:t>
      </w:r>
      <w:r>
        <w:rPr>
          <w:sz w:val="20"/>
          <w:szCs w:val="20"/>
        </w:rPr>
        <w:t/>
      </w:r>
      <w:r w:rsidR="00D310DD">
        <w:rPr>
          <w:sz w:val="20"/>
          <w:szCs w:val="20"/>
        </w:rPr>
        <w:t/>
      </w:r>
    </w:p>
    <w:p w14:paraId="6FA6DCF6" w14:textId="1413622E" w:rsidR="0070148D" w:rsidRPr="0070148D" w:rsidRDefault="0070148D" w:rsidP="0070148D">
      <w:pPr>
        <w:shd w:val="clear" w:color="auto" w:fill="EEECE1"/>
        <w:spacing w:after="0" w:line="240" w:lineRule="auto"/>
        <w:jc w:val="left"/>
        <w:rPr>
          <w:sz w:val="20"/>
          <w:szCs w:val="20"/>
        </w:rPr>
      </w:pPr>
      <w:r>
        <w:rPr>
          <w:sz w:val="20"/>
          <w:szCs w:val="20"/>
        </w:rPr>
        <w:t>812 345 678 00013</w:t>
      </w:r>
      <w:r w:rsidRPr="0070148D">
        <w:rPr>
          <w:sz w:val="20"/>
          <w:szCs w:val="20"/>
        </w:rPr>
        <w:t/>
      </w:r>
      <w:r w:rsidR="00D310DD">
        <w:rPr>
          <w:sz w:val="20"/>
          <w:szCs w:val="20"/>
        </w:rPr>
        <w:t/>
      </w:r>
    </w:p>
    <w:p w14:paraId="6F77ABE5" w14:textId="77777777" w:rsidR="0070148D" w:rsidRPr="0070148D" w:rsidRDefault="0070148D" w:rsidP="0070148D">
      <w:pPr>
        <w:shd w:val="clear" w:color="auto" w:fill="EEECE1"/>
        <w:spacing w:after="0" w:line="240" w:lineRule="auto"/>
        <w:jc w:val="left"/>
        <w:rPr>
          <w:bCs/>
          <w:sz w:val="20"/>
          <w:szCs w:val="20"/>
        </w:rPr>
      </w:pPr>
    </w:p>
    <w:p w14:paraId="5D0A6AFF" w14:textId="50A68EA4" w:rsidR="0070148D" w:rsidRPr="0070148D" w:rsidRDefault="0070148D" w:rsidP="0070148D">
      <w:pPr>
        <w:shd w:val="clear" w:color="auto" w:fill="EEECE1"/>
        <w:spacing w:after="0" w:line="240" w:lineRule="auto"/>
        <w:jc w:val="left"/>
        <w:rPr>
          <w:bCs/>
          <w:sz w:val="20"/>
          <w:szCs w:val="20"/>
        </w:rPr>
      </w:pPr>
      <w:r w:rsidRPr="0070148D">
        <w:rPr>
          <w:bCs/>
          <w:sz w:val="20"/>
          <w:szCs w:val="20"/>
        </w:rPr>
        <w:t xml:space="preserve">Adresse de </w:t>
      </w:r>
      <w:r w:rsidR="00BF7017">
        <w:rPr>
          <w:bCs/>
          <w:sz w:val="20"/>
          <w:szCs w:val="20"/>
        </w:rPr>
        <w:t>l’</w:t>
      </w:r>
      <w:r w:rsidR="00BF099E">
        <w:rPr>
          <w:bCs/>
          <w:sz w:val="20"/>
          <w:szCs w:val="20"/>
        </w:rPr>
        <w:t>agence</w:t>
      </w:r>
      <w:r w:rsidRPr="0070148D">
        <w:rPr>
          <w:bCs/>
          <w:sz w:val="20"/>
          <w:szCs w:val="20"/>
        </w:rPr>
        <w:t xml:space="preserve"> locale/régionale qui exécutera le marché : </w:t>
      </w:r>
    </w:p>
    <w:p w14:paraId="73B7ADBF" w14:textId="77777777" w:rsidR="0070148D" w:rsidRPr="0070148D" w:rsidRDefault="0070148D" w:rsidP="0070148D">
      <w:pPr>
        <w:shd w:val="clear" w:color="auto" w:fill="EEECE1"/>
        <w:spacing w:after="0" w:line="240" w:lineRule="auto"/>
        <w:jc w:val="left"/>
        <w:rPr>
          <w:sz w:val="20"/>
          <w:szCs w:val="20"/>
        </w:rPr>
      </w:pPr>
      <w:r w:rsidRPr="0070148D">
        <w:rPr>
          <w:sz w:val="20"/>
          <w:szCs w:val="20"/>
        </w:rPr>
        <w:t>AUT-076-2025-01-31-20200000001</w:t>
      </w:r>
      <w:r>
        <w:rPr>
          <w:sz w:val="20"/>
          <w:szCs w:val="20"/>
        </w:rPr>
        <w:t/>
      </w:r>
    </w:p>
    <w:p w14:paraId="689174EA" w14:textId="77777777" w:rsidR="0070148D" w:rsidRPr="0070148D" w:rsidRDefault="0070148D" w:rsidP="0070148D">
      <w:pPr>
        <w:shd w:val="clear" w:color="auto" w:fill="EEECE1"/>
        <w:spacing w:after="0" w:line="240" w:lineRule="auto"/>
        <w:jc w:val="left"/>
        <w:rPr>
          <w:sz w:val="20"/>
          <w:szCs w:val="20"/>
        </w:rPr>
      </w:pPr>
      <w:r w:rsidRPr="0070148D">
        <w:rPr>
          <w:sz w:val="20"/>
          <w:szCs w:val="20"/>
        </w:rPr>
        <w:t>31/01/2025</w:t>
      </w:r>
      <w:r>
        <w:rPr>
          <w:sz w:val="20"/>
          <w:szCs w:val="20"/>
        </w:rPr>
        <w:t/>
      </w:r>
    </w:p>
    <w:p w14:paraId="2F3F3104" w14:textId="77315603" w:rsidR="0070148D" w:rsidRDefault="0070148D" w:rsidP="0070148D">
      <w:pPr>
        <w:shd w:val="clear" w:color="auto" w:fill="EEECE1"/>
        <w:spacing w:after="0" w:line="240" w:lineRule="auto"/>
        <w:jc w:val="left"/>
        <w:rPr>
          <w:sz w:val="20"/>
          <w:szCs w:val="20"/>
        </w:rPr>
      </w:pPr>
      <w:r w:rsidRPr="0070148D">
        <w:rPr>
          <w:sz w:val="20"/>
          <w:szCs w:val="20"/>
        </w:rPr>
        <w:t>M. Jean-Marc MARCHANI, AGR-076-2024-12-31-20190000001</w:t>
      </w:r>
      <w:r w:rsidR="00D310DD">
        <w:rPr>
          <w:sz w:val="20"/>
          <w:szCs w:val="20"/>
        </w:rPr>
        <w:t/>
      </w:r>
    </w:p>
    <w:p w14:paraId="26483188" w14:textId="77777777" w:rsidR="00D07888" w:rsidRDefault="00D07888" w:rsidP="0070148D">
      <w:pPr>
        <w:shd w:val="clear" w:color="auto" w:fill="EEECE1"/>
        <w:spacing w:after="0" w:line="240" w:lineRule="auto"/>
        <w:jc w:val="left"/>
        <w:rPr>
          <w:sz w:val="20"/>
          <w:szCs w:val="20"/>
        </w:rPr>
      </w:pPr>
    </w:p>
    <w:p w14:paraId="3AA10865" w14:textId="07EAB090" w:rsidR="00D07888" w:rsidRPr="00DF6A87" w:rsidRDefault="00D07888" w:rsidP="0070148D">
      <w:pPr>
        <w:shd w:val="clear" w:color="auto" w:fill="EEECE1"/>
        <w:spacing w:after="0" w:line="240" w:lineRule="auto"/>
        <w:jc w:val="left"/>
        <w:rPr>
          <w:b/>
          <w:sz w:val="20"/>
          <w:szCs w:val="20"/>
        </w:rPr>
      </w:pPr>
      <w:r w:rsidRPr="00DF6A87">
        <w:rPr>
          <w:b/>
          <w:sz w:val="20"/>
          <w:szCs w:val="20"/>
        </w:rPr>
        <w:t>N° CNAPS d’autorisation d ‘exercer</w:t>
      </w:r>
      <w:r w:rsidR="003D6C59" w:rsidRPr="00DF6A87">
        <w:rPr>
          <w:b/>
          <w:sz w:val="20"/>
          <w:szCs w:val="20"/>
        </w:rPr>
        <w:t xml:space="preserve"> pour l’établissement </w:t>
      </w:r>
      <w:r w:rsidR="00856AD9" w:rsidRPr="00DF6A87">
        <w:rPr>
          <w:b/>
          <w:sz w:val="20"/>
          <w:szCs w:val="20"/>
        </w:rPr>
        <w:t>exécutant</w:t>
      </w:r>
      <w:r w:rsidR="003D6C59" w:rsidRPr="00DF6A87">
        <w:rPr>
          <w:b/>
          <w:sz w:val="20"/>
          <w:szCs w:val="20"/>
        </w:rPr>
        <w:t xml:space="preserve"> le marché</w:t>
      </w:r>
      <w:r w:rsidRPr="00DF6A87">
        <w:rPr>
          <w:b/>
          <w:sz w:val="20"/>
          <w:szCs w:val="20"/>
        </w:rPr>
        <w:t xml:space="preserve"> : </w:t>
      </w:r>
      <w:r w:rsidR="00064B7A" w:rsidRPr="00DF6A87">
        <w:rPr>
          <w:sz w:val="20"/>
          <w:szCs w:val="20"/>
        </w:rPr>
        <w:t>AUT-076-2025-01-31-20200000001</w:t>
      </w:r>
      <w:r w:rsidR="00DF6A87" w:rsidRPr="00DF6A87">
        <w:rPr>
          <w:sz w:val="20"/>
          <w:szCs w:val="20"/>
        </w:rPr>
        <w:t/>
      </w:r>
      <w:r w:rsidR="00D310DD">
        <w:rPr>
          <w:sz w:val="20"/>
          <w:szCs w:val="20"/>
        </w:rPr>
        <w:t/>
      </w:r>
    </w:p>
    <w:p w14:paraId="4ECBEA4D" w14:textId="77777777" w:rsidR="00AC6249" w:rsidRDefault="00AC6249" w:rsidP="0070148D">
      <w:pPr>
        <w:shd w:val="clear" w:color="auto" w:fill="EEECE1"/>
        <w:spacing w:after="0" w:line="240" w:lineRule="auto"/>
        <w:jc w:val="left"/>
        <w:rPr>
          <w:sz w:val="20"/>
          <w:szCs w:val="20"/>
        </w:rPr>
      </w:pPr>
      <w:r w:rsidRPr="00DF6A87">
        <w:rPr>
          <w:b/>
          <w:sz w:val="20"/>
          <w:szCs w:val="20"/>
        </w:rPr>
        <w:t>Date d’obtention de l’autorisation</w:t>
      </w:r>
      <w:r>
        <w:rPr>
          <w:sz w:val="20"/>
          <w:szCs w:val="20"/>
        </w:rPr>
        <w:t> : 31/01/2025</w:t>
      </w:r>
    </w:p>
    <w:p w14:paraId="7FE85D1E" w14:textId="77777777" w:rsidR="002D55F8" w:rsidRDefault="002D55F8" w:rsidP="0070148D">
      <w:pPr>
        <w:shd w:val="clear" w:color="auto" w:fill="EEECE1"/>
        <w:spacing w:after="0" w:line="240" w:lineRule="auto"/>
        <w:jc w:val="left"/>
        <w:rPr>
          <w:sz w:val="20"/>
          <w:szCs w:val="20"/>
        </w:rPr>
      </w:pPr>
    </w:p>
    <w:p w14:paraId="10493D3D" w14:textId="6CEE76EA" w:rsidR="002D55F8" w:rsidRPr="0070148D" w:rsidRDefault="002D55F8" w:rsidP="0070148D">
      <w:pPr>
        <w:shd w:val="clear" w:color="auto" w:fill="EEECE1"/>
        <w:spacing w:after="0" w:line="240" w:lineRule="auto"/>
        <w:jc w:val="left"/>
        <w:rPr>
          <w:sz w:val="20"/>
          <w:szCs w:val="20"/>
        </w:rPr>
      </w:pPr>
      <w:r w:rsidRPr="00392AB7">
        <w:rPr>
          <w:b/>
          <w:sz w:val="20"/>
          <w:szCs w:val="20"/>
        </w:rPr>
        <w:t xml:space="preserve">Nom </w:t>
      </w:r>
      <w:r w:rsidR="00392AB7">
        <w:rPr>
          <w:b/>
          <w:sz w:val="20"/>
          <w:szCs w:val="20"/>
        </w:rPr>
        <w:t xml:space="preserve">du </w:t>
      </w:r>
      <w:r w:rsidRPr="00392AB7">
        <w:rPr>
          <w:b/>
          <w:sz w:val="20"/>
          <w:szCs w:val="20"/>
        </w:rPr>
        <w:t>dirigeant d’entreprise</w:t>
      </w:r>
      <w:r w:rsidR="00392AB7" w:rsidRPr="00392AB7">
        <w:rPr>
          <w:b/>
          <w:sz w:val="20"/>
          <w:szCs w:val="20"/>
        </w:rPr>
        <w:t xml:space="preserve"> et N° agrément dirigeant</w:t>
      </w:r>
      <w:r w:rsidR="00BF7017">
        <w:rPr>
          <w:b/>
          <w:sz w:val="20"/>
          <w:szCs w:val="20"/>
        </w:rPr>
        <w:t xml:space="preserve">   </w:t>
      </w:r>
      <w:proofErr w:type="gramStart"/>
      <w:r w:rsidR="00392AB7" w:rsidRPr="00392AB7">
        <w:rPr>
          <w:b/>
          <w:sz w:val="20"/>
          <w:szCs w:val="20"/>
        </w:rPr>
        <w:t>CNAPS</w:t>
      </w:r>
      <w:r w:rsidR="00392AB7">
        <w:rPr>
          <w:sz w:val="20"/>
          <w:szCs w:val="20"/>
        </w:rPr>
        <w:t xml:space="preserve"> </w:t>
      </w:r>
      <w:r>
        <w:rPr>
          <w:sz w:val="20"/>
          <w:szCs w:val="20"/>
        </w:rPr>
        <w:t> :</w:t>
      </w:r>
      <w:proofErr w:type="gramEnd"/>
      <w:r>
        <w:rPr>
          <w:sz w:val="20"/>
          <w:szCs w:val="20"/>
        </w:rPr>
        <w:t>M. Jean-Marc MARCHANI, AGR-076-2024-12-31-20190000001</w:t>
      </w:r>
      <w:r w:rsidR="00392AB7">
        <w:rPr>
          <w:sz w:val="20"/>
          <w:szCs w:val="20"/>
        </w:rPr>
        <w:t/>
      </w:r>
    </w:p>
    <w:p w14:paraId="64BF1204" w14:textId="77777777" w:rsidR="0070148D" w:rsidRPr="0070148D" w:rsidRDefault="0070148D" w:rsidP="0070148D">
      <w:pPr>
        <w:shd w:val="clear" w:color="auto" w:fill="EEECE1"/>
        <w:spacing w:after="0" w:line="240" w:lineRule="auto"/>
        <w:jc w:val="left"/>
        <w:rPr>
          <w:sz w:val="20"/>
          <w:szCs w:val="20"/>
        </w:rPr>
      </w:pPr>
    </w:p>
    <w:p w14:paraId="112320E3"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xml:space="preserve">Coordonnées de la personne à contacter </w:t>
      </w:r>
      <w:r w:rsidR="00A716CF">
        <w:rPr>
          <w:sz w:val="20"/>
          <w:szCs w:val="20"/>
        </w:rPr>
        <w:t>pour obtenir</w:t>
      </w:r>
      <w:r w:rsidRPr="0070148D">
        <w:rPr>
          <w:sz w:val="20"/>
          <w:szCs w:val="20"/>
        </w:rPr>
        <w:t xml:space="preserve"> de</w:t>
      </w:r>
      <w:r w:rsidR="00A716CF">
        <w:rPr>
          <w:sz w:val="20"/>
          <w:szCs w:val="20"/>
        </w:rPr>
        <w:t>s</w:t>
      </w:r>
      <w:r w:rsidRPr="0070148D">
        <w:rPr>
          <w:sz w:val="20"/>
          <w:szCs w:val="20"/>
        </w:rPr>
        <w:t xml:space="preserve"> renseignements complémentaires :</w:t>
      </w:r>
    </w:p>
    <w:p w14:paraId="0BB15A7E" w14:textId="7ED49B3E" w:rsidR="0070148D" w:rsidRPr="0070148D" w:rsidRDefault="0070148D" w:rsidP="0070148D">
      <w:pPr>
        <w:shd w:val="clear" w:color="auto" w:fill="EEECE1"/>
        <w:spacing w:after="0" w:line="240" w:lineRule="auto"/>
        <w:jc w:val="left"/>
        <w:rPr>
          <w:sz w:val="20"/>
          <w:szCs w:val="20"/>
        </w:rPr>
      </w:pPr>
      <w:r w:rsidRPr="0070148D">
        <w:rPr>
          <w:sz w:val="20"/>
          <w:szCs w:val="20"/>
        </w:rPr>
        <w:t>Mme Vaché, Responsable Marchés Publics</w:t>
      </w:r>
      <w:r>
        <w:rPr>
          <w:sz w:val="20"/>
          <w:szCs w:val="20"/>
        </w:rPr>
        <w:t/>
      </w:r>
      <w:r w:rsidR="00D310DD">
        <w:rPr>
          <w:sz w:val="20"/>
          <w:szCs w:val="20"/>
        </w:rPr>
        <w:t/>
      </w:r>
    </w:p>
    <w:p w14:paraId="1F2F0652" w14:textId="677326BD" w:rsidR="003338A9" w:rsidRDefault="0070148D" w:rsidP="003338A9">
      <w:pPr>
        <w:shd w:val="clear" w:color="auto" w:fill="EEECE1"/>
        <w:spacing w:after="0" w:line="240" w:lineRule="auto"/>
        <w:jc w:val="left"/>
        <w:rPr>
          <w:sz w:val="20"/>
          <w:szCs w:val="20"/>
        </w:rPr>
      </w:pPr>
      <w:r w:rsidRPr="0070148D">
        <w:rPr>
          <w:sz w:val="20"/>
          <w:szCs w:val="20"/>
        </w:rPr>
        <w:t>mme.vache@gss-securite.fr, 02 35 XX XX XX</w:t>
      </w:r>
      <w:r>
        <w:rPr>
          <w:sz w:val="20"/>
          <w:szCs w:val="20"/>
        </w:rPr>
        <w:t/>
      </w:r>
    </w:p>
    <w:p w14:paraId="47A210C1" w14:textId="2F698BC3" w:rsidR="00E51B24" w:rsidRDefault="00E51B24" w:rsidP="003338A9">
      <w:pPr>
        <w:shd w:val="clear" w:color="auto" w:fill="EEECE1"/>
        <w:spacing w:after="0" w:line="240" w:lineRule="auto"/>
        <w:jc w:val="left"/>
        <w:rPr>
          <w:sz w:val="20"/>
          <w:szCs w:val="20"/>
        </w:rPr>
      </w:pPr>
    </w:p>
    <w:p w14:paraId="13142C53" w14:textId="054B11A7" w:rsidR="00E51B24" w:rsidRPr="00E51B24" w:rsidRDefault="00E51B24" w:rsidP="00E51B24">
      <w:pPr>
        <w:shd w:val="clear" w:color="auto" w:fill="EEECE1"/>
        <w:spacing w:after="0" w:line="240" w:lineRule="auto"/>
        <w:jc w:val="left"/>
        <w:rPr>
          <w:sz w:val="20"/>
          <w:szCs w:val="20"/>
        </w:rPr>
      </w:pPr>
      <w:r w:rsidRPr="00E51B24">
        <w:rPr>
          <w:sz w:val="20"/>
          <w:szCs w:val="20"/>
        </w:rPr>
        <w:t xml:space="preserve">PME : </w:t>
      </w:r>
      <w:r w:rsidR="00CD7D8F">
        <w:rPr>
          <w:bCs/>
          <w:sz w:val="20"/>
          <w:szCs w:val="20"/>
          <w:lang w:val="en-GB"/>
        </w:rPr>
        <w:fldChar w:fldCharType="begin">
          <w:ffData>
            <w:name w:val="CaseACocher1"/>
            <w:enabled/>
            <w:calcOnExit w:val="0"/>
            <w:checkBox>
              <w:sizeAuto/>
              <w:default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CD7D8F">
        <w:rPr>
          <w:bCs/>
          <w:sz w:val="20"/>
          <w:szCs w:val="20"/>
          <w:lang w:val="en-GB"/>
        </w:rPr>
        <w:fldChar w:fldCharType="end"/>
      </w:r>
      <w:r w:rsidRPr="00E51B24">
        <w:rPr>
          <w:sz w:val="20"/>
          <w:szCs w:val="20"/>
        </w:rPr>
        <w:t xml:space="preserve">Oui </w:t>
      </w:r>
      <w:r w:rsidRPr="00E51B24">
        <w:rPr>
          <w:sz w:val="20"/>
          <w:szCs w:val="20"/>
        </w:rPr>
        <w:tab/>
      </w:r>
      <w:r w:rsidRPr="00E51B24">
        <w:rPr>
          <w:sz w:val="20"/>
          <w:szCs w:val="20"/>
        </w:rPr>
        <w:tab/>
      </w:r>
      <w:r w:rsidR="00CD7D8F">
        <w:rPr>
          <w:bCs/>
          <w:sz w:val="20"/>
          <w:szCs w:val="20"/>
          <w:lang w:val="en-GB"/>
        </w:rPr>
        <w:fldChar w:fldCharType="begin">
          <w:ffData>
            <w:name w:val="CaseACocher1"/>
            <w:enabled/>
            <w:calcOnExit w:val="0"/>
            <w:checkBox>
              <w:sizeAuto/>
              <w:default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CD7D8F">
        <w:rPr>
          <w:bCs/>
          <w:sz w:val="20"/>
          <w:szCs w:val="20"/>
          <w:lang w:val="en-GB"/>
        </w:rPr>
        <w:fldChar w:fldCharType="end"/>
      </w:r>
      <w:r w:rsidRPr="00E51B24">
        <w:rPr>
          <w:sz w:val="20"/>
          <w:szCs w:val="20"/>
        </w:rPr>
        <w:t xml:space="preserve">Non </w:t>
      </w:r>
      <w:r w:rsidRPr="00E51B24">
        <w:rPr>
          <w:sz w:val="20"/>
          <w:szCs w:val="20"/>
        </w:rPr>
        <w:tab/>
      </w:r>
      <w:r w:rsidRPr="00E51B24">
        <w:rPr>
          <w:sz w:val="20"/>
          <w:szCs w:val="20"/>
        </w:rPr>
        <w:tab/>
        <w:t>SIRET : Oui, 812 345 678 00013</w:t>
      </w:r>
      <w:r w:rsidR="00D310DD" w:rsidRPr="00E51B24">
        <w:rPr>
          <w:sz w:val="20"/>
          <w:szCs w:val="20"/>
        </w:rPr>
        <w:t/>
      </w:r>
      <w:r w:rsidRPr="00E51B24">
        <w:rPr>
          <w:sz w:val="20"/>
          <w:szCs w:val="20"/>
        </w:rPr>
        <w:t/>
      </w:r>
      <w:r w:rsidR="00D310DD" w:rsidRPr="00E51B24">
        <w:rPr>
          <w:sz w:val="20"/>
          <w:szCs w:val="20"/>
        </w:rPr>
        <w:t/>
      </w:r>
      <w:r w:rsidR="00D310DD">
        <w:rPr>
          <w:sz w:val="20"/>
          <w:szCs w:val="20"/>
        </w:rPr>
        <w:t/>
      </w:r>
    </w:p>
    <w:p w14:paraId="07F52DDE" w14:textId="77777777" w:rsidR="00E51B24" w:rsidRPr="00E51B24" w:rsidRDefault="00E51B24" w:rsidP="00E51B24">
      <w:pPr>
        <w:shd w:val="clear" w:color="auto" w:fill="EEECE1"/>
        <w:spacing w:after="0" w:line="240" w:lineRule="auto"/>
        <w:jc w:val="left"/>
        <w:rPr>
          <w:bCs/>
          <w:sz w:val="20"/>
          <w:szCs w:val="20"/>
        </w:rPr>
      </w:pPr>
    </w:p>
    <w:bookmarkStart w:id="0" w:name="_Hlk221020461"/>
    <w:p w14:paraId="30818C51" w14:textId="744B0D0C"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bookmarkStart w:id="1" w:name="CaseACocher1"/>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bookmarkEnd w:id="1"/>
      <w:bookmarkEnd w:id="0"/>
      <w:r w:rsidR="00E51B24">
        <w:rPr>
          <w:bCs/>
          <w:sz w:val="20"/>
          <w:szCs w:val="20"/>
          <w:lang w:val="en-GB"/>
        </w:rPr>
        <w:t xml:space="preserve">Lot 1: </w:t>
      </w:r>
      <w:r w:rsidRPr="0032782F">
        <w:rPr>
          <w:bCs/>
          <w:sz w:val="20"/>
          <w:szCs w:val="20"/>
          <w:lang w:val="en-GB"/>
        </w:rPr>
        <w:t>Sécurisation des campus du département 76</w:t>
      </w:r>
    </w:p>
    <w:p w14:paraId="1CB92E58" w14:textId="68AADDBA"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sidR="00E51B24">
        <w:rPr>
          <w:bCs/>
          <w:sz w:val="20"/>
          <w:szCs w:val="20"/>
          <w:lang w:val="en-GB"/>
        </w:rPr>
        <w:t xml:space="preserve">Lot 2: </w:t>
      </w:r>
      <w:r w:rsidRPr="0032782F">
        <w:rPr>
          <w:bCs/>
          <w:sz w:val="20"/>
          <w:szCs w:val="20"/>
          <w:lang w:val="en-GB"/>
        </w:rPr>
        <w:t>Sécurisation des campus du département 27</w:t>
      </w:r>
    </w:p>
    <w:p w14:paraId="53CB723A" w14:textId="7E090554" w:rsidR="00E51B24" w:rsidRP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sidR="00E51B24">
        <w:rPr>
          <w:bCs/>
          <w:sz w:val="20"/>
          <w:szCs w:val="20"/>
          <w:lang w:val="en-GB"/>
        </w:rPr>
        <w:t xml:space="preserve">Lot 3: </w:t>
      </w:r>
      <w:r w:rsidRPr="0032782F">
        <w:rPr>
          <w:bCs/>
          <w:sz w:val="20"/>
          <w:szCs w:val="20"/>
          <w:lang w:val="en-GB"/>
        </w:rPr>
        <w:t>Prestations de télé sécurité sur l’ensemble des campus</w:t>
      </w:r>
    </w:p>
    <w:p w14:paraId="7F2394E6" w14:textId="77777777" w:rsidR="00E51B24" w:rsidRPr="003338A9" w:rsidRDefault="00E51B24" w:rsidP="003338A9">
      <w:pPr>
        <w:shd w:val="clear" w:color="auto" w:fill="EEECE1"/>
        <w:spacing w:after="0" w:line="240" w:lineRule="auto"/>
        <w:jc w:val="left"/>
        <w:rPr>
          <w:sz w:val="20"/>
          <w:szCs w:val="20"/>
        </w:rPr>
      </w:pPr>
    </w:p>
    <w:p w14:paraId="411FF6C3" w14:textId="77777777" w:rsidR="00886660" w:rsidRPr="003338A9" w:rsidRDefault="00886660" w:rsidP="0070148D">
      <w:pPr>
        <w:spacing w:after="0" w:line="240" w:lineRule="auto"/>
        <w:jc w:val="left"/>
        <w:rPr>
          <w:b/>
          <w:sz w:val="20"/>
          <w:szCs w:val="20"/>
          <w:u w:val="single"/>
        </w:rPr>
      </w:pPr>
    </w:p>
    <w:p w14:paraId="75D53805" w14:textId="77777777" w:rsidR="00886660" w:rsidRPr="00B35712" w:rsidRDefault="00886660" w:rsidP="00886660">
      <w:pPr>
        <w:keepNext/>
        <w:spacing w:after="0" w:line="240" w:lineRule="auto"/>
        <w:jc w:val="left"/>
        <w:outlineLvl w:val="5"/>
        <w:rPr>
          <w:b/>
          <w:bCs/>
          <w:sz w:val="32"/>
          <w:szCs w:val="32"/>
          <w:u w:val="single"/>
        </w:rPr>
      </w:pPr>
      <w:r w:rsidRPr="00B35712">
        <w:rPr>
          <w:b/>
          <w:bCs/>
          <w:sz w:val="32"/>
          <w:szCs w:val="32"/>
          <w:u w:val="single"/>
        </w:rPr>
        <w:t xml:space="preserve">I - Moyens humains affectés spécifiquement au marché </w:t>
      </w:r>
    </w:p>
    <w:p w14:paraId="7C8EF407" w14:textId="024A6AD7" w:rsidR="0070148D" w:rsidRDefault="0070148D" w:rsidP="00886660">
      <w:pPr>
        <w:spacing w:after="0" w:line="240" w:lineRule="auto"/>
        <w:jc w:val="left"/>
        <w:rPr>
          <w:sz w:val="20"/>
          <w:szCs w:val="20"/>
        </w:rPr>
      </w:pPr>
    </w:p>
    <w:p w14:paraId="7BF15EF8" w14:textId="77777777" w:rsidR="00886660" w:rsidRPr="00A716CF" w:rsidRDefault="00886660" w:rsidP="00886660">
      <w:pPr>
        <w:spacing w:after="0" w:line="240" w:lineRule="auto"/>
        <w:jc w:val="left"/>
        <w:rPr>
          <w:sz w:val="20"/>
          <w:szCs w:val="20"/>
        </w:rPr>
      </w:pPr>
    </w:p>
    <w:p w14:paraId="1334BA91" w14:textId="7F1C0E6E"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en FRANCE (transmis pour information) : ~250 agents</w:t>
      </w:r>
      <w:r w:rsidR="00D310DD">
        <w:rPr>
          <w:sz w:val="20"/>
          <w:szCs w:val="20"/>
        </w:rPr>
        <w:t/>
      </w:r>
    </w:p>
    <w:p w14:paraId="68E5FBA7" w14:textId="2DE138E2"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76 (transmis pour information) : ~80 agents</w:t>
      </w:r>
      <w:r w:rsidR="00D310DD">
        <w:rPr>
          <w:sz w:val="20"/>
          <w:szCs w:val="20"/>
        </w:rPr>
        <w:t/>
      </w:r>
    </w:p>
    <w:p w14:paraId="59F43199" w14:textId="29187247"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27 (transmis pour information) : ~35 agents</w:t>
      </w:r>
      <w:r w:rsidR="00D310DD">
        <w:rPr>
          <w:sz w:val="20"/>
          <w:szCs w:val="20"/>
        </w:rPr>
        <w:t/>
      </w:r>
    </w:p>
    <w:p w14:paraId="081FA50F" w14:textId="77777777" w:rsidR="0070148D" w:rsidRPr="00A716CF" w:rsidRDefault="0070148D" w:rsidP="0070148D">
      <w:pPr>
        <w:spacing w:after="0" w:line="240" w:lineRule="auto"/>
        <w:jc w:val="left"/>
        <w:rPr>
          <w:sz w:val="20"/>
          <w:szCs w:val="20"/>
        </w:rPr>
      </w:pPr>
    </w:p>
    <w:p w14:paraId="00D7A567" w14:textId="77777777" w:rsidR="0070148D" w:rsidRPr="00A716CF" w:rsidRDefault="0070148D" w:rsidP="0070148D">
      <w:pPr>
        <w:spacing w:after="0" w:line="240" w:lineRule="auto"/>
        <w:jc w:val="left"/>
        <w:rPr>
          <w:sz w:val="20"/>
          <w:szCs w:val="20"/>
        </w:rPr>
      </w:pPr>
    </w:p>
    <w:p w14:paraId="19CEB2CA" w14:textId="448B1803" w:rsidR="00131455" w:rsidRDefault="0070148D" w:rsidP="005C035F">
      <w:pPr>
        <w:spacing w:after="0" w:line="240" w:lineRule="auto"/>
        <w:jc w:val="left"/>
        <w:rPr>
          <w:bCs/>
          <w:i/>
          <w:sz w:val="18"/>
          <w:szCs w:val="18"/>
        </w:rPr>
      </w:pPr>
      <w:r w:rsidRPr="00A716CF">
        <w:rPr>
          <w:b/>
          <w:bCs/>
          <w:i/>
          <w:sz w:val="18"/>
          <w:szCs w:val="18"/>
        </w:rPr>
        <w:sym w:font="Wingdings" w:char="F0D8"/>
      </w:r>
      <w:r w:rsidRPr="00A716CF">
        <w:rPr>
          <w:b/>
          <w:bCs/>
          <w:i/>
          <w:sz w:val="18"/>
          <w:szCs w:val="18"/>
        </w:rPr>
        <w:t xml:space="preserve"> </w:t>
      </w:r>
      <w:r w:rsidRPr="00A716CF">
        <w:rPr>
          <w:b/>
          <w:bCs/>
          <w:i/>
          <w:sz w:val="18"/>
          <w:szCs w:val="18"/>
          <w:u w:val="single"/>
        </w:rPr>
        <w:t xml:space="preserve">Moyens humains dédiés au marché : Qualifications et expérience </w:t>
      </w:r>
    </w:p>
    <w:p w14:paraId="29ADBDD6" w14:textId="2E684C39" w:rsidR="0070148D" w:rsidRPr="00CE3097" w:rsidRDefault="0070148D" w:rsidP="00DF6A87">
      <w:pPr>
        <w:spacing w:after="0" w:line="240" w:lineRule="auto"/>
        <w:ind w:left="567"/>
        <w:jc w:val="left"/>
        <w:rPr>
          <w:b/>
          <w:bCs/>
          <w:i/>
          <w:sz w:val="18"/>
          <w:szCs w:val="18"/>
        </w:rPr>
      </w:pPr>
      <w:r w:rsidRPr="00697D66">
        <w:rPr>
          <w:bCs/>
          <w:i/>
          <w:sz w:val="18"/>
          <w:szCs w:val="18"/>
        </w:rPr>
        <w:t>Détailler le</w:t>
      </w:r>
      <w:r w:rsidR="00BF7017">
        <w:rPr>
          <w:bCs/>
          <w:i/>
          <w:sz w:val="18"/>
          <w:szCs w:val="18"/>
        </w:rPr>
        <w:t>s</w:t>
      </w:r>
      <w:r w:rsidRPr="00697D66">
        <w:rPr>
          <w:bCs/>
          <w:i/>
          <w:sz w:val="18"/>
          <w:szCs w:val="18"/>
        </w:rPr>
        <w:t xml:space="preserve"> profil</w:t>
      </w:r>
      <w:r w:rsidR="00BF7017">
        <w:rPr>
          <w:bCs/>
          <w:i/>
          <w:sz w:val="18"/>
          <w:szCs w:val="18"/>
        </w:rPr>
        <w:t>s</w:t>
      </w:r>
      <w:r w:rsidRPr="00697D66">
        <w:rPr>
          <w:bCs/>
          <w:i/>
          <w:sz w:val="18"/>
          <w:szCs w:val="18"/>
        </w:rPr>
        <w:t xml:space="preserve"> </w:t>
      </w:r>
      <w:r w:rsidR="00BF7017">
        <w:rPr>
          <w:bCs/>
          <w:i/>
          <w:sz w:val="18"/>
          <w:szCs w:val="18"/>
        </w:rPr>
        <w:t>retenus pour les différents postes notamment l’encadrement</w:t>
      </w:r>
    </w:p>
    <w:p w14:paraId="0958750A" w14:textId="77777777" w:rsidR="0070148D" w:rsidRPr="0070148D" w:rsidRDefault="0070148D" w:rsidP="0070148D">
      <w:pPr>
        <w:spacing w:after="0" w:line="240" w:lineRule="auto"/>
        <w:jc w:val="left"/>
        <w:rPr>
          <w:sz w:val="18"/>
          <w:szCs w:val="18"/>
          <w:u w:val="single"/>
        </w:rPr>
      </w:pPr>
    </w:p>
    <w:p w14:paraId="218EC040" w14:textId="5DE88A0E" w:rsidR="0070148D" w:rsidRDefault="0070148D" w:rsidP="0070148D">
      <w:pPr>
        <w:spacing w:after="0" w:line="240" w:lineRule="auto"/>
        <w:jc w:val="left"/>
        <w:rPr>
          <w:sz w:val="20"/>
          <w:szCs w:val="20"/>
        </w:rPr>
      </w:pPr>
      <w:r w:rsidRPr="0070148D">
        <w:rPr>
          <w:sz w:val="20"/>
          <w:szCs w:val="20"/>
        </w:rPr>
        <w:t>Les profils retenus pour les différents postes incluent des agents de sécurité qualifiés avec CQP APS et SSIAP1, ainsi que des chefs d'équipe expérimentés SSIAP2. Chaque agent est formé pour répondre aux exigences spécifiques de chaque site, assurant une surveillance efficace et une intervention rapide en cas d'incident.</w:t>
      </w:r>
      <w:r w:rsidR="000C0B39" w:rsidRPr="000C0B39">
        <w:rPr>
          <w:sz w:val="20"/>
          <w:szCs w:val="20"/>
        </w:rPr>
        <w:t xml:space="preserve"> </w:t>
      </w:r>
    </w:p>
    <w:p w14:paraId="540B6112" w14:textId="77777777" w:rsidR="00131455" w:rsidRDefault="00131455" w:rsidP="00DF6A87">
      <w:pPr>
        <w:spacing w:after="0" w:line="240" w:lineRule="auto"/>
        <w:ind w:left="705"/>
        <w:jc w:val="left"/>
        <w:rPr>
          <w:b/>
          <w:bCs/>
          <w:i/>
          <w:sz w:val="18"/>
          <w:szCs w:val="18"/>
        </w:rPr>
      </w:pPr>
    </w:p>
    <w:p w14:paraId="2E85AFC7" w14:textId="77777777" w:rsidR="0070148D" w:rsidRPr="0070148D" w:rsidRDefault="0070148D" w:rsidP="0070148D">
      <w:pPr>
        <w:spacing w:after="0" w:line="240" w:lineRule="auto"/>
        <w:jc w:val="left"/>
        <w:rPr>
          <w:b/>
          <w:bCs/>
          <w:i/>
          <w:sz w:val="18"/>
          <w:szCs w:val="18"/>
        </w:rPr>
      </w:pPr>
    </w:p>
    <w:p w14:paraId="59B53970" w14:textId="77777777" w:rsidR="0070148D" w:rsidRPr="0070148D" w:rsidRDefault="0070148D" w:rsidP="0070148D">
      <w:pPr>
        <w:spacing w:after="0" w:line="240" w:lineRule="auto"/>
        <w:jc w:val="left"/>
        <w:rPr>
          <w:b/>
          <w:bCs/>
          <w:i/>
          <w:sz w:val="18"/>
          <w:szCs w:val="18"/>
          <w:u w:val="single"/>
        </w:rPr>
      </w:pPr>
      <w:r w:rsidRPr="0070148D">
        <w:rPr>
          <w:b/>
          <w:bCs/>
          <w:i/>
          <w:sz w:val="18"/>
          <w:szCs w:val="18"/>
        </w:rPr>
        <w:t xml:space="preserve"> </w:t>
      </w:r>
      <w:r w:rsidRPr="0070148D">
        <w:rPr>
          <w:b/>
          <w:bCs/>
          <w:i/>
          <w:sz w:val="18"/>
          <w:szCs w:val="18"/>
        </w:rPr>
        <w:sym w:font="Wingdings" w:char="F0D8"/>
      </w:r>
      <w:r w:rsidRPr="0070148D">
        <w:rPr>
          <w:b/>
          <w:bCs/>
          <w:i/>
          <w:sz w:val="18"/>
          <w:szCs w:val="18"/>
        </w:rPr>
        <w:t xml:space="preserve">  </w:t>
      </w:r>
      <w:r w:rsidRPr="0070148D">
        <w:rPr>
          <w:b/>
          <w:bCs/>
          <w:i/>
          <w:sz w:val="18"/>
          <w:szCs w:val="18"/>
          <w:u w:val="single"/>
        </w:rPr>
        <w:t xml:space="preserve">Moyens humains dédiés pour </w:t>
      </w:r>
      <w:r w:rsidRPr="006B7391">
        <w:rPr>
          <w:b/>
          <w:bCs/>
          <w:i/>
          <w:sz w:val="18"/>
          <w:szCs w:val="18"/>
          <w:highlight w:val="lightGray"/>
          <w:u w:val="single"/>
        </w:rPr>
        <w:t>chaque prestation campus</w:t>
      </w:r>
    </w:p>
    <w:p w14:paraId="186956DB" w14:textId="77777777" w:rsidR="0070148D" w:rsidRPr="0070148D" w:rsidRDefault="0070148D" w:rsidP="0070148D">
      <w:pPr>
        <w:spacing w:after="0" w:line="240" w:lineRule="auto"/>
        <w:jc w:val="left"/>
        <w:rPr>
          <w:b/>
          <w:bCs/>
          <w:i/>
          <w:sz w:val="18"/>
          <w:szCs w:val="18"/>
          <w:u w:val="single"/>
        </w:rPr>
      </w:pPr>
    </w:p>
    <w:p w14:paraId="1C35C8E2" w14:textId="2261C812" w:rsidR="0070148D" w:rsidRDefault="0070148D" w:rsidP="0070148D">
      <w:pPr>
        <w:spacing w:after="0" w:line="240" w:lineRule="auto"/>
        <w:jc w:val="left"/>
        <w:rPr>
          <w:sz w:val="18"/>
          <w:szCs w:val="18"/>
        </w:rPr>
      </w:pPr>
      <w:r w:rsidRPr="0070148D">
        <w:rPr>
          <w:sz w:val="18"/>
          <w:szCs w:val="18"/>
          <w:u w:val="single"/>
        </w:rPr>
        <w:t>Nombre total d’agents disposant du CQP APS+SSIAP dédiés en ETP </w:t>
      </w:r>
      <w:r w:rsidRPr="0070148D">
        <w:rPr>
          <w:sz w:val="18"/>
          <w:szCs w:val="18"/>
        </w:rPr>
        <w:t>:  80 ETP</w:t>
      </w:r>
      <w:r w:rsidR="00856AD9" w:rsidRPr="0070148D">
        <w:rPr>
          <w:sz w:val="18"/>
          <w:szCs w:val="18"/>
        </w:rPr>
        <w:t/>
      </w:r>
      <w:r w:rsidR="00D310DD">
        <w:rPr>
          <w:sz w:val="18"/>
          <w:szCs w:val="18"/>
        </w:rPr>
        <w:t/>
      </w:r>
    </w:p>
    <w:p w14:paraId="566837DA" w14:textId="77777777" w:rsidR="00131455" w:rsidRPr="00697D66" w:rsidRDefault="00131455" w:rsidP="0070148D">
      <w:pPr>
        <w:spacing w:after="0" w:line="240" w:lineRule="auto"/>
        <w:jc w:val="left"/>
        <w:rPr>
          <w:sz w:val="18"/>
          <w:szCs w:val="18"/>
        </w:rPr>
      </w:pPr>
    </w:p>
    <w:p w14:paraId="77339769" w14:textId="1B4D2607" w:rsidR="0070148D" w:rsidRDefault="00697D66" w:rsidP="0070148D">
      <w:pPr>
        <w:spacing w:after="0" w:line="240" w:lineRule="auto"/>
        <w:jc w:val="left"/>
        <w:rPr>
          <w:bCs/>
          <w:sz w:val="18"/>
          <w:szCs w:val="18"/>
        </w:rPr>
      </w:pPr>
      <w:r w:rsidRPr="00697D66">
        <w:rPr>
          <w:bCs/>
          <w:sz w:val="18"/>
          <w:szCs w:val="18"/>
          <w:u w:val="single"/>
        </w:rPr>
        <w:t>Taux de reprise du personnel en place :</w:t>
      </w:r>
      <w:r w:rsidRPr="00697D66">
        <w:rPr>
          <w:bCs/>
          <w:sz w:val="18"/>
          <w:szCs w:val="18"/>
        </w:rPr>
        <w:t xml:space="preserve">90%</w:t>
      </w:r>
      <w:r w:rsidR="00D310DD">
        <w:rPr>
          <w:bCs/>
          <w:sz w:val="18"/>
          <w:szCs w:val="18"/>
        </w:rPr>
        <w:t/>
      </w:r>
    </w:p>
    <w:p w14:paraId="11448298" w14:textId="77777777" w:rsidR="00131455" w:rsidRPr="00697D66" w:rsidRDefault="00131455" w:rsidP="0070148D">
      <w:pPr>
        <w:spacing w:after="0" w:line="240" w:lineRule="auto"/>
        <w:jc w:val="left"/>
        <w:rPr>
          <w:bCs/>
          <w:sz w:val="18"/>
          <w:szCs w:val="18"/>
        </w:rPr>
      </w:pPr>
    </w:p>
    <w:p w14:paraId="0C52C6FB" w14:textId="77777777" w:rsidR="0070148D" w:rsidRPr="00697D66" w:rsidRDefault="0070148D" w:rsidP="0070148D">
      <w:pPr>
        <w:spacing w:after="0" w:line="240" w:lineRule="auto"/>
        <w:jc w:val="left"/>
        <w:rPr>
          <w:sz w:val="18"/>
          <w:szCs w:val="18"/>
        </w:rPr>
      </w:pPr>
    </w:p>
    <w:tbl>
      <w:tblPr>
        <w:tblW w:w="3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
        <w:gridCol w:w="1256"/>
        <w:gridCol w:w="1134"/>
        <w:gridCol w:w="1136"/>
        <w:gridCol w:w="1276"/>
        <w:gridCol w:w="1417"/>
      </w:tblGrid>
      <w:tr w:rsidR="00EF5CB9" w:rsidRPr="0070148D" w14:paraId="527F887D" w14:textId="77777777" w:rsidTr="003E46A4">
        <w:tc>
          <w:tcPr>
            <w:tcW w:w="696" w:type="pct"/>
            <w:shd w:val="clear" w:color="auto" w:fill="FDE9D9"/>
          </w:tcPr>
          <w:p w14:paraId="5EA842C7" w14:textId="77777777" w:rsidR="00EF5CB9" w:rsidRPr="0070148D" w:rsidRDefault="00EF5CB9" w:rsidP="0070148D">
            <w:pPr>
              <w:spacing w:after="0" w:line="240" w:lineRule="auto"/>
              <w:jc w:val="center"/>
              <w:rPr>
                <w:sz w:val="18"/>
                <w:szCs w:val="18"/>
              </w:rPr>
            </w:pPr>
            <w:r w:rsidRPr="0070148D">
              <w:rPr>
                <w:sz w:val="18"/>
                <w:szCs w:val="18"/>
              </w:rPr>
              <w:t>Détail en fonction des sites</w:t>
            </w:r>
          </w:p>
        </w:tc>
        <w:tc>
          <w:tcPr>
            <w:tcW w:w="869" w:type="pct"/>
            <w:shd w:val="clear" w:color="auto" w:fill="FDE9D9"/>
          </w:tcPr>
          <w:p w14:paraId="7816C3F3" w14:textId="20BB06CB" w:rsidR="00EF5CB9" w:rsidRPr="0070148D" w:rsidRDefault="00EF5CB9" w:rsidP="0070148D">
            <w:pPr>
              <w:spacing w:after="0" w:line="240" w:lineRule="auto"/>
              <w:jc w:val="center"/>
              <w:rPr>
                <w:sz w:val="18"/>
                <w:szCs w:val="18"/>
              </w:rPr>
            </w:pPr>
            <w:r w:rsidRPr="0070148D">
              <w:rPr>
                <w:sz w:val="18"/>
                <w:szCs w:val="18"/>
              </w:rPr>
              <w:t xml:space="preserve">Campus Mont-Saint-Aignan + INSPE </w:t>
            </w:r>
          </w:p>
        </w:tc>
        <w:tc>
          <w:tcPr>
            <w:tcW w:w="785" w:type="pct"/>
            <w:shd w:val="clear" w:color="auto" w:fill="FDE9D9"/>
          </w:tcPr>
          <w:p w14:paraId="1C68448E" w14:textId="0FB4A9BA" w:rsidR="00EF5CB9" w:rsidRPr="0070148D" w:rsidRDefault="00EF5CB9" w:rsidP="0070148D">
            <w:pPr>
              <w:spacing w:after="0" w:line="240" w:lineRule="auto"/>
              <w:jc w:val="center"/>
              <w:rPr>
                <w:sz w:val="18"/>
                <w:szCs w:val="18"/>
                <w:lang w:val="en-GB"/>
              </w:rPr>
            </w:pPr>
            <w:r>
              <w:rPr>
                <w:sz w:val="18"/>
                <w:szCs w:val="18"/>
              </w:rPr>
              <w:t xml:space="preserve">Campus Martainville            </w:t>
            </w:r>
            <w:proofErr w:type="gramStart"/>
            <w:r>
              <w:rPr>
                <w:sz w:val="18"/>
                <w:szCs w:val="18"/>
              </w:rPr>
              <w:t xml:space="preserve">   (</w:t>
            </w:r>
            <w:proofErr w:type="gramEnd"/>
            <w:r w:rsidRPr="0070148D">
              <w:rPr>
                <w:sz w:val="18"/>
                <w:szCs w:val="18"/>
              </w:rPr>
              <w:t>UFR Santé)</w:t>
            </w:r>
          </w:p>
        </w:tc>
        <w:tc>
          <w:tcPr>
            <w:tcW w:w="786" w:type="pct"/>
            <w:shd w:val="clear" w:color="auto" w:fill="FDE9D9"/>
          </w:tcPr>
          <w:p w14:paraId="5A861A83" w14:textId="77777777" w:rsidR="00EF5CB9" w:rsidRDefault="00EF5CB9" w:rsidP="00EF5CB9">
            <w:pPr>
              <w:spacing w:after="0" w:line="240" w:lineRule="auto"/>
              <w:jc w:val="center"/>
              <w:rPr>
                <w:sz w:val="18"/>
                <w:szCs w:val="18"/>
              </w:rPr>
            </w:pPr>
            <w:r w:rsidRPr="0070148D">
              <w:rPr>
                <w:sz w:val="18"/>
                <w:szCs w:val="18"/>
              </w:rPr>
              <w:t xml:space="preserve">Campus Pasteur </w:t>
            </w:r>
          </w:p>
          <w:p w14:paraId="671AB80D" w14:textId="65B3F3A5" w:rsidR="00EF5CB9" w:rsidRPr="0070148D" w:rsidRDefault="00EF5CB9" w:rsidP="00EF5CB9">
            <w:pPr>
              <w:spacing w:after="0" w:line="240" w:lineRule="auto"/>
              <w:jc w:val="center"/>
              <w:rPr>
                <w:sz w:val="18"/>
                <w:szCs w:val="18"/>
                <w:lang w:val="en-GB"/>
              </w:rPr>
            </w:pPr>
            <w:r w:rsidRPr="0070148D">
              <w:rPr>
                <w:sz w:val="18"/>
                <w:szCs w:val="18"/>
              </w:rPr>
              <w:t>(UFR D</w:t>
            </w:r>
            <w:r>
              <w:rPr>
                <w:sz w:val="18"/>
                <w:szCs w:val="18"/>
              </w:rPr>
              <w:t>ESP</w:t>
            </w:r>
            <w:r w:rsidRPr="0070148D">
              <w:rPr>
                <w:sz w:val="18"/>
                <w:szCs w:val="18"/>
              </w:rPr>
              <w:t>)</w:t>
            </w:r>
          </w:p>
        </w:tc>
        <w:tc>
          <w:tcPr>
            <w:tcW w:w="883" w:type="pct"/>
            <w:shd w:val="clear" w:color="auto" w:fill="FDE9D9"/>
          </w:tcPr>
          <w:p w14:paraId="1AF87352" w14:textId="205828DA" w:rsidR="00EF5CB9" w:rsidRPr="0070148D" w:rsidRDefault="00EF5CB9" w:rsidP="0070148D">
            <w:pPr>
              <w:spacing w:after="0" w:line="240" w:lineRule="auto"/>
              <w:jc w:val="center"/>
              <w:rPr>
                <w:sz w:val="18"/>
                <w:szCs w:val="18"/>
              </w:rPr>
            </w:pPr>
            <w:r>
              <w:rPr>
                <w:sz w:val="18"/>
                <w:szCs w:val="18"/>
              </w:rPr>
              <w:t>Campus du Madrillet</w:t>
            </w:r>
          </w:p>
        </w:tc>
        <w:tc>
          <w:tcPr>
            <w:tcW w:w="981" w:type="pct"/>
            <w:shd w:val="clear" w:color="auto" w:fill="D9D9D9" w:themeFill="background1" w:themeFillShade="D9"/>
          </w:tcPr>
          <w:p w14:paraId="486CBF3F" w14:textId="599E2374" w:rsidR="00EF5CB9" w:rsidRPr="00A716CF" w:rsidRDefault="00EF5CB9" w:rsidP="0070148D">
            <w:pPr>
              <w:spacing w:after="0" w:line="240" w:lineRule="auto"/>
              <w:jc w:val="center"/>
              <w:rPr>
                <w:i/>
                <w:sz w:val="18"/>
                <w:szCs w:val="18"/>
              </w:rPr>
            </w:pPr>
            <w:r w:rsidRPr="00A716CF">
              <w:rPr>
                <w:i/>
                <w:sz w:val="18"/>
                <w:szCs w:val="18"/>
              </w:rPr>
              <w:t>Campus Evreux Tilly</w:t>
            </w:r>
            <w:r>
              <w:rPr>
                <w:i/>
                <w:sz w:val="18"/>
                <w:szCs w:val="18"/>
              </w:rPr>
              <w:t>-Navarre</w:t>
            </w:r>
          </w:p>
          <w:p w14:paraId="0EF19F0B" w14:textId="22C2F2D5" w:rsidR="00EF5CB9" w:rsidRPr="00A716CF" w:rsidRDefault="00EF5CB9" w:rsidP="0070148D">
            <w:pPr>
              <w:spacing w:after="0" w:line="240" w:lineRule="auto"/>
              <w:jc w:val="center"/>
              <w:rPr>
                <w:i/>
                <w:sz w:val="18"/>
                <w:szCs w:val="18"/>
              </w:rPr>
            </w:pPr>
          </w:p>
        </w:tc>
      </w:tr>
      <w:tr w:rsidR="00EF5CB9" w:rsidRPr="0070148D" w14:paraId="66CCC24F" w14:textId="77777777" w:rsidTr="003E46A4">
        <w:tc>
          <w:tcPr>
            <w:tcW w:w="696" w:type="pct"/>
          </w:tcPr>
          <w:p w14:paraId="3C530123" w14:textId="6C3C3C77" w:rsidR="00EF5CB9" w:rsidRPr="0070148D" w:rsidRDefault="00EF5CB9" w:rsidP="005C035F">
            <w:pPr>
              <w:spacing w:after="0" w:line="240" w:lineRule="auto"/>
              <w:jc w:val="center"/>
              <w:rPr>
                <w:sz w:val="18"/>
                <w:szCs w:val="18"/>
              </w:rPr>
            </w:pPr>
            <w:r w:rsidRPr="0070148D">
              <w:rPr>
                <w:sz w:val="18"/>
                <w:szCs w:val="18"/>
              </w:rPr>
              <w:t>Moyens humains dédiés pour chaque site</w:t>
            </w:r>
          </w:p>
        </w:tc>
        <w:tc>
          <w:tcPr>
            <w:tcW w:w="869" w:type="pct"/>
          </w:tcPr>
          <w:p w14:paraId="575F7A3C" w14:textId="77777777" w:rsidR="00EF5CB9" w:rsidRPr="0070148D" w:rsidRDefault="00EF5CB9" w:rsidP="0070148D">
            <w:pPr>
              <w:spacing w:after="0" w:line="240" w:lineRule="auto"/>
              <w:jc w:val="left"/>
              <w:rPr>
                <w:sz w:val="18"/>
                <w:szCs w:val="18"/>
              </w:rPr>
            </w:pPr>
            <w:r>
              <w:t>4 agents (2 matin, 2 après-midi)</w:t>
            </w:r>
          </w:p>
        </w:tc>
        <w:tc>
          <w:tcPr>
            <w:tcW w:w="785" w:type="pct"/>
          </w:tcPr>
          <w:p w14:paraId="04E14224" w14:textId="77777777" w:rsidR="00EF5CB9" w:rsidRPr="0070148D" w:rsidRDefault="00EF5CB9" w:rsidP="0070148D">
            <w:pPr>
              <w:spacing w:after="0" w:line="240" w:lineRule="auto"/>
              <w:jc w:val="left"/>
              <w:rPr>
                <w:sz w:val="18"/>
                <w:szCs w:val="18"/>
              </w:rPr>
            </w:pPr>
            <w:r>
              <w:t>2 agents (1 matin, 1 après-midi)</w:t>
            </w:r>
          </w:p>
        </w:tc>
        <w:tc>
          <w:tcPr>
            <w:tcW w:w="786" w:type="pct"/>
          </w:tcPr>
          <w:p w14:paraId="50B31999" w14:textId="77777777" w:rsidR="00EF5CB9" w:rsidRPr="0070148D" w:rsidRDefault="00EF5CB9" w:rsidP="0070148D">
            <w:pPr>
              <w:spacing w:after="0" w:line="240" w:lineRule="auto"/>
              <w:jc w:val="left"/>
              <w:rPr>
                <w:sz w:val="18"/>
                <w:szCs w:val="18"/>
              </w:rPr>
            </w:pPr>
            <w:r>
              <w:t>2 agents (1 matin, 1 après-midi)</w:t>
            </w:r>
          </w:p>
        </w:tc>
        <w:tc>
          <w:tcPr>
            <w:tcW w:w="883" w:type="pct"/>
          </w:tcPr>
          <w:p w14:paraId="01E9D71B" w14:textId="77777777" w:rsidR="00EF5CB9" w:rsidRPr="0070148D" w:rsidRDefault="00EF5CB9" w:rsidP="0070148D">
            <w:pPr>
              <w:spacing w:after="0" w:line="240" w:lineRule="auto"/>
              <w:jc w:val="left"/>
              <w:rPr>
                <w:sz w:val="18"/>
                <w:szCs w:val="18"/>
              </w:rPr>
            </w:pPr>
            <w:r>
              <w:t>2 agents (1 matin, 1 après-midi)</w:t>
            </w:r>
          </w:p>
        </w:tc>
        <w:tc>
          <w:tcPr>
            <w:tcW w:w="981" w:type="pct"/>
            <w:shd w:val="clear" w:color="auto" w:fill="D9D9D9" w:themeFill="background1" w:themeFillShade="D9"/>
          </w:tcPr>
          <w:p w14:paraId="02EDD618" w14:textId="77777777" w:rsidR="00EF5CB9" w:rsidRPr="0070148D" w:rsidRDefault="00EF5CB9" w:rsidP="0070148D">
            <w:pPr>
              <w:spacing w:after="0" w:line="240" w:lineRule="auto"/>
              <w:jc w:val="left"/>
              <w:rPr>
                <w:sz w:val="18"/>
                <w:szCs w:val="18"/>
              </w:rPr>
            </w:pPr>
            <w:r>
              <w:t>1 agent</w:t>
            </w:r>
          </w:p>
        </w:tc>
      </w:tr>
    </w:tbl>
    <w:p w14:paraId="5847461C" w14:textId="77777777" w:rsidR="0070148D" w:rsidRDefault="0070148D" w:rsidP="0070148D">
      <w:pPr>
        <w:spacing w:after="0" w:line="240" w:lineRule="auto"/>
        <w:jc w:val="left"/>
        <w:rPr>
          <w:szCs w:val="20"/>
        </w:rPr>
      </w:pPr>
    </w:p>
    <w:p w14:paraId="41599237" w14:textId="77777777" w:rsidR="006B7391" w:rsidRDefault="006B7391" w:rsidP="0070148D">
      <w:pPr>
        <w:spacing w:after="0" w:line="240" w:lineRule="auto"/>
        <w:jc w:val="left"/>
        <w:rPr>
          <w:b/>
          <w:bCs/>
          <w:i/>
          <w:sz w:val="18"/>
          <w:szCs w:val="18"/>
          <w:u w:val="single"/>
        </w:rPr>
      </w:pPr>
      <w:r w:rsidRPr="0070148D">
        <w:rPr>
          <w:b/>
          <w:bCs/>
          <w:i/>
          <w:sz w:val="18"/>
          <w:szCs w:val="18"/>
        </w:rPr>
        <w:sym w:font="Wingdings" w:char="F0D8"/>
      </w:r>
      <w:r w:rsidRPr="0070148D">
        <w:rPr>
          <w:b/>
          <w:bCs/>
          <w:i/>
          <w:sz w:val="18"/>
          <w:szCs w:val="18"/>
        </w:rPr>
        <w:t xml:space="preserve">  </w:t>
      </w:r>
      <w:r>
        <w:rPr>
          <w:b/>
          <w:bCs/>
          <w:i/>
          <w:sz w:val="18"/>
          <w:szCs w:val="18"/>
          <w:u w:val="single"/>
        </w:rPr>
        <w:t xml:space="preserve">Utilisation envisagée de la sous-traitance pour </w:t>
      </w:r>
      <w:r w:rsidRPr="006B7391">
        <w:rPr>
          <w:b/>
          <w:bCs/>
          <w:i/>
          <w:sz w:val="18"/>
          <w:szCs w:val="18"/>
          <w:highlight w:val="lightGray"/>
          <w:u w:val="single"/>
        </w:rPr>
        <w:t xml:space="preserve">les prestations </w:t>
      </w:r>
      <w:r>
        <w:rPr>
          <w:b/>
          <w:bCs/>
          <w:i/>
          <w:sz w:val="18"/>
          <w:szCs w:val="18"/>
          <w:highlight w:val="lightGray"/>
          <w:u w:val="single"/>
        </w:rPr>
        <w:t xml:space="preserve">fixes ou </w:t>
      </w:r>
      <w:r w:rsidRPr="006B7391">
        <w:rPr>
          <w:b/>
          <w:bCs/>
          <w:i/>
          <w:sz w:val="18"/>
          <w:szCs w:val="18"/>
          <w:highlight w:val="lightGray"/>
          <w:u w:val="single"/>
        </w:rPr>
        <w:t>supplémentaires</w:t>
      </w:r>
    </w:p>
    <w:p w14:paraId="244B0CFE" w14:textId="77777777" w:rsidR="006B7391" w:rsidRPr="0070148D" w:rsidRDefault="006B7391" w:rsidP="0070148D">
      <w:pPr>
        <w:spacing w:after="0" w:line="240" w:lineRule="auto"/>
        <w:jc w:val="left"/>
        <w:rPr>
          <w:szCs w:val="20"/>
        </w:rPr>
      </w:pPr>
    </w:p>
    <w:p w14:paraId="6E3E2AE9" w14:textId="11105E63" w:rsidR="0070148D" w:rsidRDefault="00CD7D8F" w:rsidP="0070148D">
      <w:pPr>
        <w:spacing w:after="0" w:line="240" w:lineRule="auto"/>
        <w:jc w:val="left"/>
        <w:rPr>
          <w:b/>
          <w:bCs/>
          <w:sz w:val="18"/>
          <w:szCs w:val="18"/>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131455">
        <w:rPr>
          <w:b/>
          <w:bCs/>
          <w:sz w:val="18"/>
          <w:szCs w:val="18"/>
        </w:rPr>
        <w:t>Oui</w:t>
      </w:r>
      <w:r w:rsidR="006B7391">
        <w:rPr>
          <w:b/>
          <w:bCs/>
          <w:sz w:val="18"/>
          <w:szCs w:val="18"/>
        </w:rPr>
        <w:t xml:space="preserve"> (niveau N-1)</w:t>
      </w:r>
      <w:r w:rsidR="006B7391" w:rsidRPr="00D07888">
        <w:rPr>
          <w:b/>
          <w:bCs/>
          <w:sz w:val="18"/>
          <w:szCs w:val="18"/>
        </w:rPr>
        <w:tab/>
      </w:r>
      <w:r w:rsidR="006B7391">
        <w:rPr>
          <w:b/>
          <w:bCs/>
          <w:sz w:val="18"/>
          <w:szCs w:val="18"/>
        </w:rPr>
        <w:tab/>
      </w: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D310DD">
        <w:rPr>
          <w:b/>
          <w:bCs/>
          <w:sz w:val="18"/>
          <w:szCs w:val="18"/>
        </w:rPr>
        <w:t>O</w:t>
      </w:r>
      <w:r w:rsidR="006B7391">
        <w:rPr>
          <w:b/>
          <w:bCs/>
          <w:sz w:val="18"/>
          <w:szCs w:val="18"/>
        </w:rPr>
        <w:t>ui (niveau N-2 en cascade)</w:t>
      </w:r>
      <w:r w:rsidR="006B7391" w:rsidRPr="00D07888">
        <w:rPr>
          <w:b/>
          <w:bCs/>
          <w:sz w:val="18"/>
          <w:szCs w:val="18"/>
        </w:rPr>
        <w:tab/>
      </w:r>
      <w:r w:rsidR="006B7391" w:rsidRPr="00D07888">
        <w:rPr>
          <w:b/>
          <w:bCs/>
          <w:sz w:val="18"/>
          <w:szCs w:val="18"/>
        </w:rPr>
        <w:tab/>
      </w: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D310DD">
        <w:rPr>
          <w:b/>
          <w:bCs/>
          <w:sz w:val="18"/>
          <w:szCs w:val="18"/>
        </w:rPr>
        <w:t>N</w:t>
      </w:r>
      <w:r w:rsidR="006B7391">
        <w:rPr>
          <w:b/>
          <w:bCs/>
          <w:sz w:val="18"/>
          <w:szCs w:val="18"/>
        </w:rPr>
        <w:t>on</w:t>
      </w:r>
    </w:p>
    <w:p w14:paraId="62012727" w14:textId="77777777" w:rsidR="006B7391" w:rsidRDefault="006B7391" w:rsidP="0070148D">
      <w:pPr>
        <w:spacing w:after="0" w:line="240" w:lineRule="auto"/>
        <w:jc w:val="left"/>
        <w:rPr>
          <w:b/>
          <w:bCs/>
          <w:sz w:val="18"/>
          <w:szCs w:val="18"/>
        </w:rPr>
      </w:pPr>
    </w:p>
    <w:p w14:paraId="6147DC68" w14:textId="3CC2A0D9" w:rsidR="00131455" w:rsidRPr="0070148D" w:rsidRDefault="006B7391" w:rsidP="00131455">
      <w:pPr>
        <w:spacing w:after="0" w:line="240" w:lineRule="auto"/>
        <w:jc w:val="left"/>
        <w:rPr>
          <w:sz w:val="18"/>
          <w:szCs w:val="18"/>
        </w:rPr>
      </w:pPr>
      <w:r>
        <w:rPr>
          <w:sz w:val="18"/>
          <w:szCs w:val="18"/>
        </w:rPr>
        <w:t>Prestataires habituels de sous</w:t>
      </w:r>
      <w:r w:rsidR="00EF5CB9">
        <w:rPr>
          <w:sz w:val="18"/>
          <w:szCs w:val="18"/>
        </w:rPr>
        <w:t>GSS collabore avec plusieurs partenaires locaux pour assurer une couverture complète et réactive, notamment pour les prestations supplémentaires ou en cas d'urgence.</w:t>
      </w:r>
      <w:r>
        <w:rPr>
          <w:sz w:val="18"/>
          <w:szCs w:val="18"/>
        </w:rPr>
        <w:t xml:space="preserve">traitance en région Normandie (pour information) : </w:t>
      </w:r>
      <w:r w:rsidR="00131455" w:rsidRPr="0070148D">
        <w:rPr>
          <w:sz w:val="18"/>
          <w:szCs w:val="18"/>
        </w:rPr>
        <w:t/>
      </w:r>
    </w:p>
    <w:p w14:paraId="1CDF686F" w14:textId="77777777" w:rsidR="00131455" w:rsidRPr="0070148D" w:rsidRDefault="00131455" w:rsidP="00131455">
      <w:pPr>
        <w:spacing w:after="0" w:line="240" w:lineRule="auto"/>
        <w:jc w:val="left"/>
        <w:rPr>
          <w:sz w:val="18"/>
          <w:szCs w:val="18"/>
        </w:rPr>
      </w:pPr>
      <w:r w:rsidRPr="0070148D">
        <w:rPr>
          <w:sz w:val="18"/>
          <w:szCs w:val="18"/>
        </w:rPr>
        <w:t>Les partenaires incluent des entreprises de sécurité reconnues pour leur fiabilité et leur expertise dans la région Normandie.</w:t>
      </w:r>
    </w:p>
    <w:p w14:paraId="41B63E52" w14:textId="77777777" w:rsidR="00131455" w:rsidRPr="0070148D" w:rsidRDefault="00131455" w:rsidP="00131455">
      <w:pPr>
        <w:spacing w:after="0" w:line="240" w:lineRule="auto"/>
        <w:jc w:val="left"/>
        <w:rPr>
          <w:sz w:val="18"/>
          <w:szCs w:val="18"/>
        </w:rPr>
      </w:pPr>
      <w:r w:rsidRPr="0070148D">
        <w:rPr>
          <w:sz w:val="18"/>
          <w:szCs w:val="18"/>
        </w:rPr>
        <w:t>Ces collaborations permettent de garantir une continuité de service et une flexibilité maximale pour répondre à toutes les demandes de l'Université.</w:t>
      </w:r>
    </w:p>
    <w:p w14:paraId="07819B05" w14:textId="345C838F" w:rsidR="00131455" w:rsidRDefault="00131455" w:rsidP="00131455">
      <w:pPr>
        <w:spacing w:after="0" w:line="240" w:lineRule="auto"/>
        <w:jc w:val="left"/>
        <w:rPr>
          <w:sz w:val="18"/>
          <w:szCs w:val="18"/>
        </w:rPr>
      </w:pPr>
      <w:r w:rsidRPr="0070148D">
        <w:rPr>
          <w:sz w:val="18"/>
          <w:szCs w:val="18"/>
        </w:rPr>
        <w:t>Les partenaires sont sélectionnés sur la base de critères stricts de qualité et de conformité aux normes de sécurité en vigueur.</w:t>
      </w:r>
    </w:p>
    <w:p w14:paraId="5C2FDF3D" w14:textId="3393FC48" w:rsidR="005C035F" w:rsidRDefault="005C035F" w:rsidP="00131455">
      <w:pPr>
        <w:spacing w:after="0" w:line="240" w:lineRule="auto"/>
        <w:jc w:val="left"/>
        <w:rPr>
          <w:sz w:val="18"/>
          <w:szCs w:val="18"/>
        </w:rPr>
      </w:pPr>
    </w:p>
    <w:p w14:paraId="357246C3" w14:textId="2DF407DC" w:rsidR="005C035F" w:rsidRPr="00AD1E89" w:rsidRDefault="000D43EC" w:rsidP="005C035F">
      <w:pPr>
        <w:spacing w:after="0" w:line="240" w:lineRule="auto"/>
        <w:jc w:val="left"/>
        <w:rPr>
          <w:sz w:val="18"/>
          <w:szCs w:val="18"/>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5C035F" w:rsidRPr="006E7646">
        <w:rPr>
          <w:b/>
          <w:bCs/>
          <w:sz w:val="18"/>
          <w:szCs w:val="18"/>
        </w:rPr>
        <w:t>Dispositif prévu pour pallier à l’absence d’un ou plusieurs agents à leur poste :</w:t>
      </w:r>
    </w:p>
    <w:p w14:paraId="7C1183D3" w14:textId="77777777" w:rsidR="005C035F" w:rsidRPr="00AD1E89" w:rsidRDefault="005C035F" w:rsidP="005C035F">
      <w:pPr>
        <w:spacing w:after="0" w:line="240" w:lineRule="auto"/>
        <w:jc w:val="left"/>
        <w:rPr>
          <w:sz w:val="18"/>
          <w:szCs w:val="18"/>
        </w:rPr>
      </w:pPr>
      <w:r w:rsidRPr="00AD1E89">
        <w:rPr>
          <w:sz w:val="18"/>
          <w:szCs w:val="18"/>
        </w:rPr>
        <w:t>GSS s'assure que tous les partenaires respectent les mêmes standards élevés de formation et de certification que ses propres agents.</w:t>
      </w:r>
    </w:p>
    <w:p w14:paraId="46FB1F73" w14:textId="77777777" w:rsidR="005C035F" w:rsidRPr="00AD1E89" w:rsidRDefault="005C035F" w:rsidP="005C035F">
      <w:pPr>
        <w:spacing w:after="0" w:line="240" w:lineRule="auto"/>
        <w:jc w:val="left"/>
        <w:rPr>
          <w:sz w:val="18"/>
          <w:szCs w:val="18"/>
        </w:rPr>
      </w:pPr>
      <w:r w:rsidRPr="00AD1E89">
        <w:rPr>
          <w:sz w:val="18"/>
          <w:szCs w:val="18"/>
        </w:rPr>
        <w:t>Les agents sous-traitants sont intégrés dans les équipes de GSS avec des procédures de contrôle et de supervision rigoureuses.</w:t>
      </w:r>
    </w:p>
    <w:p w14:paraId="4F4216D2" w14:textId="77777777" w:rsidR="005C035F" w:rsidRPr="0070148D" w:rsidRDefault="005C035F" w:rsidP="00131455">
      <w:pPr>
        <w:spacing w:after="0" w:line="240" w:lineRule="auto"/>
        <w:jc w:val="left"/>
        <w:rPr>
          <w:sz w:val="18"/>
          <w:szCs w:val="18"/>
        </w:rPr>
      </w:pPr>
    </w:p>
    <w:p w14:paraId="295AF09B" w14:textId="77777777" w:rsidR="006B7391" w:rsidRPr="0070148D" w:rsidRDefault="006B7391" w:rsidP="00131455">
      <w:pPr>
        <w:spacing w:after="0" w:line="240" w:lineRule="auto"/>
        <w:jc w:val="left"/>
        <w:rPr>
          <w:sz w:val="18"/>
          <w:szCs w:val="18"/>
        </w:rPr>
      </w:pPr>
    </w:p>
    <w:p w14:paraId="20CD3C35" w14:textId="63BA1264" w:rsidR="0070148D" w:rsidRPr="0070148D" w:rsidRDefault="0070148D" w:rsidP="0070148D">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 principal de l’entreprise</w:t>
      </w:r>
      <w:r w:rsidRPr="0070148D">
        <w:rPr>
          <w:b/>
          <w:bCs/>
          <w:sz w:val="18"/>
          <w:szCs w:val="18"/>
          <w:u w:val="single"/>
        </w:rPr>
        <w:t xml:space="preserve"> pour la gestion opérationnelle du </w:t>
      </w:r>
      <w:r w:rsidR="009B0179" w:rsidRPr="0070148D">
        <w:rPr>
          <w:b/>
          <w:bCs/>
          <w:sz w:val="18"/>
          <w:szCs w:val="18"/>
          <w:u w:val="single"/>
        </w:rPr>
        <w:t>marché</w:t>
      </w:r>
      <w:r w:rsidR="009B0179">
        <w:rPr>
          <w:b/>
          <w:bCs/>
          <w:sz w:val="18"/>
          <w:szCs w:val="18"/>
          <w:u w:val="single"/>
        </w:rPr>
        <w:t xml:space="preserve"> </w:t>
      </w:r>
      <w:r w:rsidR="009B0179" w:rsidRPr="0070148D">
        <w:rPr>
          <w:b/>
          <w:bCs/>
          <w:sz w:val="18"/>
          <w:szCs w:val="18"/>
        </w:rPr>
        <w:t>:</w:t>
      </w:r>
    </w:p>
    <w:p w14:paraId="7C8B852F" w14:textId="77777777" w:rsidR="00131455" w:rsidRPr="0070148D" w:rsidRDefault="00131455" w:rsidP="00131455">
      <w:pPr>
        <w:spacing w:after="0" w:line="240" w:lineRule="auto"/>
        <w:jc w:val="left"/>
        <w:rPr>
          <w:sz w:val="18"/>
          <w:szCs w:val="18"/>
        </w:rPr>
      </w:pPr>
      <w:r w:rsidRPr="0070148D">
        <w:rPr>
          <w:sz w:val="18"/>
          <w:szCs w:val="18"/>
        </w:rPr>
        <w:t>GSS veille à ce que tous les agents, qu'ils soient internes ou sous-traitants, soient équipés des outils nécessaires pour assurer leur mission en toute sécurité.</w:t>
      </w:r>
    </w:p>
    <w:p w14:paraId="0F81444E" w14:textId="77777777" w:rsidR="00131455" w:rsidRPr="0070148D" w:rsidRDefault="00131455" w:rsidP="00131455">
      <w:pPr>
        <w:spacing w:after="0" w:line="240" w:lineRule="auto"/>
        <w:jc w:val="left"/>
        <w:rPr>
          <w:sz w:val="18"/>
          <w:szCs w:val="18"/>
        </w:rPr>
      </w:pPr>
      <w:r w:rsidRPr="0070148D">
        <w:rPr>
          <w:sz w:val="18"/>
          <w:szCs w:val="18"/>
        </w:rPr>
        <w:t>Les agents sont formés pour utiliser les systèmes de contrôle et de communication mis en place par GSS, garantissant une coordination efficace.</w:t>
      </w:r>
    </w:p>
    <w:p w14:paraId="6D260AEC" w14:textId="77777777" w:rsidR="00131455" w:rsidRPr="0070148D" w:rsidRDefault="00131455" w:rsidP="00131455">
      <w:pPr>
        <w:spacing w:after="0" w:line="240" w:lineRule="auto"/>
        <w:jc w:val="left"/>
        <w:rPr>
          <w:sz w:val="18"/>
          <w:szCs w:val="18"/>
          <w:u w:val="single"/>
        </w:rPr>
      </w:pPr>
    </w:p>
    <w:p w14:paraId="677DEE7A" w14:textId="77777777" w:rsidR="00131455" w:rsidRDefault="00131455" w:rsidP="00B35712">
      <w:pPr>
        <w:spacing w:after="0" w:line="240" w:lineRule="auto"/>
        <w:jc w:val="left"/>
        <w:rPr>
          <w:sz w:val="18"/>
          <w:szCs w:val="18"/>
        </w:rPr>
      </w:pPr>
    </w:p>
    <w:p w14:paraId="6532AA24" w14:textId="77777777" w:rsidR="00B35712" w:rsidRPr="0070148D" w:rsidRDefault="00B35712" w:rsidP="00B35712">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w:t>
      </w:r>
      <w:r w:rsidRPr="0070148D">
        <w:rPr>
          <w:b/>
          <w:bCs/>
          <w:sz w:val="18"/>
          <w:szCs w:val="18"/>
          <w:u w:val="single"/>
        </w:rPr>
        <w:t xml:space="preserve"> </w:t>
      </w:r>
      <w:r>
        <w:rPr>
          <w:b/>
          <w:bCs/>
          <w:sz w:val="18"/>
          <w:szCs w:val="18"/>
          <w:u w:val="single"/>
        </w:rPr>
        <w:t>pour la réalisation des devis concernant les prestations « à la demande </w:t>
      </w:r>
      <w:r w:rsidR="00131455">
        <w:rPr>
          <w:b/>
          <w:bCs/>
          <w:sz w:val="18"/>
          <w:szCs w:val="18"/>
          <w:u w:val="single"/>
        </w:rPr>
        <w:t xml:space="preserve">» </w:t>
      </w:r>
      <w:r w:rsidR="00131455" w:rsidRPr="0070148D">
        <w:rPr>
          <w:b/>
          <w:bCs/>
          <w:sz w:val="18"/>
          <w:szCs w:val="18"/>
        </w:rPr>
        <w:t>:</w:t>
      </w:r>
    </w:p>
    <w:p w14:paraId="63B60F87" w14:textId="77777777" w:rsidR="00131455" w:rsidRDefault="00131455" w:rsidP="0070148D">
      <w:pPr>
        <w:spacing w:after="0" w:line="240" w:lineRule="auto"/>
        <w:jc w:val="left"/>
        <w:rPr>
          <w:sz w:val="18"/>
          <w:szCs w:val="18"/>
        </w:rPr>
      </w:pPr>
    </w:p>
    <w:p w14:paraId="62197B8F" w14:textId="2FC4B228" w:rsidR="00BF7291" w:rsidRDefault="0070148D" w:rsidP="0070148D">
      <w:pPr>
        <w:spacing w:after="0" w:line="240" w:lineRule="auto"/>
        <w:jc w:val="left"/>
        <w:rPr>
          <w:sz w:val="18"/>
          <w:szCs w:val="18"/>
        </w:rPr>
      </w:pPr>
      <w:r w:rsidRPr="0070148D">
        <w:rPr>
          <w:sz w:val="18"/>
          <w:szCs w:val="18"/>
        </w:rPr>
        <w:t>GSS met en place un système de contrôle électronique avec pointeaux NFC pour assurer la traçabilité des rondes et des interventions.</w:t>
      </w:r>
      <w:r>
        <w:rPr>
          <w:sz w:val="18"/>
          <w:szCs w:val="18"/>
        </w:rPr>
        <w:t/>
      </w:r>
      <w:r w:rsidRPr="0070148D">
        <w:rPr>
          <w:sz w:val="18"/>
          <w:szCs w:val="18"/>
        </w:rPr>
        <w:t/>
      </w:r>
      <w:r w:rsidR="00D310DD">
        <w:rPr>
          <w:sz w:val="18"/>
          <w:szCs w:val="18"/>
        </w:rPr>
        <w:t/>
      </w:r>
    </w:p>
    <w:p w14:paraId="2065D7F8" w14:textId="74607E49" w:rsidR="00BF7017" w:rsidRDefault="00BF7017" w:rsidP="0070148D">
      <w:pPr>
        <w:spacing w:after="0" w:line="240" w:lineRule="auto"/>
        <w:jc w:val="left"/>
        <w:rPr>
          <w:sz w:val="18"/>
          <w:szCs w:val="18"/>
        </w:rPr>
      </w:pPr>
    </w:p>
    <w:p w14:paraId="34D9AF4E" w14:textId="77777777" w:rsidR="009B0179" w:rsidRDefault="009B0179" w:rsidP="0070148D">
      <w:pPr>
        <w:spacing w:after="0" w:line="240" w:lineRule="auto"/>
        <w:jc w:val="left"/>
        <w:rPr>
          <w:sz w:val="18"/>
          <w:szCs w:val="18"/>
        </w:rPr>
      </w:pPr>
    </w:p>
    <w:p w14:paraId="44606D11" w14:textId="77777777" w:rsidR="0070148D" w:rsidRPr="00B35712" w:rsidRDefault="0070148D" w:rsidP="0070148D">
      <w:pPr>
        <w:keepNext/>
        <w:spacing w:after="0" w:line="240" w:lineRule="auto"/>
        <w:jc w:val="left"/>
        <w:outlineLvl w:val="5"/>
        <w:rPr>
          <w:b/>
          <w:bCs/>
          <w:sz w:val="32"/>
          <w:szCs w:val="32"/>
          <w:u w:val="single"/>
        </w:rPr>
      </w:pPr>
      <w:r w:rsidRPr="00B35712">
        <w:rPr>
          <w:b/>
          <w:bCs/>
          <w:sz w:val="32"/>
          <w:szCs w:val="32"/>
          <w:u w:val="single"/>
        </w:rPr>
        <w:t>II - Moyens matériels affectés spécifiquement au march</w:t>
      </w:r>
      <w:r w:rsidR="00157145" w:rsidRPr="00B35712">
        <w:rPr>
          <w:b/>
          <w:bCs/>
          <w:sz w:val="32"/>
          <w:szCs w:val="32"/>
          <w:u w:val="single"/>
        </w:rPr>
        <w:t>é</w:t>
      </w:r>
    </w:p>
    <w:p w14:paraId="4244EFBB" w14:textId="77777777" w:rsidR="0070148D" w:rsidRPr="0070148D" w:rsidRDefault="0070148D" w:rsidP="0070148D">
      <w:pPr>
        <w:spacing w:after="0" w:line="240" w:lineRule="auto"/>
        <w:jc w:val="left"/>
        <w:rPr>
          <w:rFonts w:ascii="Times New Roman" w:hAnsi="Times New Roman" w:cs="Times New Roman"/>
          <w:sz w:val="20"/>
          <w:szCs w:val="20"/>
        </w:rPr>
      </w:pPr>
    </w:p>
    <w:p w14:paraId="69ADA881" w14:textId="6A1EEA20" w:rsidR="00A716CF" w:rsidRPr="0070148D" w:rsidRDefault="00A716CF" w:rsidP="00A716CF">
      <w:pPr>
        <w:spacing w:after="0" w:line="240" w:lineRule="auto"/>
        <w:jc w:val="left"/>
        <w:rPr>
          <w:bCs/>
          <w:sz w:val="18"/>
          <w:szCs w:val="18"/>
        </w:rPr>
      </w:pPr>
      <w:r w:rsidRPr="0070148D">
        <w:rPr>
          <w:sz w:val="18"/>
          <w:szCs w:val="18"/>
        </w:rPr>
        <w:sym w:font="Wingdings" w:char="F0E8"/>
      </w:r>
      <w:r w:rsidRPr="0070148D">
        <w:rPr>
          <w:sz w:val="18"/>
          <w:szCs w:val="18"/>
        </w:rPr>
        <w:t xml:space="preserve"> </w:t>
      </w:r>
      <w:r w:rsidRPr="0070148D">
        <w:rPr>
          <w:bCs/>
          <w:sz w:val="18"/>
          <w:szCs w:val="18"/>
        </w:rPr>
        <w:t xml:space="preserve">Rondes </w:t>
      </w:r>
      <w:r w:rsidR="00DF6A87">
        <w:rPr>
          <w:bCs/>
          <w:sz w:val="18"/>
          <w:szCs w:val="18"/>
        </w:rPr>
        <w:t>de protection du patrimoine</w:t>
      </w:r>
      <w:r w:rsidR="00EF5CB9">
        <w:rPr>
          <w:bCs/>
          <w:sz w:val="18"/>
          <w:szCs w:val="18"/>
        </w:rPr>
        <w:t xml:space="preserve"> </w:t>
      </w:r>
      <w:r w:rsidRPr="0070148D">
        <w:rPr>
          <w:bCs/>
          <w:sz w:val="18"/>
          <w:szCs w:val="18"/>
        </w:rPr>
        <w:t>: système de contrôle proposé, système de report des incidents (prise de photo</w:t>
      </w:r>
      <w:r w:rsidRPr="00A716CF">
        <w:rPr>
          <w:bCs/>
          <w:sz w:val="18"/>
          <w:szCs w:val="18"/>
        </w:rPr>
        <w:t>Le système de contrôle proposé par GSS inclut des pointeaux NFC installés sur chaque site, permettant de vérifier en temps réel la présence et les rondes des agents. Les incidents sont reportés via une application mobile dédiée, permettant la prise de photos et la rédaction de rapports détaillés. Le logiciel utilisé est conforme aux normes de sécurité et de confidentialité, garantissant une gestion efficace et sécurisée des données.)</w:t>
      </w:r>
      <w:r w:rsidR="00697D66">
        <w:rPr>
          <w:bCs/>
          <w:sz w:val="18"/>
          <w:szCs w:val="18"/>
        </w:rPr>
        <w:t>, logiciel utilisé</w:t>
      </w:r>
    </w:p>
    <w:p w14:paraId="46265952" w14:textId="77777777" w:rsidR="00A716CF" w:rsidRDefault="00A716CF" w:rsidP="00A716CF">
      <w:pPr>
        <w:spacing w:after="0" w:line="240" w:lineRule="auto"/>
        <w:jc w:val="left"/>
        <w:rPr>
          <w:sz w:val="18"/>
          <w:szCs w:val="18"/>
        </w:rPr>
      </w:pPr>
      <w:r w:rsidRPr="0070148D">
        <w:rPr>
          <w:sz w:val="18"/>
          <w:szCs w:val="18"/>
        </w:rPr>
        <w:t>GSS utilise un logiciel de gestion des rondes qui permet de suivre en temps réel les déplacements des agents et de générer des rapports d'activité détaillés.</w:t>
      </w:r>
    </w:p>
    <w:p w14:paraId="483D6D50" w14:textId="77777777" w:rsidR="00A716CF" w:rsidRDefault="00A716CF" w:rsidP="00A716CF">
      <w:pPr>
        <w:spacing w:after="0" w:line="240" w:lineRule="auto"/>
        <w:jc w:val="left"/>
        <w:rPr>
          <w:sz w:val="20"/>
          <w:szCs w:val="20"/>
        </w:rPr>
      </w:pPr>
      <w:r w:rsidRPr="0070148D">
        <w:rPr>
          <w:sz w:val="20"/>
          <w:szCs w:val="20"/>
        </w:rPr>
        <w:t>Les agents sont équipés de smartphones professionnels pour accéder au logiciel et reporter immédiatement tout incident ou anomalie.</w:t>
      </w:r>
      <w:r w:rsidRPr="000C0B39">
        <w:rPr>
          <w:sz w:val="20"/>
          <w:szCs w:val="20"/>
        </w:rPr>
        <w:t xml:space="preserve"> </w:t>
      </w:r>
      <w:r w:rsidRPr="0070148D">
        <w:rPr>
          <w:sz w:val="20"/>
          <w:szCs w:val="20"/>
        </w:rPr>
        <w:t/>
      </w:r>
    </w:p>
    <w:p w14:paraId="69D34829" w14:textId="77777777" w:rsidR="00F94C28" w:rsidRDefault="00F94C28" w:rsidP="00A716CF">
      <w:pPr>
        <w:spacing w:after="0" w:line="240" w:lineRule="auto"/>
        <w:jc w:val="left"/>
        <w:rPr>
          <w:sz w:val="18"/>
          <w:szCs w:val="18"/>
        </w:rPr>
      </w:pPr>
    </w:p>
    <w:p w14:paraId="69843AF6" w14:textId="77777777" w:rsidR="0070148D" w:rsidRPr="0070148D" w:rsidRDefault="0070148D" w:rsidP="00A716CF">
      <w:pPr>
        <w:spacing w:after="0" w:line="240" w:lineRule="auto"/>
        <w:jc w:val="left"/>
        <w:rPr>
          <w:sz w:val="18"/>
          <w:szCs w:val="18"/>
        </w:rPr>
      </w:pPr>
      <w:r w:rsidRPr="0070148D">
        <w:rPr>
          <w:sz w:val="18"/>
          <w:szCs w:val="18"/>
        </w:rPr>
        <w:sym w:font="Wingdings" w:char="F0E8"/>
      </w:r>
      <w:r w:rsidRPr="0070148D">
        <w:rPr>
          <w:sz w:val="18"/>
          <w:szCs w:val="18"/>
        </w:rPr>
        <w:t xml:space="preserve">Localisation des agences et centres opérationnels dans les départements 76 et 27, moyens de liaison des agents, tenue et équipement des agents, </w:t>
      </w:r>
      <w:r w:rsidR="00D40756">
        <w:rPr>
          <w:sz w:val="18"/>
          <w:szCs w:val="18"/>
        </w:rPr>
        <w:t xml:space="preserve">moyens de protection, </w:t>
      </w:r>
      <w:r w:rsidRPr="0070148D">
        <w:rPr>
          <w:sz w:val="18"/>
          <w:szCs w:val="18"/>
        </w:rPr>
        <w:t xml:space="preserve">type de véhicule mobilisable </w:t>
      </w:r>
    </w:p>
    <w:p w14:paraId="10D6E90E" w14:textId="77777777" w:rsidR="0070148D" w:rsidRPr="0070148D" w:rsidRDefault="0070148D" w:rsidP="0070148D">
      <w:pPr>
        <w:spacing w:after="0" w:line="240" w:lineRule="auto"/>
        <w:jc w:val="left"/>
        <w:rPr>
          <w:sz w:val="18"/>
          <w:szCs w:val="18"/>
        </w:rPr>
      </w:pPr>
      <w:r w:rsidRPr="0070148D">
        <w:rPr>
          <w:sz w:val="18"/>
          <w:szCs w:val="18"/>
        </w:rPr>
        <w:t>Les rapports d'incidents incluent des photos et des descriptions détaillées, assurant une documentation complète pour chaque intervention.</w:t>
      </w:r>
      <w:r w:rsidRPr="0070148D">
        <w:rPr>
          <w:sz w:val="18"/>
          <w:szCs w:val="18"/>
        </w:rPr>
        <w:lastRenderedPageBreak/>
        <w:t/>
      </w:r>
    </w:p>
    <w:p w14:paraId="1FB770F7" w14:textId="1E2715AF" w:rsidR="000C0B39" w:rsidRDefault="000C0B39" w:rsidP="000C0B39">
      <w:pPr>
        <w:spacing w:after="0" w:line="240" w:lineRule="auto"/>
        <w:jc w:val="left"/>
        <w:rPr>
          <w:sz w:val="18"/>
          <w:szCs w:val="18"/>
        </w:rPr>
      </w:pPr>
      <w:r w:rsidRPr="0070148D">
        <w:rPr>
          <w:sz w:val="18"/>
          <w:szCs w:val="18"/>
        </w:rPr>
        <w:t>Le système de contrôle est intégré avec les systèmes de sécurité existants de l'Université pour une coordination optimale.</w:t>
      </w:r>
    </w:p>
    <w:p w14:paraId="5C77A5F3" w14:textId="77777777" w:rsidR="009B0179" w:rsidRPr="0070148D" w:rsidRDefault="009B0179" w:rsidP="000C0B39">
      <w:pPr>
        <w:spacing w:after="0" w:line="240" w:lineRule="auto"/>
        <w:jc w:val="left"/>
        <w:rPr>
          <w:sz w:val="18"/>
          <w:szCs w:val="18"/>
        </w:rPr>
      </w:pPr>
    </w:p>
    <w:p w14:paraId="18C23A50" w14:textId="687D29A5" w:rsidR="0070148D" w:rsidRPr="0070148D" w:rsidRDefault="00697D66" w:rsidP="0070148D">
      <w:pPr>
        <w:spacing w:after="0" w:line="240" w:lineRule="auto"/>
        <w:jc w:val="left"/>
        <w:rPr>
          <w:sz w:val="18"/>
          <w:szCs w:val="18"/>
        </w:rPr>
      </w:pPr>
      <w:r>
        <w:rPr>
          <w:sz w:val="18"/>
          <w:szCs w:val="18"/>
        </w:rPr>
        <w:t xml:space="preserve">Des équipements de protection </w:t>
      </w:r>
      <w:r w:rsidR="00BF7291">
        <w:rPr>
          <w:sz w:val="18"/>
          <w:szCs w:val="18"/>
        </w:rPr>
        <w:t>sont-ils</w:t>
      </w:r>
      <w:r>
        <w:rPr>
          <w:sz w:val="18"/>
          <w:szCs w:val="18"/>
        </w:rPr>
        <w:t xml:space="preserve"> fournis aux agents exposés à des risques d’agression (gilets par coups, lame, </w:t>
      </w:r>
      <w:r w:rsidR="00BF7291">
        <w:rPr>
          <w:sz w:val="18"/>
          <w:szCs w:val="18"/>
        </w:rPr>
        <w:t>balles</w:t>
      </w:r>
      <w:r w:rsidR="006E7646">
        <w:rPr>
          <w:sz w:val="18"/>
          <w:szCs w:val="18"/>
        </w:rPr>
        <w:t>Oui, GSS fournit des équipements de protection individuelle (EPI) adaptés aux risques spécifiques de chaque site, incluant des gilets pare-coups, pare-lames et pare-balles pour les agents exposés à des risques d'agression.</w:t>
      </w:r>
      <w:r>
        <w:rPr>
          <w:sz w:val="18"/>
          <w:szCs w:val="18"/>
        </w:rPr>
        <w:t xml:space="preserve">) ? </w:t>
      </w:r>
      <w:r w:rsidR="0070148D" w:rsidRPr="0070148D">
        <w:rPr>
          <w:sz w:val="18"/>
          <w:szCs w:val="18"/>
        </w:rPr>
        <w:t/>
      </w:r>
    </w:p>
    <w:p w14:paraId="6E43C010" w14:textId="77777777" w:rsidR="0070148D" w:rsidRPr="0070148D" w:rsidRDefault="0070148D" w:rsidP="0070148D">
      <w:pPr>
        <w:spacing w:after="0" w:line="240" w:lineRule="auto"/>
        <w:jc w:val="left"/>
        <w:rPr>
          <w:sz w:val="18"/>
          <w:szCs w:val="18"/>
        </w:rPr>
      </w:pPr>
      <w:r w:rsidRPr="0070148D">
        <w:rPr>
          <w:sz w:val="18"/>
          <w:szCs w:val="18"/>
        </w:rPr>
        <w:t>Ces équipements sont régulièrement inspectés et entretenus pour garantir leur efficacité et leur conformité aux normes de sécurité.</w:t>
      </w:r>
    </w:p>
    <w:p w14:paraId="382C1E13" w14:textId="77777777" w:rsidR="00131455" w:rsidRPr="0070148D" w:rsidRDefault="00131455" w:rsidP="00131455">
      <w:pPr>
        <w:spacing w:after="0" w:line="240" w:lineRule="auto"/>
        <w:jc w:val="left"/>
        <w:rPr>
          <w:sz w:val="18"/>
          <w:szCs w:val="18"/>
        </w:rPr>
      </w:pPr>
      <w:r w:rsidRPr="0070148D">
        <w:rPr>
          <w:sz w:val="18"/>
          <w:szCs w:val="18"/>
        </w:rPr>
        <w:t>Les agents reçoivent une formation spécifique sur l'utilisation de ces équipements pour assurer leur sécurité et celle des personnes qu'ils protègent.</w:t>
      </w:r>
    </w:p>
    <w:p w14:paraId="0F8A86E9" w14:textId="77777777" w:rsidR="00131455" w:rsidRPr="0070148D" w:rsidRDefault="00131455" w:rsidP="00131455">
      <w:pPr>
        <w:spacing w:after="0" w:line="240" w:lineRule="auto"/>
        <w:jc w:val="left"/>
        <w:rPr>
          <w:sz w:val="18"/>
          <w:szCs w:val="18"/>
        </w:rPr>
      </w:pPr>
      <w:r w:rsidRPr="0070148D">
        <w:rPr>
          <w:sz w:val="18"/>
          <w:szCs w:val="18"/>
        </w:rPr>
        <w:t>GSS s'engage à renouveler les équipements de protection selon un calendrier prédéfini pour maintenir un haut niveau de sécurité.</w:t>
      </w:r>
    </w:p>
    <w:p w14:paraId="50666179" w14:textId="77777777" w:rsidR="00131455" w:rsidRPr="0070148D" w:rsidRDefault="00131455" w:rsidP="00131455">
      <w:pPr>
        <w:spacing w:after="0" w:line="240" w:lineRule="auto"/>
        <w:jc w:val="left"/>
        <w:rPr>
          <w:sz w:val="18"/>
          <w:szCs w:val="18"/>
        </w:rPr>
      </w:pPr>
      <w:r w:rsidRPr="0070148D">
        <w:rPr>
          <w:sz w:val="18"/>
          <w:szCs w:val="18"/>
        </w:rPr>
        <w:t>Les agents sont également formés aux techniques de désescalade et de gestion des conflits pour minimiser les risques d'agression.</w:t>
      </w:r>
    </w:p>
    <w:p w14:paraId="02B64E14" w14:textId="77777777" w:rsidR="00131455" w:rsidRPr="0070148D" w:rsidRDefault="00131455" w:rsidP="00131455">
      <w:pPr>
        <w:spacing w:after="0" w:line="240" w:lineRule="auto"/>
        <w:jc w:val="left"/>
        <w:rPr>
          <w:sz w:val="18"/>
          <w:szCs w:val="18"/>
        </w:rPr>
      </w:pPr>
      <w:r w:rsidRPr="0070148D">
        <w:rPr>
          <w:sz w:val="18"/>
          <w:szCs w:val="18"/>
        </w:rPr>
        <w:t>GSS assure une veille technologique pour intégrer les dernières innovations en matière de protection individuelle dans ses équipements.</w:t>
      </w:r>
    </w:p>
    <w:p w14:paraId="26DE170E" w14:textId="77777777" w:rsidR="00131455" w:rsidRPr="0070148D" w:rsidRDefault="00131455" w:rsidP="00131455">
      <w:pPr>
        <w:spacing w:after="0" w:line="240" w:lineRule="auto"/>
        <w:jc w:val="left"/>
        <w:rPr>
          <w:sz w:val="18"/>
          <w:szCs w:val="18"/>
        </w:rPr>
      </w:pPr>
      <w:r w:rsidRPr="0070148D">
        <w:rPr>
          <w:sz w:val="18"/>
          <w:szCs w:val="18"/>
        </w:rPr>
        <w:t>Les équipements de protection sont adaptés aux conditions spécifiques de chaque site, tenant compte des risques identifiés lors des évaluations de sécurité.</w:t>
      </w:r>
    </w:p>
    <w:p w14:paraId="312739FF" w14:textId="77777777" w:rsidR="00131455" w:rsidRPr="0070148D" w:rsidRDefault="00131455" w:rsidP="00131455">
      <w:pPr>
        <w:spacing w:after="0" w:line="240" w:lineRule="auto"/>
        <w:jc w:val="left"/>
        <w:rPr>
          <w:sz w:val="18"/>
          <w:szCs w:val="18"/>
        </w:rPr>
      </w:pPr>
      <w:r w:rsidRPr="0070148D">
        <w:rPr>
          <w:sz w:val="18"/>
          <w:szCs w:val="18"/>
        </w:rPr>
        <w:t>GSS travaille en étroite collaboration avec les fabricants d'EPI pour s'assurer que les équipements fournis répondent aux exigences les plus strictes.</w:t>
      </w:r>
    </w:p>
    <w:p w14:paraId="48E8C82C" w14:textId="77777777" w:rsidR="00131455" w:rsidRPr="0070148D" w:rsidRDefault="00131455" w:rsidP="00131455">
      <w:pPr>
        <w:spacing w:after="0" w:line="240" w:lineRule="auto"/>
        <w:jc w:val="left"/>
        <w:rPr>
          <w:sz w:val="18"/>
          <w:szCs w:val="18"/>
        </w:rPr>
      </w:pPr>
      <w:r w:rsidRPr="0070148D">
        <w:rPr>
          <w:sz w:val="18"/>
          <w:szCs w:val="18"/>
        </w:rPr>
        <w:t>Les agents sont encouragés à signaler tout problème ou dysfonctionnement avec leurs équipements pour une résolution rapide.</w:t>
      </w:r>
    </w:p>
    <w:p w14:paraId="25542657" w14:textId="77777777" w:rsidR="00131455" w:rsidRPr="0070148D" w:rsidRDefault="00131455" w:rsidP="00131455">
      <w:pPr>
        <w:spacing w:after="0" w:line="240" w:lineRule="auto"/>
        <w:jc w:val="left"/>
        <w:rPr>
          <w:sz w:val="18"/>
          <w:szCs w:val="18"/>
        </w:rPr>
      </w:pPr>
      <w:r w:rsidRPr="0070148D">
        <w:rPr>
          <w:sz w:val="18"/>
          <w:szCs w:val="18"/>
        </w:rPr>
        <w:t>GSS met en place des sessions de formation régulières pour sensibiliser les agents aux nouvelles menaces et aux meilleures pratiques en matière de sécurité.</w:t>
      </w:r>
    </w:p>
    <w:p w14:paraId="284F8FBB" w14:textId="77777777" w:rsidR="00131455" w:rsidRPr="0070148D" w:rsidRDefault="00131455" w:rsidP="00131455">
      <w:pPr>
        <w:spacing w:after="0" w:line="240" w:lineRule="auto"/>
        <w:jc w:val="left"/>
        <w:rPr>
          <w:sz w:val="18"/>
          <w:szCs w:val="18"/>
          <w:u w:val="single"/>
        </w:rPr>
      </w:pPr>
    </w:p>
    <w:p w14:paraId="0F49AE49" w14:textId="77777777" w:rsidR="0070148D" w:rsidRPr="0070148D" w:rsidRDefault="0070148D" w:rsidP="0070148D">
      <w:pPr>
        <w:spacing w:after="0" w:line="240" w:lineRule="auto"/>
        <w:jc w:val="left"/>
        <w:rPr>
          <w:sz w:val="18"/>
          <w:szCs w:val="18"/>
          <w:u w:val="single"/>
        </w:rPr>
      </w:pPr>
    </w:p>
    <w:p w14:paraId="2A9736EC" w14:textId="77777777" w:rsidR="00BF7291" w:rsidRDefault="00BF7291" w:rsidP="0070148D">
      <w:pPr>
        <w:spacing w:after="0" w:line="240" w:lineRule="auto"/>
        <w:jc w:val="left"/>
        <w:rPr>
          <w:b/>
          <w:sz w:val="32"/>
          <w:szCs w:val="32"/>
          <w:u w:val="single"/>
        </w:rPr>
      </w:pPr>
    </w:p>
    <w:p w14:paraId="23316D71" w14:textId="77777777" w:rsidR="0070148D" w:rsidRPr="00B35712" w:rsidRDefault="0070148D" w:rsidP="0070148D">
      <w:pPr>
        <w:spacing w:after="0" w:line="240" w:lineRule="auto"/>
        <w:jc w:val="left"/>
        <w:rPr>
          <w:b/>
          <w:sz w:val="32"/>
          <w:szCs w:val="32"/>
          <w:u w:val="single"/>
        </w:rPr>
      </w:pPr>
      <w:r w:rsidRPr="00B35712">
        <w:rPr>
          <w:b/>
          <w:sz w:val="32"/>
          <w:szCs w:val="32"/>
          <w:u w:val="single"/>
        </w:rPr>
        <w:t>III- Organisation interne, Management, qualité</w:t>
      </w:r>
    </w:p>
    <w:p w14:paraId="3A404F88" w14:textId="77777777" w:rsidR="0070148D" w:rsidRPr="0070148D" w:rsidRDefault="0070148D" w:rsidP="0070148D">
      <w:pPr>
        <w:spacing w:after="0" w:line="240" w:lineRule="auto"/>
        <w:jc w:val="left"/>
        <w:rPr>
          <w:sz w:val="18"/>
          <w:szCs w:val="18"/>
        </w:rPr>
      </w:pPr>
    </w:p>
    <w:p w14:paraId="5037F92F" w14:textId="38B475DB" w:rsidR="0070148D" w:rsidRPr="0070148D" w:rsidRDefault="0070148D" w:rsidP="0070148D">
      <w:pPr>
        <w:spacing w:after="0" w:line="240" w:lineRule="auto"/>
        <w:jc w:val="left"/>
        <w:rPr>
          <w:sz w:val="20"/>
          <w:szCs w:val="20"/>
        </w:rPr>
      </w:pPr>
      <w:r w:rsidRPr="0070148D">
        <w:rPr>
          <w:b/>
          <w:sz w:val="18"/>
          <w:szCs w:val="18"/>
        </w:rPr>
        <w:sym w:font="Wingdings" w:char="F0E8"/>
      </w:r>
      <w:r w:rsidRPr="0070148D">
        <w:rPr>
          <w:b/>
          <w:sz w:val="18"/>
          <w:szCs w:val="18"/>
        </w:rPr>
        <w:t xml:space="preserve"> </w:t>
      </w:r>
      <w:r w:rsidRPr="0070148D">
        <w:rPr>
          <w:sz w:val="20"/>
          <w:szCs w:val="20"/>
          <w:u w:val="single"/>
        </w:rPr>
        <w:t xml:space="preserve">Joindre </w:t>
      </w:r>
      <w:r w:rsidR="006A0036">
        <w:rPr>
          <w:sz w:val="20"/>
          <w:szCs w:val="20"/>
          <w:u w:val="single"/>
        </w:rPr>
        <w:t xml:space="preserve">à ce mémoire </w:t>
      </w:r>
      <w:r w:rsidRPr="0070148D">
        <w:rPr>
          <w:sz w:val="20"/>
          <w:szCs w:val="20"/>
          <w:u w:val="single"/>
        </w:rPr>
        <w:t xml:space="preserve">un </w:t>
      </w:r>
      <w:r w:rsidRPr="0070148D">
        <w:rPr>
          <w:b/>
          <w:sz w:val="20"/>
          <w:szCs w:val="20"/>
          <w:u w:val="single"/>
        </w:rPr>
        <w:t>organigramme fonctionnel complet et à jour</w:t>
      </w:r>
      <w:r w:rsidRPr="0070148D">
        <w:rPr>
          <w:sz w:val="20"/>
          <w:szCs w:val="20"/>
        </w:rPr>
        <w:t xml:space="preserve"> </w:t>
      </w:r>
      <w:r w:rsidR="00DF6A87">
        <w:rPr>
          <w:sz w:val="20"/>
          <w:szCs w:val="20"/>
        </w:rPr>
        <w:t xml:space="preserve">(format A4) </w:t>
      </w:r>
      <w:r w:rsidRPr="0070148D">
        <w:rPr>
          <w:sz w:val="20"/>
          <w:szCs w:val="20"/>
        </w:rPr>
        <w:t xml:space="preserve">de l’entreprise </w:t>
      </w:r>
      <w:r w:rsidRPr="0070148D">
        <w:rPr>
          <w:sz w:val="20"/>
          <w:szCs w:val="20"/>
          <w:u w:val="single"/>
        </w:rPr>
        <w:t>qui exécutera le marché</w:t>
      </w:r>
      <w:r w:rsidRPr="0070148D">
        <w:rPr>
          <w:sz w:val="20"/>
          <w:szCs w:val="20"/>
        </w:rPr>
        <w:t xml:space="preserve"> </w:t>
      </w:r>
      <w:r w:rsidR="00BF7017">
        <w:rPr>
          <w:sz w:val="20"/>
          <w:szCs w:val="20"/>
        </w:rPr>
        <w:t>(</w:t>
      </w:r>
      <w:r w:rsidR="00C472AB">
        <w:rPr>
          <w:sz w:val="20"/>
          <w:szCs w:val="20"/>
        </w:rPr>
        <w:t xml:space="preserve">organisation, </w:t>
      </w:r>
      <w:r w:rsidRPr="0070148D">
        <w:rPr>
          <w:sz w:val="20"/>
          <w:szCs w:val="20"/>
        </w:rPr>
        <w:t>adresses mail et numéros de téléphone obligatoires des principaux responsables)</w:t>
      </w:r>
    </w:p>
    <w:p w14:paraId="0E5F65AE" w14:textId="77777777" w:rsidR="00A716CF" w:rsidRPr="0070148D" w:rsidRDefault="00A716CF" w:rsidP="0070148D">
      <w:pPr>
        <w:spacing w:after="0" w:line="240" w:lineRule="auto"/>
        <w:jc w:val="left"/>
        <w:rPr>
          <w:sz w:val="20"/>
          <w:szCs w:val="20"/>
        </w:rPr>
      </w:pPr>
    </w:p>
    <w:p w14:paraId="7CCC835F" w14:textId="6C1DBCD7" w:rsidR="00026A08" w:rsidRPr="0070148D" w:rsidRDefault="00026A08" w:rsidP="00AD1E89">
      <w:pPr>
        <w:spacing w:after="0" w:line="240" w:lineRule="auto"/>
        <w:jc w:val="left"/>
        <w:rPr>
          <w:b/>
          <w:sz w:val="20"/>
          <w:szCs w:val="20"/>
        </w:rPr>
      </w:pPr>
      <w:r w:rsidRPr="0070148D">
        <w:rPr>
          <w:sz w:val="20"/>
          <w:szCs w:val="20"/>
        </w:rPr>
        <w:sym w:font="Wingdings" w:char="F0E8"/>
      </w:r>
      <w:r w:rsidRPr="0070148D">
        <w:rPr>
          <w:sz w:val="20"/>
          <w:szCs w:val="20"/>
        </w:rPr>
        <w:t xml:space="preserve"> </w:t>
      </w:r>
      <w:r w:rsidRPr="0070148D">
        <w:rPr>
          <w:b/>
          <w:bCs/>
          <w:sz w:val="20"/>
          <w:szCs w:val="20"/>
          <w:u w:val="single"/>
        </w:rPr>
        <w:t>Engagement qualité</w:t>
      </w:r>
      <w:r w:rsidRPr="0070148D">
        <w:rPr>
          <w:b/>
          <w:bCs/>
          <w:sz w:val="20"/>
          <w:szCs w:val="20"/>
        </w:rPr>
        <w:t xml:space="preserve"> </w:t>
      </w:r>
      <w:r w:rsidR="005A6E15">
        <w:rPr>
          <w:b/>
          <w:bCs/>
          <w:sz w:val="20"/>
          <w:szCs w:val="20"/>
        </w:rPr>
        <w:t>(10 points)</w:t>
      </w:r>
    </w:p>
    <w:p w14:paraId="4CD8D86F" w14:textId="77777777" w:rsidR="00026A08" w:rsidRPr="0070148D" w:rsidRDefault="00026A08" w:rsidP="002F7643">
      <w:pPr>
        <w:shd w:val="clear" w:color="auto" w:fill="F7CAAC" w:themeFill="accent2" w:themeFillTint="66"/>
        <w:spacing w:after="0" w:line="240" w:lineRule="auto"/>
        <w:jc w:val="left"/>
        <w:rPr>
          <w:sz w:val="20"/>
          <w:szCs w:val="20"/>
        </w:rPr>
      </w:pPr>
    </w:p>
    <w:p w14:paraId="35F3FD28" w14:textId="28FECBEE"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Plan qualité interne</w:t>
      </w:r>
      <w:r w:rsidR="00084EB9" w:rsidRPr="00BF7017">
        <w:rPr>
          <w:sz w:val="20"/>
          <w:szCs w:val="20"/>
        </w:rPr>
        <w:t xml:space="preserve"> – responsable qualité</w:t>
      </w:r>
      <w:r w:rsidR="00026A08" w:rsidRPr="00BF7017">
        <w:rPr>
          <w:sz w:val="20"/>
          <w:szCs w:val="20"/>
        </w:rPr>
        <w:t xml:space="preserve"> (à joindre en annexe)</w:t>
      </w:r>
    </w:p>
    <w:p w14:paraId="6C43B168" w14:textId="3F9F51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GSS est certifié ISO 9001, garantissant un système de management de la qualité rigoureux et orienté vers l'amélioration continue.</w:t>
      </w:r>
      <w:r w:rsidR="00D310DD">
        <w:rPr>
          <w:sz w:val="20"/>
          <w:szCs w:val="20"/>
        </w:rPr>
        <w:t/>
      </w:r>
    </w:p>
    <w:p w14:paraId="7BF9E6BA" w14:textId="5335E01E"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Les certifications APSAD R81 et R31 (P3) attestent de notre engagement à fournir des services de sécurité conformes aux normes les plus élevées.</w:t>
      </w:r>
      <w:r w:rsidR="00D310DD">
        <w:rPr>
          <w:sz w:val="20"/>
          <w:szCs w:val="20"/>
        </w:rPr>
        <w:t/>
      </w:r>
    </w:p>
    <w:p w14:paraId="3D1568D4" w14:textId="086D043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s'engage à maintenir ces certifications à jour et à intégrer les meilleures pratiques du secteur dans ses opérations quotidiennes.</w:t>
      </w:r>
      <w:r w:rsidR="00D310DD">
        <w:rPr>
          <w:sz w:val="20"/>
          <w:szCs w:val="20"/>
        </w:rPr>
        <w:t/>
      </w:r>
    </w:p>
    <w:p w14:paraId="79635F35" w14:textId="77777777" w:rsidR="00026A08" w:rsidRPr="00BF7017" w:rsidRDefault="00026A08" w:rsidP="002F7643">
      <w:pPr>
        <w:shd w:val="clear" w:color="auto" w:fill="F7CAAC" w:themeFill="accent2" w:themeFillTint="66"/>
        <w:spacing w:after="0" w:line="240" w:lineRule="auto"/>
        <w:jc w:val="left"/>
        <w:rPr>
          <w:sz w:val="20"/>
          <w:szCs w:val="20"/>
        </w:rPr>
      </w:pPr>
    </w:p>
    <w:p w14:paraId="74487E6B" w14:textId="708A4F26"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 xml:space="preserve">Certification </w:t>
      </w:r>
      <w:r w:rsidR="00DF6A87" w:rsidRPr="00BF7017">
        <w:rPr>
          <w:sz w:val="20"/>
          <w:szCs w:val="20"/>
        </w:rPr>
        <w:t xml:space="preserve">de service </w:t>
      </w:r>
      <w:r w:rsidR="00026A08" w:rsidRPr="00BF7017">
        <w:rPr>
          <w:sz w:val="20"/>
          <w:szCs w:val="20"/>
        </w:rPr>
        <w:t>ISO / APSAD : ISO 9001, APSAD R81, APSAD R31 (P3)</w:t>
      </w:r>
      <w:r w:rsidR="00B26607" w:rsidRPr="00BF7017">
        <w:rPr>
          <w:sz w:val="20"/>
          <w:szCs w:val="20"/>
        </w:rPr>
        <w:t/>
      </w:r>
      <w:r w:rsidR="00026A08" w:rsidRPr="00BF7017">
        <w:rPr>
          <w:sz w:val="20"/>
          <w:szCs w:val="20"/>
        </w:rPr>
        <w:t/>
      </w:r>
      <w:r w:rsidR="00D310DD">
        <w:rPr>
          <w:sz w:val="20"/>
          <w:szCs w:val="20"/>
        </w:rPr>
        <w:t/>
      </w:r>
    </w:p>
    <w:p w14:paraId="1C26CCFA" w14:textId="05807BA4"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Ces certifications sont renouvelées régulièrement pour garantir leur validité et leur pertinence.</w:t>
      </w:r>
      <w:r w:rsidR="00D310DD">
        <w:rPr>
          <w:sz w:val="20"/>
          <w:szCs w:val="20"/>
        </w:rPr>
        <w:t/>
      </w:r>
    </w:p>
    <w:p w14:paraId="17926146" w14:textId="48643CE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s'assure que tous ses processus internes respectent les exigences des certifications obtenues.</w:t>
      </w:r>
      <w:r w:rsidR="00D310DD">
        <w:rPr>
          <w:sz w:val="20"/>
          <w:szCs w:val="20"/>
        </w:rPr>
        <w:t/>
      </w:r>
    </w:p>
    <w:p w14:paraId="65AA74B9" w14:textId="1F9D23FB"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Les audits internes et externes sont réalisés périodiquement pour vérifier la conformité aux normes ISO et APSAD.</w:t>
      </w:r>
      <w:r w:rsidR="00D310DD">
        <w:rPr>
          <w:sz w:val="20"/>
          <w:szCs w:val="20"/>
        </w:rPr>
        <w:t/>
      </w:r>
    </w:p>
    <w:p w14:paraId="574CC32F" w14:textId="4E4AC6D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offre des primes de performance et des heures supplémentaires mensualisées pour récompenser l'engagement et la fidélité de ses employés.</w:t>
      </w:r>
      <w:r w:rsidR="00D310DD">
        <w:rPr>
          <w:sz w:val="20"/>
          <w:szCs w:val="20"/>
        </w:rPr>
        <w:t/>
      </w:r>
    </w:p>
    <w:p w14:paraId="36E8C415" w14:textId="77777777" w:rsidR="00026A08" w:rsidRPr="00BF7017" w:rsidRDefault="00026A08" w:rsidP="002F7643">
      <w:pPr>
        <w:shd w:val="clear" w:color="auto" w:fill="F7CAAC" w:themeFill="accent2" w:themeFillTint="66"/>
        <w:spacing w:after="0" w:line="240" w:lineRule="auto"/>
        <w:jc w:val="left"/>
        <w:rPr>
          <w:sz w:val="20"/>
          <w:szCs w:val="20"/>
        </w:rPr>
      </w:pPr>
    </w:p>
    <w:p w14:paraId="1AB72396" w14:textId="21B02995"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Politique sociale en faveur des employés (Primes</w:t>
      </w:r>
      <w:r w:rsidR="002D55F8" w:rsidRPr="00BF7017">
        <w:rPr>
          <w:sz w:val="20"/>
          <w:szCs w:val="20"/>
        </w:rPr>
        <w:t>, heures supplémentaires mensualisées</w:t>
      </w:r>
      <w:r w:rsidR="00026A08" w:rsidRPr="00BF7017">
        <w:rPr>
          <w:sz w:val="20"/>
          <w:szCs w:val="20"/>
        </w:rPr>
        <w:t>GSS met en place des programmes de formation continue pour le développement professionnel de ses agents, réduisant ainsi le turn-over.) évitant un turn-over élevé :</w:t>
      </w:r>
    </w:p>
    <w:p w14:paraId="7EDCEFAE" w14:textId="1B0BD32C"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Les agents bénéficient de conditions de travail flexibles et d'un soutien pour équilibrer vie professionnelle et personnelle.</w:t>
      </w:r>
      <w:r w:rsidR="00D310DD">
        <w:rPr>
          <w:sz w:val="20"/>
          <w:szCs w:val="20"/>
        </w:rPr>
        <w:t/>
      </w:r>
    </w:p>
    <w:p w14:paraId="7CE3DD45" w14:textId="5DCBA6C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s'engage à créer un environnement de travail positif et inclusif, favorisant le bien-être de ses employés.</w:t>
      </w:r>
      <w:r w:rsidR="00D310DD">
        <w:rPr>
          <w:sz w:val="20"/>
          <w:szCs w:val="20"/>
        </w:rPr>
        <w:t/>
      </w:r>
    </w:p>
    <w:p w14:paraId="4CAC9208" w14:textId="7BEB269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Les agents sont encouragés à participer à des initiatives de bien-être et de santé au travail.</w:t>
      </w:r>
      <w:r w:rsidR="00D310DD">
        <w:rPr>
          <w:sz w:val="20"/>
          <w:szCs w:val="20"/>
        </w:rPr>
        <w:t/>
      </w:r>
    </w:p>
    <w:p w14:paraId="136B2163" w14:textId="345058F1"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GSS organise régulièrement des réunions de feedback pour écouter les préoccupations des employés et améliorer les conditions de travail.</w:t>
      </w:r>
      <w:r w:rsidR="00D310DD">
        <w:rPr>
          <w:sz w:val="20"/>
          <w:szCs w:val="20"/>
        </w:rPr>
        <w:t/>
      </w:r>
    </w:p>
    <w:p w14:paraId="0FEC9CB3" w14:textId="781976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Les agents ont accès à des ressources de soutien psychologique et à des conseils professionnels en cas de besoin.</w:t>
      </w:r>
      <w:r w:rsidR="00D310DD">
        <w:rPr>
          <w:sz w:val="20"/>
          <w:szCs w:val="20"/>
        </w:rPr>
        <w:t/>
      </w:r>
    </w:p>
    <w:p w14:paraId="0F8D9CEE" w14:textId="77777777" w:rsidR="00AD1E89" w:rsidRPr="00BF7017" w:rsidRDefault="00AD1E89" w:rsidP="002F7643">
      <w:pPr>
        <w:shd w:val="clear" w:color="auto" w:fill="F7CAAC" w:themeFill="accent2" w:themeFillTint="66"/>
        <w:spacing w:after="0" w:line="240" w:lineRule="auto"/>
        <w:jc w:val="left"/>
        <w:rPr>
          <w:sz w:val="20"/>
          <w:szCs w:val="20"/>
        </w:rPr>
      </w:pPr>
    </w:p>
    <w:p w14:paraId="46CA07B0" w14:textId="435FDDC4" w:rsidR="00AD1E89"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AD1E89" w:rsidRPr="00BF7017">
        <w:rPr>
          <w:sz w:val="20"/>
          <w:szCs w:val="20"/>
        </w:rPr>
        <w:t xml:space="preserve">Dispositif et procédure prévue pour la mise en place et le contrôle des prestations supplémentaires (ou des interventions de télé-sécurité)  </w:t>
      </w:r>
    </w:p>
    <w:p w14:paraId="4F95D1BD"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GSS utilise un système de gestion des interventions qui permet de planifier et de suivre les prestations supplémentaires de manière efficace.</w:t>
      </w:r>
    </w:p>
    <w:p w14:paraId="419C2197"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Les demandes de prestations supplémentaires sont traitées rapidement grâce à un processus de commande simplifié et digitalisé.</w:t>
      </w:r>
    </w:p>
    <w:p w14:paraId="1DC18735" w14:textId="77777777" w:rsidR="00AD1E89" w:rsidRPr="00A716CF" w:rsidRDefault="00AD1E89" w:rsidP="002F7643">
      <w:pPr>
        <w:shd w:val="clear" w:color="auto" w:fill="F7CAAC" w:themeFill="accent2" w:themeFillTint="66"/>
        <w:spacing w:after="0" w:line="240" w:lineRule="auto"/>
        <w:jc w:val="left"/>
        <w:rPr>
          <w:sz w:val="18"/>
          <w:szCs w:val="18"/>
        </w:rPr>
      </w:pPr>
      <w:r w:rsidRPr="00A716CF">
        <w:rPr>
          <w:sz w:val="18"/>
          <w:szCs w:val="18"/>
        </w:rPr>
        <w:t>GSS s'assure que les agents affectés aux prestations supplémentaires sont informés des consignes spécifiques avant chaque mission.</w:t>
      </w:r>
    </w:p>
    <w:p w14:paraId="4CC881C6" w14:textId="77777777" w:rsidR="005017C9" w:rsidRDefault="00AD1E89" w:rsidP="002F7643">
      <w:pPr>
        <w:shd w:val="clear" w:color="auto" w:fill="FBE4D5" w:themeFill="accent2" w:themeFillTint="33"/>
        <w:spacing w:after="0" w:line="240" w:lineRule="auto"/>
        <w:jc w:val="left"/>
        <w:rPr>
          <w:sz w:val="18"/>
          <w:szCs w:val="18"/>
          <w:shd w:val="clear" w:color="auto" w:fill="F7CAAC" w:themeFill="accent2" w:themeFillTint="66"/>
        </w:rPr>
      </w:pPr>
      <w:r w:rsidRPr="00A716CF">
        <w:rPr>
          <w:sz w:val="18"/>
          <w:szCs w:val="18"/>
        </w:rPr>
        <w:t>Les interventions de télé-sécurité sont coordonnées via une plateforme centralisée, garantissant une réponse rapide et adaptée.</w:t>
      </w:r>
      <w:r w:rsidRPr="002F7643">
        <w:rPr>
          <w:sz w:val="18"/>
          <w:szCs w:val="18"/>
          <w:shd w:val="clear" w:color="auto" w:fill="F7CAAC" w:themeFill="accent2" w:themeFillTint="66"/>
        </w:rPr>
        <w:t/>
      </w:r>
    </w:p>
    <w:p w14:paraId="56F9C8C6"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373A0C8C"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44F2207C" w14:textId="47984273" w:rsidR="00A10BEE" w:rsidRDefault="00A10BEE" w:rsidP="002F7643">
      <w:pPr>
        <w:shd w:val="clear" w:color="auto" w:fill="FBE4D5" w:themeFill="accent2" w:themeFillTint="33"/>
        <w:spacing w:after="0" w:line="240" w:lineRule="auto"/>
        <w:jc w:val="left"/>
        <w:rPr>
          <w:b/>
          <w:bCs/>
          <w:sz w:val="20"/>
          <w:szCs w:val="20"/>
        </w:rPr>
      </w:pPr>
      <w:r w:rsidRPr="002F7643">
        <w:rPr>
          <w:sz w:val="20"/>
          <w:szCs w:val="20"/>
          <w:shd w:val="clear" w:color="auto" w:fill="FBE4D5" w:themeFill="accent2" w:themeFillTint="33"/>
        </w:rPr>
        <w:lastRenderedPageBreak/>
        <w:sym w:font="Wingdings" w:char="F0E8"/>
      </w:r>
      <w:r w:rsidRPr="002F7643">
        <w:rPr>
          <w:sz w:val="20"/>
          <w:szCs w:val="20"/>
          <w:shd w:val="clear" w:color="auto" w:fill="FBE4D5" w:themeFill="accent2" w:themeFillTint="33"/>
        </w:rPr>
        <w:t xml:space="preserve"> </w:t>
      </w:r>
      <w:r w:rsidRPr="002F7643">
        <w:rPr>
          <w:b/>
          <w:bCs/>
          <w:sz w:val="20"/>
          <w:szCs w:val="20"/>
          <w:u w:val="single"/>
          <w:shd w:val="clear" w:color="auto" w:fill="FBE4D5" w:themeFill="accent2" w:themeFillTint="33"/>
        </w:rPr>
        <w:t>Performance environnementale</w:t>
      </w:r>
      <w:r w:rsidRPr="002F7643">
        <w:rPr>
          <w:b/>
          <w:bCs/>
          <w:sz w:val="20"/>
          <w:szCs w:val="20"/>
          <w:shd w:val="clear" w:color="auto" w:fill="FBE4D5" w:themeFill="accent2" w:themeFillTint="33"/>
        </w:rPr>
        <w:t xml:space="preserve"> (10 points)</w:t>
      </w:r>
    </w:p>
    <w:p w14:paraId="642D2630" w14:textId="77777777" w:rsidR="00A10BEE" w:rsidRPr="0070148D" w:rsidRDefault="00A10BEE" w:rsidP="00A10BEE">
      <w:pPr>
        <w:shd w:val="clear" w:color="auto" w:fill="FDE9D9"/>
        <w:spacing w:after="0" w:line="240" w:lineRule="auto"/>
        <w:jc w:val="left"/>
        <w:rPr>
          <w:b/>
          <w:sz w:val="20"/>
          <w:szCs w:val="20"/>
        </w:rPr>
      </w:pPr>
    </w:p>
    <w:p w14:paraId="03442851" w14:textId="4A6E9284" w:rsidR="00026A08"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70148D">
        <w:rPr>
          <w:sz w:val="20"/>
          <w:szCs w:val="20"/>
        </w:rPr>
        <w:t>Plan interne pour prise en compte du développement durable (à joindre en annexe)</w:t>
      </w:r>
      <w:r w:rsidR="00A10BEE">
        <w:rPr>
          <w:sz w:val="20"/>
          <w:szCs w:val="20"/>
        </w:rPr>
        <w:t xml:space="preserve"> </w:t>
      </w:r>
    </w:p>
    <w:p w14:paraId="68CB621F" w14:textId="77777777" w:rsidR="00084EB9" w:rsidRDefault="00084EB9" w:rsidP="00026A08">
      <w:pPr>
        <w:shd w:val="clear" w:color="auto" w:fill="FDE9D9"/>
        <w:spacing w:after="0" w:line="240" w:lineRule="auto"/>
        <w:jc w:val="left"/>
        <w:rPr>
          <w:sz w:val="20"/>
          <w:szCs w:val="20"/>
        </w:rPr>
      </w:pPr>
    </w:p>
    <w:p w14:paraId="5D803008" w14:textId="242F8B42" w:rsidR="00084EB9" w:rsidRDefault="00084EB9" w:rsidP="00084EB9">
      <w:pPr>
        <w:shd w:val="clear" w:color="auto" w:fill="FDE9D9"/>
        <w:spacing w:after="0" w:line="240" w:lineRule="auto"/>
        <w:jc w:val="left"/>
        <w:rPr>
          <w:sz w:val="20"/>
          <w:szCs w:val="20"/>
        </w:rPr>
      </w:pPr>
      <w:r w:rsidRPr="0070148D">
        <w:rPr>
          <w:sz w:val="20"/>
          <w:szCs w:val="20"/>
        </w:rPr>
        <w:t>GSS met en place des indicateurs de performance pour évaluer l'efficacité des prestations supplémentaires et apporter des améliorations continues.</w:t>
      </w:r>
      <w:r w:rsidR="00D310DD">
        <w:rPr>
          <w:sz w:val="20"/>
          <w:szCs w:val="20"/>
        </w:rPr>
        <w:t/>
      </w:r>
    </w:p>
    <w:p w14:paraId="19BF7B8D" w14:textId="52E7A642" w:rsidR="00084EB9" w:rsidRPr="0070148D" w:rsidRDefault="00084EB9" w:rsidP="00084EB9">
      <w:pPr>
        <w:shd w:val="clear" w:color="auto" w:fill="FDE9D9"/>
        <w:spacing w:after="0" w:line="240" w:lineRule="auto"/>
        <w:jc w:val="left"/>
        <w:rPr>
          <w:sz w:val="20"/>
          <w:szCs w:val="20"/>
        </w:rPr>
      </w:pPr>
      <w:r w:rsidRPr="0070148D">
        <w:rPr>
          <w:sz w:val="20"/>
          <w:szCs w:val="20"/>
        </w:rPr>
        <w:t>Les agents sont formés pour s'adapter rapidement aux changements de consignes et aux nouvelles demandes de l'Université.</w:t>
      </w:r>
      <w:r w:rsidR="00D310DD">
        <w:rPr>
          <w:sz w:val="20"/>
          <w:szCs w:val="20"/>
        </w:rPr>
        <w:t/>
      </w:r>
    </w:p>
    <w:p w14:paraId="61F37F20" w14:textId="52803813" w:rsidR="00084EB9" w:rsidRPr="0070148D" w:rsidRDefault="00084EB9" w:rsidP="00084EB9">
      <w:pPr>
        <w:shd w:val="clear" w:color="auto" w:fill="FDE9D9"/>
        <w:spacing w:after="0" w:line="240" w:lineRule="auto"/>
        <w:jc w:val="left"/>
        <w:rPr>
          <w:sz w:val="20"/>
          <w:szCs w:val="20"/>
        </w:rPr>
      </w:pPr>
      <w:r w:rsidRPr="0070148D">
        <w:rPr>
          <w:sz w:val="20"/>
          <w:szCs w:val="20"/>
        </w:rPr>
        <w:t xml:space="preserve">GSS s'engage à réduire l'empreinte carbone de sa flotte de véhicules en intégrant des véhicules électriques et hybrides.</w:t>
      </w:r>
      <w:r w:rsidR="00D310DD">
        <w:rPr>
          <w:sz w:val="20"/>
          <w:szCs w:val="20"/>
        </w:rPr>
        <w:t/>
      </w:r>
    </w:p>
    <w:p w14:paraId="0107E017" w14:textId="68D9F165" w:rsidR="00026A08" w:rsidRDefault="00026A08" w:rsidP="00026A08">
      <w:pPr>
        <w:shd w:val="clear" w:color="auto" w:fill="FDE9D9"/>
        <w:spacing w:after="0" w:line="240" w:lineRule="auto"/>
        <w:jc w:val="left"/>
        <w:rPr>
          <w:sz w:val="20"/>
          <w:szCs w:val="20"/>
        </w:rPr>
      </w:pPr>
    </w:p>
    <w:p w14:paraId="262C89BB" w14:textId="5018CA50" w:rsidR="00026A08" w:rsidRPr="0070148D"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A10BEE">
        <w:rPr>
          <w:sz w:val="20"/>
          <w:szCs w:val="20"/>
        </w:rPr>
        <w:t>Réduction des émissions de la flotte de véhicules</w:t>
      </w:r>
      <w:r w:rsidR="00AD1E89" w:rsidRPr="0070148D">
        <w:rPr>
          <w:sz w:val="20"/>
          <w:szCs w:val="20"/>
        </w:rPr>
        <w:t xml:space="preserve">Des mesures sont mises en place pour optimiser les trajets et réduire la consommation de carburant.</w:t>
      </w:r>
      <w:r w:rsidR="00026A08" w:rsidRPr="0070148D">
        <w:rPr>
          <w:sz w:val="20"/>
          <w:szCs w:val="20"/>
        </w:rPr>
        <w:t/>
      </w:r>
      <w:r w:rsidR="00D310DD">
        <w:rPr>
          <w:sz w:val="20"/>
          <w:szCs w:val="20"/>
        </w:rPr>
        <w:t/>
      </w:r>
    </w:p>
    <w:p w14:paraId="15AC8754" w14:textId="6AE3485D" w:rsidR="00026A08" w:rsidRPr="0070148D" w:rsidRDefault="00026A08" w:rsidP="00026A08">
      <w:pPr>
        <w:shd w:val="clear" w:color="auto" w:fill="FDE9D9"/>
        <w:spacing w:after="0" w:line="240" w:lineRule="auto"/>
        <w:jc w:val="left"/>
        <w:rPr>
          <w:sz w:val="20"/>
          <w:szCs w:val="20"/>
        </w:rPr>
      </w:pPr>
      <w:r w:rsidRPr="0070148D">
        <w:rPr>
          <w:sz w:val="20"/>
          <w:szCs w:val="20"/>
        </w:rPr>
        <w:t>GSS encourage l'utilisation de moyens de transport alternatifs pour les déplacements courts, comme le vélo ou la marche.</w:t>
      </w:r>
      <w:r w:rsidR="00D310DD">
        <w:rPr>
          <w:sz w:val="20"/>
          <w:szCs w:val="20"/>
        </w:rPr>
        <w:t/>
      </w:r>
    </w:p>
    <w:p w14:paraId="16D06FEE" w14:textId="77DFBECC" w:rsidR="00026A08" w:rsidRPr="0070148D" w:rsidRDefault="00026A08" w:rsidP="00026A08">
      <w:pPr>
        <w:shd w:val="clear" w:color="auto" w:fill="FDE9D9"/>
        <w:spacing w:after="0" w:line="240" w:lineRule="auto"/>
        <w:jc w:val="left"/>
        <w:rPr>
          <w:sz w:val="20"/>
          <w:szCs w:val="20"/>
        </w:rPr>
      </w:pPr>
      <w:r w:rsidRPr="0070148D">
        <w:rPr>
          <w:sz w:val="20"/>
          <w:szCs w:val="20"/>
        </w:rPr>
        <w:t>Les agents sont sensibilisés aux pratiques de conduite éco-responsable pour minimiser l'impact environnemental.</w:t>
      </w:r>
      <w:r w:rsidR="00D310DD">
        <w:rPr>
          <w:sz w:val="20"/>
          <w:szCs w:val="20"/>
        </w:rPr>
        <w:t/>
      </w:r>
    </w:p>
    <w:p w14:paraId="5562C774" w14:textId="77777777" w:rsidR="00131455" w:rsidRDefault="00131455" w:rsidP="0070148D">
      <w:pPr>
        <w:spacing w:after="0" w:line="240" w:lineRule="auto"/>
        <w:jc w:val="left"/>
        <w:rPr>
          <w:b/>
          <w:sz w:val="18"/>
          <w:szCs w:val="18"/>
        </w:rPr>
      </w:pPr>
    </w:p>
    <w:p w14:paraId="498A81FF" w14:textId="77777777" w:rsidR="00131455" w:rsidRDefault="00131455" w:rsidP="0070148D">
      <w:pPr>
        <w:spacing w:after="0" w:line="240" w:lineRule="auto"/>
        <w:jc w:val="left"/>
        <w:rPr>
          <w:b/>
          <w:sz w:val="18"/>
          <w:szCs w:val="18"/>
        </w:rPr>
      </w:pPr>
    </w:p>
    <w:p w14:paraId="510DB8C8" w14:textId="77777777" w:rsidR="00A10BEE" w:rsidRPr="00466B24" w:rsidRDefault="00A10BEE" w:rsidP="0070148D">
      <w:pPr>
        <w:spacing w:after="0" w:line="240" w:lineRule="auto"/>
        <w:jc w:val="left"/>
        <w:rPr>
          <w:sz w:val="18"/>
          <w:szCs w:val="18"/>
        </w:rPr>
      </w:pPr>
    </w:p>
    <w:p w14:paraId="1B22073C" w14:textId="77777777" w:rsidR="0032782F" w:rsidRDefault="0070148D" w:rsidP="0070148D">
      <w:pPr>
        <w:spacing w:after="0" w:line="240" w:lineRule="auto"/>
        <w:jc w:val="left"/>
        <w:rPr>
          <w:b/>
          <w:bCs/>
          <w:sz w:val="28"/>
          <w:szCs w:val="28"/>
          <w:u w:val="single"/>
        </w:rPr>
      </w:pPr>
      <w:r w:rsidRPr="006B7391">
        <w:rPr>
          <w:b/>
          <w:sz w:val="28"/>
          <w:szCs w:val="28"/>
        </w:rPr>
        <w:t xml:space="preserve">IV </w:t>
      </w:r>
      <w:r w:rsidR="00064B7A" w:rsidRPr="006B7391">
        <w:rPr>
          <w:b/>
          <w:sz w:val="28"/>
          <w:szCs w:val="28"/>
        </w:rPr>
        <w:t>–</w:t>
      </w:r>
      <w:r w:rsidRPr="006B7391">
        <w:rPr>
          <w:b/>
          <w:sz w:val="28"/>
          <w:szCs w:val="28"/>
        </w:rPr>
        <w:t xml:space="preserve"> </w:t>
      </w:r>
      <w:r w:rsidR="00064B7A" w:rsidRPr="006B7391">
        <w:rPr>
          <w:b/>
          <w:bCs/>
          <w:sz w:val="28"/>
          <w:szCs w:val="28"/>
          <w:u w:val="single"/>
        </w:rPr>
        <w:t>TELESURVEILLANCE</w:t>
      </w:r>
      <w:r w:rsidR="00064B7A" w:rsidRPr="009B4BD5">
        <w:rPr>
          <w:b/>
          <w:bCs/>
          <w:sz w:val="28"/>
          <w:szCs w:val="28"/>
          <w:u w:val="single"/>
        </w:rPr>
        <w:t xml:space="preserve"> ET MODALITES </w:t>
      </w:r>
      <w:r w:rsidR="00B26607" w:rsidRPr="009B4BD5">
        <w:rPr>
          <w:b/>
          <w:bCs/>
          <w:sz w:val="28"/>
          <w:szCs w:val="28"/>
          <w:u w:val="single"/>
        </w:rPr>
        <w:t>D’INTERVENTION</w:t>
      </w:r>
      <w:r w:rsidR="0032782F">
        <w:rPr>
          <w:b/>
          <w:bCs/>
          <w:sz w:val="28"/>
          <w:szCs w:val="28"/>
          <w:u w:val="single"/>
        </w:rPr>
        <w:t xml:space="preserve"> </w:t>
      </w:r>
    </w:p>
    <w:p w14:paraId="7E60C363" w14:textId="5CFAC345" w:rsidR="0070148D" w:rsidRPr="009B4BD5" w:rsidRDefault="0032782F" w:rsidP="0070148D">
      <w:pPr>
        <w:spacing w:after="0" w:line="240" w:lineRule="auto"/>
        <w:jc w:val="left"/>
        <w:rPr>
          <w:b/>
          <w:bCs/>
          <w:sz w:val="28"/>
          <w:szCs w:val="28"/>
          <w:u w:val="single"/>
        </w:rPr>
      </w:pPr>
      <w:r w:rsidRPr="0032782F">
        <w:rPr>
          <w:b/>
          <w:bCs/>
          <w:sz w:val="28"/>
          <w:szCs w:val="28"/>
          <w:highlight w:val="yellow"/>
          <w:u w:val="single"/>
        </w:rPr>
        <w:t>(</w:t>
      </w:r>
      <w:proofErr w:type="gramStart"/>
      <w:r w:rsidRPr="0032782F">
        <w:rPr>
          <w:b/>
          <w:bCs/>
          <w:sz w:val="28"/>
          <w:szCs w:val="28"/>
          <w:highlight w:val="yellow"/>
          <w:u w:val="single"/>
        </w:rPr>
        <w:t>à</w:t>
      </w:r>
      <w:proofErr w:type="gramEnd"/>
      <w:r w:rsidRPr="0032782F">
        <w:rPr>
          <w:b/>
          <w:bCs/>
          <w:sz w:val="28"/>
          <w:szCs w:val="28"/>
          <w:highlight w:val="yellow"/>
          <w:u w:val="single"/>
        </w:rPr>
        <w:t xml:space="preserve"> remplir qu’en cas de candidature et d’offre au lot 3</w:t>
      </w:r>
      <w:r>
        <w:rPr>
          <w:b/>
          <w:bCs/>
          <w:sz w:val="28"/>
          <w:szCs w:val="28"/>
          <w:u w:val="single"/>
        </w:rPr>
        <w:t>)</w:t>
      </w:r>
    </w:p>
    <w:p w14:paraId="61349A22" w14:textId="77777777" w:rsidR="00084EB9" w:rsidRDefault="00084EB9" w:rsidP="0070148D">
      <w:pPr>
        <w:spacing w:after="0" w:line="240" w:lineRule="auto"/>
        <w:jc w:val="left"/>
        <w:rPr>
          <w:b/>
          <w:bCs/>
          <w:sz w:val="28"/>
          <w:szCs w:val="28"/>
          <w:u w:val="single"/>
        </w:rPr>
      </w:pPr>
    </w:p>
    <w:p w14:paraId="3A09FD38" w14:textId="77577B4B" w:rsidR="00026A08" w:rsidRPr="00DF4BE4" w:rsidRDefault="00026A08" w:rsidP="0070148D">
      <w:pPr>
        <w:spacing w:after="0" w:line="240" w:lineRule="auto"/>
        <w:jc w:val="left"/>
        <w:rPr>
          <w:b/>
          <w:bCs/>
          <w:sz w:val="18"/>
          <w:szCs w:val="18"/>
        </w:rPr>
      </w:pPr>
      <w:r w:rsidRPr="00DF4BE4">
        <w:rPr>
          <w:b/>
          <w:bCs/>
          <w:sz w:val="18"/>
          <w:szCs w:val="18"/>
        </w:rPr>
        <w:t>Certification de service APSAD R 31</w:t>
      </w:r>
      <w:r w:rsidR="00084EB9" w:rsidRPr="00DF4BE4">
        <w:rPr>
          <w:b/>
          <w:bCs/>
          <w:sz w:val="18"/>
          <w:szCs w:val="18"/>
        </w:rPr>
        <w:t> ?</w:t>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P2</w:t>
      </w:r>
      <w:r w:rsidR="00D07888" w:rsidRPr="00DF4BE4">
        <w:rPr>
          <w:b/>
          <w:bCs/>
          <w:sz w:val="18"/>
          <w:szCs w:val="18"/>
        </w:rPr>
        <w:tab/>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P3</w:t>
      </w:r>
      <w:r w:rsidR="00D07888" w:rsidRPr="00DF4BE4">
        <w:rPr>
          <w:b/>
          <w:bCs/>
          <w:sz w:val="18"/>
          <w:szCs w:val="18"/>
        </w:rPr>
        <w:tab/>
      </w:r>
      <w:r w:rsidR="00D07888"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P5</w:t>
      </w:r>
    </w:p>
    <w:p w14:paraId="2C441248" w14:textId="77777777" w:rsidR="00AC6249" w:rsidRPr="00DF4BE4" w:rsidRDefault="00AC6249" w:rsidP="0070148D">
      <w:pPr>
        <w:spacing w:after="0" w:line="240" w:lineRule="auto"/>
        <w:jc w:val="left"/>
        <w:rPr>
          <w:b/>
          <w:bCs/>
          <w:sz w:val="18"/>
          <w:szCs w:val="18"/>
        </w:rPr>
      </w:pPr>
    </w:p>
    <w:p w14:paraId="4A7E0BD4" w14:textId="35F6267D" w:rsidR="00064B7A" w:rsidRPr="00DF4BE4" w:rsidRDefault="00064B7A" w:rsidP="0070148D">
      <w:pPr>
        <w:spacing w:after="0" w:line="240" w:lineRule="auto"/>
        <w:jc w:val="left"/>
        <w:rPr>
          <w:bCs/>
          <w:sz w:val="18"/>
          <w:szCs w:val="18"/>
        </w:rPr>
      </w:pPr>
      <w:r w:rsidRPr="00DF4BE4">
        <w:rPr>
          <w:b/>
          <w:bCs/>
          <w:sz w:val="18"/>
          <w:szCs w:val="18"/>
        </w:rPr>
        <w:t>N° de certification </w:t>
      </w:r>
      <w:r w:rsidR="00466B24" w:rsidRPr="00DF4BE4">
        <w:rPr>
          <w:b/>
          <w:bCs/>
          <w:sz w:val="18"/>
          <w:szCs w:val="18"/>
        </w:rPr>
        <w:t xml:space="preserve">et date de </w:t>
      </w:r>
      <w:r w:rsidR="00F77AAB" w:rsidRPr="00DF4BE4">
        <w:rPr>
          <w:b/>
          <w:bCs/>
          <w:sz w:val="18"/>
          <w:szCs w:val="18"/>
        </w:rPr>
        <w:t>validité :</w:t>
      </w:r>
      <w:r w:rsidRPr="00DF4BE4">
        <w:rPr>
          <w:b/>
          <w:bCs/>
          <w:sz w:val="18"/>
          <w:szCs w:val="18"/>
        </w:rPr>
        <w:tab/>
      </w:r>
      <w:r w:rsidRPr="00DF4BE4">
        <w:rPr>
          <w:bCs/>
          <w:sz w:val="18"/>
          <w:szCs w:val="18"/>
        </w:rPr>
        <w:t>APSAD R31, valide jusqu'au 31/12/2026</w:t>
      </w:r>
      <w:r w:rsidR="003258ED" w:rsidRPr="00DF4BE4">
        <w:rPr>
          <w:bCs/>
          <w:sz w:val="18"/>
          <w:szCs w:val="18"/>
        </w:rPr>
        <w:t/>
      </w:r>
      <w:r w:rsidR="00D310DD">
        <w:rPr>
          <w:bCs/>
          <w:sz w:val="18"/>
          <w:szCs w:val="18"/>
        </w:rPr>
        <w:t/>
      </w:r>
    </w:p>
    <w:p w14:paraId="60989C48" w14:textId="77777777" w:rsidR="00AC6249" w:rsidRPr="00DF4BE4" w:rsidRDefault="00AC6249" w:rsidP="0070148D">
      <w:pPr>
        <w:spacing w:after="0" w:line="240" w:lineRule="auto"/>
        <w:jc w:val="left"/>
        <w:rPr>
          <w:bCs/>
          <w:sz w:val="18"/>
          <w:szCs w:val="18"/>
        </w:rPr>
      </w:pPr>
    </w:p>
    <w:p w14:paraId="59B04EF2" w14:textId="5A3A557A" w:rsidR="00064B7A" w:rsidRPr="00DF4BE4" w:rsidRDefault="00064B7A" w:rsidP="0070148D">
      <w:pPr>
        <w:spacing w:after="0" w:line="240" w:lineRule="auto"/>
        <w:jc w:val="left"/>
        <w:rPr>
          <w:bCs/>
          <w:sz w:val="18"/>
          <w:szCs w:val="18"/>
        </w:rPr>
      </w:pPr>
      <w:r w:rsidRPr="00DF4BE4">
        <w:rPr>
          <w:b/>
          <w:bCs/>
          <w:sz w:val="18"/>
          <w:szCs w:val="18"/>
        </w:rPr>
        <w:t xml:space="preserve">Localisation de la station de télésurveillance : </w:t>
      </w:r>
      <w:r w:rsidRPr="00DF4BE4">
        <w:rPr>
          <w:bCs/>
          <w:sz w:val="18"/>
          <w:szCs w:val="18"/>
        </w:rPr>
        <w:t>Rouen Centre, opérationnelle 24/7</w:t>
      </w:r>
      <w:r w:rsidR="003258ED" w:rsidRPr="00DF4BE4">
        <w:rPr>
          <w:bCs/>
          <w:sz w:val="18"/>
          <w:szCs w:val="18"/>
        </w:rPr>
        <w:t/>
      </w:r>
      <w:r w:rsidR="00D310DD">
        <w:rPr>
          <w:bCs/>
          <w:sz w:val="18"/>
          <w:szCs w:val="18"/>
        </w:rPr>
        <w:t/>
      </w:r>
    </w:p>
    <w:p w14:paraId="090F9F64" w14:textId="77777777" w:rsidR="00BF2CBF" w:rsidRPr="00DF4BE4" w:rsidRDefault="00BF2CBF" w:rsidP="0070148D">
      <w:pPr>
        <w:spacing w:after="0" w:line="240" w:lineRule="auto"/>
        <w:jc w:val="left"/>
        <w:rPr>
          <w:b/>
          <w:sz w:val="18"/>
          <w:szCs w:val="18"/>
        </w:rPr>
      </w:pPr>
    </w:p>
    <w:p w14:paraId="2CAA2412" w14:textId="7FAF6301" w:rsidR="00DD3A6B" w:rsidRDefault="006A0036" w:rsidP="0070148D">
      <w:pPr>
        <w:spacing w:after="0" w:line="240" w:lineRule="auto"/>
        <w:jc w:val="left"/>
        <w:rPr>
          <w:b/>
          <w:bCs/>
          <w:sz w:val="18"/>
          <w:szCs w:val="18"/>
        </w:rPr>
      </w:pPr>
      <w:r w:rsidRPr="00DF4BE4">
        <w:rPr>
          <w:b/>
          <w:bCs/>
          <w:sz w:val="18"/>
          <w:szCs w:val="18"/>
        </w:rPr>
        <w:t xml:space="preserve">La prestation d’intervention (lever de doute) </w:t>
      </w:r>
      <w:r w:rsidR="00B26607" w:rsidRPr="00DF4BE4">
        <w:rPr>
          <w:b/>
          <w:bCs/>
          <w:sz w:val="18"/>
          <w:szCs w:val="18"/>
        </w:rPr>
        <w:t>est-elle</w:t>
      </w:r>
      <w:r w:rsidRPr="00DF4BE4">
        <w:rPr>
          <w:b/>
          <w:bCs/>
          <w:sz w:val="18"/>
          <w:szCs w:val="18"/>
        </w:rPr>
        <w:t xml:space="preserve"> sous-traitée ?</w:t>
      </w:r>
      <w:r w:rsidR="006B7391" w:rsidRPr="00DF4BE4">
        <w:rPr>
          <w:b/>
          <w:bCs/>
          <w:sz w:val="18"/>
          <w:szCs w:val="18"/>
        </w:rPr>
        <w:t xml:space="preserve"> Si oui à quel</w:t>
      </w:r>
      <w:r w:rsidR="00697D66" w:rsidRPr="00DF4BE4">
        <w:rPr>
          <w:b/>
          <w:bCs/>
          <w:sz w:val="18"/>
          <w:szCs w:val="18"/>
        </w:rPr>
        <w:t>le</w:t>
      </w:r>
      <w:r w:rsidR="00BF7291" w:rsidRPr="00DF4BE4">
        <w:rPr>
          <w:b/>
          <w:bCs/>
          <w:sz w:val="18"/>
          <w:szCs w:val="18"/>
        </w:rPr>
        <w:t>(s)</w:t>
      </w:r>
      <w:r w:rsidR="006B7391" w:rsidRPr="00DF4BE4">
        <w:rPr>
          <w:b/>
          <w:bCs/>
          <w:sz w:val="18"/>
          <w:szCs w:val="18"/>
        </w:rPr>
        <w:t xml:space="preserve"> entreprise</w:t>
      </w:r>
      <w:r w:rsidR="00BF7291" w:rsidRPr="00DF4BE4">
        <w:rPr>
          <w:b/>
          <w:bCs/>
          <w:sz w:val="18"/>
          <w:szCs w:val="18"/>
        </w:rPr>
        <w:t>(s)</w:t>
      </w:r>
      <w:r w:rsidRPr="00DF4BE4">
        <w:rPr>
          <w:b/>
          <w:bCs/>
          <w:sz w:val="18"/>
          <w:szCs w:val="18"/>
        </w:rPr>
        <w:t> </w:t>
      </w:r>
      <w:r w:rsidR="00DD3A6B">
        <w:rPr>
          <w:b/>
          <w:bCs/>
          <w:sz w:val="18"/>
          <w:szCs w:val="18"/>
        </w:rPr>
        <w:t>[pour information</w:t>
      </w:r>
      <w:r w:rsidR="000D43EC">
        <w:rPr>
          <w:b/>
          <w:bCs/>
          <w:sz w:val="18"/>
          <w:szCs w:val="18"/>
        </w:rPr>
        <w:t>]</w:t>
      </w:r>
      <w:r w:rsidR="000D43EC" w:rsidRPr="00DF4BE4">
        <w:rPr>
          <w:b/>
          <w:bCs/>
          <w:sz w:val="18"/>
          <w:szCs w:val="18"/>
        </w:rPr>
        <w:t xml:space="preserve"> :</w:t>
      </w:r>
      <w:r w:rsidRPr="00DF4BE4">
        <w:rPr>
          <w:b/>
          <w:bCs/>
          <w:sz w:val="18"/>
          <w:szCs w:val="18"/>
        </w:rPr>
        <w:t xml:space="preserve"> </w:t>
      </w:r>
    </w:p>
    <w:p w14:paraId="376285FD" w14:textId="63FA180B" w:rsidR="0070148D" w:rsidRPr="00CC5C7C" w:rsidRDefault="00CC5C7C" w:rsidP="0070148D">
      <w:pPr>
        <w:spacing w:after="0" w:line="240" w:lineRule="auto"/>
        <w:jc w:val="left"/>
        <w:rPr>
          <w:b/>
          <w:bCs/>
          <w:sz w:val="18"/>
          <w:szCs w:val="18"/>
        </w:rPr>
      </w:pPr>
      <w:r w:rsidRPr="00CC5C7C">
        <w:rPr>
          <w:b/>
          <w:bCs/>
          <w:sz w:val="18"/>
          <w:szCs w:val="18"/>
        </w:rPr>
        <w:t xml:space="preserve">Département </w:t>
      </w:r>
      <w:r w:rsidR="00BF7017" w:rsidRPr="00CC5C7C">
        <w:rPr>
          <w:b/>
          <w:bCs/>
          <w:sz w:val="18"/>
          <w:szCs w:val="18"/>
        </w:rPr>
        <w:t>76 :</w:t>
      </w:r>
      <w:r>
        <w:rPr>
          <w:b/>
          <w:bCs/>
          <w:sz w:val="18"/>
          <w:szCs w:val="18"/>
        </w:rPr>
        <w:t xml:space="preserve"> </w:t>
      </w:r>
      <w:r w:rsidRPr="00DF4BE4">
        <w:rPr>
          <w:bCs/>
          <w:sz w:val="18"/>
          <w:szCs w:val="18"/>
        </w:rPr>
        <w:t>GSS Normandie, 45 avenue du Mont-Riboudet, 76000 Rouen</w:t>
      </w:r>
      <w:r w:rsidR="00D310DD">
        <w:rPr>
          <w:bCs/>
          <w:sz w:val="18"/>
          <w:szCs w:val="18"/>
        </w:rPr>
        <w:t/>
      </w:r>
    </w:p>
    <w:p w14:paraId="68E49D88" w14:textId="59D8E8A7" w:rsidR="00131455" w:rsidRPr="00CC5C7C" w:rsidRDefault="00CC5C7C" w:rsidP="0070148D">
      <w:pPr>
        <w:spacing w:after="0" w:line="240" w:lineRule="auto"/>
        <w:jc w:val="left"/>
        <w:rPr>
          <w:b/>
          <w:bCs/>
          <w:sz w:val="18"/>
          <w:szCs w:val="18"/>
        </w:rPr>
      </w:pPr>
      <w:r w:rsidRPr="00CC5C7C">
        <w:rPr>
          <w:b/>
          <w:bCs/>
          <w:sz w:val="18"/>
          <w:szCs w:val="18"/>
        </w:rPr>
        <w:t>Département 27</w:t>
      </w:r>
      <w:r>
        <w:rPr>
          <w:b/>
          <w:bCs/>
          <w:sz w:val="18"/>
          <w:szCs w:val="18"/>
        </w:rPr>
        <w:t> :</w:t>
      </w:r>
      <w:r w:rsidRPr="00CC5C7C">
        <w:rPr>
          <w:bCs/>
          <w:sz w:val="18"/>
          <w:szCs w:val="18"/>
        </w:rPr>
        <w:t xml:space="preserve"> </w:t>
      </w:r>
      <w:r w:rsidRPr="00DF4BE4">
        <w:rPr>
          <w:bCs/>
          <w:sz w:val="18"/>
          <w:szCs w:val="18"/>
        </w:rPr>
        <w:t>GSS Normandie, 45 avenue du Mont-Riboudet, 76000 Rouen</w:t>
      </w:r>
      <w:r w:rsidR="00D310DD">
        <w:rPr>
          <w:bCs/>
          <w:sz w:val="18"/>
          <w:szCs w:val="18"/>
        </w:rPr>
        <w:t/>
      </w:r>
    </w:p>
    <w:p w14:paraId="2649C7BF" w14:textId="77777777" w:rsidR="00D5502E" w:rsidRPr="00DF4BE4" w:rsidRDefault="00D5502E" w:rsidP="00D5502E">
      <w:pPr>
        <w:spacing w:after="0" w:line="240" w:lineRule="auto"/>
        <w:jc w:val="left"/>
        <w:rPr>
          <w:sz w:val="18"/>
          <w:szCs w:val="18"/>
        </w:rPr>
      </w:pPr>
    </w:p>
    <w:p w14:paraId="7780BC21" w14:textId="21AE45B6" w:rsidR="00D5502E" w:rsidRPr="00CC5C7C" w:rsidRDefault="00D5502E" w:rsidP="00D5502E">
      <w:pPr>
        <w:spacing w:after="0" w:line="240" w:lineRule="auto"/>
        <w:jc w:val="left"/>
        <w:rPr>
          <w:b/>
          <w:bCs/>
          <w:sz w:val="18"/>
          <w:szCs w:val="18"/>
        </w:rPr>
      </w:pPr>
      <w:r w:rsidRPr="00CC5C7C">
        <w:rPr>
          <w:b/>
          <w:bCs/>
          <w:sz w:val="18"/>
          <w:szCs w:val="18"/>
        </w:rPr>
        <w:t>Observations techniques sur le report des alarmes intrusions, technique ou incendie</w:t>
      </w:r>
      <w:r w:rsidR="00CC5C7C" w:rsidRPr="00CC5C7C">
        <w:rPr>
          <w:b/>
          <w:bCs/>
          <w:sz w:val="18"/>
          <w:szCs w:val="18"/>
        </w:rPr>
        <w:t xml:space="preserve"> </w:t>
      </w:r>
      <w:r w:rsidR="00CC5C7C" w:rsidRPr="00CC5C7C">
        <w:rPr>
          <w:sz w:val="18"/>
          <w:szCs w:val="18"/>
        </w:rPr>
        <w:t>(Limitations, exigence matérielle</w:t>
      </w:r>
      <w:r w:rsidR="00CC5C7C">
        <w:rPr>
          <w:sz w:val="18"/>
          <w:szCs w:val="18"/>
        </w:rPr>
        <w:t>, protocoles acceptés</w:t>
      </w:r>
      <w:r w:rsidR="00DD3A6B">
        <w:rPr>
          <w:sz w:val="18"/>
          <w:szCs w:val="18"/>
        </w:rPr>
        <w:t>Les systèmes de report des alarmes sont conçus pour minimiser les limitations techniques et garantir une transmission rapide et fiable des informations. Les protocoles acceptés incluent les standards de communication sécurisée pour assurer la confidentialité et l'intégrité des données transmises.</w:t>
      </w:r>
      <w:r w:rsidR="00CC5C7C">
        <w:rPr>
          <w:sz w:val="18"/>
          <w:szCs w:val="18"/>
        </w:rPr>
        <w:t>.)</w:t>
      </w:r>
      <w:r w:rsidRPr="00CC5C7C">
        <w:rPr>
          <w:sz w:val="18"/>
          <w:szCs w:val="18"/>
        </w:rPr>
        <w:t> </w:t>
      </w:r>
      <w:r w:rsidRPr="00CC5C7C">
        <w:rPr>
          <w:b/>
          <w:bCs/>
          <w:sz w:val="18"/>
          <w:szCs w:val="18"/>
        </w:rPr>
        <w:t xml:space="preserve">: </w:t>
      </w:r>
    </w:p>
    <w:p w14:paraId="1FF8C5E1" w14:textId="72210FB0" w:rsidR="00CC5C7C" w:rsidRDefault="00D5502E" w:rsidP="00D5502E">
      <w:pPr>
        <w:spacing w:after="0" w:line="240" w:lineRule="auto"/>
        <w:jc w:val="left"/>
        <w:rPr>
          <w:sz w:val="18"/>
          <w:szCs w:val="18"/>
        </w:rPr>
      </w:pPr>
      <w:r w:rsidRPr="00DF4BE4">
        <w:rPr>
          <w:sz w:val="18"/>
          <w:szCs w:val="18"/>
        </w:rPr>
        <w:t>Les agents disposent de cartes d'accès et de clés sécurisées pour accéder aux locaux en cas de levée de doute. Ces moyens sont gérés via un système de contrôle d'accès centralisé, assurant une traçabilité complète des entrées et sorties.</w:t>
      </w:r>
      <w:r w:rsidR="00CC5C7C" w:rsidRPr="00CC5C7C">
        <w:rPr>
          <w:b/>
          <w:bCs/>
          <w:sz w:val="18"/>
          <w:szCs w:val="18"/>
        </w:rPr>
        <w:t>Moyens d’ouverture des locaux pour la levée de doute</w:t>
      </w:r>
    </w:p>
    <w:p w14:paraId="20BE44B6" w14:textId="78B6DDC8" w:rsidR="00D5502E" w:rsidRDefault="00CC5C7C" w:rsidP="00D5502E">
      <w:pPr>
        <w:spacing w:after="0" w:line="240" w:lineRule="auto"/>
        <w:jc w:val="left"/>
        <w:rPr>
          <w:sz w:val="18"/>
          <w:szCs w:val="18"/>
        </w:rPr>
      </w:pPr>
      <w:r>
        <w:rPr>
          <w:sz w:val="18"/>
          <w:szCs w:val="18"/>
        </w:rPr>
        <w:t>Décrivez comment les agents intervenants pourront être dotés des moyens d’ouverture (carte d’accès, clés, codes) :</w:t>
      </w:r>
    </w:p>
    <w:p w14:paraId="33AEE23D" w14:textId="650291C9" w:rsidR="00CC5C7C" w:rsidRPr="00DF4BE4" w:rsidRDefault="00CC5C7C" w:rsidP="00D5502E">
      <w:pPr>
        <w:spacing w:after="0" w:line="240" w:lineRule="auto"/>
        <w:jc w:val="left"/>
        <w:rPr>
          <w:sz w:val="18"/>
          <w:szCs w:val="18"/>
        </w:rPr>
      </w:pPr>
      <w:r>
        <w:rPr>
          <w:sz w:val="18"/>
          <w:szCs w:val="18"/>
        </w:rPr>
        <w:t>Les agents sont formés pour utiliser ces moyens de manière sécurisée et efficace, garantissant une intervention rapide et conforme aux consignes de sécurité.</w:t>
      </w:r>
      <w:r w:rsidR="00D310DD">
        <w:rPr>
          <w:sz w:val="18"/>
          <w:szCs w:val="18"/>
        </w:rPr>
        <w:t/>
      </w:r>
    </w:p>
    <w:p w14:paraId="54A04A93" w14:textId="77777777" w:rsidR="00D5502E" w:rsidRPr="00DF4BE4" w:rsidRDefault="00D5502E" w:rsidP="0070148D">
      <w:pPr>
        <w:spacing w:after="0" w:line="240" w:lineRule="auto"/>
        <w:jc w:val="left"/>
        <w:rPr>
          <w:b/>
          <w:bCs/>
          <w:sz w:val="18"/>
          <w:szCs w:val="18"/>
          <w:u w:val="single"/>
        </w:rPr>
      </w:pPr>
    </w:p>
    <w:p w14:paraId="257C4958" w14:textId="6B49DE25" w:rsidR="0070148D" w:rsidRPr="00DF4BE4" w:rsidRDefault="0035648F" w:rsidP="0070148D">
      <w:pPr>
        <w:spacing w:after="0" w:line="240" w:lineRule="auto"/>
        <w:jc w:val="left"/>
        <w:rPr>
          <w:b/>
          <w:bCs/>
          <w:sz w:val="18"/>
          <w:szCs w:val="18"/>
          <w:u w:val="single"/>
        </w:rPr>
      </w:pPr>
      <w:r w:rsidRPr="00DF4BE4">
        <w:rPr>
          <w:b/>
          <w:bCs/>
          <w:sz w:val="18"/>
          <w:szCs w:val="18"/>
          <w:u w:val="single"/>
        </w:rPr>
        <w:t xml:space="preserve">Délais </w:t>
      </w:r>
      <w:r w:rsidR="00F228ED">
        <w:rPr>
          <w:b/>
          <w:bCs/>
          <w:sz w:val="18"/>
          <w:szCs w:val="18"/>
          <w:u w:val="single"/>
        </w:rPr>
        <w:t xml:space="preserve">contractuels </w:t>
      </w:r>
      <w:r w:rsidRPr="00DF4BE4">
        <w:rPr>
          <w:b/>
          <w:bCs/>
          <w:sz w:val="18"/>
          <w:szCs w:val="18"/>
          <w:u w:val="single"/>
        </w:rPr>
        <w:t>maximums</w:t>
      </w:r>
      <w:r w:rsidR="0070148D" w:rsidRPr="00DF4BE4">
        <w:rPr>
          <w:b/>
          <w:bCs/>
          <w:sz w:val="18"/>
          <w:szCs w:val="18"/>
          <w:u w:val="single"/>
        </w:rPr>
        <w:t xml:space="preserve"> d’intervention en cas de déclenchement d’alarme pour parvenir sur chaque site </w:t>
      </w:r>
    </w:p>
    <w:p w14:paraId="2C166DC4" w14:textId="77777777" w:rsidR="00D07888" w:rsidRPr="00DF4BE4" w:rsidRDefault="00D07888" w:rsidP="0070148D">
      <w:pPr>
        <w:spacing w:after="0" w:line="240" w:lineRule="auto"/>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BF7291" w:rsidRPr="00DF4BE4" w14:paraId="2E5DC22B" w14:textId="4DB6A5B1" w:rsidTr="00BF7291">
        <w:tc>
          <w:tcPr>
            <w:tcW w:w="1273" w:type="dxa"/>
            <w:shd w:val="clear" w:color="auto" w:fill="FDE9D9"/>
          </w:tcPr>
          <w:p w14:paraId="737DC5E7" w14:textId="77777777" w:rsidR="00BF7291" w:rsidRPr="00DF4BE4" w:rsidRDefault="00BF7291" w:rsidP="0070148D">
            <w:pPr>
              <w:spacing w:after="0" w:line="240" w:lineRule="auto"/>
              <w:jc w:val="center"/>
              <w:rPr>
                <w:sz w:val="18"/>
                <w:szCs w:val="18"/>
              </w:rPr>
            </w:pPr>
            <w:r>
              <w:t>15</w:t>
            </w:r>
          </w:p>
        </w:tc>
        <w:tc>
          <w:tcPr>
            <w:tcW w:w="1043" w:type="dxa"/>
            <w:shd w:val="clear" w:color="auto" w:fill="FDE9D9"/>
          </w:tcPr>
          <w:p w14:paraId="3B1E169F" w14:textId="77777777" w:rsidR="00BF7291" w:rsidRPr="00DF4BE4" w:rsidRDefault="00BF7291" w:rsidP="0070148D">
            <w:pPr>
              <w:spacing w:after="0" w:line="240" w:lineRule="auto"/>
              <w:jc w:val="center"/>
              <w:rPr>
                <w:sz w:val="18"/>
                <w:szCs w:val="18"/>
              </w:rPr>
            </w:pPr>
            <w:r w:rsidRPr="00DF4BE4">
              <w:rPr>
                <w:sz w:val="18"/>
                <w:szCs w:val="18"/>
              </w:rPr>
              <w:t>Elbeuf</w:t>
            </w:r>
          </w:p>
        </w:tc>
        <w:tc>
          <w:tcPr>
            <w:tcW w:w="1152" w:type="dxa"/>
            <w:shd w:val="clear" w:color="auto" w:fill="FDE9D9"/>
          </w:tcPr>
          <w:p w14:paraId="0C56943A" w14:textId="77777777" w:rsidR="00BF7291" w:rsidRPr="00DF4BE4" w:rsidRDefault="00BF7291" w:rsidP="0070148D">
            <w:pPr>
              <w:spacing w:after="0" w:line="240" w:lineRule="auto"/>
              <w:jc w:val="center"/>
              <w:rPr>
                <w:sz w:val="18"/>
                <w:szCs w:val="18"/>
              </w:rPr>
            </w:pPr>
            <w:r w:rsidRPr="00DF4BE4">
              <w:rPr>
                <w:sz w:val="18"/>
                <w:szCs w:val="18"/>
              </w:rPr>
              <w:t>ST Etienne du Rouvray</w:t>
            </w:r>
          </w:p>
        </w:tc>
        <w:tc>
          <w:tcPr>
            <w:tcW w:w="1077" w:type="dxa"/>
            <w:shd w:val="clear" w:color="auto" w:fill="FDE9D9"/>
          </w:tcPr>
          <w:p w14:paraId="70812CF7" w14:textId="77777777" w:rsidR="00BF7291" w:rsidRPr="00DF4BE4" w:rsidRDefault="00BF7291" w:rsidP="0070148D">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26A6ECE7" w14:textId="77777777" w:rsidR="00BF7291" w:rsidRPr="00DF4BE4" w:rsidRDefault="00BF7291" w:rsidP="0070148D">
            <w:pPr>
              <w:spacing w:after="0" w:line="240" w:lineRule="auto"/>
              <w:jc w:val="center"/>
              <w:rPr>
                <w:sz w:val="18"/>
                <w:szCs w:val="18"/>
              </w:rPr>
            </w:pPr>
            <w:r w:rsidRPr="00DF4BE4">
              <w:rPr>
                <w:sz w:val="18"/>
                <w:szCs w:val="18"/>
              </w:rPr>
              <w:t>Rouen Martainville</w:t>
            </w:r>
          </w:p>
        </w:tc>
        <w:tc>
          <w:tcPr>
            <w:tcW w:w="1190" w:type="dxa"/>
            <w:shd w:val="clear" w:color="auto" w:fill="FDE9D9"/>
          </w:tcPr>
          <w:p w14:paraId="6CDB266B" w14:textId="77777777" w:rsidR="00BF7291" w:rsidRPr="00DF4BE4" w:rsidRDefault="00BF7291" w:rsidP="0070148D">
            <w:pPr>
              <w:spacing w:after="0" w:line="240" w:lineRule="auto"/>
              <w:jc w:val="center"/>
              <w:rPr>
                <w:sz w:val="18"/>
                <w:szCs w:val="18"/>
              </w:rPr>
            </w:pPr>
            <w:r w:rsidRPr="00DF4BE4">
              <w:rPr>
                <w:sz w:val="18"/>
                <w:szCs w:val="18"/>
              </w:rPr>
              <w:t>Rouen Pasteur</w:t>
            </w:r>
          </w:p>
        </w:tc>
        <w:tc>
          <w:tcPr>
            <w:tcW w:w="1006" w:type="dxa"/>
            <w:shd w:val="clear" w:color="auto" w:fill="FDE9D9"/>
          </w:tcPr>
          <w:p w14:paraId="72FF5B2D" w14:textId="0E1251F0" w:rsidR="00BF7291" w:rsidRPr="00DF4BE4" w:rsidRDefault="00BF7291" w:rsidP="0070148D">
            <w:pPr>
              <w:spacing w:after="0" w:line="240" w:lineRule="auto"/>
              <w:jc w:val="center"/>
              <w:rPr>
                <w:sz w:val="18"/>
                <w:szCs w:val="18"/>
              </w:rPr>
            </w:pPr>
            <w:r w:rsidRPr="00DF4BE4">
              <w:rPr>
                <w:sz w:val="18"/>
                <w:szCs w:val="18"/>
              </w:rPr>
              <w:t>Evreux</w:t>
            </w:r>
          </w:p>
        </w:tc>
      </w:tr>
      <w:tr w:rsidR="00BF7291" w:rsidRPr="00DF4BE4" w14:paraId="49E39DC7" w14:textId="15EA437E" w:rsidTr="00BF7291">
        <w:tc>
          <w:tcPr>
            <w:tcW w:w="1273" w:type="dxa"/>
          </w:tcPr>
          <w:p w14:paraId="5DEEC9A8" w14:textId="7F730CF2" w:rsidR="00BF7291" w:rsidRPr="00DF4BE4" w:rsidRDefault="00BF7291" w:rsidP="0070148D">
            <w:pPr>
              <w:spacing w:after="0" w:line="240" w:lineRule="auto"/>
              <w:jc w:val="left"/>
              <w:rPr>
                <w:sz w:val="18"/>
                <w:szCs w:val="18"/>
              </w:rPr>
            </w:pPr>
            <w:r w:rsidRPr="00DF4BE4">
              <w:rPr>
                <w:sz w:val="18"/>
                <w:szCs w:val="18"/>
              </w:rPr>
              <w:t>Délais maximums</w:t>
            </w:r>
          </w:p>
          <w:p w14:paraId="7BC4A402" w14:textId="77AF4590" w:rsidR="00D5502E" w:rsidRPr="00DF4BE4" w:rsidRDefault="00D5502E" w:rsidP="0070148D">
            <w:pPr>
              <w:spacing w:after="0" w:line="240" w:lineRule="auto"/>
              <w:jc w:val="left"/>
              <w:rPr>
                <w:sz w:val="18"/>
                <w:szCs w:val="18"/>
              </w:rPr>
            </w:pPr>
            <w:r w:rsidRPr="00DF4BE4">
              <w:rPr>
                <w:sz w:val="18"/>
                <w:szCs w:val="18"/>
              </w:rPr>
              <w:t>(</w:t>
            </w:r>
            <w:proofErr w:type="gramStart"/>
            <w:r w:rsidRPr="00DF4BE4">
              <w:rPr>
                <w:sz w:val="18"/>
                <w:szCs w:val="18"/>
              </w:rPr>
              <w:t>en</w:t>
            </w:r>
            <w:proofErr w:type="gramEnd"/>
            <w:r w:rsidRPr="00DF4BE4">
              <w:rPr>
                <w:sz w:val="18"/>
                <w:szCs w:val="18"/>
              </w:rPr>
              <w:t xml:space="preserve"> minutes)</w:t>
            </w:r>
          </w:p>
          <w:p w14:paraId="2CBB0A4C" w14:textId="77777777" w:rsidR="00BF7291" w:rsidRPr="00DF4BE4" w:rsidRDefault="00BF7291" w:rsidP="0070148D">
            <w:pPr>
              <w:spacing w:after="0" w:line="240" w:lineRule="auto"/>
              <w:jc w:val="left"/>
              <w:rPr>
                <w:sz w:val="18"/>
                <w:szCs w:val="18"/>
              </w:rPr>
            </w:pPr>
          </w:p>
        </w:tc>
        <w:tc>
          <w:tcPr>
            <w:tcW w:w="1043" w:type="dxa"/>
          </w:tcPr>
          <w:p w14:paraId="1E86DE67" w14:textId="77777777" w:rsidR="00BF7291" w:rsidRPr="00DF4BE4" w:rsidRDefault="00BF7291" w:rsidP="0070148D">
            <w:pPr>
              <w:spacing w:after="0" w:line="240" w:lineRule="auto"/>
              <w:jc w:val="left"/>
              <w:rPr>
                <w:sz w:val="18"/>
                <w:szCs w:val="18"/>
              </w:rPr>
            </w:pPr>
            <w:r>
              <w:t>10</w:t>
            </w:r>
          </w:p>
        </w:tc>
        <w:tc>
          <w:tcPr>
            <w:tcW w:w="1152" w:type="dxa"/>
          </w:tcPr>
          <w:p w14:paraId="370ED243" w14:textId="77777777" w:rsidR="00BF7291" w:rsidRPr="00DF4BE4" w:rsidRDefault="00BF7291" w:rsidP="0070148D">
            <w:pPr>
              <w:spacing w:after="0" w:line="240" w:lineRule="auto"/>
              <w:jc w:val="left"/>
              <w:rPr>
                <w:sz w:val="18"/>
                <w:szCs w:val="18"/>
              </w:rPr>
            </w:pPr>
            <w:r>
              <w:t>10</w:t>
            </w:r>
          </w:p>
        </w:tc>
        <w:tc>
          <w:tcPr>
            <w:tcW w:w="1077" w:type="dxa"/>
          </w:tcPr>
          <w:p w14:paraId="4EA51AB2" w14:textId="77777777" w:rsidR="00BF7291" w:rsidRPr="00DF4BE4" w:rsidRDefault="00BF7291" w:rsidP="0070148D">
            <w:pPr>
              <w:spacing w:after="0" w:line="240" w:lineRule="auto"/>
              <w:jc w:val="left"/>
              <w:rPr>
                <w:sz w:val="18"/>
                <w:szCs w:val="18"/>
              </w:rPr>
            </w:pPr>
            <w:r>
              <w:t>10</w:t>
            </w:r>
          </w:p>
        </w:tc>
        <w:tc>
          <w:tcPr>
            <w:tcW w:w="1315" w:type="dxa"/>
          </w:tcPr>
          <w:p w14:paraId="2EFE0E02" w14:textId="77777777" w:rsidR="00BF7291" w:rsidRPr="00DF4BE4" w:rsidRDefault="00BF7291" w:rsidP="0070148D">
            <w:pPr>
              <w:spacing w:after="0" w:line="240" w:lineRule="auto"/>
              <w:jc w:val="left"/>
              <w:rPr>
                <w:sz w:val="18"/>
                <w:szCs w:val="18"/>
              </w:rPr>
            </w:pPr>
            <w:r>
              <w:t>10</w:t>
            </w:r>
          </w:p>
        </w:tc>
        <w:tc>
          <w:tcPr>
            <w:tcW w:w="1190" w:type="dxa"/>
          </w:tcPr>
          <w:p w14:paraId="636C396B" w14:textId="77777777" w:rsidR="00BF7291" w:rsidRPr="00DF4BE4" w:rsidRDefault="00BF7291" w:rsidP="0070148D">
            <w:pPr>
              <w:spacing w:after="0" w:line="240" w:lineRule="auto"/>
              <w:jc w:val="left"/>
              <w:rPr>
                <w:sz w:val="18"/>
                <w:szCs w:val="18"/>
              </w:rPr>
            </w:pPr>
            <w:r>
              <w:t>15</w:t>
            </w:r>
          </w:p>
        </w:tc>
        <w:tc>
          <w:tcPr>
            <w:tcW w:w="1006" w:type="dxa"/>
          </w:tcPr>
          <w:p w14:paraId="572BEC79" w14:textId="77777777" w:rsidR="00BF7291" w:rsidRPr="00DF4BE4" w:rsidRDefault="00BF7291" w:rsidP="0070148D">
            <w:pPr>
              <w:spacing w:after="0" w:line="240" w:lineRule="auto"/>
              <w:jc w:val="left"/>
              <w:rPr>
                <w:sz w:val="18"/>
                <w:szCs w:val="18"/>
              </w:rPr>
            </w:pPr>
            <w:r>
              <w:t>20</w:t>
            </w:r>
          </w:p>
        </w:tc>
      </w:tr>
    </w:tbl>
    <w:p w14:paraId="3C28C850" w14:textId="77777777" w:rsidR="0070148D" w:rsidRPr="00DF4BE4" w:rsidRDefault="0070148D" w:rsidP="0070148D">
      <w:pPr>
        <w:spacing w:after="0" w:line="240" w:lineRule="auto"/>
        <w:jc w:val="left"/>
        <w:rPr>
          <w:sz w:val="18"/>
          <w:szCs w:val="18"/>
        </w:rPr>
      </w:pPr>
    </w:p>
    <w:p w14:paraId="1C88B2AD" w14:textId="6BADC304" w:rsidR="003E46A4" w:rsidRPr="00DF4BE4" w:rsidRDefault="003E46A4" w:rsidP="003E46A4">
      <w:pPr>
        <w:spacing w:after="0" w:line="240" w:lineRule="auto"/>
        <w:jc w:val="left"/>
        <w:rPr>
          <w:b/>
          <w:bCs/>
          <w:sz w:val="18"/>
          <w:szCs w:val="18"/>
          <w:u w:val="single"/>
        </w:rPr>
      </w:pPr>
      <w:r w:rsidRPr="00DF4BE4">
        <w:rPr>
          <w:b/>
          <w:bCs/>
          <w:sz w:val="18"/>
          <w:szCs w:val="18"/>
          <w:u w:val="single"/>
        </w:rPr>
        <w:t xml:space="preserve">Nombre d’intervenants véhiculés disponibles </w:t>
      </w:r>
      <w:r w:rsidR="00466B24" w:rsidRPr="00DF4BE4">
        <w:rPr>
          <w:b/>
          <w:bCs/>
          <w:sz w:val="18"/>
          <w:szCs w:val="18"/>
          <w:u w:val="single"/>
        </w:rPr>
        <w:t xml:space="preserve">les soirs de </w:t>
      </w:r>
      <w:r w:rsidR="00DF4BE4" w:rsidRPr="00DF4BE4">
        <w:rPr>
          <w:b/>
          <w:bCs/>
          <w:sz w:val="18"/>
          <w:szCs w:val="18"/>
          <w:u w:val="single"/>
        </w:rPr>
        <w:t xml:space="preserve">week-end et jours </w:t>
      </w:r>
      <w:r w:rsidR="00151AE5" w:rsidRPr="00DF4BE4">
        <w:rPr>
          <w:b/>
          <w:bCs/>
          <w:sz w:val="18"/>
          <w:szCs w:val="18"/>
          <w:u w:val="single"/>
        </w:rPr>
        <w:t>fériés</w:t>
      </w:r>
      <w:r w:rsidR="00A10BEE">
        <w:rPr>
          <w:b/>
          <w:bCs/>
          <w:sz w:val="18"/>
          <w:szCs w:val="18"/>
          <w:u w:val="single"/>
        </w:rPr>
        <w:t xml:space="preserve"> à moins de 20 km</w:t>
      </w:r>
    </w:p>
    <w:p w14:paraId="174C1FD2" w14:textId="77777777" w:rsidR="003E46A4" w:rsidRPr="00DF4BE4" w:rsidRDefault="003E46A4" w:rsidP="003E46A4">
      <w:pPr>
        <w:spacing w:after="0" w:line="240" w:lineRule="auto"/>
        <w:jc w:val="left"/>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3E46A4" w:rsidRPr="00DF4BE4" w14:paraId="37ED853E" w14:textId="77777777" w:rsidTr="00A31727">
        <w:tc>
          <w:tcPr>
            <w:tcW w:w="1273" w:type="dxa"/>
            <w:shd w:val="clear" w:color="auto" w:fill="FDE9D9"/>
          </w:tcPr>
          <w:p w14:paraId="15016982" w14:textId="77777777" w:rsidR="003E46A4" w:rsidRPr="00DF4BE4" w:rsidRDefault="003E46A4" w:rsidP="00A31727">
            <w:pPr>
              <w:spacing w:after="0" w:line="240" w:lineRule="auto"/>
              <w:jc w:val="center"/>
              <w:rPr>
                <w:sz w:val="18"/>
                <w:szCs w:val="18"/>
              </w:rPr>
            </w:pPr>
            <w:r>
              <w:t>2</w:t>
            </w:r>
          </w:p>
        </w:tc>
        <w:tc>
          <w:tcPr>
            <w:tcW w:w="1043" w:type="dxa"/>
            <w:shd w:val="clear" w:color="auto" w:fill="FDE9D9"/>
          </w:tcPr>
          <w:p w14:paraId="72395054" w14:textId="77777777" w:rsidR="003E46A4" w:rsidRPr="00DF4BE4" w:rsidRDefault="003E46A4" w:rsidP="00A31727">
            <w:pPr>
              <w:spacing w:after="0" w:line="240" w:lineRule="auto"/>
              <w:jc w:val="center"/>
              <w:rPr>
                <w:sz w:val="18"/>
                <w:szCs w:val="18"/>
              </w:rPr>
            </w:pPr>
            <w:r w:rsidRPr="00DF4BE4">
              <w:rPr>
                <w:sz w:val="18"/>
                <w:szCs w:val="18"/>
              </w:rPr>
              <w:t>Elbeuf</w:t>
            </w:r>
          </w:p>
        </w:tc>
        <w:tc>
          <w:tcPr>
            <w:tcW w:w="1152" w:type="dxa"/>
            <w:shd w:val="clear" w:color="auto" w:fill="FDE9D9"/>
          </w:tcPr>
          <w:p w14:paraId="1BCB97E2" w14:textId="77777777" w:rsidR="003E46A4" w:rsidRPr="00DF4BE4" w:rsidRDefault="003E46A4" w:rsidP="00A31727">
            <w:pPr>
              <w:spacing w:after="0" w:line="240" w:lineRule="auto"/>
              <w:jc w:val="center"/>
              <w:rPr>
                <w:sz w:val="18"/>
                <w:szCs w:val="18"/>
              </w:rPr>
            </w:pPr>
            <w:r w:rsidRPr="00DF4BE4">
              <w:rPr>
                <w:sz w:val="18"/>
                <w:szCs w:val="18"/>
              </w:rPr>
              <w:t>ST Etienne du Rouvray</w:t>
            </w:r>
          </w:p>
        </w:tc>
        <w:tc>
          <w:tcPr>
            <w:tcW w:w="1077" w:type="dxa"/>
            <w:shd w:val="clear" w:color="auto" w:fill="FDE9D9"/>
          </w:tcPr>
          <w:p w14:paraId="6C8E8C32" w14:textId="77777777" w:rsidR="003E46A4" w:rsidRPr="00DF4BE4" w:rsidRDefault="003E46A4" w:rsidP="00A31727">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33A544DD" w14:textId="77777777" w:rsidR="003E46A4" w:rsidRPr="00DF4BE4" w:rsidRDefault="003E46A4" w:rsidP="00A31727">
            <w:pPr>
              <w:spacing w:after="0" w:line="240" w:lineRule="auto"/>
              <w:jc w:val="center"/>
              <w:rPr>
                <w:sz w:val="18"/>
                <w:szCs w:val="18"/>
              </w:rPr>
            </w:pPr>
            <w:r w:rsidRPr="00DF4BE4">
              <w:rPr>
                <w:sz w:val="18"/>
                <w:szCs w:val="18"/>
              </w:rPr>
              <w:t>Rouen Martainville</w:t>
            </w:r>
          </w:p>
        </w:tc>
        <w:tc>
          <w:tcPr>
            <w:tcW w:w="1190" w:type="dxa"/>
            <w:shd w:val="clear" w:color="auto" w:fill="FDE9D9"/>
          </w:tcPr>
          <w:p w14:paraId="664F9EEF" w14:textId="77777777" w:rsidR="003E46A4" w:rsidRPr="00DF4BE4" w:rsidRDefault="003E46A4" w:rsidP="00A31727">
            <w:pPr>
              <w:spacing w:after="0" w:line="240" w:lineRule="auto"/>
              <w:jc w:val="center"/>
              <w:rPr>
                <w:sz w:val="18"/>
                <w:szCs w:val="18"/>
              </w:rPr>
            </w:pPr>
            <w:r w:rsidRPr="00DF4BE4">
              <w:rPr>
                <w:sz w:val="18"/>
                <w:szCs w:val="18"/>
              </w:rPr>
              <w:t>Rouen Pasteur</w:t>
            </w:r>
          </w:p>
        </w:tc>
        <w:tc>
          <w:tcPr>
            <w:tcW w:w="1006" w:type="dxa"/>
            <w:shd w:val="clear" w:color="auto" w:fill="FDE9D9"/>
          </w:tcPr>
          <w:p w14:paraId="17913010" w14:textId="77777777" w:rsidR="003E46A4" w:rsidRPr="00DF4BE4" w:rsidRDefault="003E46A4" w:rsidP="00A31727">
            <w:pPr>
              <w:spacing w:after="0" w:line="240" w:lineRule="auto"/>
              <w:jc w:val="center"/>
              <w:rPr>
                <w:sz w:val="18"/>
                <w:szCs w:val="18"/>
              </w:rPr>
            </w:pPr>
            <w:r w:rsidRPr="00DF4BE4">
              <w:rPr>
                <w:sz w:val="18"/>
                <w:szCs w:val="18"/>
              </w:rPr>
              <w:t>Evreux</w:t>
            </w:r>
          </w:p>
        </w:tc>
      </w:tr>
      <w:tr w:rsidR="003E46A4" w:rsidRPr="00DF4BE4" w14:paraId="5492E360" w14:textId="77777777" w:rsidTr="00A31727">
        <w:tc>
          <w:tcPr>
            <w:tcW w:w="1273" w:type="dxa"/>
          </w:tcPr>
          <w:p w14:paraId="2E1D748A" w14:textId="5F00CF0A" w:rsidR="003E46A4" w:rsidRPr="00DF4BE4" w:rsidRDefault="003338A9" w:rsidP="00A31727">
            <w:pPr>
              <w:spacing w:after="0" w:line="240" w:lineRule="auto"/>
              <w:jc w:val="left"/>
              <w:rPr>
                <w:sz w:val="18"/>
                <w:szCs w:val="18"/>
              </w:rPr>
            </w:pPr>
            <w:r w:rsidRPr="00DF4BE4">
              <w:rPr>
                <w:sz w:val="18"/>
                <w:szCs w:val="18"/>
              </w:rPr>
              <w:t>Nombre d’intervenants disponibles</w:t>
            </w:r>
            <w:r w:rsidR="00D5502E" w:rsidRPr="00DF4BE4">
              <w:rPr>
                <w:sz w:val="18"/>
                <w:szCs w:val="18"/>
              </w:rPr>
              <w:t xml:space="preserve"> un soir de week-end ou jour férié</w:t>
            </w:r>
            <w:r w:rsidR="00A10BEE">
              <w:rPr>
                <w:sz w:val="18"/>
                <w:szCs w:val="18"/>
              </w:rPr>
              <w:t xml:space="preserve"> à moins de 20 km</w:t>
            </w:r>
          </w:p>
          <w:p w14:paraId="3B0CA3E1" w14:textId="77777777" w:rsidR="003E46A4" w:rsidRPr="00DF4BE4" w:rsidRDefault="003E46A4" w:rsidP="00A31727">
            <w:pPr>
              <w:spacing w:after="0" w:line="240" w:lineRule="auto"/>
              <w:jc w:val="left"/>
              <w:rPr>
                <w:sz w:val="18"/>
                <w:szCs w:val="18"/>
              </w:rPr>
            </w:pPr>
          </w:p>
        </w:tc>
        <w:tc>
          <w:tcPr>
            <w:tcW w:w="1043" w:type="dxa"/>
          </w:tcPr>
          <w:p w14:paraId="6EF7CF18" w14:textId="77777777" w:rsidR="003E46A4" w:rsidRPr="00DF4BE4" w:rsidRDefault="003E46A4" w:rsidP="00A31727">
            <w:pPr>
              <w:spacing w:after="0" w:line="240" w:lineRule="auto"/>
              <w:jc w:val="left"/>
              <w:rPr>
                <w:sz w:val="18"/>
                <w:szCs w:val="18"/>
              </w:rPr>
            </w:pPr>
            <w:r>
              <w:t>3</w:t>
            </w:r>
          </w:p>
        </w:tc>
        <w:tc>
          <w:tcPr>
            <w:tcW w:w="1152" w:type="dxa"/>
          </w:tcPr>
          <w:p w14:paraId="33D0BC30" w14:textId="77777777" w:rsidR="003E46A4" w:rsidRPr="00DF4BE4" w:rsidRDefault="003E46A4" w:rsidP="00A31727">
            <w:pPr>
              <w:spacing w:after="0" w:line="240" w:lineRule="auto"/>
              <w:jc w:val="left"/>
              <w:rPr>
                <w:sz w:val="18"/>
                <w:szCs w:val="18"/>
              </w:rPr>
            </w:pPr>
            <w:r>
              <w:t>3</w:t>
            </w:r>
          </w:p>
        </w:tc>
        <w:tc>
          <w:tcPr>
            <w:tcW w:w="1077" w:type="dxa"/>
          </w:tcPr>
          <w:p w14:paraId="69D049A3" w14:textId="77777777" w:rsidR="003E46A4" w:rsidRPr="00DF4BE4" w:rsidRDefault="003E46A4" w:rsidP="00A31727">
            <w:pPr>
              <w:spacing w:after="0" w:line="240" w:lineRule="auto"/>
              <w:jc w:val="left"/>
              <w:rPr>
                <w:sz w:val="18"/>
                <w:szCs w:val="18"/>
              </w:rPr>
            </w:pPr>
            <w:r>
              <w:t>3</w:t>
            </w:r>
          </w:p>
        </w:tc>
        <w:tc>
          <w:tcPr>
            <w:tcW w:w="1315" w:type="dxa"/>
          </w:tcPr>
          <w:p w14:paraId="76A5E800" w14:textId="77777777" w:rsidR="003E46A4" w:rsidRPr="00DF4BE4" w:rsidRDefault="003E46A4" w:rsidP="00A31727">
            <w:pPr>
              <w:spacing w:after="0" w:line="240" w:lineRule="auto"/>
              <w:jc w:val="left"/>
              <w:rPr>
                <w:sz w:val="18"/>
                <w:szCs w:val="18"/>
              </w:rPr>
            </w:pPr>
            <w:r>
              <w:t>3</w:t>
            </w:r>
          </w:p>
        </w:tc>
        <w:tc>
          <w:tcPr>
            <w:tcW w:w="1190" w:type="dxa"/>
          </w:tcPr>
          <w:p w14:paraId="55C23685" w14:textId="77777777" w:rsidR="003E46A4" w:rsidRPr="00DF4BE4" w:rsidRDefault="003E46A4" w:rsidP="00A31727">
            <w:pPr>
              <w:spacing w:after="0" w:line="240" w:lineRule="auto"/>
              <w:jc w:val="left"/>
              <w:rPr>
                <w:sz w:val="18"/>
                <w:szCs w:val="18"/>
              </w:rPr>
            </w:pPr>
            <w:r>
              <w:t>2</w:t>
            </w:r>
          </w:p>
        </w:tc>
        <w:tc>
          <w:tcPr>
            <w:tcW w:w="1006" w:type="dxa"/>
          </w:tcPr>
          <w:p w14:paraId="16B26329" w14:textId="77777777" w:rsidR="003E46A4" w:rsidRPr="00DF4BE4" w:rsidRDefault="003E46A4" w:rsidP="00A31727">
            <w:pPr>
              <w:spacing w:after="0" w:line="240" w:lineRule="auto"/>
              <w:jc w:val="left"/>
              <w:rPr>
                <w:sz w:val="18"/>
                <w:szCs w:val="18"/>
              </w:rPr>
            </w:pPr>
            <w:r>
              <w:t>2</w:t>
            </w:r>
          </w:p>
        </w:tc>
      </w:tr>
    </w:tbl>
    <w:p w14:paraId="4E1A0FDF" w14:textId="041F6319" w:rsidR="003E46A4" w:rsidRDefault="003E46A4" w:rsidP="0070148D">
      <w:pPr>
        <w:spacing w:after="0" w:line="240" w:lineRule="auto"/>
        <w:jc w:val="left"/>
        <w:rPr>
          <w:sz w:val="18"/>
          <w:szCs w:val="18"/>
        </w:rPr>
      </w:pPr>
    </w:p>
    <w:p w14:paraId="43296643" w14:textId="77777777" w:rsidR="00151AE5" w:rsidRPr="00DF4BE4" w:rsidRDefault="00151AE5" w:rsidP="0070148D">
      <w:pPr>
        <w:spacing w:after="0" w:line="240" w:lineRule="auto"/>
        <w:jc w:val="left"/>
        <w:rPr>
          <w:sz w:val="18"/>
          <w:szCs w:val="18"/>
        </w:rPr>
      </w:pPr>
    </w:p>
    <w:p w14:paraId="7FD1892B" w14:textId="23ABE36E" w:rsidR="009F3A3D" w:rsidRPr="00DF4BE4" w:rsidRDefault="00D5502E" w:rsidP="00026A08">
      <w:pPr>
        <w:spacing w:after="0" w:line="240" w:lineRule="auto"/>
        <w:jc w:val="left"/>
        <w:rPr>
          <w:sz w:val="18"/>
          <w:szCs w:val="18"/>
        </w:rPr>
      </w:pPr>
      <w:r w:rsidRPr="00DF4BE4">
        <w:rPr>
          <w:sz w:val="18"/>
          <w:szCs w:val="18"/>
        </w:rPr>
        <w:lastRenderedPageBreak/>
        <w:t xml:space="preserve">De </w:t>
      </w:r>
      <w:r w:rsidR="00F77AAB" w:rsidRPr="00DF4BE4">
        <w:rPr>
          <w:sz w:val="18"/>
          <w:szCs w:val="18"/>
        </w:rPr>
        <w:t>quels outils</w:t>
      </w:r>
      <w:r w:rsidRPr="00DF4BE4">
        <w:rPr>
          <w:sz w:val="18"/>
          <w:szCs w:val="18"/>
        </w:rPr>
        <w:t xml:space="preserve"> de reporting numérique disposent les intervenants ?</w:t>
      </w:r>
    </w:p>
    <w:p w14:paraId="33DB4EF5" w14:textId="6190A519" w:rsidR="00D5502E" w:rsidRPr="00DF4BE4" w:rsidRDefault="00D5502E" w:rsidP="00026A08">
      <w:pPr>
        <w:spacing w:after="0" w:line="240" w:lineRule="auto"/>
        <w:jc w:val="left"/>
        <w:rPr>
          <w:b/>
          <w:bCs/>
          <w:sz w:val="18"/>
          <w:szCs w:val="18"/>
          <w:u w:val="single"/>
        </w:rPr>
      </w:pPr>
      <w:r w:rsidRPr="00DF4BE4">
        <w:rPr>
          <w:sz w:val="18"/>
          <w:szCs w:val="18"/>
        </w:rPr>
        <w:t>Les outils de reporting numérique incluent une application mobile dédiée qui permet aux agents de documenter les interventions en temps réel. Cette application est intégrée au système de gestion centralisé de GSS, assurant une synchronisation immédiate des données et facilitant l'analyse des performances.</w:t>
      </w:r>
      <w:r w:rsidR="00466B24" w:rsidRPr="00DF4BE4">
        <w:rPr>
          <w:sz w:val="18"/>
          <w:szCs w:val="18"/>
        </w:rPr>
        <w:t/>
      </w:r>
      <w:r w:rsidR="00A10BEE">
        <w:rPr>
          <w:sz w:val="18"/>
          <w:szCs w:val="18"/>
        </w:rPr>
        <w:t/>
      </w:r>
    </w:p>
    <w:p w14:paraId="29887BD0" w14:textId="0B1CA0BF" w:rsidR="00D5502E" w:rsidRDefault="00D5502E" w:rsidP="00026A08">
      <w:pPr>
        <w:spacing w:after="0" w:line="240" w:lineRule="auto"/>
        <w:jc w:val="left"/>
        <w:rPr>
          <w:b/>
          <w:bCs/>
          <w:sz w:val="18"/>
          <w:szCs w:val="18"/>
          <w:u w:val="single"/>
        </w:rPr>
      </w:pPr>
    </w:p>
    <w:p w14:paraId="426FA267" w14:textId="77777777" w:rsidR="00FB58B6" w:rsidRPr="00DF4BE4" w:rsidRDefault="00FB58B6" w:rsidP="00026A08">
      <w:pPr>
        <w:spacing w:after="0" w:line="240" w:lineRule="auto"/>
        <w:jc w:val="left"/>
        <w:rPr>
          <w:b/>
          <w:bCs/>
          <w:sz w:val="18"/>
          <w:szCs w:val="18"/>
          <w:u w:val="single"/>
        </w:rPr>
      </w:pPr>
    </w:p>
    <w:p w14:paraId="483617FA" w14:textId="768BE622" w:rsidR="00DF4BE4" w:rsidRPr="00DF4BE4" w:rsidRDefault="00D5502E" w:rsidP="00026A08">
      <w:pPr>
        <w:spacing w:after="0" w:line="240" w:lineRule="auto"/>
        <w:jc w:val="left"/>
        <w:rPr>
          <w:sz w:val="18"/>
          <w:szCs w:val="18"/>
        </w:rPr>
      </w:pPr>
      <w:r w:rsidRPr="00DF4BE4">
        <w:rPr>
          <w:sz w:val="18"/>
          <w:szCs w:val="18"/>
        </w:rPr>
        <w:t xml:space="preserve">Le </w:t>
      </w:r>
      <w:r w:rsidR="005C035F">
        <w:rPr>
          <w:sz w:val="18"/>
          <w:szCs w:val="18"/>
        </w:rPr>
        <w:t xml:space="preserve">prestataire </w:t>
      </w:r>
      <w:r w:rsidR="006E7646">
        <w:rPr>
          <w:sz w:val="18"/>
          <w:szCs w:val="18"/>
        </w:rPr>
        <w:t>fournit-il</w:t>
      </w:r>
      <w:r w:rsidRPr="00DF4BE4">
        <w:rPr>
          <w:sz w:val="18"/>
          <w:szCs w:val="18"/>
        </w:rPr>
        <w:t xml:space="preserve"> un point d’entrée unique pour modifier une consigne de télé</w:t>
      </w:r>
      <w:r w:rsidR="003258ED" w:rsidRPr="00DF4BE4">
        <w:rPr>
          <w:sz w:val="18"/>
          <w:szCs w:val="18"/>
        </w:rPr>
        <w:t>-</w:t>
      </w:r>
      <w:r w:rsidRPr="00DF4BE4">
        <w:rPr>
          <w:sz w:val="18"/>
          <w:szCs w:val="18"/>
        </w:rPr>
        <w:t>sécurité ou rendre compte d’un dysfonctionnement ?</w:t>
      </w:r>
      <w:r w:rsidR="003258ED" w:rsidRPr="00DF4BE4">
        <w:rPr>
          <w:sz w:val="18"/>
          <w:szCs w:val="18"/>
        </w:rPr>
        <w:t xml:space="preserve"> </w:t>
      </w:r>
    </w:p>
    <w:p w14:paraId="1FC0243A" w14:textId="529DB3BD" w:rsidR="00D5502E" w:rsidRPr="00DF4BE4" w:rsidRDefault="003258ED" w:rsidP="00026A08">
      <w:pPr>
        <w:spacing w:after="0" w:line="240" w:lineRule="auto"/>
        <w:jc w:val="left"/>
        <w:rPr>
          <w:sz w:val="18"/>
          <w:szCs w:val="18"/>
        </w:rPr>
      </w:pPr>
      <w:proofErr w:type="gramStart"/>
      <w:r w:rsidRPr="00DF4BE4">
        <w:rPr>
          <w:sz w:val="18"/>
          <w:szCs w:val="18"/>
        </w:rPr>
        <w:t>si</w:t>
      </w:r>
      <w:proofErr w:type="gramEnd"/>
      <w:r w:rsidRPr="00DF4BE4">
        <w:rPr>
          <w:sz w:val="18"/>
          <w:szCs w:val="18"/>
        </w:rPr>
        <w:t xml:space="preserve"> oui </w:t>
      </w:r>
      <w:r w:rsidR="00DF4BE4" w:rsidRPr="00DF4BE4">
        <w:rPr>
          <w:sz w:val="18"/>
          <w:szCs w:val="18"/>
        </w:rPr>
        <w:t>est-ce</w:t>
      </w:r>
      <w:r w:rsidRPr="00DF4BE4">
        <w:rPr>
          <w:sz w:val="18"/>
          <w:szCs w:val="18"/>
        </w:rPr>
        <w:t xml:space="preserve">  un courriel, une application dédiée, un extranet ?</w:t>
      </w:r>
    </w:p>
    <w:p w14:paraId="5A94ECBB" w14:textId="1E4A9CC0" w:rsidR="003258ED" w:rsidRPr="00DF4BE4" w:rsidRDefault="003258ED" w:rsidP="00026A08">
      <w:pPr>
        <w:spacing w:after="0" w:line="240" w:lineRule="auto"/>
        <w:jc w:val="left"/>
        <w:rPr>
          <w:sz w:val="18"/>
          <w:szCs w:val="18"/>
        </w:rPr>
      </w:pPr>
    </w:p>
    <w:p w14:paraId="2F6C2AEC" w14:textId="70088F53" w:rsidR="003258ED" w:rsidRPr="00DF4BE4" w:rsidRDefault="003258ED" w:rsidP="00026A08">
      <w:pPr>
        <w:spacing w:after="0" w:line="240" w:lineRule="auto"/>
        <w:jc w:val="left"/>
        <w:rPr>
          <w:sz w:val="18"/>
          <w:szCs w:val="18"/>
        </w:rPr>
      </w:pPr>
      <w:r w:rsidRPr="00DF4BE4">
        <w:rPr>
          <w:sz w:val="18"/>
          <w:szCs w:val="18"/>
        </w:rPr>
        <w:t>GSS fournit un point d'entrée unique via un extranet sécurisé pour modifier les consignes de télé-sécurité ou signaler un dysfonctionnement. Ce système garantit une communication fluide et une gestion efficace des consignes, avec un accès contrôlé pour les responsables autorisés.</w:t>
      </w:r>
    </w:p>
    <w:p w14:paraId="24883BEC" w14:textId="77777777" w:rsidR="006F5C75" w:rsidRPr="00DF4BE4" w:rsidRDefault="006F5C75" w:rsidP="00026A08">
      <w:pPr>
        <w:spacing w:after="0" w:line="240" w:lineRule="auto"/>
        <w:jc w:val="left"/>
        <w:rPr>
          <w:b/>
          <w:bCs/>
          <w:sz w:val="18"/>
          <w:szCs w:val="18"/>
          <w:u w:val="single"/>
        </w:rPr>
      </w:pPr>
    </w:p>
    <w:p w14:paraId="196F859C" w14:textId="77777777" w:rsidR="00DD59F0" w:rsidRPr="00F94C28" w:rsidRDefault="0070148D" w:rsidP="00026A08">
      <w:pPr>
        <w:spacing w:after="0" w:line="240" w:lineRule="auto"/>
        <w:jc w:val="left"/>
        <w:rPr>
          <w:sz w:val="24"/>
          <w:szCs w:val="24"/>
        </w:rPr>
      </w:pPr>
      <w:r w:rsidRPr="00F94C28">
        <w:rPr>
          <w:b/>
          <w:bCs/>
          <w:sz w:val="24"/>
          <w:szCs w:val="24"/>
          <w:u w:val="single"/>
        </w:rPr>
        <w:t>Date et signature du candidat :</w:t>
      </w:r>
    </w:p>
    <w:p w14:paraId="66655FFA" w14:textId="77777777" w:rsidR="00B67BE2" w:rsidRPr="00F94C28" w:rsidRDefault="00B67BE2" w:rsidP="00DD59F0">
      <w:pPr>
        <w:tabs>
          <w:tab w:val="left" w:pos="5565"/>
        </w:tabs>
        <w:rPr>
          <w:sz w:val="24"/>
          <w:szCs w:val="24"/>
        </w:rPr>
      </w:pPr>
    </w:p>
    <w:sectPr w:rsidR="00B67BE2" w:rsidRPr="00F94C28" w:rsidSect="004220DC">
      <w:headerReference w:type="default" r:id="rId8"/>
      <w:footerReference w:type="default" r:id="rId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AED3" w14:textId="77777777" w:rsidR="0046392C" w:rsidRDefault="0046392C" w:rsidP="00D77F41">
      <w:pPr>
        <w:spacing w:after="0" w:line="240" w:lineRule="auto"/>
      </w:pPr>
      <w:r>
        <w:separator/>
      </w:r>
    </w:p>
  </w:endnote>
  <w:endnote w:type="continuationSeparator" w:id="0">
    <w:p w14:paraId="1A1F3758" w14:textId="77777777" w:rsidR="0046392C" w:rsidRDefault="0046392C"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868301"/>
      <w:docPartObj>
        <w:docPartGallery w:val="Page Numbers (Bottom of Page)"/>
        <w:docPartUnique/>
      </w:docPartObj>
    </w:sdtPr>
    <w:sdtEndPr/>
    <w:sdtContent>
      <w:p w14:paraId="7F36F175" w14:textId="77777777" w:rsidR="00131455" w:rsidRDefault="00131455">
        <w:pPr>
          <w:pStyle w:val="Pieddepage"/>
          <w:jc w:val="center"/>
        </w:pPr>
        <w:r>
          <w:fldChar w:fldCharType="begin"/>
        </w:r>
        <w:r>
          <w:instrText>PAGE   \* MERGEFORMAT</w:instrText>
        </w:r>
        <w:r>
          <w:fldChar w:fldCharType="separate"/>
        </w:r>
        <w:r>
          <w:t>2</w:t>
        </w:r>
        <w:r>
          <w:fldChar w:fldCharType="end"/>
        </w:r>
        <w:r>
          <w:t>/5</w:t>
        </w:r>
      </w:p>
    </w:sdtContent>
  </w:sdt>
  <w:p w14:paraId="79DA15EE" w14:textId="77777777" w:rsidR="00D77F41" w:rsidRDefault="00D77F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75A" w14:textId="77777777" w:rsidR="0046392C" w:rsidRDefault="0046392C" w:rsidP="00D77F41">
      <w:pPr>
        <w:spacing w:after="0" w:line="240" w:lineRule="auto"/>
      </w:pPr>
      <w:r>
        <w:separator/>
      </w:r>
    </w:p>
  </w:footnote>
  <w:footnote w:type="continuationSeparator" w:id="0">
    <w:p w14:paraId="01C678A5" w14:textId="77777777" w:rsidR="0046392C" w:rsidRDefault="0046392C"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0CA0" w14:textId="0D622767" w:rsidR="0097016B" w:rsidRDefault="00BF03D1">
    <w:pPr>
      <w:pStyle w:val="En-tte"/>
    </w:pPr>
    <w:r>
      <w:rPr>
        <w:noProof/>
      </w:rPr>
      <mc:AlternateContent>
        <mc:Choice Requires="wpg">
          <w:drawing>
            <wp:anchor distT="0" distB="0" distL="114300" distR="114300" simplePos="0" relativeHeight="251667456" behindDoc="0" locked="0" layoutInCell="1" allowOverlap="1" wp14:anchorId="098E5457" wp14:editId="655973B8">
              <wp:simplePos x="0" y="0"/>
              <wp:positionH relativeFrom="column">
                <wp:posOffset>-601980</wp:posOffset>
              </wp:positionH>
              <wp:positionV relativeFrom="paragraph">
                <wp:posOffset>-229235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2F2D95D" id="Groupe 11" o:spid="_x0000_s1026" style="position:absolute;margin-left:-47.4pt;margin-top:-18.0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z2sY+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4220DC" w:rsidRPr="00D77F41">
      <w:rPr>
        <w:noProof/>
      </w:rPr>
      <mc:AlternateContent>
        <mc:Choice Requires="wps">
          <w:drawing>
            <wp:anchor distT="0" distB="0" distL="114300" distR="114300" simplePos="0" relativeHeight="251665408" behindDoc="0" locked="0" layoutInCell="1" allowOverlap="1" wp14:anchorId="5F08B465" wp14:editId="23B6A04E">
              <wp:simplePos x="0" y="0"/>
              <wp:positionH relativeFrom="page">
                <wp:posOffset>4405023</wp:posOffset>
              </wp:positionH>
              <wp:positionV relativeFrom="page">
                <wp:posOffset>135172</wp:posOffset>
              </wp:positionV>
              <wp:extent cx="3019425" cy="715618"/>
              <wp:effectExtent l="0" t="0" r="9525" b="8890"/>
              <wp:wrapSquare wrapText="bothSides"/>
              <wp:docPr id="18" name="Rectangle 17"/>
              <wp:cNvGraphicFramePr/>
              <a:graphic xmlns:a="http://schemas.openxmlformats.org/drawingml/2006/main">
                <a:graphicData uri="http://schemas.microsoft.com/office/word/2010/wordprocessingShape">
                  <wps:wsp>
                    <wps:cNvSpPr/>
                    <wps:spPr>
                      <a:xfrm>
                        <a:off x="0" y="0"/>
                        <a:ext cx="3019425" cy="715618"/>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wps:txbx>
                    <wps:bodyPr rtlCol="0" anchor="ctr">
                      <a:noAutofit/>
                    </wps:bodyPr>
                  </wps:wsp>
                </a:graphicData>
              </a:graphic>
              <wp14:sizeRelV relativeFrom="margin">
                <wp14:pctHeight>0</wp14:pctHeight>
              </wp14:sizeRelV>
            </wp:anchor>
          </w:drawing>
        </mc:Choice>
        <mc:Fallback>
          <w:pict>
            <v:rect w14:anchorId="5F08B465" id="Rectangle 17" o:spid="_x0000_s1027" style="position:absolute;left:0;text-align:left;margin-left:346.85pt;margin-top:10.65pt;width:237.75pt;height:56.35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" fillcolor="#7390a1" stroked="f" strokeweight="1pt">
              <v:textbo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v:textbox>
              <w10:wrap type="square" anchorx="page" anchory="page"/>
            </v:rect>
          </w:pict>
        </mc:Fallback>
      </mc:AlternateContent>
    </w:r>
    <w:r w:rsidR="0069590E">
      <w:tab/>
    </w:r>
    <w:r w:rsidR="0069590E">
      <w:tab/>
    </w:r>
  </w:p>
  <w:p w14:paraId="7FBF30EF" w14:textId="77777777" w:rsidR="0097016B" w:rsidRDefault="009701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736B9"/>
    <w:multiLevelType w:val="hybridMultilevel"/>
    <w:tmpl w:val="E088603A"/>
    <w:lvl w:ilvl="0" w:tplc="F9AE295A">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03556F"/>
    <w:multiLevelType w:val="hybridMultilevel"/>
    <w:tmpl w:val="A9B4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6" w15:restartNumberingAfterBreak="0">
    <w:nsid w:val="2BF46A0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D382DFA"/>
    <w:multiLevelType w:val="hybridMultilevel"/>
    <w:tmpl w:val="642697E0"/>
    <w:lvl w:ilvl="0" w:tplc="87C6238E">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9291C"/>
    <w:multiLevelType w:val="hybridMultilevel"/>
    <w:tmpl w:val="A274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E1685B"/>
    <w:multiLevelType w:val="hybridMultilevel"/>
    <w:tmpl w:val="02002FC0"/>
    <w:lvl w:ilvl="0" w:tplc="A72CEDDE">
      <w:start w:val="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1"/>
  </w:num>
  <w:num w:numId="6">
    <w:abstractNumId w:val="5"/>
    <w:lvlOverride w:ilvl="0">
      <w:lvl w:ilvl="0">
        <w:start w:val="1"/>
        <w:numFmt w:val="decimal"/>
        <w:pStyle w:val="Titre1"/>
        <w:lvlText w:val="%1."/>
        <w:lvlJc w:val="left"/>
        <w:pPr>
          <w:ind w:left="0" w:firstLine="454"/>
        </w:pPr>
        <w:rPr>
          <w:rFonts w:hint="default"/>
        </w:rPr>
      </w:lvl>
    </w:lvlOverride>
    <w:lvlOverride w:ilvl="1">
      <w:lvl w:ilvl="1">
        <w:start w:val="1"/>
        <w:numFmt w:val="decimal"/>
        <w:pStyle w:val="Titre2"/>
        <w:lvlText w:val="%1.%2."/>
        <w:lvlJc w:val="left"/>
        <w:pPr>
          <w:ind w:left="567" w:firstLine="454"/>
        </w:pPr>
        <w:rPr>
          <w:rFonts w:hint="default"/>
        </w:rPr>
      </w:lvl>
    </w:lvlOverride>
    <w:lvlOverride w:ilvl="2">
      <w:lvl w:ilvl="2">
        <w:start w:val="1"/>
        <w:numFmt w:val="decimal"/>
        <w:pStyle w:val="Titre3"/>
        <w:lvlText w:val="%1.%2.%3."/>
        <w:lvlJc w:val="left"/>
        <w:pPr>
          <w:ind w:left="1134" w:firstLine="454"/>
        </w:pPr>
        <w:rPr>
          <w:rFonts w:hint="default"/>
        </w:rPr>
      </w:lvl>
    </w:lvlOverride>
    <w:lvlOverride w:ilvl="3">
      <w:lvl w:ilvl="3">
        <w:start w:val="1"/>
        <w:numFmt w:val="decimal"/>
        <w:pStyle w:val="Titre4"/>
        <w:lvlText w:val="%1.%2.%3.%4"/>
        <w:lvlJc w:val="left"/>
        <w:pPr>
          <w:ind w:left="1701" w:firstLine="454"/>
        </w:pPr>
        <w:rPr>
          <w:rFonts w:hint="default"/>
        </w:rPr>
      </w:lvl>
    </w:lvlOverride>
    <w:lvlOverride w:ilvl="4">
      <w:lvl w:ilvl="4">
        <w:start w:val="1"/>
        <w:numFmt w:val="decimal"/>
        <w:pStyle w:val="Titre5"/>
        <w:lvlText w:val="%1.%2.%3.%4.%5"/>
        <w:lvlJc w:val="left"/>
        <w:pPr>
          <w:ind w:left="2268" w:firstLine="454"/>
        </w:pPr>
        <w:rPr>
          <w:rFonts w:hint="default"/>
        </w:rPr>
      </w:lvl>
    </w:lvlOverride>
    <w:lvlOverride w:ilvl="5">
      <w:lvl w:ilvl="5">
        <w:start w:val="1"/>
        <w:numFmt w:val="decimal"/>
        <w:pStyle w:val="Titre6"/>
        <w:lvlText w:val="%1.%2.%3.%4.%5.%6"/>
        <w:lvlJc w:val="left"/>
        <w:pPr>
          <w:ind w:left="2835" w:firstLine="454"/>
        </w:pPr>
        <w:rPr>
          <w:rFonts w:hint="default"/>
        </w:rPr>
      </w:lvl>
    </w:lvlOverride>
    <w:lvlOverride w:ilvl="6">
      <w:lvl w:ilvl="6">
        <w:start w:val="1"/>
        <w:numFmt w:val="decimal"/>
        <w:pStyle w:val="Titre7"/>
        <w:lvlText w:val="%1.%2.%3.%4.%5.%6.%7"/>
        <w:lvlJc w:val="left"/>
        <w:pPr>
          <w:ind w:left="3402" w:firstLine="454"/>
        </w:pPr>
        <w:rPr>
          <w:rFonts w:hint="default"/>
        </w:rPr>
      </w:lvl>
    </w:lvlOverride>
    <w:lvlOverride w:ilvl="7">
      <w:lvl w:ilvl="7">
        <w:start w:val="1"/>
        <w:numFmt w:val="decimal"/>
        <w:pStyle w:val="Titre8"/>
        <w:lvlText w:val="%1.%2.%3.%4.%5.%6.%7.%8"/>
        <w:lvlJc w:val="left"/>
        <w:pPr>
          <w:ind w:left="3969" w:firstLine="454"/>
        </w:pPr>
        <w:rPr>
          <w:rFonts w:hint="default"/>
        </w:rPr>
      </w:lvl>
    </w:lvlOverride>
    <w:lvlOverride w:ilvl="8">
      <w:lvl w:ilvl="8">
        <w:start w:val="1"/>
        <w:numFmt w:val="decimal"/>
        <w:pStyle w:val="Titre9"/>
        <w:lvlText w:val="%1.%2.%3.%4.%5.%6.%7.%8.%9"/>
        <w:lvlJc w:val="left"/>
        <w:pPr>
          <w:ind w:left="4536" w:firstLine="454"/>
        </w:pPr>
        <w:rPr>
          <w:rFonts w:hint="default"/>
        </w:rPr>
      </w:lvl>
    </w:lvlOverride>
  </w:num>
  <w:num w:numId="7">
    <w:abstractNumId w:val="6"/>
  </w:num>
  <w:num w:numId="8">
    <w:abstractNumId w:val="10"/>
  </w:num>
  <w:num w:numId="9">
    <w:abstractNumId w:val="3"/>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26A08"/>
    <w:rsid w:val="00064B7A"/>
    <w:rsid w:val="00084EB9"/>
    <w:rsid w:val="000B2878"/>
    <w:rsid w:val="000C0B39"/>
    <w:rsid w:val="000D43EC"/>
    <w:rsid w:val="00127B02"/>
    <w:rsid w:val="00131455"/>
    <w:rsid w:val="0015176A"/>
    <w:rsid w:val="00151AE5"/>
    <w:rsid w:val="00157145"/>
    <w:rsid w:val="001F0FDF"/>
    <w:rsid w:val="002837A3"/>
    <w:rsid w:val="002D55F8"/>
    <w:rsid w:val="002F7643"/>
    <w:rsid w:val="003258ED"/>
    <w:rsid w:val="0032782F"/>
    <w:rsid w:val="003338A9"/>
    <w:rsid w:val="00344FE3"/>
    <w:rsid w:val="00346B11"/>
    <w:rsid w:val="0035648F"/>
    <w:rsid w:val="00392AB7"/>
    <w:rsid w:val="003D6C59"/>
    <w:rsid w:val="003E46A4"/>
    <w:rsid w:val="004220DC"/>
    <w:rsid w:val="004270C7"/>
    <w:rsid w:val="0046392C"/>
    <w:rsid w:val="00466B24"/>
    <w:rsid w:val="00486C6F"/>
    <w:rsid w:val="005017C9"/>
    <w:rsid w:val="005A6E15"/>
    <w:rsid w:val="005C035F"/>
    <w:rsid w:val="006620B0"/>
    <w:rsid w:val="00693F10"/>
    <w:rsid w:val="0069590E"/>
    <w:rsid w:val="00697D66"/>
    <w:rsid w:val="006A0036"/>
    <w:rsid w:val="006B7391"/>
    <w:rsid w:val="006E7646"/>
    <w:rsid w:val="006F5C75"/>
    <w:rsid w:val="0070148D"/>
    <w:rsid w:val="007157CD"/>
    <w:rsid w:val="007256F0"/>
    <w:rsid w:val="007300D0"/>
    <w:rsid w:val="0078262F"/>
    <w:rsid w:val="00856AD9"/>
    <w:rsid w:val="00881669"/>
    <w:rsid w:val="00886660"/>
    <w:rsid w:val="0097016B"/>
    <w:rsid w:val="00992BA2"/>
    <w:rsid w:val="009B0179"/>
    <w:rsid w:val="009B4BD5"/>
    <w:rsid w:val="009F3A3D"/>
    <w:rsid w:val="009F76C0"/>
    <w:rsid w:val="00A10BEE"/>
    <w:rsid w:val="00A27D90"/>
    <w:rsid w:val="00A3564D"/>
    <w:rsid w:val="00A57221"/>
    <w:rsid w:val="00A716CF"/>
    <w:rsid w:val="00A81914"/>
    <w:rsid w:val="00A81DB3"/>
    <w:rsid w:val="00AB757F"/>
    <w:rsid w:val="00AC6249"/>
    <w:rsid w:val="00AD1E89"/>
    <w:rsid w:val="00B26607"/>
    <w:rsid w:val="00B35712"/>
    <w:rsid w:val="00B421DE"/>
    <w:rsid w:val="00B67BE2"/>
    <w:rsid w:val="00BC005E"/>
    <w:rsid w:val="00BF03D1"/>
    <w:rsid w:val="00BF099E"/>
    <w:rsid w:val="00BF2CBF"/>
    <w:rsid w:val="00BF7017"/>
    <w:rsid w:val="00BF7291"/>
    <w:rsid w:val="00C22682"/>
    <w:rsid w:val="00C472AB"/>
    <w:rsid w:val="00CC5C7C"/>
    <w:rsid w:val="00CD7D8F"/>
    <w:rsid w:val="00CE1B1E"/>
    <w:rsid w:val="00CE3097"/>
    <w:rsid w:val="00CE43D4"/>
    <w:rsid w:val="00D07888"/>
    <w:rsid w:val="00D310DD"/>
    <w:rsid w:val="00D35C22"/>
    <w:rsid w:val="00D40756"/>
    <w:rsid w:val="00D52C28"/>
    <w:rsid w:val="00D5502E"/>
    <w:rsid w:val="00D77F41"/>
    <w:rsid w:val="00DD3A6B"/>
    <w:rsid w:val="00DD59F0"/>
    <w:rsid w:val="00DF4BE4"/>
    <w:rsid w:val="00DF6A87"/>
    <w:rsid w:val="00E47BB2"/>
    <w:rsid w:val="00E51B24"/>
    <w:rsid w:val="00E53C8C"/>
    <w:rsid w:val="00EF5CB9"/>
    <w:rsid w:val="00F07DC0"/>
    <w:rsid w:val="00F228ED"/>
    <w:rsid w:val="00F76DF5"/>
    <w:rsid w:val="00F77AAB"/>
    <w:rsid w:val="00F90554"/>
    <w:rsid w:val="00F94C28"/>
    <w:rsid w:val="00F978CC"/>
    <w:rsid w:val="00FB5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8623FDA"/>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semiHidden/>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semiHidden/>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semiHidden/>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semiHidden/>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semiHidden/>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semiHidden/>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semiHidden/>
    <w:unhideWhenUsed/>
    <w:rsid w:val="00A27D90"/>
    <w:pPr>
      <w:spacing w:after="120"/>
    </w:pPr>
  </w:style>
  <w:style w:type="character" w:customStyle="1" w:styleId="CorpsdetexteCar">
    <w:name w:val="Corps de texte Car"/>
    <w:basedOn w:val="Policepardfaut"/>
    <w:link w:val="Corpsdetexte"/>
    <w:uiPriority w:val="99"/>
    <w:semiHidden/>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semiHidden/>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semiHidden/>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semiHidden/>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semiHidden/>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semiHidden/>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iPriority w:val="99"/>
    <w:unhideWhenUsed/>
    <w:qFormat/>
    <w:rsid w:val="00A27D90"/>
    <w:pPr>
      <w:numPr>
        <w:numId w:val="4"/>
      </w:numPr>
      <w:spacing w:before="120" w:after="120"/>
      <w:contextualSpacing/>
    </w:pPr>
  </w:style>
  <w:style w:type="paragraph" w:styleId="Listepuces2">
    <w:name w:val="List Bullet 2"/>
    <w:basedOn w:val="Listepuces"/>
    <w:uiPriority w:val="99"/>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uiPriority w:val="99"/>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semiHidden/>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Paragraphedeliste">
    <w:name w:val="List Paragraph"/>
    <w:basedOn w:val="Normal"/>
    <w:uiPriority w:val="34"/>
    <w:qFormat/>
    <w:rsid w:val="00701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DE0B-2AC2-48B3-B4D1-A4F3C8E7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211</TotalTime>
  <Pages>5</Pages>
  <Words>1842</Words>
  <Characters>10137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27</cp:revision>
  <cp:lastPrinted>2022-03-17T11:19:00Z</cp:lastPrinted>
  <dcterms:created xsi:type="dcterms:W3CDTF">2022-02-23T16:23:00Z</dcterms:created>
  <dcterms:modified xsi:type="dcterms:W3CDTF">2026-02-06T09:02:00Z</dcterms:modified>
</cp:coreProperties>
</file>