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  <w:drawing>
          <wp:inline distB="19050" distT="19050" distL="19050" distR="19050">
            <wp:extent cx="770100" cy="77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48"/>
          <w:szCs w:val="48"/>
          <w:highlight w:val="white"/>
          <w:rtl w:val="0"/>
        </w:rPr>
        <w:t xml:space="preserve">Desafío entregable 3 (Clase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Helvetica Neue" w:cs="Helvetica Neue" w:eastAsia="Helvetica Neue" w:hAnsi="Helvetica Neue"/>
          <w:b w:val="1"/>
          <w:color w:val="ffffff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8"/>
          <w:szCs w:val="48"/>
          <w:shd w:fill="3cefab" w:val="clear"/>
          <w:rtl w:val="0"/>
        </w:rPr>
        <w:t xml:space="preserve">"Control de flujo"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1) Escribí un programa que lea dos números por teclado y permita elegir entre 4 opciones en un menú:</w:t>
      </w:r>
    </w:p>
    <w:p w:rsidR="00000000" w:rsidDel="00000000" w:rsidP="00000000" w:rsidRDefault="00000000" w:rsidRPr="00000000" w14:paraId="00000006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suma de los dos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resta de los dos números (el primero menos el segundo)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Mostrar una multiplicación de los dos números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 elige esta opción se interrumpirá la impresión del menú y el programa finalizará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En caso de no introducir una opción válida, el programa informará de que no es correcta.</w:t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535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2) Escribí un programa que lea un número impar por teclado. Si el usuario no introduce un número impar, debe repetirse el proceso hasta que lo introduzca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52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91.4296000000001" w:lineRule="auto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3) Escribí un programa que sume todos los números enteros impares desde el 0 hasta el 100:</w:t>
      </w:r>
    </w:p>
    <w:p w:rsidR="00000000" w:rsidDel="00000000" w:rsidP="00000000" w:rsidRDefault="00000000" w:rsidRPr="00000000" w14:paraId="00000023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Podes utilizar la funciones sum() y range() para hacerlo más fácil. El tercer parámetro en la función range(inicio, fin, salto) indica un salto de números.</w:t>
      </w:r>
    </w:p>
    <w:p w:rsidR="00000000" w:rsidDel="00000000" w:rsidP="00000000" w:rsidRDefault="00000000" w:rsidRPr="00000000" w14:paraId="00000025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76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91.4296000000001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Escribí un programa que pida al usuario cuantos números quiere introducir. Luego lee todos los números y realiza una media aritmética:</w:t>
      </w:r>
    </w:p>
    <w:p w:rsidR="00000000" w:rsidDel="00000000" w:rsidP="00000000" w:rsidRDefault="00000000" w:rsidRPr="00000000" w14:paraId="00000031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210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5)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Escribí un programa que pida al usuario un número entero del 0 al 9, y que mientras el número no sea correcto se repita el proceso. Luego debe comprobar si el número se encuentra en la lista de números y notificarlo: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La sintaxis "valor in lista" permite comprobar fácilmente si un valor se encuentra en una lista (devuelve True o False)</w:t>
      </w:r>
    </w:p>
    <w:p w:rsidR="00000000" w:rsidDel="00000000" w:rsidP="00000000" w:rsidRDefault="00000000" w:rsidRPr="00000000" w14:paraId="0000003D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343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numeros = [1, 3, 6, 9]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rFonts w:ascii="Helvetica Neue" w:cs="Helvetica Neue" w:eastAsia="Helvetica Neue" w:hAnsi="Helvetica Neue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6)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Utilizando la función range() y la conversión a listas genera las siguientes listas dinámicamente:</w:t>
      </w:r>
    </w:p>
    <w:p w:rsidR="00000000" w:rsidDel="00000000" w:rsidP="00000000" w:rsidRDefault="00000000" w:rsidRPr="00000000" w14:paraId="00000049">
      <w:pPr>
        <w:widowControl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hd w:fill="ffffff" w:val="clear"/>
        <w:spacing w:after="0" w:before="22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del 0 al 10 [0, 1, 2, ..., 10]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del -10 al 0 [-10, -9, -8, ..., 0]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pares del 0 al 20 [0, 2, 4, ..., 20]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impares entre -20 y 0 [-19, -17, -15, ..., -1]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hd w:fill="ffffff" w:val="clear"/>
        <w:spacing w:after="140" w:before="0" w:lineRule="auto"/>
        <w:ind w:left="7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Todos los números múltiples de 5 del 0 al 50 [0, 5, 10, ..., 50]</w:t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before="220" w:lineRule="auto"/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hd w:fill="3cefab" w:val="clear"/>
          <w:rtl w:val="0"/>
        </w:rPr>
        <w:t xml:space="preserve">🖐 Ayuda: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la conversión de listas es mi_lista=list(range(inicio,fin,salto))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91.4296000000001" w:lineRule="auto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shd w:fill="3cefab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highlight w:val="white"/>
          <w:rtl w:val="0"/>
        </w:rPr>
        <w:t xml:space="preserve">6)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Dadas dos listas, debes generar una tercera con todos los elementos que se repitan en ellas, pero no debe repetirse ningún elemento en la nueva lista: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575"/>
        <w:tblGridChange w:id="0">
          <w:tblGrid>
            <w:gridCol w:w="1425"/>
            <w:gridCol w:w="7575"/>
          </w:tblGrid>
        </w:tblGridChange>
      </w:tblGrid>
      <w:tr>
        <w:trPr>
          <w:cantSplit w:val="0"/>
          <w:trHeight w:val="2625" w:hRule="atLeast"/>
          <w:tblHeader w:val="0"/>
        </w:trPr>
        <w:tc>
          <w:tcPr>
            <w:shd w:fill="3cefa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Respuesta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lista_1 = ["h",'o','l','a',' ', 'm','u','n','d','o']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lista_2 = ["h",'o','l','a',' ', 'l','u','n','a']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rFonts w:ascii="Helvetica Neue" w:cs="Helvetica Neue" w:eastAsia="Helvetica Neue" w:hAnsi="Helvetica Neue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ind w:left="-992.1259842519685" w:firstLine="0"/>
      <w:rPr>
        <w:rFonts w:ascii="Helvetica Neue Light" w:cs="Helvetica Neue Light" w:eastAsia="Helvetica Neue Light" w:hAnsi="Helvetica Neue Light"/>
        <w:sz w:val="16"/>
        <w:szCs w:val="16"/>
      </w:rPr>
    </w:pPr>
    <w:r w:rsidDel="00000000" w:rsidR="00000000" w:rsidRPr="00000000">
      <w:rPr>
        <w:rFonts w:ascii="Helvetica Neue Light" w:cs="Helvetica Neue Light" w:eastAsia="Helvetica Neue Light" w:hAnsi="Helvetica Neue Light"/>
        <w:sz w:val="16"/>
        <w:szCs w:val="16"/>
        <w:rtl w:val="0"/>
      </w:rPr>
      <w:t xml:space="preserve">* para resolver y entregar tu desafío entregable, haz un copia de esta hoja.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-992.125984251968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