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5C99"/>
          <w:sz w:val="80"/>
          <w:szCs w:val="80"/>
        </w:rPr>
        <w:t xml:space="preserve">SupportIQ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34"/>
          <w:szCs w:val="34"/>
        </w:rPr>
        <w:t xml:space="preserve">Pre-Requirements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&amp; Business Prerequisites  •  Starting from Zero  •  v1.0</w:t>
      </w:r>
    </w:p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📋  How to Use This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This document maps everything that must be in place BEFORE a single line of SupportIQ code is written. It covers API accounts, infrastructure decisions, legal/compliance requirements, third-party service agreements, and team skills. Work through each section top to bottom. Items marked Required are blockers — the project cannot launch without them.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Prerequisite Overview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SupportIQ is a multi-channel AI customer support platform. Because it touches voice, messaging, email, payments, and AI — all in a single product — the prerequisite footprint is larger than a typical web app. The good news: most services have free tiers or trial credits that let you build the MVP at near-zero cost.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⚡  Critical Path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Three prerequisites have long lead times and must be started first: (1) WhatsApp Business API approval — can take 2–4 weeks. (2) Company registration for payment processing — 1–2 weeks. (3) Twilio phone number provisioning with voice capabilities — 1–3 business days. Start these on Day 1.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Technical Prerequisites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Core AI &amp; Language Model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entire AI conversation engine runs on an LLM. This must be set up and tested before any chat functionality can be built.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LLM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Anthropic Claude API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Sign up at console.anthropic.com — free trial credits included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LLM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Claude API key (production)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Generate under Account &gt; API Keys; store in environment variables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LLM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OpenAI API account (fallback)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Optional redundancy if Claude is unavailable; openai.com/api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Cohere or OpenAI Embeddings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 semantic search in knowledge base; cohere.com or openai.com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Pinecone account (free tier)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Stores knowledge base embeddings; pinecone.io — free starter plan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Voice Processing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Voice is the most complex channel. You need both speech-to-text (STT) and text-to-speech (TTS) services, plus a telephony provider for handling actual phone calls.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Deepgram API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Best accuracy for real-time call transcription; deepgram.com — $200 free credits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STT 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OpenAI Whisper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Fallback STT option; already in OpenAI account if used for embeddings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ElevenLabs API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Most natural AI voice; elevenlabs.io — free tier: 10,000 chars/month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TTS Alt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Amazon Polly (via AWS)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Cheaper fallback TTS; included with AWS 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Telephony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Twilio account + Voice-enabled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twilio.com — requires identity verification; provision number for inbound calls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Telephony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Twilio Voice SDK (Node.js/Python)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SDK for handling call routing, recording, real-time audio streaming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2"/>
                <w:szCs w:val="22"/>
              </w:rPr>
              <w:t xml:space="preserve">⚠️  Voice is a Phase 3 Feature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Per the product roadmap, full voice support launches in Month 9+. However, the Twilio account, phone number, and Deepgram account should be provisioned early because number porting and verification take time. You can set them up now and activate them later.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Messaging Channels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messaging channel requires its own third-party service integration and, in the case of WhatsApp, an approval process.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Meta Business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business.facebook.com — needs a real business name and phone number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WhatsApp Business API access approval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Apply via Meta; approval takes 2–4 weeks — START THIS FIRST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360dialog or Twilio WhatsApp Business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360dialog.com is cheaper; Twilio is easier to set up with existing 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Twilio SMS-enabled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Same Twilio account as voice; buy an SMS-capable number ($1/month)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SendGrid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sendgrid.com — free tier: 100 emails/day; Inbound Parse for routing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SendGrid Inbound Parse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Webhook that converts incoming emails to HTTP POST — requires DNS changes on your domain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 domain + DNS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Need to add MX/CNAME records for SendGrid Inbound Parse routing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Infrastructure &amp; Hosting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SupportIQ needs a cloud provider for compute, database, file storage, and caching. AWS is recommended due to its breadth of managed services and free tier.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account (or GCP)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aws.amazon.com — free tier covers most MVP needs for 12 months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PostgreSQL (AWS RDS or Supabase)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Supabase is faster to set up for early development; supabase.com — free tier 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Redis (AWS ElastiCache or Upstash)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Upstash is easiest for early dev; upstash.com — free tier: 10,000 commands/day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S3 bucket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 storing uploaded knowledge docs and voice audio files; S3 free tier: 5GB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Secrets Manager or Doppler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NEVER store API keys in code; Doppler is simpler for small teams: doppler.com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Free for public repos; needed for automated testing and deployment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Docker (local dev)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Containerize services for consistent local/production environments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ECS or Railway.app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Railway is simpler for early deployment; railway.app — free tier 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Custom domain (e.g. supportiq.io)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Register at Namecheap or Cloudflare Registrar; ~$10–15/year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DNS/CDN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Cloudflare account (free tier)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DNS management + DDoS protection + CDN; cloudflare.com — free plan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SSL certificate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Auto-provisioned via Cloudflare or Let's Encrypt; no cost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Authentication &amp; Multi-tenancy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business on SupportIQ is an isolated tenant. Authentication must be set up before any business dashboard or user account flows can be built.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Auth0 or Clerk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Clerk is simpler for SMB SaaS products; clerk.com — free up to 10,000 MAU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OAuth providers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OAuth at minimum; set up in Clerk/Auth0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JWT secret key generated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 signing API tokens; generate with openssl rand -base64 32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Tenant isolation strategy designed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Decide: shared DB with tenant_id column (simpler) vs separate schema per tenant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Payments &amp; Billing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Since the business model is pay-per-conversation, a billing system must be in place before any real customers can be charged. Do not attempt to build your own billing logic.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stripe.com — requires bank account and business registration for payouts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Metered Billing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The specific Stripe product for usage-based (per-conversation) pricing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Customer Portal 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Lets customers manage their subscription without contacting you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Bank account linked to Stripe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Needed for payouts; use business bank account, not personal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webhook endpoint set 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Your server must receive and process payment events from Stripe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Developer Tooling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tools need to be installed and configured on every developer machine before coding starts.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Node.js 20 LTS + npm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node.org — use nvm to manage versions across machines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 AI/ML scripts and vector indexing pipelines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Version Ctrl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Git + GitHub organization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Create a GitHub org for SupportIQ; separate from personal accounts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Code Editor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VS Code with recommended extensions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ESLint, Prettier, Docker, GitHub Copilot (optional)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Postman or Insomnia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 testing webhooks and API endpoints during development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Tunneling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ngrok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ngrok.com — for exposing localhost to WhatsApp/Twilio/SendGrid webhooks during development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Sentry account (free tier)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Error tracking for backend and frontend; sentry.io — free tier available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Logtail or Datadog (free tier)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Structured log management; logtail.com has a generous free tier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React framework for business dashboard and chat widget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Utility-first CSS framework; included in Next.js setup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shadcn/ui or Radix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Accessible component primitives for dashboard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Pusher or Ably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 real-time chat updates in dashboard; pusher.com — free tier: 200k messages/day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iframe / JS snippet strategy decided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Decide how the embeddable chat widget loads on customer sites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Business &amp; Legal Prerequisites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Company Formation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You need a legal entity before opening business bank accounts, signing API agreements (WhatsApp, Stripe), or taking on customers. This is the single most important non-technical step.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Register company (LLC or Pvt Ltd)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India: Private Limited via MCA portal; US: LLC via your state SOS or Stripe Atlas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Obtain company PAN / 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India: PAN from Income Tax dept; US: EIN from IRS (free, online)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GST registration (if India)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Required for invoicing businesses; apply at gst.gov.in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 bank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Separate from personal; required for Stripe payouts and vendor payments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 debit/credit card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For API subscriptions (AWS, Twilio, etc.)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Legal Documents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These documents must be live on your website before you accept any customers or process any personal data. Without them you are exposed to significant legal risk.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Terms of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 a lawyer or a service like Termly (termly.io) for initial drafts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Must cover data collection, storage, and deletion per GDPR/CCPA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Processing Agreement (DPA)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Required by GDPR for any EU customers; can be template-based initially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Cookie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Needed if the dashboard uses any analytics or tracking cookies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Acceptable Use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Defines prohibited uses of the platform by business customers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Legal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SLA / Uptime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Sets customer expectations; even a simple 99.5% uptime statement helps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Data Privacy &amp; Compliance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SupportIQ processes end-customer conversations on behalf of SMBs. This makes it a data processor under GDPR and a service provider under CCPA. These obligations must be understood before storing a single message.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A00000"/>
                <w:sz w:val="22"/>
                <w:szCs w:val="22"/>
              </w:rPr>
              <w:t xml:space="preserve">🔒  You Are a Data Processor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Under GDPR, your SMB customers are the Data Controllers and SupportIQ is the Data Processor. This means you must sign a DPA with each business customer, maintain records of processing activities (Article 30), and ensure all your sub-processors (Anthropic, Twilio, AWS, etc.) are also GDPR-compliant.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GDPR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Sub-processor list documented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List all vendors (Anthropic, AWS, Twilio, Deepgram, etc.) and their DPAs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GDPR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retention policy defined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How long are conversations stored? Default: 90 days; must be configurable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GDPR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deletion workflow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Right to erasure — ability to delete all data for a given customer on request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GDPR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EU data residency decision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Decide if you need EU-region AWS buckets for EU customers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CCPA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 Not Sell opt-out mechanism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Required if you have California customers; simple checkbox in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 encryption at rest + in transit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AWS S3 server-side encryption + TLS 1.2+ on all endpoints — configure from day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General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 cross-tenant data in LLM prompts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Architecture review: each prompt must be scoped strictly to one tenant's KB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Third-Party Service Agreements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Several service providers require you to agree to specific commercial terms or go through an approval process before using their APIs in a production product.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Anthropic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Claude API Commercial Terms accepted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Review and accept at console.anthropic.com before using in production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Meta/WhatsApp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WhatsApp Business Policy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Read and comply with WhatsApp's Messaging Policy before sending any messages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Twilio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Twilio Acceptable Use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Review at twilio.com/legal/aup — voice and SMS have specific restrictions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Twilio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A2P 10DLC registration (for US SMS)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 regulations require SMS campaign registration; $4/month brand fee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Stripe Services Agreement accepted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Accept during Stripe account setup; review prohibited business list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ElevenLabs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ElevenLabs Terms of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AI-generated voice has specific usage restrictions — review before production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Deepgram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Deepgram Terms of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Especially important re: storing audio transcripts — review data handling clauses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Brand &amp;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Where to Get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Product name trademark 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Check at trademarkia.com or your national IP office before investing in brand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Domain registered (e.g. supportiq.io)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Namecheap or Cloudflare Registrar; check .io, .ai, .co alternatives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Social media handles secured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Claim @supportiq on X/Twitter, LinkedIn, Product Hunt now — even if not posting yet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Logo + basic brand 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Use Figma + Midjourney for MVP; can be refined later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 email (e.g. hello@supportiq.io)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Google Workspace ($6/user/month) or Zoho Mail (free tier)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Transactional email domain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Add SPF, DKIM, DMARC DNS records via SendGrid to avoid spam filtering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Estimated Monthly Costs (MVP Phase)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table estimates monthly costs for a running MVP serving a small number of test customers (roughly 1,000–5,000 conversations). Most services offer free tiers that cover early development.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Cost (MVP)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Pay-per-token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~$30–80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Depends heavily on avg conversation 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Pinecone (Vector DB)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Starter 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up to 1 index, 100k vectors — enough for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Deepgram STT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Pay-per-minute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~$10–30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$0.0043/min; only relevant when voice is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Starter $5/month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30,000 chars/month — covers light voice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Twilio (SMS + Voice)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~$20–50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$0.0085/SMS; $0.0085/min voice; +$1/month/number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Free: 100 emails/day; upgrade at $19.95/month if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Meta / 360dialog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~$0–15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First 1,000 conversations/month free via Meta; 360dialog fee ~$5/month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AWS (RDS + S3 + ECS)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 / pay-as-go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~$20–50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 covers 12 months; RDS t3.micro + 5GB 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Supabase (DB alt)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tier: 500MB DB, 1GB storage — ideal for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Free: 10,000 commands/day — enough for MVP session caching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Clerk (Auth)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up to 10,000 MAU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Pay-per-transaction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~2.9% + $0.30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monthly fee; charged per successful payment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Sentry (Error Tracking)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Free: 5,000 errors/month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for teams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private repos for up to 3 collaborators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DNS + CDN + SSL — free plan is sufficient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~$1.25/month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~$15/year at Namecheap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$6/user/month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 business email; 1 user = $6/month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ngrok (Dev tunneling)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for development; not needed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$100–250/month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Excluding team/labor costs; heavily free-tier dependent at MVP stage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5C99"/>
                <w:sz w:val="22"/>
                <w:szCs w:val="22"/>
              </w:rPr>
              <w:t xml:space="preserve">💡  Budget Reality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At MVP scale with ~1,000 conversations/month, SupportIQ would generate roughly $80 in revenue (Starter tier at $0.08/conversation) against $100–250 in infrastructure costs. This is expected for an MVP — costs drop sharply per conversation as volume grows. The product only becomes unit-economics-positive at the Growth tier (500+ conversations/month per customer).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Skills &amp; Team Prerequisites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Building SupportIQ solo is possible but demanding. The following skills are needed across the project. Gaps should be filled before development begins — either through a co-founder, a contractor, or focused upskilling.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600"/>
        <w:gridCol w:w="1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Responsible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API development (Node.js or Python)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Day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LLM prompt engineering (Claude / OpenAI)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AI/ML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Day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Vector database &amp; semantic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AI/ML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PostgreSQL schema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REST API &amp; webhook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Day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(Next.js / React)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Twilio Voice/SMS SDK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AWS / cloud infrastructure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DevOps /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WhatsApp Business API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Stripe Metered Billing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UI/UX design (Figma)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Designer / Founder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 &amp; multi-tenant security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Realtime WebSockets (Pusher / native)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GDPR/data privacy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DevOps / CI/CD (GitHub Actions + Docker)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DevOps /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discovery &amp; SMB sales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Ongoing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 / contract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Lawyer / Founder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before="480" w:after="1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Pre-Development Checklist (Week 0)</w:t>
      </w:r>
    </w:p>
    <w:p>
      <w:pPr>
        <w:spacing w:before="60" w:after="10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Complete every item in this list before writing a single line of application code. These are the minimum viable prerequisites for safe, legal, and unblocked development.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Register company (LLC / Pvt Ltd) and obtain PAN/EIN.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Open a business bank account.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Register for GST (if India-based).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Register domain and set up business email (Google Workspace).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Begin WhatsApp Business API application immediately (long lead time).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Accounts to Create on Day 1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Anthropic Console — generate API key, save securely.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Pinecone — create a starter index.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Cohere or OpenAI — for embeddings.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Deepgram — for STT (even if voice is Phase 3).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ElevenLabs — for TTS.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Twilio — verify identity, provision one phone number.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SendGrid — configure Inbound Parse and add DNS records.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AWS — set up root account, create IAM admin user, enable MFA.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Stripe — connect bank account, enable Metered Billing, generate test API keys.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Clerk or Auth0 — set up application.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GitHub — create organization, private repos.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Sentry — create project for backend and frontend.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ngrok — install and authenticate for local webhook testing.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Doppler or AWS Secrets Manager — set up secret storage.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Draft and publish Terms of Service.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Draft and publish Privacy Policy (GDPR + CCPA compliant).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Draft Data Processing Agreement (DPA) template.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and accept Anthropic, Twilio, Meta, Stripe commercial terms.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Define data retention policy (recommended: 90 days default, configurable).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Register for A2P 10DLC if targeting US SMS customers.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Technical Setup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Install Node.js 20, Python 3.11+, Docker on all dev machines.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.env.example file listing every required environment variable.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Design multi-tenant PostgreSQL schema (tenant_id on every table).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Set up CI/CD pipeline (GitHub Actions) with lint + test steps.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Configure Cloudflare DNS for domain.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Provision AWS S3 bucket with server-side encryption enabled.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Spin up Supabase (or RDS) instance for development database.</w:t>
      </w:r>
    </w:p>
    <w:p>
      <w:pPr>
        <w:spacing w:before="160" w:after="0"/>
      </w:pPr>
      <w:r>
        <w:t xml:space="preserve"/>
      </w:r>
    </w:p>
    <w:p>
      <w:pPr>
        <w:pBdr>
          <w:top w:val="single" w:color="D6E8F7" w:sz="4" w:space="8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SupportIQ  •  Pre-Requirements v1.0  •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4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2026-02-24T17:08:08.206Z</dcterms:created>
  <dcterms:modified xsi:type="dcterms:W3CDTF">2026-02-24T17:08:08.208Z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