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A444" w14:textId="77777777" w:rsidR="00EB5EDA" w:rsidRDefault="00000000">
      <w:pPr>
        <w:jc w:val="center"/>
      </w:pPr>
      <w:r>
        <w:rPr>
          <w:b/>
          <w:sz w:val="32"/>
        </w:rPr>
        <w:t>Project Design Phase</w:t>
      </w:r>
    </w:p>
    <w:p w14:paraId="0FC87735" w14:textId="77777777" w:rsidR="00EB5EDA" w:rsidRDefault="00000000">
      <w:pPr>
        <w:jc w:val="center"/>
      </w:pPr>
      <w:r>
        <w:rPr>
          <w:b/>
          <w:sz w:val="30"/>
        </w:rPr>
        <w:t>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04"/>
        <w:gridCol w:w="5012"/>
      </w:tblGrid>
      <w:tr w:rsidR="00EB5EDA" w14:paraId="4E0571DD" w14:textId="77777777">
        <w:trPr>
          <w:jc w:val="center"/>
        </w:trPr>
        <w:tc>
          <w:tcPr>
            <w:tcW w:w="4513" w:type="dxa"/>
            <w:vAlign w:val="center"/>
          </w:tcPr>
          <w:p w14:paraId="1891F011" w14:textId="77777777" w:rsidR="00EB5EDA" w:rsidRDefault="00000000">
            <w:r>
              <w:rPr>
                <w:b/>
              </w:rPr>
              <w:t>Date</w:t>
            </w:r>
          </w:p>
        </w:tc>
        <w:tc>
          <w:tcPr>
            <w:tcW w:w="4513" w:type="dxa"/>
            <w:vAlign w:val="center"/>
          </w:tcPr>
          <w:p w14:paraId="31B37E6A" w14:textId="77777777" w:rsidR="00EB5EDA" w:rsidRDefault="00000000">
            <w:r>
              <w:t>01 October 2026</w:t>
            </w:r>
          </w:p>
        </w:tc>
      </w:tr>
      <w:tr w:rsidR="00EB5EDA" w14:paraId="6FE462BA" w14:textId="77777777">
        <w:trPr>
          <w:jc w:val="center"/>
        </w:trPr>
        <w:tc>
          <w:tcPr>
            <w:tcW w:w="4513" w:type="dxa"/>
            <w:vAlign w:val="center"/>
          </w:tcPr>
          <w:p w14:paraId="41EDFE75" w14:textId="77777777" w:rsidR="00EB5EDA" w:rsidRDefault="00000000">
            <w:r>
              <w:rPr>
                <w:b/>
              </w:rPr>
              <w:t>Team ID</w:t>
            </w:r>
          </w:p>
        </w:tc>
        <w:tc>
          <w:tcPr>
            <w:tcW w:w="4513" w:type="dxa"/>
            <w:vAlign w:val="center"/>
          </w:tcPr>
          <w:p w14:paraId="624799CE" w14:textId="265B8814" w:rsidR="00EB5EDA" w:rsidRDefault="00000000">
            <w:r>
              <w:t>________</w:t>
            </w:r>
            <w:r w:rsidR="00B261E3" w:rsidRPr="00B261E3">
              <w:t>6abb20cfb81abcc53b06e53d</w:t>
            </w:r>
            <w:r>
              <w:t>________</w:t>
            </w:r>
          </w:p>
        </w:tc>
      </w:tr>
      <w:tr w:rsidR="00EB5EDA" w14:paraId="22AFD0D4" w14:textId="77777777">
        <w:trPr>
          <w:jc w:val="center"/>
        </w:trPr>
        <w:tc>
          <w:tcPr>
            <w:tcW w:w="4513" w:type="dxa"/>
            <w:vAlign w:val="center"/>
          </w:tcPr>
          <w:p w14:paraId="27AC732E" w14:textId="77777777" w:rsidR="00EB5EDA" w:rsidRDefault="00000000">
            <w:r>
              <w:rPr>
                <w:b/>
              </w:rPr>
              <w:t>Project Name</w:t>
            </w:r>
          </w:p>
        </w:tc>
        <w:tc>
          <w:tcPr>
            <w:tcW w:w="4513" w:type="dxa"/>
            <w:vAlign w:val="center"/>
          </w:tcPr>
          <w:p w14:paraId="1DCB7E0F" w14:textId="77777777" w:rsidR="00EB5EDA" w:rsidRDefault="00000000">
            <w:r>
              <w:t>AI WeatherWise</w:t>
            </w:r>
          </w:p>
        </w:tc>
      </w:tr>
      <w:tr w:rsidR="00EB5EDA" w14:paraId="6F83F0E9" w14:textId="77777777">
        <w:trPr>
          <w:jc w:val="center"/>
        </w:trPr>
        <w:tc>
          <w:tcPr>
            <w:tcW w:w="4513" w:type="dxa"/>
            <w:vAlign w:val="center"/>
          </w:tcPr>
          <w:p w14:paraId="4DEB2484" w14:textId="77777777" w:rsidR="00EB5EDA" w:rsidRDefault="00000000">
            <w:r>
              <w:rPr>
                <w:b/>
              </w:rPr>
              <w:t>Maximum Marks</w:t>
            </w:r>
          </w:p>
        </w:tc>
        <w:tc>
          <w:tcPr>
            <w:tcW w:w="4513" w:type="dxa"/>
            <w:vAlign w:val="center"/>
          </w:tcPr>
          <w:p w14:paraId="50E4AB14" w14:textId="77777777" w:rsidR="00EB5EDA" w:rsidRDefault="00000000">
            <w:r>
              <w:t>4 Marks</w:t>
            </w:r>
          </w:p>
        </w:tc>
      </w:tr>
    </w:tbl>
    <w:p w14:paraId="33BE01E6" w14:textId="77777777" w:rsidR="00EB5EDA" w:rsidRDefault="00EB5EDA"/>
    <w:p w14:paraId="1B5B93B9" w14:textId="77777777" w:rsidR="00EB5EDA" w:rsidRDefault="00000000">
      <w:r>
        <w:rPr>
          <w:b/>
          <w:sz w:val="26"/>
        </w:rPr>
        <w:t>Solution Architecture:</w:t>
      </w:r>
    </w:p>
    <w:p w14:paraId="233ED868" w14:textId="77777777" w:rsidR="00EB5EDA" w:rsidRDefault="00000000">
      <w:r>
        <w:t>AI WeatherWise is an AI-based weather application that provides users with current weather information, forecasts, and simple weather insights. The solution connects weather data with an AI layer to present useful and easy-to-understand information.</w:t>
      </w:r>
    </w:p>
    <w:p w14:paraId="3D00CA19" w14:textId="77777777" w:rsidR="00EB5EDA" w:rsidRDefault="00000000">
      <w:r>
        <w:t>Its architecture consists of the following main components:</w:t>
      </w:r>
    </w:p>
    <w:p w14:paraId="62560363" w14:textId="77777777" w:rsidR="00EB5EDA" w:rsidRDefault="00000000">
      <w:r>
        <w:rPr>
          <w:b/>
        </w:rPr>
        <w:t xml:space="preserve">● User Interface: </w:t>
      </w:r>
      <w:r>
        <w:t>Allows users to enter a city/location and view weather conditions, forecasts, and AI-generated insights.</w:t>
      </w:r>
    </w:p>
    <w:p w14:paraId="18CCD2CC" w14:textId="77777777" w:rsidR="00EB5EDA" w:rsidRDefault="00000000">
      <w:r>
        <w:rPr>
          <w:b/>
        </w:rPr>
        <w:t xml:space="preserve">● Weather API: </w:t>
      </w:r>
      <w:r>
        <w:t>Fetches current weather and forecast data such as temperature, humidity, wind, and rainfall.</w:t>
      </w:r>
    </w:p>
    <w:p w14:paraId="04BF89D2" w14:textId="77777777" w:rsidR="00EB5EDA" w:rsidRDefault="00000000">
      <w:r>
        <w:rPr>
          <w:b/>
        </w:rPr>
        <w:t xml:space="preserve">● AI Processing Layer: </w:t>
      </w:r>
      <w:r>
        <w:t>Analyzes the weather data and generates simple recommendations, summaries, and alerts.</w:t>
      </w:r>
    </w:p>
    <w:p w14:paraId="4316E91F" w14:textId="77777777" w:rsidR="00EB5EDA" w:rsidRDefault="00000000">
      <w:r>
        <w:rPr>
          <w:b/>
        </w:rPr>
        <w:t xml:space="preserve">● Application Backend: </w:t>
      </w:r>
      <w:r>
        <w:t>Connects the user interface, weather API, and AI processing layer and manages requests.</w:t>
      </w:r>
    </w:p>
    <w:p w14:paraId="60FA2E11" w14:textId="77777777" w:rsidR="00EB5EDA" w:rsidRDefault="00000000">
      <w:r>
        <w:rPr>
          <w:b/>
        </w:rPr>
        <w:t xml:space="preserve">● Database: </w:t>
      </w:r>
      <w:r>
        <w:t>Stores user preferences and relevant weather information when required.</w:t>
      </w:r>
    </w:p>
    <w:p w14:paraId="78C619EA" w14:textId="77777777" w:rsidR="00EB5EDA" w:rsidRDefault="00000000">
      <w:r>
        <w:rPr>
          <w:b/>
        </w:rPr>
        <w:t>Simple Architecture and Data Flow: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EB5EDA" w14:paraId="0FAA20EA" w14:textId="77777777">
        <w:trPr>
          <w:jc w:val="center"/>
        </w:trPr>
        <w:tc>
          <w:tcPr>
            <w:tcW w:w="1289" w:type="dxa"/>
            <w:vAlign w:val="center"/>
          </w:tcPr>
          <w:p w14:paraId="62DD1ABF" w14:textId="77777777" w:rsidR="00EB5EDA" w:rsidRDefault="00000000">
            <w:pPr>
              <w:jc w:val="center"/>
            </w:pPr>
            <w:r>
              <w:rPr>
                <w:b/>
                <w:sz w:val="18"/>
              </w:rPr>
              <w:t>User</w:t>
            </w:r>
          </w:p>
        </w:tc>
        <w:tc>
          <w:tcPr>
            <w:tcW w:w="1289" w:type="dxa"/>
            <w:vAlign w:val="center"/>
          </w:tcPr>
          <w:p w14:paraId="5757EB3A" w14:textId="77777777" w:rsidR="00EB5EDA" w:rsidRDefault="00000000">
            <w:pPr>
              <w:jc w:val="center"/>
            </w:pPr>
            <w:r>
              <w:rPr>
                <w:b/>
                <w:sz w:val="18"/>
              </w:rPr>
              <w:t>Web / Mobile UI</w:t>
            </w:r>
          </w:p>
        </w:tc>
        <w:tc>
          <w:tcPr>
            <w:tcW w:w="1289" w:type="dxa"/>
            <w:vAlign w:val="center"/>
          </w:tcPr>
          <w:p w14:paraId="62E7E1BE" w14:textId="77777777" w:rsidR="00EB5EDA" w:rsidRDefault="00000000">
            <w:pPr>
              <w:jc w:val="center"/>
            </w:pPr>
            <w:r>
              <w:rPr>
                <w:b/>
                <w:sz w:val="18"/>
              </w:rPr>
              <w:t>Backend</w:t>
            </w:r>
          </w:p>
        </w:tc>
        <w:tc>
          <w:tcPr>
            <w:tcW w:w="1289" w:type="dxa"/>
            <w:vAlign w:val="center"/>
          </w:tcPr>
          <w:p w14:paraId="74CC0F69" w14:textId="77777777" w:rsidR="00EB5EDA" w:rsidRDefault="00000000">
            <w:pPr>
              <w:jc w:val="center"/>
            </w:pPr>
            <w:r>
              <w:rPr>
                <w:b/>
                <w:sz w:val="18"/>
              </w:rPr>
              <w:t>Weather API</w:t>
            </w:r>
          </w:p>
        </w:tc>
        <w:tc>
          <w:tcPr>
            <w:tcW w:w="1289" w:type="dxa"/>
            <w:vAlign w:val="center"/>
          </w:tcPr>
          <w:p w14:paraId="537823BB" w14:textId="77777777" w:rsidR="00EB5EDA" w:rsidRDefault="00000000">
            <w:pPr>
              <w:jc w:val="center"/>
            </w:pPr>
            <w:r>
              <w:rPr>
                <w:b/>
                <w:sz w:val="18"/>
              </w:rPr>
              <w:t>AI Layer</w:t>
            </w:r>
          </w:p>
        </w:tc>
        <w:tc>
          <w:tcPr>
            <w:tcW w:w="1289" w:type="dxa"/>
            <w:vAlign w:val="center"/>
          </w:tcPr>
          <w:p w14:paraId="42FFAF0D" w14:textId="77777777" w:rsidR="00EB5EDA" w:rsidRDefault="00000000">
            <w:pPr>
              <w:jc w:val="center"/>
            </w:pPr>
            <w:r>
              <w:rPr>
                <w:b/>
                <w:sz w:val="18"/>
              </w:rPr>
              <w:t>Database</w:t>
            </w:r>
          </w:p>
        </w:tc>
        <w:tc>
          <w:tcPr>
            <w:tcW w:w="1289" w:type="dxa"/>
            <w:vAlign w:val="center"/>
          </w:tcPr>
          <w:p w14:paraId="65EB51B3" w14:textId="77777777" w:rsidR="00EB5EDA" w:rsidRDefault="00000000">
            <w:pPr>
              <w:jc w:val="center"/>
            </w:pPr>
            <w:r>
              <w:rPr>
                <w:b/>
                <w:sz w:val="18"/>
              </w:rPr>
              <w:t>Weather Insights</w:t>
            </w:r>
          </w:p>
        </w:tc>
      </w:tr>
    </w:tbl>
    <w:p w14:paraId="0CBD5F2B" w14:textId="77777777" w:rsidR="00EB5EDA" w:rsidRDefault="00000000">
      <w:pPr>
        <w:jc w:val="center"/>
      </w:pPr>
      <w:r>
        <w:rPr>
          <w:b/>
        </w:rPr>
        <w:t>User → UI → Backend → Weather API → AI Processing → Weather Insights</w:t>
      </w:r>
    </w:p>
    <w:p w14:paraId="57F8A3E6" w14:textId="77777777" w:rsidR="00EB5EDA" w:rsidRDefault="00000000">
      <w:r>
        <w:rPr>
          <w:b/>
        </w:rPr>
        <w:t xml:space="preserve">Architecture Flow: </w:t>
      </w:r>
      <w:r>
        <w:t>The user enters a location through the interface. The backend requests weather data from the Weather API. The AI processing layer analyzes the retrieved data and produces a clear summary or recommendation. The final weather information and AI insights are displayed to the user, while selected preferences can be stored in the database.</w:t>
      </w:r>
    </w:p>
    <w:p w14:paraId="78B49FFE" w14:textId="77777777" w:rsidR="00EB5EDA" w:rsidRDefault="00000000">
      <w:r>
        <w:rPr>
          <w:i/>
        </w:rPr>
        <w:t>Figure 1: Simple architecture and data flow of the AI WeatherWise application</w:t>
      </w:r>
    </w:p>
    <w:p w14:paraId="446AD3A0" w14:textId="77777777" w:rsidR="00EB5EDA" w:rsidRDefault="00000000">
      <w:r>
        <w:rPr>
          <w:b/>
        </w:rPr>
        <w:t xml:space="preserve">Reference: </w:t>
      </w:r>
      <w:r>
        <w:t>Solution architecture template provided for the project design phase.</w:t>
      </w:r>
    </w:p>
    <w:sectPr w:rsidR="00EB5ED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F1994E7-BAD1-40D6-BA47-543900688C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58BD06-D658-4FBE-8EF1-DAEF04F7415D}"/>
    <w:embedBold r:id="rId3" w:fontKey="{6BB90F60-B7B7-48CF-AEDF-866968002784}"/>
    <w:embedItalic r:id="rId4" w:fontKey="{904FCDCA-4D83-4FCA-8687-C9FC5EAFA5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A5726E12-B5D1-48A3-A3D2-505293B6BFE8}"/>
    <w:embedItalic r:id="rId6" w:fontKey="{83C4C59F-3E25-4D8E-818B-28004CAB244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207C7769-4102-44E7-8F01-F6F6B8C04E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9761D1"/>
    <w:rsid w:val="00B261E3"/>
    <w:rsid w:val="00E370AF"/>
    <w:rsid w:val="00EB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CFC43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S0713048</cp:lastModifiedBy>
  <cp:revision>3</cp:revision>
  <dcterms:created xsi:type="dcterms:W3CDTF">2022-10-03T08:27:00Z</dcterms:created>
  <dcterms:modified xsi:type="dcterms:W3CDTF">2026-10-01T09:58:00Z</dcterms:modified>
</cp:coreProperties>
</file>