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PHASE 2 – REQUIREMENT ANALYSIS</w:t>
      </w:r>
    </w:p>
    <w:p>
      <w:pPr>
        <w:jc w:val="center"/>
      </w:pPr>
      <w:r>
        <w:rPr>
          <w:b/>
          <w:sz w:val="26"/>
        </w:rPr>
        <w:t>PocketSmart AI – Smart Budget &amp; Recommendation Assistant</w:t>
      </w:r>
    </w:p>
    <w:p>
      <w:r>
        <w:t xml:space="preserve">PocketSmart AI is proposed as a simple, smart and budget-focused planning and recommendation application. It supports Home Interior, Party and Jewelry planning, recommendation generation, and history of previously generated plans. The requirements below follow the project idea and objectives described in Phase 1. </w:t>
      </w:r>
      <w:r>
        <w:t>The implementation stack specified for this project is a frontend application, a FastAPI backend, and Gemini AI integration.</w:t>
      </w:r>
    </w:p>
    <w:p>
      <w:pPr>
        <w:pStyle w:val="Heading1"/>
      </w:pPr>
      <w:r>
        <w:t>1. Functional Requirements</w:t>
      </w:r>
    </w:p>
    <w:p>
      <w:pPr>
        <w:pStyle w:val="ListBullet"/>
      </w:pPr>
      <w:r>
        <w:t>The system shall allow users to register and log in.</w:t>
      </w:r>
    </w:p>
    <w:p>
      <w:pPr>
        <w:pStyle w:val="ListBullet"/>
      </w:pPr>
      <w:r>
        <w:t>The system shall allow users to enter requirements and budget information.</w:t>
      </w:r>
    </w:p>
    <w:p>
      <w:pPr>
        <w:pStyle w:val="ListBullet"/>
      </w:pPr>
      <w:r>
        <w:t>The system shall provide a Home Interior Planner.</w:t>
      </w:r>
    </w:p>
    <w:p>
      <w:pPr>
        <w:pStyle w:val="ListBullet"/>
      </w:pPr>
      <w:r>
        <w:t>The system shall provide a Party Planner.</w:t>
      </w:r>
    </w:p>
    <w:p>
      <w:pPr>
        <w:pStyle w:val="ListBullet"/>
      </w:pPr>
      <w:r>
        <w:t>The system shall provide a Jewelry Planner.</w:t>
      </w:r>
    </w:p>
    <w:p>
      <w:pPr>
        <w:pStyle w:val="ListBullet"/>
      </w:pPr>
      <w:r>
        <w:t>The system shall send valid user requirements from the frontend to the FastAPI backend.</w:t>
      </w:r>
    </w:p>
    <w:p>
      <w:pPr>
        <w:pStyle w:val="ListBullet"/>
      </w:pPr>
      <w:r>
        <w:t>The backend shall process the request and pass suitable information to Gemini AI.</w:t>
      </w:r>
    </w:p>
    <w:p>
      <w:pPr>
        <w:pStyle w:val="ListBullet"/>
      </w:pPr>
      <w:r>
        <w:t>Gemini AI shall generate recommendations based on the user's requirements, budget and preferences.</w:t>
      </w:r>
    </w:p>
    <w:p>
      <w:pPr>
        <w:pStyle w:val="ListBullet"/>
      </w:pPr>
      <w:r>
        <w:t>The system shall display the generated recommendations to the user.</w:t>
      </w:r>
    </w:p>
    <w:p>
      <w:pPr>
        <w:pStyle w:val="ListBullet"/>
      </w:pPr>
      <w:r>
        <w:t>The system shall maintain a history of previously generated plans or results.</w:t>
      </w:r>
    </w:p>
    <w:p>
      <w:pPr>
        <w:pStyle w:val="ListBullet"/>
      </w:pPr>
      <w:r>
        <w:t>The system shall allow users to view their previous plans through the History module.</w:t>
      </w:r>
    </w:p>
    <w:p>
      <w:pPr>
        <w:pStyle w:val="ListBullet"/>
      </w:pPr>
      <w:r>
        <w:t>The system shall validate incomplete or invalid inputs and provide suitable feedback.</w:t>
      </w:r>
    </w:p>
    <w:p>
      <w:pPr>
        <w:pStyle w:val="Heading1"/>
      </w:pPr>
      <w:r>
        <w:t>2. Non-Functional Requirements</w:t>
      </w:r>
    </w:p>
    <w:p>
      <w:pPr>
        <w:pStyle w:val="ListBullet"/>
      </w:pPr>
      <w:r>
        <w:t>Usability – The interface should be simple and easy to understand.</w:t>
      </w:r>
    </w:p>
    <w:p>
      <w:pPr>
        <w:pStyle w:val="ListBullet"/>
      </w:pPr>
      <w:r>
        <w:t>Performance – Requests and recommendations should be processed within a reasonable response time.</w:t>
      </w:r>
    </w:p>
    <w:p>
      <w:pPr>
        <w:pStyle w:val="ListBullet"/>
      </w:pPr>
      <w:r>
        <w:t>Reliability – The system should handle valid requests consistently and manage invalid inputs safely.</w:t>
      </w:r>
    </w:p>
    <w:p>
      <w:pPr>
        <w:pStyle w:val="ListBullet"/>
      </w:pPr>
      <w:r>
        <w:t>Security – Login information and user session data should be handled securely.</w:t>
      </w:r>
    </w:p>
    <w:p>
      <w:pPr>
        <w:pStyle w:val="ListBullet"/>
      </w:pPr>
      <w:r>
        <w:t>Maintainability – Frontend, FastAPI backend, Gemini integration and modules should be organized so they can be maintained separately.</w:t>
      </w:r>
    </w:p>
    <w:p>
      <w:pPr>
        <w:pStyle w:val="ListBullet"/>
      </w:pPr>
      <w:r>
        <w:t>Scalability – The design should allow additional planning modules or recommendation features to be added later.</w:t>
      </w:r>
    </w:p>
    <w:p>
      <w:pPr>
        <w:pStyle w:val="ListBullet"/>
      </w:pPr>
      <w:r>
        <w:t>Availability – The application should be accessible when the required application and AI services are available.</w:t>
      </w:r>
    </w:p>
    <w:p>
      <w:pPr>
        <w:pStyle w:val="ListBullet"/>
      </w:pPr>
      <w:r>
        <w:t>Compatibility – The web application should work with commonly used modern browsers and devices.</w:t>
      </w:r>
    </w:p>
    <w:p>
      <w:pPr>
        <w:pStyle w:val="Heading1"/>
      </w:pPr>
      <w:r>
        <w:t>3. User Requirements</w:t>
      </w:r>
    </w:p>
    <w:p>
      <w:pPr>
        <w:pStyle w:val="ListBullet"/>
      </w:pPr>
      <w:r>
        <w:t>Users need a simple way to plan home interiors, parties or jewelry purchases according to their budget.</w:t>
      </w:r>
    </w:p>
    <w:p>
      <w:pPr>
        <w:pStyle w:val="ListBullet"/>
      </w:pPr>
      <w:r>
        <w:t>Users should be able to enter their requirements and preferences without complicated steps.</w:t>
      </w:r>
    </w:p>
    <w:p>
      <w:pPr>
        <w:pStyle w:val="ListBullet"/>
      </w:pPr>
      <w:r>
        <w:t>Users should receive recommendations relevant to the information they provide.</w:t>
      </w:r>
    </w:p>
    <w:p>
      <w:pPr>
        <w:pStyle w:val="ListBullet"/>
      </w:pPr>
      <w:r>
        <w:t>Users should be able to view previous generated plans through History.</w:t>
      </w:r>
    </w:p>
    <w:p>
      <w:pPr>
        <w:pStyle w:val="ListBullet"/>
      </w:pPr>
      <w:r>
        <w:t>Users should be able to create an account and access their own planning activity.</w:t>
      </w:r>
    </w:p>
    <w:p>
      <w:pPr>
        <w:pStyle w:val="ListBullet"/>
      </w:pPr>
      <w:r>
        <w:t>Users should receive clear feedback when required information is missing or invalid.</w:t>
      </w:r>
    </w:p>
    <w:p>
      <w:pPr>
        <w:pStyle w:val="Heading1"/>
      </w:pPr>
      <w:r>
        <w:t>4. Software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Software / Technology</w:t>
            </w:r>
          </w:p>
        </w:tc>
        <w:tc>
          <w:tcPr>
            <w:tcW w:type="dxa" w:w="4968"/>
          </w:tcPr>
          <w:p>
            <w:r>
              <w:rPr>
                <w:b/>
              </w:rPr>
              <w:t>Purpose</w:t>
            </w:r>
          </w:p>
        </w:tc>
      </w:tr>
      <w:tr>
        <w:tc>
          <w:tcPr>
            <w:tcW w:type="dxa" w:w="4968"/>
            <w:vAlign w:val="top"/>
          </w:tcPr>
          <w:p>
            <w:r>
              <w:t>Frontend</w:t>
            </w:r>
          </w:p>
        </w:tc>
        <w:tc>
          <w:tcPr>
            <w:tcW w:type="dxa" w:w="4968"/>
            <w:vAlign w:val="top"/>
          </w:tcPr>
          <w:p>
            <w:r>
              <w:t>User interface for Login/Register, Home, planners, inputs, recommendations and History.</w:t>
            </w:r>
          </w:p>
        </w:tc>
      </w:tr>
      <w:tr>
        <w:tc>
          <w:tcPr>
            <w:tcW w:type="dxa" w:w="4968"/>
            <w:vAlign w:val="top"/>
          </w:tcPr>
          <w:p>
            <w:r>
              <w:t>FastAPI</w:t>
            </w:r>
          </w:p>
        </w:tc>
        <w:tc>
          <w:tcPr>
            <w:tcW w:type="dxa" w:w="4968"/>
            <w:vAlign w:val="top"/>
          </w:tcPr>
          <w:p>
            <w:r>
              <w:t>Backend API layer that receives requests, validates/processes data and coordinates recommendation requests.</w:t>
            </w:r>
          </w:p>
        </w:tc>
      </w:tr>
      <w:tr>
        <w:tc>
          <w:tcPr>
            <w:tcW w:type="dxa" w:w="4968"/>
            <w:vAlign w:val="top"/>
          </w:tcPr>
          <w:p>
            <w:r>
              <w:t>Gemini AI</w:t>
            </w:r>
          </w:p>
        </w:tc>
        <w:tc>
          <w:tcPr>
            <w:tcW w:type="dxa" w:w="4968"/>
            <w:vAlign w:val="top"/>
          </w:tcPr>
          <w:p>
            <w:r>
              <w:t>AI integration used to generate planning recommendations from user-provided requirements.</w:t>
            </w:r>
          </w:p>
        </w:tc>
      </w:tr>
      <w:tr>
        <w:tc>
          <w:tcPr>
            <w:tcW w:type="dxa" w:w="4968"/>
            <w:vAlign w:val="top"/>
          </w:tcPr>
          <w:p>
            <w:r>
              <w:t>Database / Session Storage</w:t>
            </w:r>
          </w:p>
        </w:tc>
        <w:tc>
          <w:tcPr>
            <w:tcW w:type="dxa" w:w="4968"/>
            <w:vAlign w:val="top"/>
          </w:tcPr>
          <w:p>
            <w:r>
              <w:t>Stores user-related information and/or generated plan history as required by the implementation.</w:t>
            </w:r>
          </w:p>
        </w:tc>
      </w:tr>
      <w:tr>
        <w:tc>
          <w:tcPr>
            <w:tcW w:type="dxa" w:w="4968"/>
            <w:vAlign w:val="top"/>
          </w:tcPr>
          <w:p>
            <w:r>
              <w:t>Modern Web Browser</w:t>
            </w:r>
          </w:p>
        </w:tc>
        <w:tc>
          <w:tcPr>
            <w:tcW w:type="dxa" w:w="4968"/>
            <w:vAlign w:val="top"/>
          </w:tcPr>
          <w:p>
            <w:r>
              <w:t>Runs and displays the frontend application.</w:t>
            </w:r>
          </w:p>
        </w:tc>
      </w:tr>
      <w:tr>
        <w:tc>
          <w:tcPr>
            <w:tcW w:type="dxa" w:w="4968"/>
            <w:vAlign w:val="top"/>
          </w:tcPr>
          <w:p>
            <w:r>
              <w:t>Internet Connection</w:t>
            </w:r>
          </w:p>
        </w:tc>
        <w:tc>
          <w:tcPr>
            <w:tcW w:type="dxa" w:w="4968"/>
            <w:vAlign w:val="top"/>
          </w:tcPr>
          <w:p>
            <w:r>
              <w:t>Required for communication with the application backend and Gemini AI service.</w:t>
            </w:r>
          </w:p>
        </w:tc>
      </w:tr>
    </w:tbl>
    <w:p/>
    <w:p>
      <w:pPr>
        <w:pStyle w:val="Heading1"/>
      </w:pPr>
      <w:r>
        <w:t>5. Hardware Requirements</w:t>
      </w:r>
    </w:p>
    <w:p>
      <w:pPr>
        <w:pStyle w:val="ListBullet"/>
      </w:pPr>
      <w:r>
        <w:t>Computer or laptop for development and administration.</w:t>
      </w:r>
    </w:p>
    <w:p>
      <w:pPr>
        <w:pStyle w:val="ListBullet"/>
      </w:pPr>
      <w:r>
        <w:t>Smartphone, tablet, laptop or desktop for end-user access through a supported browser.</w:t>
      </w:r>
    </w:p>
    <w:p>
      <w:pPr>
        <w:pStyle w:val="ListBullet"/>
      </w:pPr>
      <w:r>
        <w:t>Minimum practical memory and processor capacity sufficient to run a modern browser and development tools.</w:t>
      </w:r>
    </w:p>
    <w:p>
      <w:pPr>
        <w:pStyle w:val="ListBullet"/>
      </w:pPr>
      <w:r>
        <w:t>Stable Internet connectivity for application and Gemini AI communication.</w:t>
      </w:r>
    </w:p>
    <w:p>
      <w:pPr>
        <w:pStyle w:val="Heading1"/>
      </w:pPr>
      <w:r>
        <w:t>6. Inputs Required from Users</w:t>
      </w:r>
    </w:p>
    <w:p>
      <w:pPr>
        <w:pStyle w:val="ListBullet"/>
      </w:pPr>
      <w:r>
        <w:t>Login/Register details such as username/email and password.</w:t>
      </w:r>
    </w:p>
    <w:p>
      <w:pPr>
        <w:pStyle w:val="ListBullet"/>
      </w:pPr>
      <w:r>
        <w:t>Selected planning module: Home Interior, Party Planner or Jewelry Planner.</w:t>
      </w:r>
    </w:p>
    <w:p>
      <w:pPr>
        <w:pStyle w:val="ListBullet"/>
      </w:pPr>
      <w:r>
        <w:t>Available budget or spending limit.</w:t>
      </w:r>
    </w:p>
    <w:p>
      <w:pPr>
        <w:pStyle w:val="ListBullet"/>
      </w:pPr>
      <w:r>
        <w:t>Planning-specific requirements and preferences.</w:t>
      </w:r>
    </w:p>
    <w:p>
      <w:pPr>
        <w:pStyle w:val="ListBullet"/>
      </w:pPr>
      <w:r>
        <w:t>Additional details needed by the selected module, such as style, event type, quantity or preferences.</w:t>
      </w:r>
    </w:p>
    <w:p>
      <w:pPr>
        <w:pStyle w:val="ListBullet"/>
      </w:pPr>
      <w:r>
        <w:t>Any optional details that can improve recommendation relevance.</w:t>
      </w:r>
    </w:p>
    <w:p>
      <w:pPr>
        <w:pStyle w:val="Heading1"/>
      </w:pPr>
      <w:r>
        <w:t>7. Expected Outputs</w:t>
      </w:r>
    </w:p>
    <w:p>
      <w:pPr>
        <w:pStyle w:val="ListBullet"/>
      </w:pPr>
      <w:r>
        <w:t>A personalized planning recommendation based on the submitted requirements.</w:t>
      </w:r>
    </w:p>
    <w:p>
      <w:pPr>
        <w:pStyle w:val="ListBullet"/>
      </w:pPr>
      <w:r>
        <w:t>Budget-focused suggestions suitable for the user's stated spending limit.</w:t>
      </w:r>
    </w:p>
    <w:p>
      <w:pPr>
        <w:pStyle w:val="ListBullet"/>
      </w:pPr>
      <w:r>
        <w:t>Organized recommendations for Home Interior, Party and Jewelry planning.</w:t>
      </w:r>
    </w:p>
    <w:p>
      <w:pPr>
        <w:pStyle w:val="ListBullet"/>
      </w:pPr>
      <w:r>
        <w:t>Clear recommendation results displayed in the frontend.</w:t>
      </w:r>
    </w:p>
    <w:p>
      <w:pPr>
        <w:pStyle w:val="ListBullet"/>
      </w:pPr>
      <w:r>
        <w:t>Saved or viewable previous plans/results through the History module.</w:t>
      </w:r>
    </w:p>
    <w:p>
      <w:pPr>
        <w:pStyle w:val="ListBullet"/>
      </w:pPr>
      <w:r>
        <w:t>Validation messages when inputs are incomplete or invalid.</w:t>
      </w:r>
    </w:p>
    <w:p>
      <w:pPr>
        <w:pStyle w:val="Heading1"/>
      </w:pPr>
      <w:r>
        <w:t>8. Requirement Summary</w:t>
      </w:r>
    </w:p>
    <w:p>
      <w:r>
        <w:t>The requirement analysis defines PocketSmart AI as an integrated planning and recommendation assistant. The system is expected to reduce manual searching and comparison by combining user requirements, budget consideration, AI-based recommendations and history in one application. This is consistent with the Phase 1 objectives of providing suitable recommendations, supporting three planning areas, and storing previous results. fileciteturn0file0L44-L53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