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6 – PROJECT TESTING DOCUMENT</w:t>
      </w:r>
    </w:p>
    <w:p>
      <w:pPr>
        <w:jc w:val="center"/>
      </w:pPr>
      <w:r>
        <w:rPr>
          <w:b/>
          <w:sz w:val="26"/>
        </w:rPr>
        <w:t>PocketSmart AI: Your Smart Budget &amp; Recommendation Assistant</w:t>
      </w:r>
    </w:p>
    <w:p>
      <w:r>
        <w:rPr>
          <w:b/>
          <w:sz w:val="28"/>
        </w:rPr>
        <w:t>1. Introduction to Testing</w:t>
      </w:r>
    </w:p>
    <w:p>
      <w:r>
        <w:rPr>
          <w:sz w:val="22"/>
        </w:rPr>
        <w:t>Testing is an important phase of the PocketSmart AI project. It is performed to verify that the major features of the system work as expected and provide appropriate results for user inputs. The testing process covers the user interface, login and registration, planning features, budget-related functions, recommendation generation, history, error handling, performance, and security. The purpose of this phase is to identify functional issues and ensure that the application behaves correctly under different input conditions.</w:t>
      </w:r>
    </w:p>
    <w:p>
      <w:r>
        <w:rPr>
          <w:b/>
          <w:sz w:val="28"/>
        </w:rPr>
        <w:t>2. Testing Objectives</w:t>
      </w:r>
    </w:p>
    <w:p>
      <w:r>
        <w:rPr>
          <w:sz w:val="22"/>
        </w:rPr>
        <w:t>The main objectives of testing are:</w:t>
        <w:br/>
        <w:t>• To verify that all major project functions work according to their requirements.</w:t>
        <w:br/>
        <w:t>• To check whether valid user inputs produce the expected outputs.</w:t>
        <w:br/>
        <w:t>• To verify login and registration functionality.</w:t>
        <w:br/>
        <w:t>• To test the Home Interior Planner, Party Planner, and Jewelry Budget Planner features.</w:t>
        <w:br/>
        <w:t>• To verify that recommendations are generated according to the provided inputs.</w:t>
        <w:br/>
        <w:t>• To check whether user history is stored and displayed correctly.</w:t>
        <w:br/>
        <w:t>• To verify appropriate handling of invalid or incomplete inputs.</w:t>
        <w:br/>
        <w:t>• To check the system’s response and basic security-related behaviour.</w:t>
      </w:r>
    </w:p>
    <w:p>
      <w:r>
        <w:rPr>
          <w:b/>
          <w:sz w:val="28"/>
        </w:rPr>
        <w:t>3. Testing Methodology</w:t>
      </w:r>
    </w:p>
    <w:p>
      <w:r>
        <w:rPr>
          <w:sz w:val="22"/>
        </w:rPr>
        <w:t>The project is tested using a systematic functional testing approach. Each major feature is tested separately using valid, invalid, and boundary-type inputs wherever applicable. The expected behaviour is compared with the actual behaviour of the application. Test values, screenshots, and Pass/Fail results will be added after the actual testing process is completed.</w:t>
      </w:r>
    </w:p>
    <w:p>
      <w:r>
        <w:rPr>
          <w:b/>
          <w:sz w:val="28"/>
        </w:rPr>
        <w:t>4. Functional Testing</w:t>
      </w:r>
    </w:p>
    <w:p>
      <w:r>
        <w:rPr>
          <w:sz w:val="22"/>
        </w:rPr>
        <w:t>Functional testing verifies whether the features of PocketSmart AI perform their intended functions. The main modules are tested by providing suitable user inputs and checking the generated output. The testing covers navigation, forms, planning functions, budget-related calculations or suggestions, recommendations, history, and error messages. Any mismatch between expected and actual behaviour can be recorded for correction.</w:t>
      </w:r>
    </w:p>
    <w:p>
      <w:r>
        <w:rPr>
          <w:b/>
          <w:sz w:val="28"/>
        </w:rPr>
        <w:t>5. Login and Registration Testing</w:t>
      </w:r>
    </w:p>
    <w:p>
      <w:r>
        <w:rPr>
          <w:sz w:val="22"/>
        </w:rPr>
        <w:t>Login and registration functionality is tested to ensure that users can create an account and access the application with valid credentials. Different input conditions such as valid details, incorrect credentials, empty fields, and incomplete registration information are considered. The system should provide appropriate responses and prevent unauthorized access to protected user functions.</w:t>
        <w:br/>
        <w:br/>
        <w:t>Test values, screenshots, and Pass/Fail results: To be added later.</w:t>
      </w:r>
    </w:p>
    <w:p>
      <w:r>
        <w:rPr>
          <w:b/>
          <w:sz w:val="28"/>
        </w:rPr>
        <w:t>6. Home Interior Planner Testing</w:t>
      </w:r>
    </w:p>
    <w:p>
      <w:r>
        <w:rPr>
          <w:sz w:val="22"/>
        </w:rPr>
        <w:t>The Home Interior Planner feature is tested by providing relevant planning inputs and checking whether the system produces suitable output or recommendations. The feature is checked for proper input handling, output generation, navigation, and response to missing or invalid inputs.</w:t>
        <w:br/>
        <w:br/>
        <w:t>Test values, screenshots, and Pass/Fail results: To be added later.</w:t>
      </w:r>
    </w:p>
    <w:p>
      <w:r>
        <w:rPr>
          <w:b/>
          <w:sz w:val="28"/>
        </w:rPr>
        <w:t>7. Party Planner Testing</w:t>
      </w:r>
    </w:p>
    <w:p>
      <w:r>
        <w:rPr>
          <w:sz w:val="22"/>
        </w:rPr>
        <w:t>The Party Planner feature is tested to verify that user-provided party planning details are accepted correctly and that the system generates the expected planning suggestions or output. Different valid and invalid input conditions are considered to check the reliability of the feature.</w:t>
        <w:br/>
        <w:br/>
        <w:t>Test values, screenshots, and Pass/Fail results: To be added later.</w:t>
      </w:r>
    </w:p>
    <w:p>
      <w:r>
        <w:rPr>
          <w:b/>
          <w:sz w:val="28"/>
        </w:rPr>
        <w:t>8. Jewelry Budget Planner Testing</w:t>
      </w:r>
    </w:p>
    <w:p>
      <w:r>
        <w:rPr>
          <w:sz w:val="22"/>
        </w:rPr>
        <w:t>The Jewelry Budget Planner is tested to verify that the user can provide budget-related information and receive the appropriate planning output. The feature is checked for correct input processing, budget-related calculations or suggestions, and handling of invalid or incomplete values.</w:t>
        <w:br/>
        <w:br/>
        <w:t>Test values, screenshots, and Pass/Fail results: To be added later.</w:t>
      </w:r>
    </w:p>
    <w:p>
      <w:r>
        <w:rPr>
          <w:b/>
          <w:sz w:val="28"/>
        </w:rPr>
        <w:t>9. Recommendation Generation Testing</w:t>
      </w:r>
    </w:p>
    <w:p>
      <w:r>
        <w:rPr>
          <w:sz w:val="22"/>
        </w:rPr>
        <w:t>Recommendation Generation Testing verifies whether PocketSmart AI generates relevant recommendations based on the information provided by the user. Different inputs are used to check whether the generated recommendations change appropriately according to the selected requirements. The output is also checked for proper display and completeness.</w:t>
        <w:br/>
        <w:br/>
        <w:t>Test values, screenshots, and Pass/Fail results: To be added later.</w:t>
      </w:r>
    </w:p>
    <w:p>
      <w:r>
        <w:rPr>
          <w:b/>
          <w:sz w:val="28"/>
        </w:rPr>
        <w:t>10. History Testing</w:t>
      </w:r>
    </w:p>
    <w:p>
      <w:r>
        <w:rPr>
          <w:sz w:val="22"/>
        </w:rPr>
        <w:t>History Testing verifies whether previously generated activities, plans, or results are stored and displayed correctly for the user. The feature is checked after completing relevant actions to ensure that the saved information can be viewed properly. Empty-history and repeated-use conditions can also be checked.</w:t>
        <w:br/>
        <w:br/>
        <w:t>Test values, screenshots, and Pass/Fail results: To be added later.</w:t>
      </w:r>
    </w:p>
    <w:p>
      <w:r>
        <w:rPr>
          <w:b/>
          <w:sz w:val="28"/>
        </w:rPr>
        <w:t>11. Error Handling Testing</w:t>
      </w:r>
    </w:p>
    <w:p>
      <w:r>
        <w:rPr>
          <w:sz w:val="22"/>
        </w:rPr>
        <w:t>Error Handling Testing checks how the system responds when users enter invalid, incomplete, or unexpected information. The application should provide clear and appropriate feedback instead of producing an incorrect result or failing unexpectedly. Empty fields, invalid values, and incorrect input formats can be included in the test cases.</w:t>
        <w:br/>
        <w:br/>
        <w:t>Test values, screenshots, and Pass/Fail results: To be added later.</w:t>
      </w:r>
    </w:p>
    <w:p>
      <w:r>
        <w:rPr>
          <w:b/>
          <w:sz w:val="28"/>
        </w:rPr>
        <w:t>12. Performance Testing</w:t>
      </w:r>
    </w:p>
    <w:p>
      <w:r>
        <w:rPr>
          <w:sz w:val="22"/>
        </w:rPr>
        <w:t>Performance Testing is used to check the responsiveness of the application during normal usage. Important operations such as loading pages, submitting forms, generating recommendations, and retrieving history are observed for response time and smooth operation. Any noticeable delay or performance issue can be recorded during actual testing.</w:t>
        <w:br/>
        <w:br/>
        <w:t>Actual response-time values and screenshots: To be added later.</w:t>
      </w:r>
    </w:p>
    <w:p>
      <w:r>
        <w:rPr>
          <w:b/>
          <w:sz w:val="28"/>
        </w:rPr>
        <w:t>13. Security Testing</w:t>
      </w:r>
    </w:p>
    <w:p>
      <w:r>
        <w:rPr>
          <w:sz w:val="22"/>
        </w:rPr>
        <w:t>Security Testing checks whether user-related information and application access are handled appropriately. Login protection, input validation, access to user-specific information, and handling of invalid credentials are considered. The testing aims to identify basic security weaknesses that could affect user data or unauthorized access.</w:t>
        <w:br/>
        <w:br/>
        <w:t>Actual security test observations and screenshots: To be added later.</w:t>
      </w:r>
    </w:p>
    <w:p>
      <w:r>
        <w:rPr>
          <w:b/>
          <w:sz w:val="28"/>
        </w:rPr>
        <w:t>14. Test Results</w:t>
      </w:r>
    </w:p>
    <w:p>
      <w:r>
        <w:rPr>
          <w:sz w:val="22"/>
        </w:rPr>
        <w:t>The detailed test results will be recorded after the actual testing of the application. For each test case, the test input, expected result, actual result, and Pass/Fail status can be documented. Relevant screenshots will also be added as evidence of the testing process.</w:t>
        <w:br/>
        <w:br/>
        <w:t>Test Case / Test Input / Expected Result / Actual Result / Pass-Fail / Screenshot: To be filled after testing.</w:t>
      </w:r>
    </w:p>
    <w:p>
      <w:r>
        <w:rPr>
          <w:b/>
          <w:sz w:val="28"/>
        </w:rPr>
        <w:t>15. Conclusion</w:t>
      </w:r>
    </w:p>
    <w:p>
      <w:r>
        <w:rPr>
          <w:sz w:val="22"/>
        </w:rPr>
        <w:t>The Project Testing phase is used to verify the correctness and reliability of the PocketSmart AI application. The major features, including user access, planning modules, recommendation generation, history, error handling, performance, and security, are covered by the testing plan. The final test results, screenshots, and Pass/Fail status will be added after the actual testing is completed. This testing process helps identify issues and confirms whether the application meets its intended functional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