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r w:rsidR="00785F34">
        <w:rPr>
          <w:b/>
          <w:color w:val="000000" w:themeColor="text1"/>
        </w:rPr>
        <w:t>DriveSync</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7742D111" w:rsidR="000B6839" w:rsidRDefault="000B6839" w:rsidP="000B6839">
      <w:pPr>
        <w:jc w:val="center"/>
      </w:pP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Prof.(a) Nome do(a) Orientador(a), M.e/Dr./Esp.</w:t>
      </w:r>
    </w:p>
    <w:p w14:paraId="460B3107" w14:textId="77777777" w:rsidR="000B6839" w:rsidRDefault="000B6839" w:rsidP="000B6839">
      <w:pPr>
        <w:tabs>
          <w:tab w:val="right" w:pos="9075"/>
        </w:tabs>
        <w:spacing w:line="240" w:lineRule="auto"/>
        <w:ind w:left="3402"/>
        <w:rPr>
          <w:color w:val="0000FF"/>
        </w:rPr>
      </w:pPr>
      <w:r>
        <w:rPr>
          <w:color w:val="0000FF"/>
        </w:rPr>
        <w:t>(M.e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Prof.(a) Nome do(a) Orientador(a), M.e/Dr./Esp.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Prof.(a) Nome do(a) Orientador(a), M.e/Dr./Esp.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Prof.(a) Nome do(a) Orientador(a), M.e/Dr./Esp.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(EaD).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Palavras-chave: disciplina presencial; metodologia ativa; recursos de EaD.</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opportunize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5CBE1A12" w14:textId="2836D5D2" w:rsidR="00303D1C" w:rsidRDefault="00303D1C">
      <w:pPr>
        <w:pStyle w:val="ndicedeilustraes"/>
        <w:tabs>
          <w:tab w:val="right" w:leader="dot" w:pos="9061"/>
        </w:tabs>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165314908" w:history="1">
        <w:r w:rsidRPr="00DE432E">
          <w:rPr>
            <w:rStyle w:val="Hyperlink"/>
            <w:noProof/>
          </w:rPr>
          <w:t>Figura 1: Ação Contra a Mudança Global do Clima</w:t>
        </w:r>
        <w:r>
          <w:rPr>
            <w:noProof/>
            <w:webHidden/>
          </w:rPr>
          <w:tab/>
        </w:r>
        <w:r>
          <w:rPr>
            <w:noProof/>
            <w:webHidden/>
          </w:rPr>
          <w:fldChar w:fldCharType="begin"/>
        </w:r>
        <w:r>
          <w:rPr>
            <w:noProof/>
            <w:webHidden/>
          </w:rPr>
          <w:instrText xml:space="preserve"> PAGEREF _Toc165314908 \h </w:instrText>
        </w:r>
        <w:r>
          <w:rPr>
            <w:noProof/>
            <w:webHidden/>
          </w:rPr>
        </w:r>
        <w:r>
          <w:rPr>
            <w:noProof/>
            <w:webHidden/>
          </w:rPr>
          <w:fldChar w:fldCharType="separate"/>
        </w:r>
        <w:r>
          <w:rPr>
            <w:noProof/>
            <w:webHidden/>
          </w:rPr>
          <w:t>18</w:t>
        </w:r>
        <w:r>
          <w:rPr>
            <w:noProof/>
            <w:webHidden/>
          </w:rPr>
          <w:fldChar w:fldCharType="end"/>
        </w:r>
      </w:hyperlink>
    </w:p>
    <w:p w14:paraId="03FAFB63" w14:textId="3A17488F"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09" w:history="1">
        <w:r w:rsidRPr="00DE432E">
          <w:rPr>
            <w:rStyle w:val="Hyperlink"/>
            <w:noProof/>
          </w:rPr>
          <w:t>Figura 2: Logo pequena</w:t>
        </w:r>
        <w:r>
          <w:rPr>
            <w:noProof/>
            <w:webHidden/>
          </w:rPr>
          <w:tab/>
        </w:r>
        <w:r>
          <w:rPr>
            <w:noProof/>
            <w:webHidden/>
          </w:rPr>
          <w:fldChar w:fldCharType="begin"/>
        </w:r>
        <w:r>
          <w:rPr>
            <w:noProof/>
            <w:webHidden/>
          </w:rPr>
          <w:instrText xml:space="preserve"> PAGEREF _Toc165314909 \h </w:instrText>
        </w:r>
        <w:r>
          <w:rPr>
            <w:noProof/>
            <w:webHidden/>
          </w:rPr>
        </w:r>
        <w:r>
          <w:rPr>
            <w:noProof/>
            <w:webHidden/>
          </w:rPr>
          <w:fldChar w:fldCharType="separate"/>
        </w:r>
        <w:r>
          <w:rPr>
            <w:noProof/>
            <w:webHidden/>
          </w:rPr>
          <w:t>25</w:t>
        </w:r>
        <w:r>
          <w:rPr>
            <w:noProof/>
            <w:webHidden/>
          </w:rPr>
          <w:fldChar w:fldCharType="end"/>
        </w:r>
      </w:hyperlink>
    </w:p>
    <w:p w14:paraId="4E8AA615" w14:textId="30BCE398"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0" w:history="1">
        <w:r w:rsidRPr="00DE432E">
          <w:rPr>
            <w:rStyle w:val="Hyperlink"/>
            <w:noProof/>
          </w:rPr>
          <w:t>Figura 3: Logo grande</w:t>
        </w:r>
        <w:r>
          <w:rPr>
            <w:noProof/>
            <w:webHidden/>
          </w:rPr>
          <w:tab/>
        </w:r>
        <w:r>
          <w:rPr>
            <w:noProof/>
            <w:webHidden/>
          </w:rPr>
          <w:fldChar w:fldCharType="begin"/>
        </w:r>
        <w:r>
          <w:rPr>
            <w:noProof/>
            <w:webHidden/>
          </w:rPr>
          <w:instrText xml:space="preserve"> PAGEREF _Toc165314910 \h </w:instrText>
        </w:r>
        <w:r>
          <w:rPr>
            <w:noProof/>
            <w:webHidden/>
          </w:rPr>
        </w:r>
        <w:r>
          <w:rPr>
            <w:noProof/>
            <w:webHidden/>
          </w:rPr>
          <w:fldChar w:fldCharType="separate"/>
        </w:r>
        <w:r>
          <w:rPr>
            <w:noProof/>
            <w:webHidden/>
          </w:rPr>
          <w:t>25</w:t>
        </w:r>
        <w:r>
          <w:rPr>
            <w:noProof/>
            <w:webHidden/>
          </w:rPr>
          <w:fldChar w:fldCharType="end"/>
        </w:r>
      </w:hyperlink>
    </w:p>
    <w:p w14:paraId="38125869" w14:textId="14400B6A"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1" w:history="1">
        <w:r w:rsidRPr="00DE432E">
          <w:rPr>
            <w:rStyle w:val="Hyperlink"/>
            <w:noProof/>
          </w:rPr>
          <w:t>Figura 4: Logo ReactJs</w:t>
        </w:r>
        <w:r>
          <w:rPr>
            <w:noProof/>
            <w:webHidden/>
          </w:rPr>
          <w:tab/>
        </w:r>
        <w:r>
          <w:rPr>
            <w:noProof/>
            <w:webHidden/>
          </w:rPr>
          <w:fldChar w:fldCharType="begin"/>
        </w:r>
        <w:r>
          <w:rPr>
            <w:noProof/>
            <w:webHidden/>
          </w:rPr>
          <w:instrText xml:space="preserve"> PAGEREF _Toc165314911 \h </w:instrText>
        </w:r>
        <w:r>
          <w:rPr>
            <w:noProof/>
            <w:webHidden/>
          </w:rPr>
        </w:r>
        <w:r>
          <w:rPr>
            <w:noProof/>
            <w:webHidden/>
          </w:rPr>
          <w:fldChar w:fldCharType="separate"/>
        </w:r>
        <w:r>
          <w:rPr>
            <w:noProof/>
            <w:webHidden/>
          </w:rPr>
          <w:t>26</w:t>
        </w:r>
        <w:r>
          <w:rPr>
            <w:noProof/>
            <w:webHidden/>
          </w:rPr>
          <w:fldChar w:fldCharType="end"/>
        </w:r>
      </w:hyperlink>
    </w:p>
    <w:p w14:paraId="32D67363" w14:textId="38FBBE2E"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2" w:history="1">
        <w:r w:rsidRPr="00DE432E">
          <w:rPr>
            <w:rStyle w:val="Hyperlink"/>
            <w:noProof/>
          </w:rPr>
          <w:t>Figura 5: Logo .NET</w:t>
        </w:r>
        <w:r>
          <w:rPr>
            <w:noProof/>
            <w:webHidden/>
          </w:rPr>
          <w:tab/>
        </w:r>
        <w:r>
          <w:rPr>
            <w:noProof/>
            <w:webHidden/>
          </w:rPr>
          <w:fldChar w:fldCharType="begin"/>
        </w:r>
        <w:r>
          <w:rPr>
            <w:noProof/>
            <w:webHidden/>
          </w:rPr>
          <w:instrText xml:space="preserve"> PAGEREF _Toc165314912 \h </w:instrText>
        </w:r>
        <w:r>
          <w:rPr>
            <w:noProof/>
            <w:webHidden/>
          </w:rPr>
        </w:r>
        <w:r>
          <w:rPr>
            <w:noProof/>
            <w:webHidden/>
          </w:rPr>
          <w:fldChar w:fldCharType="separate"/>
        </w:r>
        <w:r>
          <w:rPr>
            <w:noProof/>
            <w:webHidden/>
          </w:rPr>
          <w:t>27</w:t>
        </w:r>
        <w:r>
          <w:rPr>
            <w:noProof/>
            <w:webHidden/>
          </w:rPr>
          <w:fldChar w:fldCharType="end"/>
        </w:r>
      </w:hyperlink>
    </w:p>
    <w:p w14:paraId="68155C21" w14:textId="29D1F2BA"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3" w:history="1">
        <w:r w:rsidRPr="00DE432E">
          <w:rPr>
            <w:rStyle w:val="Hyperlink"/>
            <w:noProof/>
          </w:rPr>
          <w:t>Figura 6: Logo Tailwind CSS</w:t>
        </w:r>
        <w:r>
          <w:rPr>
            <w:noProof/>
            <w:webHidden/>
          </w:rPr>
          <w:tab/>
        </w:r>
        <w:r>
          <w:rPr>
            <w:noProof/>
            <w:webHidden/>
          </w:rPr>
          <w:fldChar w:fldCharType="begin"/>
        </w:r>
        <w:r>
          <w:rPr>
            <w:noProof/>
            <w:webHidden/>
          </w:rPr>
          <w:instrText xml:space="preserve"> PAGEREF _Toc165314913 \h </w:instrText>
        </w:r>
        <w:r>
          <w:rPr>
            <w:noProof/>
            <w:webHidden/>
          </w:rPr>
        </w:r>
        <w:r>
          <w:rPr>
            <w:noProof/>
            <w:webHidden/>
          </w:rPr>
          <w:fldChar w:fldCharType="separate"/>
        </w:r>
        <w:r>
          <w:rPr>
            <w:noProof/>
            <w:webHidden/>
          </w:rPr>
          <w:t>27</w:t>
        </w:r>
        <w:r>
          <w:rPr>
            <w:noProof/>
            <w:webHidden/>
          </w:rPr>
          <w:fldChar w:fldCharType="end"/>
        </w:r>
      </w:hyperlink>
    </w:p>
    <w:p w14:paraId="167C3C8D" w14:textId="142B7CD6"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4" w:history="1">
        <w:r w:rsidRPr="00DE432E">
          <w:rPr>
            <w:rStyle w:val="Hyperlink"/>
            <w:noProof/>
          </w:rPr>
          <w:t>Figura 7: Logo Microsoft™ SQL Server</w:t>
        </w:r>
        <w:r>
          <w:rPr>
            <w:noProof/>
            <w:webHidden/>
          </w:rPr>
          <w:tab/>
        </w:r>
        <w:r>
          <w:rPr>
            <w:noProof/>
            <w:webHidden/>
          </w:rPr>
          <w:fldChar w:fldCharType="begin"/>
        </w:r>
        <w:r>
          <w:rPr>
            <w:noProof/>
            <w:webHidden/>
          </w:rPr>
          <w:instrText xml:space="preserve"> PAGEREF _Toc165314914 \h </w:instrText>
        </w:r>
        <w:r>
          <w:rPr>
            <w:noProof/>
            <w:webHidden/>
          </w:rPr>
        </w:r>
        <w:r>
          <w:rPr>
            <w:noProof/>
            <w:webHidden/>
          </w:rPr>
          <w:fldChar w:fldCharType="separate"/>
        </w:r>
        <w:r>
          <w:rPr>
            <w:noProof/>
            <w:webHidden/>
          </w:rPr>
          <w:t>28</w:t>
        </w:r>
        <w:r>
          <w:rPr>
            <w:noProof/>
            <w:webHidden/>
          </w:rPr>
          <w:fldChar w:fldCharType="end"/>
        </w:r>
      </w:hyperlink>
    </w:p>
    <w:p w14:paraId="372BA98A" w14:textId="18687093"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5" w:history="1">
        <w:r w:rsidRPr="00DE432E">
          <w:rPr>
            <w:rStyle w:val="Hyperlink"/>
            <w:noProof/>
          </w:rPr>
          <w:t>Figura 8: Logo Visual Studio Code</w:t>
        </w:r>
        <w:r>
          <w:rPr>
            <w:noProof/>
            <w:webHidden/>
          </w:rPr>
          <w:tab/>
        </w:r>
        <w:r>
          <w:rPr>
            <w:noProof/>
            <w:webHidden/>
          </w:rPr>
          <w:fldChar w:fldCharType="begin"/>
        </w:r>
        <w:r>
          <w:rPr>
            <w:noProof/>
            <w:webHidden/>
          </w:rPr>
          <w:instrText xml:space="preserve"> PAGEREF _Toc165314915 \h </w:instrText>
        </w:r>
        <w:r>
          <w:rPr>
            <w:noProof/>
            <w:webHidden/>
          </w:rPr>
        </w:r>
        <w:r>
          <w:rPr>
            <w:noProof/>
            <w:webHidden/>
          </w:rPr>
          <w:fldChar w:fldCharType="separate"/>
        </w:r>
        <w:r>
          <w:rPr>
            <w:noProof/>
            <w:webHidden/>
          </w:rPr>
          <w:t>28</w:t>
        </w:r>
        <w:r>
          <w:rPr>
            <w:noProof/>
            <w:webHidden/>
          </w:rPr>
          <w:fldChar w:fldCharType="end"/>
        </w:r>
      </w:hyperlink>
    </w:p>
    <w:p w14:paraId="2113F571" w14:textId="468C2108"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6" w:history="1">
        <w:r w:rsidRPr="00DE432E">
          <w:rPr>
            <w:rStyle w:val="Hyperlink"/>
            <w:noProof/>
          </w:rPr>
          <w:t>Figura 9: Logo Visual Studio 2022</w:t>
        </w:r>
        <w:r>
          <w:rPr>
            <w:noProof/>
            <w:webHidden/>
          </w:rPr>
          <w:tab/>
        </w:r>
        <w:r>
          <w:rPr>
            <w:noProof/>
            <w:webHidden/>
          </w:rPr>
          <w:fldChar w:fldCharType="begin"/>
        </w:r>
        <w:r>
          <w:rPr>
            <w:noProof/>
            <w:webHidden/>
          </w:rPr>
          <w:instrText xml:space="preserve"> PAGEREF _Toc165314916 \h </w:instrText>
        </w:r>
        <w:r>
          <w:rPr>
            <w:noProof/>
            <w:webHidden/>
          </w:rPr>
        </w:r>
        <w:r>
          <w:rPr>
            <w:noProof/>
            <w:webHidden/>
          </w:rPr>
          <w:fldChar w:fldCharType="separate"/>
        </w:r>
        <w:r>
          <w:rPr>
            <w:noProof/>
            <w:webHidden/>
          </w:rPr>
          <w:t>29</w:t>
        </w:r>
        <w:r>
          <w:rPr>
            <w:noProof/>
            <w:webHidden/>
          </w:rPr>
          <w:fldChar w:fldCharType="end"/>
        </w:r>
      </w:hyperlink>
    </w:p>
    <w:p w14:paraId="15BBAF85" w14:textId="150F4648"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7" w:history="1">
        <w:r w:rsidRPr="00DE432E">
          <w:rPr>
            <w:rStyle w:val="Hyperlink"/>
            <w:noProof/>
          </w:rPr>
          <w:t>Figura 10: Logo GitHub</w:t>
        </w:r>
        <w:r>
          <w:rPr>
            <w:noProof/>
            <w:webHidden/>
          </w:rPr>
          <w:tab/>
        </w:r>
        <w:r>
          <w:rPr>
            <w:noProof/>
            <w:webHidden/>
          </w:rPr>
          <w:fldChar w:fldCharType="begin"/>
        </w:r>
        <w:r>
          <w:rPr>
            <w:noProof/>
            <w:webHidden/>
          </w:rPr>
          <w:instrText xml:space="preserve"> PAGEREF _Toc165314917 \h </w:instrText>
        </w:r>
        <w:r>
          <w:rPr>
            <w:noProof/>
            <w:webHidden/>
          </w:rPr>
        </w:r>
        <w:r>
          <w:rPr>
            <w:noProof/>
            <w:webHidden/>
          </w:rPr>
          <w:fldChar w:fldCharType="separate"/>
        </w:r>
        <w:r>
          <w:rPr>
            <w:noProof/>
            <w:webHidden/>
          </w:rPr>
          <w:t>29</w:t>
        </w:r>
        <w:r>
          <w:rPr>
            <w:noProof/>
            <w:webHidden/>
          </w:rPr>
          <w:fldChar w:fldCharType="end"/>
        </w:r>
      </w:hyperlink>
    </w:p>
    <w:p w14:paraId="5C492F05" w14:textId="223E32B8"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8" w:history="1">
        <w:r w:rsidRPr="00DE432E">
          <w:rPr>
            <w:rStyle w:val="Hyperlink"/>
            <w:noProof/>
          </w:rPr>
          <w:t>Figura 11: Logo C#</w:t>
        </w:r>
        <w:r>
          <w:rPr>
            <w:noProof/>
            <w:webHidden/>
          </w:rPr>
          <w:tab/>
        </w:r>
        <w:r>
          <w:rPr>
            <w:noProof/>
            <w:webHidden/>
          </w:rPr>
          <w:fldChar w:fldCharType="begin"/>
        </w:r>
        <w:r>
          <w:rPr>
            <w:noProof/>
            <w:webHidden/>
          </w:rPr>
          <w:instrText xml:space="preserve"> PAGEREF _Toc165314918 \h </w:instrText>
        </w:r>
        <w:r>
          <w:rPr>
            <w:noProof/>
            <w:webHidden/>
          </w:rPr>
        </w:r>
        <w:r>
          <w:rPr>
            <w:noProof/>
            <w:webHidden/>
          </w:rPr>
          <w:fldChar w:fldCharType="separate"/>
        </w:r>
        <w:r>
          <w:rPr>
            <w:noProof/>
            <w:webHidden/>
          </w:rPr>
          <w:t>30</w:t>
        </w:r>
        <w:r>
          <w:rPr>
            <w:noProof/>
            <w:webHidden/>
          </w:rPr>
          <w:fldChar w:fldCharType="end"/>
        </w:r>
      </w:hyperlink>
    </w:p>
    <w:p w14:paraId="7E9DCB5F" w14:textId="44896258"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19" w:history="1">
        <w:r w:rsidRPr="00DE432E">
          <w:rPr>
            <w:rStyle w:val="Hyperlink"/>
            <w:noProof/>
          </w:rPr>
          <w:t>Figura 12: Logo JavaScript</w:t>
        </w:r>
        <w:r>
          <w:rPr>
            <w:noProof/>
            <w:webHidden/>
          </w:rPr>
          <w:tab/>
        </w:r>
        <w:r>
          <w:rPr>
            <w:noProof/>
            <w:webHidden/>
          </w:rPr>
          <w:fldChar w:fldCharType="begin"/>
        </w:r>
        <w:r>
          <w:rPr>
            <w:noProof/>
            <w:webHidden/>
          </w:rPr>
          <w:instrText xml:space="preserve"> PAGEREF _Toc165314919 \h </w:instrText>
        </w:r>
        <w:r>
          <w:rPr>
            <w:noProof/>
            <w:webHidden/>
          </w:rPr>
        </w:r>
        <w:r>
          <w:rPr>
            <w:noProof/>
            <w:webHidden/>
          </w:rPr>
          <w:fldChar w:fldCharType="separate"/>
        </w:r>
        <w:r>
          <w:rPr>
            <w:noProof/>
            <w:webHidden/>
          </w:rPr>
          <w:t>30</w:t>
        </w:r>
        <w:r>
          <w:rPr>
            <w:noProof/>
            <w:webHidden/>
          </w:rPr>
          <w:fldChar w:fldCharType="end"/>
        </w:r>
      </w:hyperlink>
    </w:p>
    <w:p w14:paraId="069005AF" w14:textId="2A1B7B57" w:rsidR="00303D1C" w:rsidRDefault="00303D1C">
      <w:pPr>
        <w:pStyle w:val="ndicedeilustraes"/>
        <w:tabs>
          <w:tab w:val="right" w:leader="dot" w:pos="9061"/>
        </w:tabs>
        <w:rPr>
          <w:rFonts w:asciiTheme="minorHAnsi" w:eastAsiaTheme="minorEastAsia" w:hAnsiTheme="minorHAnsi"/>
          <w:noProof/>
          <w:sz w:val="22"/>
          <w:lang w:eastAsia="pt-BR"/>
        </w:rPr>
      </w:pPr>
      <w:hyperlink w:anchor="_Toc165314920" w:history="1">
        <w:r w:rsidRPr="00DE432E">
          <w:rPr>
            <w:rStyle w:val="Hyperlink"/>
            <w:noProof/>
          </w:rPr>
          <w:t>Figura 13: Logo React Native</w:t>
        </w:r>
        <w:r>
          <w:rPr>
            <w:noProof/>
            <w:webHidden/>
          </w:rPr>
          <w:tab/>
        </w:r>
        <w:r>
          <w:rPr>
            <w:noProof/>
            <w:webHidden/>
          </w:rPr>
          <w:fldChar w:fldCharType="begin"/>
        </w:r>
        <w:r>
          <w:rPr>
            <w:noProof/>
            <w:webHidden/>
          </w:rPr>
          <w:instrText xml:space="preserve"> PAGEREF _Toc165314920 \h </w:instrText>
        </w:r>
        <w:r>
          <w:rPr>
            <w:noProof/>
            <w:webHidden/>
          </w:rPr>
        </w:r>
        <w:r>
          <w:rPr>
            <w:noProof/>
            <w:webHidden/>
          </w:rPr>
          <w:fldChar w:fldCharType="separate"/>
        </w:r>
        <w:r>
          <w:rPr>
            <w:noProof/>
            <w:webHidden/>
          </w:rPr>
          <w:t>31</w:t>
        </w:r>
        <w:r>
          <w:rPr>
            <w:noProof/>
            <w:webHidden/>
          </w:rPr>
          <w:fldChar w:fldCharType="end"/>
        </w:r>
      </w:hyperlink>
    </w:p>
    <w:p w14:paraId="0D5D8B28" w14:textId="11C906FA" w:rsidR="007748F5" w:rsidRDefault="00303D1C" w:rsidP="007748F5">
      <w:pPr>
        <w:rPr>
          <w:rFonts w:cs="Arial"/>
          <w:szCs w:val="24"/>
        </w:rPr>
      </w:pPr>
      <w:r>
        <w:rPr>
          <w:rFonts w:cs="Arial"/>
          <w:szCs w:val="24"/>
        </w:rPr>
        <w:fldChar w:fldCharType="end"/>
      </w: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6CC9AB6D" w:rsidR="00666A96" w:rsidRDefault="00666A96">
      <w:pPr>
        <w:rPr>
          <w:rFonts w:cs="Arial"/>
          <w:szCs w:val="24"/>
        </w:rPr>
      </w:pPr>
      <w:r>
        <w:rPr>
          <w:rFonts w:cs="Arial"/>
          <w:szCs w:val="24"/>
        </w:rPr>
        <w:t>RJ</w:t>
      </w:r>
      <w:r>
        <w:rPr>
          <w:rFonts w:cs="Arial"/>
          <w:szCs w:val="24"/>
        </w:rPr>
        <w:tab/>
      </w:r>
      <w:r>
        <w:rPr>
          <w:rFonts w:cs="Arial"/>
          <w:szCs w:val="24"/>
        </w:rPr>
        <w:tab/>
        <w:t>Rio de Janeiro</w:t>
      </w:r>
    </w:p>
    <w:p w14:paraId="3A59DCC3" w14:textId="508AFC12" w:rsidR="008C1995" w:rsidRDefault="008C1995">
      <w:pPr>
        <w:rPr>
          <w:rFonts w:cs="Arial"/>
          <w:szCs w:val="24"/>
        </w:rPr>
      </w:pPr>
      <w:r>
        <w:rPr>
          <w:rFonts w:cs="Arial"/>
          <w:szCs w:val="24"/>
        </w:rPr>
        <w:t>GEE</w:t>
      </w:r>
      <w:r w:rsidR="00D414CA">
        <w:rPr>
          <w:rFonts w:cs="Arial"/>
          <w:szCs w:val="24"/>
        </w:rPr>
        <w:tab/>
      </w:r>
      <w:r w:rsidR="00D414CA">
        <w:rPr>
          <w:rFonts w:cs="Arial"/>
          <w:szCs w:val="24"/>
        </w:rPr>
        <w:tab/>
        <w:t>Gases de Efeito Estufa</w:t>
      </w:r>
    </w:p>
    <w:p w14:paraId="70001936" w14:textId="4198EC58" w:rsidR="003C6CAB" w:rsidRDefault="00D414CA">
      <w:pPr>
        <w:rPr>
          <w:rFonts w:cs="Arial"/>
          <w:szCs w:val="24"/>
        </w:rPr>
      </w:pPr>
      <w:r w:rsidRPr="00541470">
        <w:rPr>
          <w:rFonts w:cs="Arial"/>
          <w:szCs w:val="24"/>
        </w:rPr>
        <w:t>CO</w:t>
      </w:r>
      <w:r>
        <w:rPr>
          <w:rFonts w:cs="Arial"/>
          <w:szCs w:val="24"/>
        </w:rPr>
        <w:tab/>
      </w:r>
      <w:r>
        <w:rPr>
          <w:rFonts w:cs="Arial"/>
          <w:szCs w:val="24"/>
        </w:rPr>
        <w:tab/>
        <w:t>Monóxido de Carbono</w:t>
      </w:r>
    </w:p>
    <w:p w14:paraId="2D44E50E" w14:textId="33A463BF" w:rsidR="00B875AE" w:rsidRDefault="00B875AE">
      <w:pPr>
        <w:rPr>
          <w:rFonts w:cs="Arial"/>
          <w:color w:val="000000" w:themeColor="text1"/>
          <w:szCs w:val="24"/>
        </w:rPr>
      </w:pPr>
      <w:r>
        <w:rPr>
          <w:rFonts w:cs="Arial"/>
          <w:color w:val="000000" w:themeColor="text1"/>
          <w:szCs w:val="24"/>
        </w:rPr>
        <w:t>CO2</w:t>
      </w:r>
      <w:r>
        <w:rPr>
          <w:rFonts w:cs="Arial"/>
          <w:color w:val="000000" w:themeColor="text1"/>
          <w:szCs w:val="24"/>
        </w:rPr>
        <w:tab/>
      </w:r>
      <w:r>
        <w:rPr>
          <w:rFonts w:cs="Arial"/>
          <w:color w:val="000000" w:themeColor="text1"/>
          <w:szCs w:val="24"/>
        </w:rPr>
        <w:tab/>
        <w:t>Dióxido de Carbono</w:t>
      </w:r>
    </w:p>
    <w:p w14:paraId="68816484" w14:textId="0FB633BF" w:rsidR="00B875AE" w:rsidRDefault="00032AA1">
      <w:pPr>
        <w:rPr>
          <w:rFonts w:cs="Arial"/>
          <w:color w:val="000000" w:themeColor="text1"/>
          <w:szCs w:val="24"/>
        </w:rPr>
      </w:pPr>
      <w:r>
        <w:rPr>
          <w:rFonts w:cs="Arial"/>
          <w:color w:val="000000" w:themeColor="text1"/>
          <w:szCs w:val="24"/>
        </w:rPr>
        <w:t>N</w:t>
      </w:r>
      <w:r w:rsidR="00B875AE">
        <w:rPr>
          <w:rFonts w:cs="Arial"/>
          <w:color w:val="000000" w:themeColor="text1"/>
          <w:szCs w:val="24"/>
        </w:rPr>
        <w:t>O</w:t>
      </w:r>
      <w:r w:rsidR="00B875AE">
        <w:rPr>
          <w:rFonts w:cs="Arial"/>
          <w:color w:val="000000" w:themeColor="text1"/>
          <w:szCs w:val="24"/>
          <w:vertAlign w:val="subscript"/>
        </w:rPr>
        <w:t>x</w:t>
      </w:r>
      <w:r w:rsidR="00B875AE">
        <w:rPr>
          <w:rFonts w:cs="Arial"/>
          <w:color w:val="000000" w:themeColor="text1"/>
          <w:szCs w:val="24"/>
        </w:rPr>
        <w:tab/>
      </w:r>
      <w:r w:rsidR="00B875AE">
        <w:rPr>
          <w:rFonts w:cs="Arial"/>
          <w:color w:val="000000" w:themeColor="text1"/>
          <w:szCs w:val="24"/>
        </w:rPr>
        <w:tab/>
      </w:r>
      <w:r>
        <w:rPr>
          <w:rFonts w:cs="Arial"/>
          <w:color w:val="000000" w:themeColor="text1"/>
          <w:szCs w:val="24"/>
        </w:rPr>
        <w:t>Óxidos de Nitrogênio</w:t>
      </w:r>
    </w:p>
    <w:p w14:paraId="0062985C" w14:textId="7BABBE00" w:rsidR="00032AA1" w:rsidRDefault="00032AA1">
      <w:pPr>
        <w:rPr>
          <w:rFonts w:cs="Arial"/>
          <w:color w:val="000000" w:themeColor="text1"/>
          <w:szCs w:val="24"/>
        </w:rPr>
      </w:pPr>
      <w:r>
        <w:rPr>
          <w:rFonts w:cs="Arial"/>
          <w:color w:val="000000" w:themeColor="text1"/>
          <w:szCs w:val="24"/>
        </w:rPr>
        <w:t>HC</w:t>
      </w:r>
      <w:r>
        <w:rPr>
          <w:rFonts w:cs="Arial"/>
          <w:color w:val="000000" w:themeColor="text1"/>
          <w:szCs w:val="24"/>
        </w:rPr>
        <w:tab/>
      </w:r>
      <w:r>
        <w:rPr>
          <w:rFonts w:cs="Arial"/>
          <w:color w:val="000000" w:themeColor="text1"/>
          <w:szCs w:val="24"/>
        </w:rPr>
        <w:tab/>
        <w:t>Hidrocarbonetos</w:t>
      </w:r>
    </w:p>
    <w:p w14:paraId="031FCAD4" w14:textId="36AEBCEE" w:rsidR="00032AA1" w:rsidRDefault="00032AA1">
      <w:pPr>
        <w:rPr>
          <w:rFonts w:cs="Arial"/>
          <w:color w:val="000000" w:themeColor="text1"/>
          <w:szCs w:val="24"/>
        </w:rPr>
      </w:pPr>
      <w:r>
        <w:rPr>
          <w:rFonts w:cs="Arial"/>
          <w:color w:val="000000" w:themeColor="text1"/>
          <w:szCs w:val="24"/>
        </w:rPr>
        <w:t>SO</w:t>
      </w:r>
      <w:r>
        <w:rPr>
          <w:rFonts w:cs="Arial"/>
          <w:color w:val="000000" w:themeColor="text1"/>
          <w:szCs w:val="24"/>
          <w:vertAlign w:val="subscript"/>
        </w:rPr>
        <w:t>x</w:t>
      </w:r>
      <w:r>
        <w:rPr>
          <w:rFonts w:cs="Arial"/>
          <w:color w:val="000000" w:themeColor="text1"/>
          <w:szCs w:val="24"/>
        </w:rPr>
        <w:tab/>
      </w:r>
      <w:r>
        <w:rPr>
          <w:rFonts w:cs="Arial"/>
          <w:color w:val="000000" w:themeColor="text1"/>
          <w:szCs w:val="24"/>
        </w:rPr>
        <w:tab/>
        <w:t>Óxidos de Enxofre</w:t>
      </w:r>
    </w:p>
    <w:p w14:paraId="6250F706" w14:textId="2351143F" w:rsidR="00032AA1" w:rsidRDefault="00032AA1">
      <w:pPr>
        <w:rPr>
          <w:rFonts w:cs="Arial"/>
          <w:color w:val="000000" w:themeColor="text1"/>
          <w:szCs w:val="24"/>
        </w:rPr>
      </w:pPr>
      <w:r>
        <w:rPr>
          <w:rFonts w:cs="Arial"/>
          <w:color w:val="000000" w:themeColor="text1"/>
          <w:szCs w:val="24"/>
        </w:rPr>
        <w:t>MP</w:t>
      </w:r>
      <w:r>
        <w:rPr>
          <w:rFonts w:cs="Arial"/>
          <w:color w:val="000000" w:themeColor="text1"/>
          <w:szCs w:val="24"/>
        </w:rPr>
        <w:tab/>
      </w:r>
      <w:r>
        <w:rPr>
          <w:rFonts w:cs="Arial"/>
          <w:color w:val="000000" w:themeColor="text1"/>
          <w:szCs w:val="24"/>
        </w:rPr>
        <w:tab/>
        <w:t>Materiais Particulados</w:t>
      </w:r>
    </w:p>
    <w:p w14:paraId="3FDEB2F4" w14:textId="06DBD193" w:rsidR="00032AA1" w:rsidRDefault="00032AA1">
      <w:pPr>
        <w:rPr>
          <w:rFonts w:cs="Arial"/>
          <w:color w:val="000000" w:themeColor="text1"/>
          <w:szCs w:val="24"/>
        </w:rPr>
      </w:pPr>
      <w:r>
        <w:rPr>
          <w:rFonts w:cs="Arial"/>
          <w:color w:val="000000" w:themeColor="text1"/>
          <w:szCs w:val="24"/>
        </w:rPr>
        <w:t>COV</w:t>
      </w:r>
      <w:r>
        <w:rPr>
          <w:rFonts w:cs="Arial"/>
          <w:color w:val="000000" w:themeColor="text1"/>
          <w:szCs w:val="24"/>
        </w:rPr>
        <w:tab/>
      </w:r>
      <w:r>
        <w:rPr>
          <w:rFonts w:cs="Arial"/>
          <w:color w:val="000000" w:themeColor="text1"/>
          <w:szCs w:val="24"/>
        </w:rPr>
        <w:tab/>
        <w:t>Compostos Orgânicos Voláteis</w:t>
      </w:r>
    </w:p>
    <w:p w14:paraId="482E31C8" w14:textId="547504BC" w:rsidR="001506A3" w:rsidRDefault="001506A3">
      <w:pPr>
        <w:rPr>
          <w:rFonts w:cs="Arial"/>
          <w:color w:val="000000" w:themeColor="text1"/>
          <w:szCs w:val="24"/>
        </w:rPr>
      </w:pPr>
      <w:r>
        <w:rPr>
          <w:rFonts w:cs="Arial"/>
          <w:color w:val="000000" w:themeColor="text1"/>
          <w:szCs w:val="24"/>
        </w:rPr>
        <w:t>O</w:t>
      </w:r>
      <w:r>
        <w:rPr>
          <w:rFonts w:cs="Arial"/>
          <w:color w:val="000000" w:themeColor="text1"/>
          <w:szCs w:val="24"/>
          <w:vertAlign w:val="subscript"/>
        </w:rPr>
        <w:t>3</w:t>
      </w:r>
      <w:r>
        <w:rPr>
          <w:rFonts w:cs="Arial"/>
          <w:color w:val="000000" w:themeColor="text1"/>
          <w:szCs w:val="24"/>
        </w:rPr>
        <w:tab/>
      </w:r>
      <w:r>
        <w:rPr>
          <w:rFonts w:cs="Arial"/>
          <w:color w:val="000000" w:themeColor="text1"/>
          <w:szCs w:val="24"/>
        </w:rPr>
        <w:tab/>
        <w:t>Ozônio</w:t>
      </w:r>
    </w:p>
    <w:p w14:paraId="594772F8" w14:textId="750B1C81" w:rsidR="007F7C10" w:rsidRDefault="007F7C10">
      <w:pPr>
        <w:rPr>
          <w:rFonts w:cs="Arial"/>
          <w:color w:val="000000" w:themeColor="text1"/>
          <w:szCs w:val="24"/>
        </w:rPr>
      </w:pPr>
      <w:r>
        <w:rPr>
          <w:rFonts w:cs="Arial"/>
          <w:color w:val="000000" w:themeColor="text1"/>
          <w:szCs w:val="24"/>
        </w:rPr>
        <w:t>OMS</w:t>
      </w:r>
      <w:r>
        <w:rPr>
          <w:rFonts w:cs="Arial"/>
          <w:color w:val="000000" w:themeColor="text1"/>
          <w:szCs w:val="24"/>
        </w:rPr>
        <w:tab/>
      </w:r>
      <w:r>
        <w:rPr>
          <w:rFonts w:cs="Arial"/>
          <w:color w:val="000000" w:themeColor="text1"/>
          <w:szCs w:val="24"/>
        </w:rPr>
        <w:tab/>
        <w:t>Organização Mundial da Saúde</w:t>
      </w:r>
    </w:p>
    <w:p w14:paraId="404435C0" w14:textId="55A001EA" w:rsidR="007F7C10" w:rsidRDefault="007F7C10">
      <w:pPr>
        <w:rPr>
          <w:rFonts w:cs="Arial"/>
          <w:color w:val="000000" w:themeColor="text1"/>
          <w:szCs w:val="24"/>
        </w:rPr>
      </w:pPr>
      <w:r>
        <w:rPr>
          <w:rFonts w:cs="Arial"/>
          <w:color w:val="000000" w:themeColor="text1"/>
          <w:szCs w:val="24"/>
        </w:rPr>
        <w:t>MMA</w:t>
      </w:r>
      <w:r>
        <w:rPr>
          <w:rFonts w:cs="Arial"/>
          <w:color w:val="000000" w:themeColor="text1"/>
          <w:szCs w:val="24"/>
        </w:rPr>
        <w:tab/>
      </w:r>
      <w:r>
        <w:rPr>
          <w:rFonts w:cs="Arial"/>
          <w:color w:val="000000" w:themeColor="text1"/>
          <w:szCs w:val="24"/>
        </w:rPr>
        <w:tab/>
        <w:t>Ministério do Meio Ambiente</w:t>
      </w:r>
    </w:p>
    <w:p w14:paraId="3324FC34" w14:textId="133AF626" w:rsidR="007F7C10" w:rsidRDefault="007F7C10">
      <w:pPr>
        <w:rPr>
          <w:rFonts w:cs="Arial"/>
          <w:color w:val="000000" w:themeColor="text1"/>
          <w:szCs w:val="24"/>
        </w:rPr>
      </w:pPr>
      <w:r>
        <w:rPr>
          <w:rFonts w:cs="Arial"/>
          <w:color w:val="000000" w:themeColor="text1"/>
          <w:szCs w:val="24"/>
        </w:rPr>
        <w:t>IPEA</w:t>
      </w:r>
      <w:r>
        <w:rPr>
          <w:rFonts w:cs="Arial"/>
          <w:color w:val="000000" w:themeColor="text1"/>
          <w:szCs w:val="24"/>
        </w:rPr>
        <w:tab/>
      </w:r>
      <w:r>
        <w:rPr>
          <w:rFonts w:cs="Arial"/>
          <w:color w:val="000000" w:themeColor="text1"/>
          <w:szCs w:val="24"/>
        </w:rPr>
        <w:tab/>
        <w:t>Instituto de Pesquisa Econômica Aplicada</w:t>
      </w:r>
    </w:p>
    <w:p w14:paraId="57E104FD" w14:textId="511F8818" w:rsidR="007F7C10" w:rsidRDefault="00A31DA7">
      <w:pPr>
        <w:rPr>
          <w:rFonts w:cs="Arial"/>
          <w:color w:val="000000" w:themeColor="text1"/>
          <w:szCs w:val="24"/>
        </w:rPr>
      </w:pPr>
      <w:r>
        <w:rPr>
          <w:rFonts w:cs="Arial"/>
          <w:color w:val="000000" w:themeColor="text1"/>
          <w:szCs w:val="24"/>
        </w:rPr>
        <w:t>ODS</w:t>
      </w:r>
      <w:r>
        <w:rPr>
          <w:rFonts w:cs="Arial"/>
          <w:color w:val="000000" w:themeColor="text1"/>
          <w:szCs w:val="24"/>
        </w:rPr>
        <w:tab/>
      </w:r>
      <w:r>
        <w:rPr>
          <w:rFonts w:cs="Arial"/>
          <w:color w:val="000000" w:themeColor="text1"/>
          <w:szCs w:val="24"/>
        </w:rPr>
        <w:tab/>
        <w:t>Objetivos de Desenvolvimento Sustentável</w:t>
      </w:r>
    </w:p>
    <w:p w14:paraId="09F58672" w14:textId="7FE9DEA9" w:rsidR="001221C2" w:rsidRDefault="001221C2">
      <w:pPr>
        <w:rPr>
          <w:rFonts w:cs="Arial"/>
          <w:color w:val="000000" w:themeColor="text1"/>
          <w:szCs w:val="24"/>
        </w:rPr>
      </w:pPr>
      <w:r w:rsidRPr="001221C2">
        <w:rPr>
          <w:lang w:eastAsia="en-US"/>
        </w:rPr>
        <w:t>C#</w:t>
      </w:r>
      <w:r>
        <w:rPr>
          <w:lang w:eastAsia="en-US"/>
        </w:rPr>
        <w:tab/>
      </w:r>
      <w:r>
        <w:rPr>
          <w:lang w:eastAsia="en-US"/>
        </w:rPr>
        <w:tab/>
        <w:t>C Sharp</w:t>
      </w:r>
    </w:p>
    <w:p w14:paraId="51A777D4" w14:textId="5B466570" w:rsidR="00A31DA7" w:rsidRDefault="001221C2">
      <w:pPr>
        <w:rPr>
          <w:lang w:eastAsia="en-US"/>
        </w:rPr>
      </w:pPr>
      <w:r w:rsidRPr="001221C2">
        <w:rPr>
          <w:lang w:eastAsia="en-US"/>
        </w:rPr>
        <w:t>CIL</w:t>
      </w:r>
      <w:r>
        <w:rPr>
          <w:lang w:eastAsia="en-US"/>
        </w:rPr>
        <w:tab/>
      </w:r>
      <w:r>
        <w:rPr>
          <w:lang w:eastAsia="en-US"/>
        </w:rPr>
        <w:tab/>
      </w:r>
      <w:r w:rsidRPr="001221C2">
        <w:rPr>
          <w:lang w:eastAsia="en-US"/>
        </w:rPr>
        <w:t>Common Intermediate Language</w:t>
      </w:r>
    </w:p>
    <w:p w14:paraId="5C9887BE" w14:textId="3CD514CD" w:rsidR="001221C2" w:rsidRDefault="001221C2">
      <w:pPr>
        <w:rPr>
          <w:lang w:eastAsia="en-US"/>
        </w:rPr>
      </w:pPr>
      <w:r>
        <w:rPr>
          <w:rFonts w:cs="Arial"/>
          <w:color w:val="000000" w:themeColor="text1"/>
          <w:szCs w:val="24"/>
        </w:rPr>
        <w:t>CLR</w:t>
      </w:r>
      <w:r>
        <w:rPr>
          <w:rFonts w:cs="Arial"/>
          <w:color w:val="000000" w:themeColor="text1"/>
          <w:szCs w:val="24"/>
        </w:rPr>
        <w:tab/>
      </w:r>
      <w:r>
        <w:rPr>
          <w:rFonts w:cs="Arial"/>
          <w:color w:val="000000" w:themeColor="text1"/>
          <w:szCs w:val="24"/>
        </w:rPr>
        <w:tab/>
      </w:r>
      <w:r w:rsidRPr="001221C2">
        <w:rPr>
          <w:lang w:eastAsia="en-US"/>
        </w:rPr>
        <w:t>Common Language Runtime</w:t>
      </w:r>
    </w:p>
    <w:p w14:paraId="0ECE1677" w14:textId="7414DDD5" w:rsidR="00E2636D" w:rsidRDefault="00E2636D">
      <w:pPr>
        <w:rPr>
          <w:rFonts w:cs="Arial"/>
          <w:szCs w:val="24"/>
        </w:rPr>
      </w:pPr>
      <w:r w:rsidRPr="00932B3C">
        <w:rPr>
          <w:rFonts w:cs="Arial"/>
          <w:szCs w:val="24"/>
        </w:rPr>
        <w:t>IDE</w:t>
      </w:r>
      <w:r>
        <w:rPr>
          <w:rFonts w:cs="Arial"/>
          <w:szCs w:val="24"/>
        </w:rPr>
        <w:tab/>
      </w:r>
      <w:r>
        <w:rPr>
          <w:rFonts w:cs="Arial"/>
          <w:szCs w:val="24"/>
        </w:rPr>
        <w:tab/>
      </w:r>
      <w:r w:rsidRPr="00E2636D">
        <w:rPr>
          <w:rFonts w:cs="Arial"/>
          <w:szCs w:val="24"/>
        </w:rPr>
        <w:t>Integrated Development Environment</w:t>
      </w:r>
    </w:p>
    <w:p w14:paraId="4F16AA53" w14:textId="22D5160E" w:rsidR="008F1FA1" w:rsidRDefault="008F1FA1">
      <w:pPr>
        <w:rPr>
          <w:rFonts w:cs="Arial"/>
          <w:szCs w:val="24"/>
        </w:rPr>
      </w:pPr>
      <w:r>
        <w:rPr>
          <w:rFonts w:cs="Arial"/>
          <w:szCs w:val="24"/>
        </w:rPr>
        <w:t>IOS</w:t>
      </w:r>
      <w:r>
        <w:rPr>
          <w:rFonts w:cs="Arial"/>
          <w:szCs w:val="24"/>
        </w:rPr>
        <w:tab/>
      </w:r>
      <w:r>
        <w:rPr>
          <w:rFonts w:cs="Arial"/>
          <w:szCs w:val="24"/>
        </w:rPr>
        <w:tab/>
        <w:t>Iphone OS</w:t>
      </w:r>
    </w:p>
    <w:p w14:paraId="14622C8C" w14:textId="17991926" w:rsidR="008F1FA1" w:rsidRPr="001506A3" w:rsidRDefault="008F1FA1">
      <w:pPr>
        <w:rPr>
          <w:rFonts w:cs="Arial"/>
          <w:color w:val="000000" w:themeColor="text1"/>
          <w:szCs w:val="24"/>
        </w:rPr>
      </w:pPr>
      <w:r>
        <w:rPr>
          <w:rFonts w:cs="Arial"/>
          <w:szCs w:val="24"/>
        </w:rPr>
        <w:t>OS</w:t>
      </w:r>
      <w:r>
        <w:rPr>
          <w:rFonts w:cs="Arial"/>
          <w:szCs w:val="24"/>
        </w:rPr>
        <w:tab/>
      </w:r>
      <w:r>
        <w:rPr>
          <w:rFonts w:cs="Arial"/>
          <w:szCs w:val="24"/>
        </w:rPr>
        <w:tab/>
        <w:t>Operating System</w:t>
      </w:r>
    </w:p>
    <w:p w14:paraId="380E1C8F" w14:textId="0FC25509"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082C7E18" w14:textId="595FCBD6" w:rsidR="0002527D"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5274211" w:history="1">
            <w:r w:rsidR="0002527D" w:rsidRPr="008D396C">
              <w:rPr>
                <w:rStyle w:val="Hyperlink"/>
                <w:noProof/>
              </w:rPr>
              <w:t>1</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INTRODUÇÃO</w:t>
            </w:r>
            <w:r w:rsidR="0002527D">
              <w:rPr>
                <w:noProof/>
                <w:webHidden/>
              </w:rPr>
              <w:tab/>
            </w:r>
            <w:r w:rsidR="0002527D">
              <w:rPr>
                <w:noProof/>
                <w:webHidden/>
              </w:rPr>
              <w:fldChar w:fldCharType="begin"/>
            </w:r>
            <w:r w:rsidR="0002527D">
              <w:rPr>
                <w:noProof/>
                <w:webHidden/>
              </w:rPr>
              <w:instrText xml:space="preserve"> PAGEREF _Toc165274211 \h </w:instrText>
            </w:r>
            <w:r w:rsidR="0002527D">
              <w:rPr>
                <w:noProof/>
                <w:webHidden/>
              </w:rPr>
            </w:r>
            <w:r w:rsidR="0002527D">
              <w:rPr>
                <w:noProof/>
                <w:webHidden/>
              </w:rPr>
              <w:fldChar w:fldCharType="separate"/>
            </w:r>
            <w:r w:rsidR="0002527D">
              <w:rPr>
                <w:noProof/>
                <w:webHidden/>
              </w:rPr>
              <w:t>13</w:t>
            </w:r>
            <w:r w:rsidR="0002527D">
              <w:rPr>
                <w:noProof/>
                <w:webHidden/>
              </w:rPr>
              <w:fldChar w:fldCharType="end"/>
            </w:r>
          </w:hyperlink>
        </w:p>
        <w:p w14:paraId="2DEE1CB0" w14:textId="63583F22"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12" w:history="1">
            <w:r w:rsidR="0002527D" w:rsidRPr="008D396C">
              <w:rPr>
                <w:rStyle w:val="Hyperlink"/>
                <w:noProof/>
              </w:rPr>
              <w:t>2</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FUNDAMENTAÇÃO TEÓRICA</w:t>
            </w:r>
            <w:r w:rsidR="0002527D">
              <w:rPr>
                <w:noProof/>
                <w:webHidden/>
              </w:rPr>
              <w:tab/>
            </w:r>
            <w:r w:rsidR="0002527D">
              <w:rPr>
                <w:noProof/>
                <w:webHidden/>
              </w:rPr>
              <w:fldChar w:fldCharType="begin"/>
            </w:r>
            <w:r w:rsidR="0002527D">
              <w:rPr>
                <w:noProof/>
                <w:webHidden/>
              </w:rPr>
              <w:instrText xml:space="preserve"> PAGEREF _Toc165274212 \h </w:instrText>
            </w:r>
            <w:r w:rsidR="0002527D">
              <w:rPr>
                <w:noProof/>
                <w:webHidden/>
              </w:rPr>
            </w:r>
            <w:r w:rsidR="0002527D">
              <w:rPr>
                <w:noProof/>
                <w:webHidden/>
              </w:rPr>
              <w:fldChar w:fldCharType="separate"/>
            </w:r>
            <w:r w:rsidR="0002527D">
              <w:rPr>
                <w:noProof/>
                <w:webHidden/>
              </w:rPr>
              <w:t>14</w:t>
            </w:r>
            <w:r w:rsidR="0002527D">
              <w:rPr>
                <w:noProof/>
                <w:webHidden/>
              </w:rPr>
              <w:fldChar w:fldCharType="end"/>
            </w:r>
          </w:hyperlink>
        </w:p>
        <w:p w14:paraId="22CF47BB" w14:textId="5FA57BF0"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13" w:history="1">
            <w:r w:rsidR="0002527D" w:rsidRPr="008D396C">
              <w:rPr>
                <w:rStyle w:val="Hyperlink"/>
                <w:noProof/>
              </w:rPr>
              <w:t>2.1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GESTÃO DE FROTAS</w:t>
            </w:r>
            <w:r w:rsidR="0002527D">
              <w:rPr>
                <w:noProof/>
                <w:webHidden/>
              </w:rPr>
              <w:tab/>
            </w:r>
            <w:r w:rsidR="0002527D">
              <w:rPr>
                <w:noProof/>
                <w:webHidden/>
              </w:rPr>
              <w:fldChar w:fldCharType="begin"/>
            </w:r>
            <w:r w:rsidR="0002527D">
              <w:rPr>
                <w:noProof/>
                <w:webHidden/>
              </w:rPr>
              <w:instrText xml:space="preserve"> PAGEREF _Toc165274213 \h </w:instrText>
            </w:r>
            <w:r w:rsidR="0002527D">
              <w:rPr>
                <w:noProof/>
                <w:webHidden/>
              </w:rPr>
            </w:r>
            <w:r w:rsidR="0002527D">
              <w:rPr>
                <w:noProof/>
                <w:webHidden/>
              </w:rPr>
              <w:fldChar w:fldCharType="separate"/>
            </w:r>
            <w:r w:rsidR="0002527D">
              <w:rPr>
                <w:noProof/>
                <w:webHidden/>
              </w:rPr>
              <w:t>14</w:t>
            </w:r>
            <w:r w:rsidR="0002527D">
              <w:rPr>
                <w:noProof/>
                <w:webHidden/>
              </w:rPr>
              <w:fldChar w:fldCharType="end"/>
            </w:r>
          </w:hyperlink>
        </w:p>
        <w:p w14:paraId="04FFA8D4" w14:textId="74CCD48A"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14" w:history="1">
            <w:r w:rsidR="0002527D" w:rsidRPr="008D396C">
              <w:rPr>
                <w:rStyle w:val="Hyperlink"/>
                <w:noProof/>
              </w:rPr>
              <w:t>2.2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FONTES DE EMISSÕES VEICULARES</w:t>
            </w:r>
            <w:r w:rsidR="0002527D">
              <w:rPr>
                <w:noProof/>
                <w:webHidden/>
              </w:rPr>
              <w:tab/>
            </w:r>
            <w:r w:rsidR="0002527D">
              <w:rPr>
                <w:noProof/>
                <w:webHidden/>
              </w:rPr>
              <w:fldChar w:fldCharType="begin"/>
            </w:r>
            <w:r w:rsidR="0002527D">
              <w:rPr>
                <w:noProof/>
                <w:webHidden/>
              </w:rPr>
              <w:instrText xml:space="preserve"> PAGEREF _Toc165274214 \h </w:instrText>
            </w:r>
            <w:r w:rsidR="0002527D">
              <w:rPr>
                <w:noProof/>
                <w:webHidden/>
              </w:rPr>
            </w:r>
            <w:r w:rsidR="0002527D">
              <w:rPr>
                <w:noProof/>
                <w:webHidden/>
              </w:rPr>
              <w:fldChar w:fldCharType="separate"/>
            </w:r>
            <w:r w:rsidR="0002527D">
              <w:rPr>
                <w:noProof/>
                <w:webHidden/>
              </w:rPr>
              <w:t>15</w:t>
            </w:r>
            <w:r w:rsidR="0002527D">
              <w:rPr>
                <w:noProof/>
                <w:webHidden/>
              </w:rPr>
              <w:fldChar w:fldCharType="end"/>
            </w:r>
          </w:hyperlink>
        </w:p>
        <w:p w14:paraId="5EFC82F6" w14:textId="62B686F1"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15" w:history="1">
            <w:r w:rsidR="0002527D" w:rsidRPr="008D396C">
              <w:rPr>
                <w:rStyle w:val="Hyperlink"/>
                <w:bCs/>
                <w:noProof/>
              </w:rPr>
              <w:t>2.2.1</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Impactos da Poluição do Ar na Saúde Humana</w:t>
            </w:r>
            <w:r w:rsidR="0002527D">
              <w:rPr>
                <w:noProof/>
                <w:webHidden/>
              </w:rPr>
              <w:tab/>
            </w:r>
            <w:r w:rsidR="0002527D">
              <w:rPr>
                <w:noProof/>
                <w:webHidden/>
              </w:rPr>
              <w:fldChar w:fldCharType="begin"/>
            </w:r>
            <w:r w:rsidR="0002527D">
              <w:rPr>
                <w:noProof/>
                <w:webHidden/>
              </w:rPr>
              <w:instrText xml:space="preserve"> PAGEREF _Toc165274215 \h </w:instrText>
            </w:r>
            <w:r w:rsidR="0002527D">
              <w:rPr>
                <w:noProof/>
                <w:webHidden/>
              </w:rPr>
            </w:r>
            <w:r w:rsidR="0002527D">
              <w:rPr>
                <w:noProof/>
                <w:webHidden/>
              </w:rPr>
              <w:fldChar w:fldCharType="separate"/>
            </w:r>
            <w:r w:rsidR="0002527D">
              <w:rPr>
                <w:noProof/>
                <w:webHidden/>
              </w:rPr>
              <w:t>16</w:t>
            </w:r>
            <w:r w:rsidR="0002527D">
              <w:rPr>
                <w:noProof/>
                <w:webHidden/>
              </w:rPr>
              <w:fldChar w:fldCharType="end"/>
            </w:r>
          </w:hyperlink>
        </w:p>
        <w:p w14:paraId="18390F2E" w14:textId="4FB638E0"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16" w:history="1">
            <w:r w:rsidR="0002527D" w:rsidRPr="008D396C">
              <w:rPr>
                <w:rStyle w:val="Hyperlink"/>
                <w:bCs/>
                <w:noProof/>
              </w:rPr>
              <w:t>2.2.2</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Impactos Ambientais</w:t>
            </w:r>
            <w:r w:rsidR="0002527D">
              <w:rPr>
                <w:noProof/>
                <w:webHidden/>
              </w:rPr>
              <w:tab/>
            </w:r>
            <w:r w:rsidR="0002527D">
              <w:rPr>
                <w:noProof/>
                <w:webHidden/>
              </w:rPr>
              <w:fldChar w:fldCharType="begin"/>
            </w:r>
            <w:r w:rsidR="0002527D">
              <w:rPr>
                <w:noProof/>
                <w:webHidden/>
              </w:rPr>
              <w:instrText xml:space="preserve"> PAGEREF _Toc165274216 \h </w:instrText>
            </w:r>
            <w:r w:rsidR="0002527D">
              <w:rPr>
                <w:noProof/>
                <w:webHidden/>
              </w:rPr>
            </w:r>
            <w:r w:rsidR="0002527D">
              <w:rPr>
                <w:noProof/>
                <w:webHidden/>
              </w:rPr>
              <w:fldChar w:fldCharType="separate"/>
            </w:r>
            <w:r w:rsidR="0002527D">
              <w:rPr>
                <w:noProof/>
                <w:webHidden/>
              </w:rPr>
              <w:t>16</w:t>
            </w:r>
            <w:r w:rsidR="0002527D">
              <w:rPr>
                <w:noProof/>
                <w:webHidden/>
              </w:rPr>
              <w:fldChar w:fldCharType="end"/>
            </w:r>
          </w:hyperlink>
        </w:p>
        <w:p w14:paraId="60081C32" w14:textId="32CA3F72"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17" w:history="1">
            <w:r w:rsidR="0002527D" w:rsidRPr="008D396C">
              <w:rPr>
                <w:rStyle w:val="Hyperlink"/>
                <w:bCs/>
                <w:noProof/>
              </w:rPr>
              <w:t>2.2.3</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Tecnologias e Ações para a diminuição de poluentes</w:t>
            </w:r>
            <w:r w:rsidR="0002527D">
              <w:rPr>
                <w:noProof/>
                <w:webHidden/>
              </w:rPr>
              <w:tab/>
            </w:r>
            <w:r w:rsidR="0002527D">
              <w:rPr>
                <w:noProof/>
                <w:webHidden/>
              </w:rPr>
              <w:fldChar w:fldCharType="begin"/>
            </w:r>
            <w:r w:rsidR="0002527D">
              <w:rPr>
                <w:noProof/>
                <w:webHidden/>
              </w:rPr>
              <w:instrText xml:space="preserve"> PAGEREF _Toc165274217 \h </w:instrText>
            </w:r>
            <w:r w:rsidR="0002527D">
              <w:rPr>
                <w:noProof/>
                <w:webHidden/>
              </w:rPr>
            </w:r>
            <w:r w:rsidR="0002527D">
              <w:rPr>
                <w:noProof/>
                <w:webHidden/>
              </w:rPr>
              <w:fldChar w:fldCharType="separate"/>
            </w:r>
            <w:r w:rsidR="0002527D">
              <w:rPr>
                <w:noProof/>
                <w:webHidden/>
              </w:rPr>
              <w:t>17</w:t>
            </w:r>
            <w:r w:rsidR="0002527D">
              <w:rPr>
                <w:noProof/>
                <w:webHidden/>
              </w:rPr>
              <w:fldChar w:fldCharType="end"/>
            </w:r>
          </w:hyperlink>
        </w:p>
        <w:p w14:paraId="322E84C1" w14:textId="129840BB"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18" w:history="1">
            <w:r w:rsidR="0002527D" w:rsidRPr="008D396C">
              <w:rPr>
                <w:rStyle w:val="Hyperlink"/>
                <w:bCs/>
                <w:noProof/>
              </w:rPr>
              <w:t>2.2.4</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Desafios e Barreiras para a redução da Poluição Veicular</w:t>
            </w:r>
            <w:r w:rsidR="0002527D">
              <w:rPr>
                <w:noProof/>
                <w:webHidden/>
              </w:rPr>
              <w:tab/>
            </w:r>
            <w:r w:rsidR="0002527D">
              <w:rPr>
                <w:noProof/>
                <w:webHidden/>
              </w:rPr>
              <w:fldChar w:fldCharType="begin"/>
            </w:r>
            <w:r w:rsidR="0002527D">
              <w:rPr>
                <w:noProof/>
                <w:webHidden/>
              </w:rPr>
              <w:instrText xml:space="preserve"> PAGEREF _Toc165274218 \h </w:instrText>
            </w:r>
            <w:r w:rsidR="0002527D">
              <w:rPr>
                <w:noProof/>
                <w:webHidden/>
              </w:rPr>
            </w:r>
            <w:r w:rsidR="0002527D">
              <w:rPr>
                <w:noProof/>
                <w:webHidden/>
              </w:rPr>
              <w:fldChar w:fldCharType="separate"/>
            </w:r>
            <w:r w:rsidR="0002527D">
              <w:rPr>
                <w:noProof/>
                <w:webHidden/>
              </w:rPr>
              <w:t>18</w:t>
            </w:r>
            <w:r w:rsidR="0002527D">
              <w:rPr>
                <w:noProof/>
                <w:webHidden/>
              </w:rPr>
              <w:fldChar w:fldCharType="end"/>
            </w:r>
          </w:hyperlink>
        </w:p>
        <w:p w14:paraId="3DA7AABE" w14:textId="4AA64968"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19" w:history="1">
            <w:r w:rsidR="0002527D" w:rsidRPr="008D396C">
              <w:rPr>
                <w:rStyle w:val="Hyperlink"/>
                <w:noProof/>
              </w:rPr>
              <w:t>2.3</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AGENDA 2030</w:t>
            </w:r>
            <w:r w:rsidR="0002527D">
              <w:rPr>
                <w:noProof/>
                <w:webHidden/>
              </w:rPr>
              <w:tab/>
            </w:r>
            <w:r w:rsidR="0002527D">
              <w:rPr>
                <w:noProof/>
                <w:webHidden/>
              </w:rPr>
              <w:fldChar w:fldCharType="begin"/>
            </w:r>
            <w:r w:rsidR="0002527D">
              <w:rPr>
                <w:noProof/>
                <w:webHidden/>
              </w:rPr>
              <w:instrText xml:space="preserve"> PAGEREF _Toc165274219 \h </w:instrText>
            </w:r>
            <w:r w:rsidR="0002527D">
              <w:rPr>
                <w:noProof/>
                <w:webHidden/>
              </w:rPr>
            </w:r>
            <w:r w:rsidR="0002527D">
              <w:rPr>
                <w:noProof/>
                <w:webHidden/>
              </w:rPr>
              <w:fldChar w:fldCharType="separate"/>
            </w:r>
            <w:r w:rsidR="0002527D">
              <w:rPr>
                <w:noProof/>
                <w:webHidden/>
              </w:rPr>
              <w:t>18</w:t>
            </w:r>
            <w:r w:rsidR="0002527D">
              <w:rPr>
                <w:noProof/>
                <w:webHidden/>
              </w:rPr>
              <w:fldChar w:fldCharType="end"/>
            </w:r>
          </w:hyperlink>
        </w:p>
        <w:p w14:paraId="644E1190" w14:textId="6FE5A022"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20" w:history="1">
            <w:r w:rsidR="0002527D" w:rsidRPr="008D396C">
              <w:rPr>
                <w:rStyle w:val="Hyperlink"/>
                <w:noProof/>
              </w:rPr>
              <w:t>3</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ESPECIFICAÇÃO DO SISTEMA</w:t>
            </w:r>
            <w:r w:rsidR="0002527D">
              <w:rPr>
                <w:noProof/>
                <w:webHidden/>
              </w:rPr>
              <w:tab/>
            </w:r>
            <w:r w:rsidR="0002527D">
              <w:rPr>
                <w:noProof/>
                <w:webHidden/>
              </w:rPr>
              <w:fldChar w:fldCharType="begin"/>
            </w:r>
            <w:r w:rsidR="0002527D">
              <w:rPr>
                <w:noProof/>
                <w:webHidden/>
              </w:rPr>
              <w:instrText xml:space="preserve"> PAGEREF _Toc165274220 \h </w:instrText>
            </w:r>
            <w:r w:rsidR="0002527D">
              <w:rPr>
                <w:noProof/>
                <w:webHidden/>
              </w:rPr>
            </w:r>
            <w:r w:rsidR="0002527D">
              <w:rPr>
                <w:noProof/>
                <w:webHidden/>
              </w:rPr>
              <w:fldChar w:fldCharType="separate"/>
            </w:r>
            <w:r w:rsidR="0002527D">
              <w:rPr>
                <w:noProof/>
                <w:webHidden/>
              </w:rPr>
              <w:t>20</w:t>
            </w:r>
            <w:r w:rsidR="0002527D">
              <w:rPr>
                <w:noProof/>
                <w:webHidden/>
              </w:rPr>
              <w:fldChar w:fldCharType="end"/>
            </w:r>
          </w:hyperlink>
        </w:p>
        <w:p w14:paraId="2204B9A6" w14:textId="3B18AA4B"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21" w:history="1">
            <w:r w:rsidR="0002527D" w:rsidRPr="008D396C">
              <w:rPr>
                <w:rStyle w:val="Hyperlink"/>
                <w:noProof/>
              </w:rPr>
              <w:t>3.1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DESCRIÇÃO DOS PROBLEMAS</w:t>
            </w:r>
            <w:r w:rsidR="0002527D">
              <w:rPr>
                <w:noProof/>
                <w:webHidden/>
              </w:rPr>
              <w:tab/>
            </w:r>
            <w:r w:rsidR="0002527D">
              <w:rPr>
                <w:noProof/>
                <w:webHidden/>
              </w:rPr>
              <w:fldChar w:fldCharType="begin"/>
            </w:r>
            <w:r w:rsidR="0002527D">
              <w:rPr>
                <w:noProof/>
                <w:webHidden/>
              </w:rPr>
              <w:instrText xml:space="preserve"> PAGEREF _Toc165274221 \h </w:instrText>
            </w:r>
            <w:r w:rsidR="0002527D">
              <w:rPr>
                <w:noProof/>
                <w:webHidden/>
              </w:rPr>
            </w:r>
            <w:r w:rsidR="0002527D">
              <w:rPr>
                <w:noProof/>
                <w:webHidden/>
              </w:rPr>
              <w:fldChar w:fldCharType="separate"/>
            </w:r>
            <w:r w:rsidR="0002527D">
              <w:rPr>
                <w:noProof/>
                <w:webHidden/>
              </w:rPr>
              <w:t>20</w:t>
            </w:r>
            <w:r w:rsidR="0002527D">
              <w:rPr>
                <w:noProof/>
                <w:webHidden/>
              </w:rPr>
              <w:fldChar w:fldCharType="end"/>
            </w:r>
          </w:hyperlink>
        </w:p>
        <w:p w14:paraId="2A52E435" w14:textId="63D4F06A"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22" w:history="1">
            <w:r w:rsidR="0002527D" w:rsidRPr="008D396C">
              <w:rPr>
                <w:rStyle w:val="Hyperlink"/>
                <w:noProof/>
              </w:rPr>
              <w:t>3.2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PROPOSTA DE SOLUÇÃO</w:t>
            </w:r>
            <w:r w:rsidR="0002527D">
              <w:rPr>
                <w:noProof/>
                <w:webHidden/>
              </w:rPr>
              <w:tab/>
            </w:r>
            <w:r w:rsidR="0002527D">
              <w:rPr>
                <w:noProof/>
                <w:webHidden/>
              </w:rPr>
              <w:fldChar w:fldCharType="begin"/>
            </w:r>
            <w:r w:rsidR="0002527D">
              <w:rPr>
                <w:noProof/>
                <w:webHidden/>
              </w:rPr>
              <w:instrText xml:space="preserve"> PAGEREF _Toc165274222 \h </w:instrText>
            </w:r>
            <w:r w:rsidR="0002527D">
              <w:rPr>
                <w:noProof/>
                <w:webHidden/>
              </w:rPr>
            </w:r>
            <w:r w:rsidR="0002527D">
              <w:rPr>
                <w:noProof/>
                <w:webHidden/>
              </w:rPr>
              <w:fldChar w:fldCharType="separate"/>
            </w:r>
            <w:r w:rsidR="0002527D">
              <w:rPr>
                <w:noProof/>
                <w:webHidden/>
              </w:rPr>
              <w:t>20</w:t>
            </w:r>
            <w:r w:rsidR="0002527D">
              <w:rPr>
                <w:noProof/>
                <w:webHidden/>
              </w:rPr>
              <w:fldChar w:fldCharType="end"/>
            </w:r>
          </w:hyperlink>
        </w:p>
        <w:p w14:paraId="490982FF" w14:textId="1821C12C"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23" w:history="1">
            <w:r w:rsidR="0002527D" w:rsidRPr="008D396C">
              <w:rPr>
                <w:rStyle w:val="Hyperlink"/>
                <w:noProof/>
              </w:rPr>
              <w:t>3.3</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PARTICIPANTES DO PROJETO</w:t>
            </w:r>
            <w:r w:rsidR="0002527D">
              <w:rPr>
                <w:noProof/>
                <w:webHidden/>
              </w:rPr>
              <w:tab/>
            </w:r>
            <w:r w:rsidR="0002527D">
              <w:rPr>
                <w:noProof/>
                <w:webHidden/>
              </w:rPr>
              <w:fldChar w:fldCharType="begin"/>
            </w:r>
            <w:r w:rsidR="0002527D">
              <w:rPr>
                <w:noProof/>
                <w:webHidden/>
              </w:rPr>
              <w:instrText xml:space="preserve"> PAGEREF _Toc165274223 \h </w:instrText>
            </w:r>
            <w:r w:rsidR="0002527D">
              <w:rPr>
                <w:noProof/>
                <w:webHidden/>
              </w:rPr>
            </w:r>
            <w:r w:rsidR="0002527D">
              <w:rPr>
                <w:noProof/>
                <w:webHidden/>
              </w:rPr>
              <w:fldChar w:fldCharType="separate"/>
            </w:r>
            <w:r w:rsidR="0002527D">
              <w:rPr>
                <w:noProof/>
                <w:webHidden/>
              </w:rPr>
              <w:t>21</w:t>
            </w:r>
            <w:r w:rsidR="0002527D">
              <w:rPr>
                <w:noProof/>
                <w:webHidden/>
              </w:rPr>
              <w:fldChar w:fldCharType="end"/>
            </w:r>
          </w:hyperlink>
        </w:p>
        <w:p w14:paraId="0CF33DE4" w14:textId="61830464"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24" w:history="1">
            <w:r w:rsidR="0002527D" w:rsidRPr="008D396C">
              <w:rPr>
                <w:rStyle w:val="Hyperlink"/>
                <w:noProof/>
              </w:rPr>
              <w:t>3.4</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USUÁRIOS PARTICIPANTES (ATORES)</w:t>
            </w:r>
            <w:r w:rsidR="0002527D">
              <w:rPr>
                <w:noProof/>
                <w:webHidden/>
              </w:rPr>
              <w:tab/>
            </w:r>
            <w:r w:rsidR="0002527D">
              <w:rPr>
                <w:noProof/>
                <w:webHidden/>
              </w:rPr>
              <w:fldChar w:fldCharType="begin"/>
            </w:r>
            <w:r w:rsidR="0002527D">
              <w:rPr>
                <w:noProof/>
                <w:webHidden/>
              </w:rPr>
              <w:instrText xml:space="preserve"> PAGEREF _Toc165274224 \h </w:instrText>
            </w:r>
            <w:r w:rsidR="0002527D">
              <w:rPr>
                <w:noProof/>
                <w:webHidden/>
              </w:rPr>
            </w:r>
            <w:r w:rsidR="0002527D">
              <w:rPr>
                <w:noProof/>
                <w:webHidden/>
              </w:rPr>
              <w:fldChar w:fldCharType="separate"/>
            </w:r>
            <w:r w:rsidR="0002527D">
              <w:rPr>
                <w:noProof/>
                <w:webHidden/>
              </w:rPr>
              <w:t>21</w:t>
            </w:r>
            <w:r w:rsidR="0002527D">
              <w:rPr>
                <w:noProof/>
                <w:webHidden/>
              </w:rPr>
              <w:fldChar w:fldCharType="end"/>
            </w:r>
          </w:hyperlink>
        </w:p>
        <w:p w14:paraId="6A9A11B7" w14:textId="17FC830D"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25" w:history="1">
            <w:r w:rsidR="0002527D" w:rsidRPr="008D396C">
              <w:rPr>
                <w:rStyle w:val="Hyperlink"/>
                <w:noProof/>
              </w:rPr>
              <w:t>3.5</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NECESSIDADES DOS USUÁRIOS</w:t>
            </w:r>
            <w:r w:rsidR="0002527D">
              <w:rPr>
                <w:noProof/>
                <w:webHidden/>
              </w:rPr>
              <w:tab/>
            </w:r>
            <w:r w:rsidR="0002527D">
              <w:rPr>
                <w:noProof/>
                <w:webHidden/>
              </w:rPr>
              <w:fldChar w:fldCharType="begin"/>
            </w:r>
            <w:r w:rsidR="0002527D">
              <w:rPr>
                <w:noProof/>
                <w:webHidden/>
              </w:rPr>
              <w:instrText xml:space="preserve"> PAGEREF _Toc165274225 \h </w:instrText>
            </w:r>
            <w:r w:rsidR="0002527D">
              <w:rPr>
                <w:noProof/>
                <w:webHidden/>
              </w:rPr>
            </w:r>
            <w:r w:rsidR="0002527D">
              <w:rPr>
                <w:noProof/>
                <w:webHidden/>
              </w:rPr>
              <w:fldChar w:fldCharType="separate"/>
            </w:r>
            <w:r w:rsidR="0002527D">
              <w:rPr>
                <w:noProof/>
                <w:webHidden/>
              </w:rPr>
              <w:t>22</w:t>
            </w:r>
            <w:r w:rsidR="0002527D">
              <w:rPr>
                <w:noProof/>
                <w:webHidden/>
              </w:rPr>
              <w:fldChar w:fldCharType="end"/>
            </w:r>
          </w:hyperlink>
        </w:p>
        <w:p w14:paraId="33A69B08" w14:textId="7D7EA3C8"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26" w:history="1">
            <w:r w:rsidR="0002527D" w:rsidRPr="008D396C">
              <w:rPr>
                <w:rStyle w:val="Hyperlink"/>
                <w:noProof/>
              </w:rPr>
              <w:t>3.6</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REQUISITOS FUNCIONAIS</w:t>
            </w:r>
            <w:r w:rsidR="0002527D">
              <w:rPr>
                <w:noProof/>
                <w:webHidden/>
              </w:rPr>
              <w:tab/>
            </w:r>
            <w:r w:rsidR="0002527D">
              <w:rPr>
                <w:noProof/>
                <w:webHidden/>
              </w:rPr>
              <w:fldChar w:fldCharType="begin"/>
            </w:r>
            <w:r w:rsidR="0002527D">
              <w:rPr>
                <w:noProof/>
                <w:webHidden/>
              </w:rPr>
              <w:instrText xml:space="preserve"> PAGEREF _Toc165274226 \h </w:instrText>
            </w:r>
            <w:r w:rsidR="0002527D">
              <w:rPr>
                <w:noProof/>
                <w:webHidden/>
              </w:rPr>
            </w:r>
            <w:r w:rsidR="0002527D">
              <w:rPr>
                <w:noProof/>
                <w:webHidden/>
              </w:rPr>
              <w:fldChar w:fldCharType="separate"/>
            </w:r>
            <w:r w:rsidR="0002527D">
              <w:rPr>
                <w:noProof/>
                <w:webHidden/>
              </w:rPr>
              <w:t>22</w:t>
            </w:r>
            <w:r w:rsidR="0002527D">
              <w:rPr>
                <w:noProof/>
                <w:webHidden/>
              </w:rPr>
              <w:fldChar w:fldCharType="end"/>
            </w:r>
          </w:hyperlink>
        </w:p>
        <w:p w14:paraId="19965DEC" w14:textId="24A6ADCB"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27" w:history="1">
            <w:r w:rsidR="0002527D" w:rsidRPr="008D396C">
              <w:rPr>
                <w:rStyle w:val="Hyperlink"/>
                <w:bCs/>
                <w:noProof/>
              </w:rPr>
              <w:t>3.6.1</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Versão Web</w:t>
            </w:r>
            <w:r w:rsidR="0002527D">
              <w:rPr>
                <w:noProof/>
                <w:webHidden/>
              </w:rPr>
              <w:tab/>
            </w:r>
            <w:r w:rsidR="0002527D">
              <w:rPr>
                <w:noProof/>
                <w:webHidden/>
              </w:rPr>
              <w:fldChar w:fldCharType="begin"/>
            </w:r>
            <w:r w:rsidR="0002527D">
              <w:rPr>
                <w:noProof/>
                <w:webHidden/>
              </w:rPr>
              <w:instrText xml:space="preserve"> PAGEREF _Toc165274227 \h </w:instrText>
            </w:r>
            <w:r w:rsidR="0002527D">
              <w:rPr>
                <w:noProof/>
                <w:webHidden/>
              </w:rPr>
            </w:r>
            <w:r w:rsidR="0002527D">
              <w:rPr>
                <w:noProof/>
                <w:webHidden/>
              </w:rPr>
              <w:fldChar w:fldCharType="separate"/>
            </w:r>
            <w:r w:rsidR="0002527D">
              <w:rPr>
                <w:noProof/>
                <w:webHidden/>
              </w:rPr>
              <w:t>22</w:t>
            </w:r>
            <w:r w:rsidR="0002527D">
              <w:rPr>
                <w:noProof/>
                <w:webHidden/>
              </w:rPr>
              <w:fldChar w:fldCharType="end"/>
            </w:r>
          </w:hyperlink>
        </w:p>
        <w:p w14:paraId="389DDC4F" w14:textId="67FFF194"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28" w:history="1">
            <w:r w:rsidR="0002527D" w:rsidRPr="008D396C">
              <w:rPr>
                <w:rStyle w:val="Hyperlink"/>
                <w:bCs/>
                <w:noProof/>
              </w:rPr>
              <w:t>3.6.2</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Versão Mobile</w:t>
            </w:r>
            <w:r w:rsidR="0002527D">
              <w:rPr>
                <w:noProof/>
                <w:webHidden/>
              </w:rPr>
              <w:tab/>
            </w:r>
            <w:r w:rsidR="0002527D">
              <w:rPr>
                <w:noProof/>
                <w:webHidden/>
              </w:rPr>
              <w:fldChar w:fldCharType="begin"/>
            </w:r>
            <w:r w:rsidR="0002527D">
              <w:rPr>
                <w:noProof/>
                <w:webHidden/>
              </w:rPr>
              <w:instrText xml:space="preserve"> PAGEREF _Toc165274228 \h </w:instrText>
            </w:r>
            <w:r w:rsidR="0002527D">
              <w:rPr>
                <w:noProof/>
                <w:webHidden/>
              </w:rPr>
            </w:r>
            <w:r w:rsidR="0002527D">
              <w:rPr>
                <w:noProof/>
                <w:webHidden/>
              </w:rPr>
              <w:fldChar w:fldCharType="separate"/>
            </w:r>
            <w:r w:rsidR="0002527D">
              <w:rPr>
                <w:noProof/>
                <w:webHidden/>
              </w:rPr>
              <w:t>23</w:t>
            </w:r>
            <w:r w:rsidR="0002527D">
              <w:rPr>
                <w:noProof/>
                <w:webHidden/>
              </w:rPr>
              <w:fldChar w:fldCharType="end"/>
            </w:r>
          </w:hyperlink>
        </w:p>
        <w:p w14:paraId="1B1997AC" w14:textId="475E4B3A"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29" w:history="1">
            <w:r w:rsidR="0002527D" w:rsidRPr="008D396C">
              <w:rPr>
                <w:rStyle w:val="Hyperlink"/>
                <w:noProof/>
              </w:rPr>
              <w:t>3.7</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REQUISITOS NÃO FUNCIONAIS</w:t>
            </w:r>
            <w:r w:rsidR="0002527D">
              <w:rPr>
                <w:noProof/>
                <w:webHidden/>
              </w:rPr>
              <w:tab/>
            </w:r>
            <w:r w:rsidR="0002527D">
              <w:rPr>
                <w:noProof/>
                <w:webHidden/>
              </w:rPr>
              <w:fldChar w:fldCharType="begin"/>
            </w:r>
            <w:r w:rsidR="0002527D">
              <w:rPr>
                <w:noProof/>
                <w:webHidden/>
              </w:rPr>
              <w:instrText xml:space="preserve"> PAGEREF _Toc165274229 \h </w:instrText>
            </w:r>
            <w:r w:rsidR="0002527D">
              <w:rPr>
                <w:noProof/>
                <w:webHidden/>
              </w:rPr>
            </w:r>
            <w:r w:rsidR="0002527D">
              <w:rPr>
                <w:noProof/>
                <w:webHidden/>
              </w:rPr>
              <w:fldChar w:fldCharType="separate"/>
            </w:r>
            <w:r w:rsidR="0002527D">
              <w:rPr>
                <w:noProof/>
                <w:webHidden/>
              </w:rPr>
              <w:t>23</w:t>
            </w:r>
            <w:r w:rsidR="0002527D">
              <w:rPr>
                <w:noProof/>
                <w:webHidden/>
              </w:rPr>
              <w:fldChar w:fldCharType="end"/>
            </w:r>
          </w:hyperlink>
        </w:p>
        <w:p w14:paraId="3FDC5436" w14:textId="68EECCFA"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30" w:history="1">
            <w:r w:rsidR="0002527D" w:rsidRPr="008D396C">
              <w:rPr>
                <w:rStyle w:val="Hyperlink"/>
                <w:noProof/>
              </w:rPr>
              <w:t>3.8</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ARQUITETURA ESTRUTURAL DO SISTEMA</w:t>
            </w:r>
            <w:r w:rsidR="0002527D">
              <w:rPr>
                <w:noProof/>
                <w:webHidden/>
              </w:rPr>
              <w:tab/>
            </w:r>
            <w:r w:rsidR="0002527D">
              <w:rPr>
                <w:noProof/>
                <w:webHidden/>
              </w:rPr>
              <w:fldChar w:fldCharType="begin"/>
            </w:r>
            <w:r w:rsidR="0002527D">
              <w:rPr>
                <w:noProof/>
                <w:webHidden/>
              </w:rPr>
              <w:instrText xml:space="preserve"> PAGEREF _Toc165274230 \h </w:instrText>
            </w:r>
            <w:r w:rsidR="0002527D">
              <w:rPr>
                <w:noProof/>
                <w:webHidden/>
              </w:rPr>
            </w:r>
            <w:r w:rsidR="0002527D">
              <w:rPr>
                <w:noProof/>
                <w:webHidden/>
              </w:rPr>
              <w:fldChar w:fldCharType="separate"/>
            </w:r>
            <w:r w:rsidR="0002527D">
              <w:rPr>
                <w:noProof/>
                <w:webHidden/>
              </w:rPr>
              <w:t>24</w:t>
            </w:r>
            <w:r w:rsidR="0002527D">
              <w:rPr>
                <w:noProof/>
                <w:webHidden/>
              </w:rPr>
              <w:fldChar w:fldCharType="end"/>
            </w:r>
          </w:hyperlink>
        </w:p>
        <w:p w14:paraId="02977456" w14:textId="6F583D4D"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31" w:history="1">
            <w:r w:rsidR="0002527D" w:rsidRPr="008D396C">
              <w:rPr>
                <w:rStyle w:val="Hyperlink"/>
                <w:bCs/>
                <w:noProof/>
              </w:rPr>
              <w:t>3.8.1</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Versão Web:</w:t>
            </w:r>
            <w:r w:rsidR="0002527D">
              <w:rPr>
                <w:noProof/>
                <w:webHidden/>
              </w:rPr>
              <w:tab/>
            </w:r>
            <w:r w:rsidR="0002527D">
              <w:rPr>
                <w:noProof/>
                <w:webHidden/>
              </w:rPr>
              <w:fldChar w:fldCharType="begin"/>
            </w:r>
            <w:r w:rsidR="0002527D">
              <w:rPr>
                <w:noProof/>
                <w:webHidden/>
              </w:rPr>
              <w:instrText xml:space="preserve"> PAGEREF _Toc165274231 \h </w:instrText>
            </w:r>
            <w:r w:rsidR="0002527D">
              <w:rPr>
                <w:noProof/>
                <w:webHidden/>
              </w:rPr>
            </w:r>
            <w:r w:rsidR="0002527D">
              <w:rPr>
                <w:noProof/>
                <w:webHidden/>
              </w:rPr>
              <w:fldChar w:fldCharType="separate"/>
            </w:r>
            <w:r w:rsidR="0002527D">
              <w:rPr>
                <w:noProof/>
                <w:webHidden/>
              </w:rPr>
              <w:t>24</w:t>
            </w:r>
            <w:r w:rsidR="0002527D">
              <w:rPr>
                <w:noProof/>
                <w:webHidden/>
              </w:rPr>
              <w:fldChar w:fldCharType="end"/>
            </w:r>
          </w:hyperlink>
        </w:p>
        <w:p w14:paraId="0756BD1F" w14:textId="1C4474B3"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32" w:history="1">
            <w:r w:rsidR="0002527D" w:rsidRPr="008D396C">
              <w:rPr>
                <w:rStyle w:val="Hyperlink"/>
                <w:bCs/>
                <w:noProof/>
              </w:rPr>
              <w:t>3.8.2</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Versão Mobile</w:t>
            </w:r>
            <w:r w:rsidR="0002527D">
              <w:rPr>
                <w:noProof/>
                <w:webHidden/>
              </w:rPr>
              <w:tab/>
            </w:r>
            <w:r w:rsidR="0002527D">
              <w:rPr>
                <w:noProof/>
                <w:webHidden/>
              </w:rPr>
              <w:fldChar w:fldCharType="begin"/>
            </w:r>
            <w:r w:rsidR="0002527D">
              <w:rPr>
                <w:noProof/>
                <w:webHidden/>
              </w:rPr>
              <w:instrText xml:space="preserve"> PAGEREF _Toc165274232 \h </w:instrText>
            </w:r>
            <w:r w:rsidR="0002527D">
              <w:rPr>
                <w:noProof/>
                <w:webHidden/>
              </w:rPr>
            </w:r>
            <w:r w:rsidR="0002527D">
              <w:rPr>
                <w:noProof/>
                <w:webHidden/>
              </w:rPr>
              <w:fldChar w:fldCharType="separate"/>
            </w:r>
            <w:r w:rsidR="0002527D">
              <w:rPr>
                <w:noProof/>
                <w:webHidden/>
              </w:rPr>
              <w:t>25</w:t>
            </w:r>
            <w:r w:rsidR="0002527D">
              <w:rPr>
                <w:noProof/>
                <w:webHidden/>
              </w:rPr>
              <w:fldChar w:fldCharType="end"/>
            </w:r>
          </w:hyperlink>
        </w:p>
        <w:p w14:paraId="25A1F262" w14:textId="1C39FF42"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33" w:history="1">
            <w:r w:rsidR="0002527D" w:rsidRPr="008D396C">
              <w:rPr>
                <w:rStyle w:val="Hyperlink"/>
                <w:noProof/>
              </w:rPr>
              <w:t>3.9</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LOGOTIPO</w:t>
            </w:r>
            <w:r w:rsidR="0002527D">
              <w:rPr>
                <w:noProof/>
                <w:webHidden/>
              </w:rPr>
              <w:tab/>
            </w:r>
            <w:r w:rsidR="0002527D">
              <w:rPr>
                <w:noProof/>
                <w:webHidden/>
              </w:rPr>
              <w:fldChar w:fldCharType="begin"/>
            </w:r>
            <w:r w:rsidR="0002527D">
              <w:rPr>
                <w:noProof/>
                <w:webHidden/>
              </w:rPr>
              <w:instrText xml:space="preserve"> PAGEREF _Toc165274233 \h </w:instrText>
            </w:r>
            <w:r w:rsidR="0002527D">
              <w:rPr>
                <w:noProof/>
                <w:webHidden/>
              </w:rPr>
            </w:r>
            <w:r w:rsidR="0002527D">
              <w:rPr>
                <w:noProof/>
                <w:webHidden/>
              </w:rPr>
              <w:fldChar w:fldCharType="separate"/>
            </w:r>
            <w:r w:rsidR="0002527D">
              <w:rPr>
                <w:noProof/>
                <w:webHidden/>
              </w:rPr>
              <w:t>25</w:t>
            </w:r>
            <w:r w:rsidR="0002527D">
              <w:rPr>
                <w:noProof/>
                <w:webHidden/>
              </w:rPr>
              <w:fldChar w:fldCharType="end"/>
            </w:r>
          </w:hyperlink>
        </w:p>
        <w:p w14:paraId="50DC52D6" w14:textId="1EE9A775"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34" w:history="1">
            <w:r w:rsidR="0002527D" w:rsidRPr="008D396C">
              <w:rPr>
                <w:rStyle w:val="Hyperlink"/>
                <w:noProof/>
              </w:rPr>
              <w:t>3.10</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TECNOLOGIAS E FERRAMENTAS UTILIZADAS</w:t>
            </w:r>
            <w:r w:rsidR="0002527D">
              <w:rPr>
                <w:noProof/>
                <w:webHidden/>
              </w:rPr>
              <w:tab/>
            </w:r>
            <w:r w:rsidR="0002527D">
              <w:rPr>
                <w:noProof/>
                <w:webHidden/>
              </w:rPr>
              <w:fldChar w:fldCharType="begin"/>
            </w:r>
            <w:r w:rsidR="0002527D">
              <w:rPr>
                <w:noProof/>
                <w:webHidden/>
              </w:rPr>
              <w:instrText xml:space="preserve"> PAGEREF _Toc165274234 \h </w:instrText>
            </w:r>
            <w:r w:rsidR="0002527D">
              <w:rPr>
                <w:noProof/>
                <w:webHidden/>
              </w:rPr>
            </w:r>
            <w:r w:rsidR="0002527D">
              <w:rPr>
                <w:noProof/>
                <w:webHidden/>
              </w:rPr>
              <w:fldChar w:fldCharType="separate"/>
            </w:r>
            <w:r w:rsidR="0002527D">
              <w:rPr>
                <w:noProof/>
                <w:webHidden/>
              </w:rPr>
              <w:t>26</w:t>
            </w:r>
            <w:r w:rsidR="0002527D">
              <w:rPr>
                <w:noProof/>
                <w:webHidden/>
              </w:rPr>
              <w:fldChar w:fldCharType="end"/>
            </w:r>
          </w:hyperlink>
        </w:p>
        <w:p w14:paraId="2F62C402" w14:textId="526DA0D7"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35" w:history="1">
            <w:r w:rsidR="0002527D" w:rsidRPr="008D396C">
              <w:rPr>
                <w:rStyle w:val="Hyperlink"/>
                <w:bCs/>
                <w:noProof/>
              </w:rPr>
              <w:t>3.10.1</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ReactJs</w:t>
            </w:r>
            <w:r w:rsidR="0002527D">
              <w:rPr>
                <w:noProof/>
                <w:webHidden/>
              </w:rPr>
              <w:tab/>
            </w:r>
            <w:r w:rsidR="0002527D">
              <w:rPr>
                <w:noProof/>
                <w:webHidden/>
              </w:rPr>
              <w:fldChar w:fldCharType="begin"/>
            </w:r>
            <w:r w:rsidR="0002527D">
              <w:rPr>
                <w:noProof/>
                <w:webHidden/>
              </w:rPr>
              <w:instrText xml:space="preserve"> PAGEREF _Toc165274235 \h </w:instrText>
            </w:r>
            <w:r w:rsidR="0002527D">
              <w:rPr>
                <w:noProof/>
                <w:webHidden/>
              </w:rPr>
            </w:r>
            <w:r w:rsidR="0002527D">
              <w:rPr>
                <w:noProof/>
                <w:webHidden/>
              </w:rPr>
              <w:fldChar w:fldCharType="separate"/>
            </w:r>
            <w:r w:rsidR="0002527D">
              <w:rPr>
                <w:noProof/>
                <w:webHidden/>
              </w:rPr>
              <w:t>26</w:t>
            </w:r>
            <w:r w:rsidR="0002527D">
              <w:rPr>
                <w:noProof/>
                <w:webHidden/>
              </w:rPr>
              <w:fldChar w:fldCharType="end"/>
            </w:r>
          </w:hyperlink>
        </w:p>
        <w:p w14:paraId="7B063DDD" w14:textId="13E76249"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36" w:history="1">
            <w:r w:rsidR="0002527D" w:rsidRPr="008D396C">
              <w:rPr>
                <w:rStyle w:val="Hyperlink"/>
                <w:bCs/>
                <w:noProof/>
              </w:rPr>
              <w:t>3.10.2</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.NET 8</w:t>
            </w:r>
            <w:r w:rsidR="0002527D">
              <w:rPr>
                <w:noProof/>
                <w:webHidden/>
              </w:rPr>
              <w:tab/>
            </w:r>
            <w:r w:rsidR="0002527D">
              <w:rPr>
                <w:noProof/>
                <w:webHidden/>
              </w:rPr>
              <w:fldChar w:fldCharType="begin"/>
            </w:r>
            <w:r w:rsidR="0002527D">
              <w:rPr>
                <w:noProof/>
                <w:webHidden/>
              </w:rPr>
              <w:instrText xml:space="preserve"> PAGEREF _Toc165274236 \h </w:instrText>
            </w:r>
            <w:r w:rsidR="0002527D">
              <w:rPr>
                <w:noProof/>
                <w:webHidden/>
              </w:rPr>
            </w:r>
            <w:r w:rsidR="0002527D">
              <w:rPr>
                <w:noProof/>
                <w:webHidden/>
              </w:rPr>
              <w:fldChar w:fldCharType="separate"/>
            </w:r>
            <w:r w:rsidR="0002527D">
              <w:rPr>
                <w:noProof/>
                <w:webHidden/>
              </w:rPr>
              <w:t>27</w:t>
            </w:r>
            <w:r w:rsidR="0002527D">
              <w:rPr>
                <w:noProof/>
                <w:webHidden/>
              </w:rPr>
              <w:fldChar w:fldCharType="end"/>
            </w:r>
          </w:hyperlink>
        </w:p>
        <w:p w14:paraId="39804FE1" w14:textId="1688B615"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37" w:history="1">
            <w:r w:rsidR="0002527D" w:rsidRPr="008D396C">
              <w:rPr>
                <w:rStyle w:val="Hyperlink"/>
                <w:bCs/>
                <w:noProof/>
              </w:rPr>
              <w:t>3.10.3</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Tailwind CSS</w:t>
            </w:r>
            <w:r w:rsidR="0002527D">
              <w:rPr>
                <w:noProof/>
                <w:webHidden/>
              </w:rPr>
              <w:tab/>
            </w:r>
            <w:r w:rsidR="0002527D">
              <w:rPr>
                <w:noProof/>
                <w:webHidden/>
              </w:rPr>
              <w:fldChar w:fldCharType="begin"/>
            </w:r>
            <w:r w:rsidR="0002527D">
              <w:rPr>
                <w:noProof/>
                <w:webHidden/>
              </w:rPr>
              <w:instrText xml:space="preserve"> PAGEREF _Toc165274237 \h </w:instrText>
            </w:r>
            <w:r w:rsidR="0002527D">
              <w:rPr>
                <w:noProof/>
                <w:webHidden/>
              </w:rPr>
            </w:r>
            <w:r w:rsidR="0002527D">
              <w:rPr>
                <w:noProof/>
                <w:webHidden/>
              </w:rPr>
              <w:fldChar w:fldCharType="separate"/>
            </w:r>
            <w:r w:rsidR="0002527D">
              <w:rPr>
                <w:noProof/>
                <w:webHidden/>
              </w:rPr>
              <w:t>28</w:t>
            </w:r>
            <w:r w:rsidR="0002527D">
              <w:rPr>
                <w:noProof/>
                <w:webHidden/>
              </w:rPr>
              <w:fldChar w:fldCharType="end"/>
            </w:r>
          </w:hyperlink>
        </w:p>
        <w:p w14:paraId="0A8549AD" w14:textId="07C1B7F3"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38" w:history="1">
            <w:r w:rsidR="0002527D" w:rsidRPr="008D396C">
              <w:rPr>
                <w:rStyle w:val="Hyperlink"/>
                <w:bCs/>
                <w:noProof/>
              </w:rPr>
              <w:t>3.10.4</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Microsoft™ SQL Server</w:t>
            </w:r>
            <w:r w:rsidR="0002527D">
              <w:rPr>
                <w:noProof/>
                <w:webHidden/>
              </w:rPr>
              <w:tab/>
            </w:r>
            <w:r w:rsidR="0002527D">
              <w:rPr>
                <w:noProof/>
                <w:webHidden/>
              </w:rPr>
              <w:fldChar w:fldCharType="begin"/>
            </w:r>
            <w:r w:rsidR="0002527D">
              <w:rPr>
                <w:noProof/>
                <w:webHidden/>
              </w:rPr>
              <w:instrText xml:space="preserve"> PAGEREF _Toc165274238 \h </w:instrText>
            </w:r>
            <w:r w:rsidR="0002527D">
              <w:rPr>
                <w:noProof/>
                <w:webHidden/>
              </w:rPr>
            </w:r>
            <w:r w:rsidR="0002527D">
              <w:rPr>
                <w:noProof/>
                <w:webHidden/>
              </w:rPr>
              <w:fldChar w:fldCharType="separate"/>
            </w:r>
            <w:r w:rsidR="0002527D">
              <w:rPr>
                <w:noProof/>
                <w:webHidden/>
              </w:rPr>
              <w:t>28</w:t>
            </w:r>
            <w:r w:rsidR="0002527D">
              <w:rPr>
                <w:noProof/>
                <w:webHidden/>
              </w:rPr>
              <w:fldChar w:fldCharType="end"/>
            </w:r>
          </w:hyperlink>
        </w:p>
        <w:p w14:paraId="36682AA5" w14:textId="7248BBBC"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39" w:history="1">
            <w:r w:rsidR="0002527D" w:rsidRPr="008D396C">
              <w:rPr>
                <w:rStyle w:val="Hyperlink"/>
                <w:bCs/>
                <w:noProof/>
              </w:rPr>
              <w:t>3.10.5</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Visual Studio Code</w:t>
            </w:r>
            <w:r w:rsidR="0002527D">
              <w:rPr>
                <w:noProof/>
                <w:webHidden/>
              </w:rPr>
              <w:tab/>
            </w:r>
            <w:r w:rsidR="0002527D">
              <w:rPr>
                <w:noProof/>
                <w:webHidden/>
              </w:rPr>
              <w:fldChar w:fldCharType="begin"/>
            </w:r>
            <w:r w:rsidR="0002527D">
              <w:rPr>
                <w:noProof/>
                <w:webHidden/>
              </w:rPr>
              <w:instrText xml:space="preserve"> PAGEREF _Toc165274239 \h </w:instrText>
            </w:r>
            <w:r w:rsidR="0002527D">
              <w:rPr>
                <w:noProof/>
                <w:webHidden/>
              </w:rPr>
            </w:r>
            <w:r w:rsidR="0002527D">
              <w:rPr>
                <w:noProof/>
                <w:webHidden/>
              </w:rPr>
              <w:fldChar w:fldCharType="separate"/>
            </w:r>
            <w:r w:rsidR="0002527D">
              <w:rPr>
                <w:noProof/>
                <w:webHidden/>
              </w:rPr>
              <w:t>29</w:t>
            </w:r>
            <w:r w:rsidR="0002527D">
              <w:rPr>
                <w:noProof/>
                <w:webHidden/>
              </w:rPr>
              <w:fldChar w:fldCharType="end"/>
            </w:r>
          </w:hyperlink>
        </w:p>
        <w:p w14:paraId="5538C9A4" w14:textId="364732E8"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40" w:history="1">
            <w:r w:rsidR="0002527D" w:rsidRPr="008D396C">
              <w:rPr>
                <w:rStyle w:val="Hyperlink"/>
                <w:bCs/>
                <w:noProof/>
              </w:rPr>
              <w:t>3.10.6</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Visual Studio 2022</w:t>
            </w:r>
            <w:r w:rsidR="0002527D">
              <w:rPr>
                <w:noProof/>
                <w:webHidden/>
              </w:rPr>
              <w:tab/>
            </w:r>
            <w:r w:rsidR="0002527D">
              <w:rPr>
                <w:noProof/>
                <w:webHidden/>
              </w:rPr>
              <w:fldChar w:fldCharType="begin"/>
            </w:r>
            <w:r w:rsidR="0002527D">
              <w:rPr>
                <w:noProof/>
                <w:webHidden/>
              </w:rPr>
              <w:instrText xml:space="preserve"> PAGEREF _Toc165274240 \h </w:instrText>
            </w:r>
            <w:r w:rsidR="0002527D">
              <w:rPr>
                <w:noProof/>
                <w:webHidden/>
              </w:rPr>
            </w:r>
            <w:r w:rsidR="0002527D">
              <w:rPr>
                <w:noProof/>
                <w:webHidden/>
              </w:rPr>
              <w:fldChar w:fldCharType="separate"/>
            </w:r>
            <w:r w:rsidR="0002527D">
              <w:rPr>
                <w:noProof/>
                <w:webHidden/>
              </w:rPr>
              <w:t>29</w:t>
            </w:r>
            <w:r w:rsidR="0002527D">
              <w:rPr>
                <w:noProof/>
                <w:webHidden/>
              </w:rPr>
              <w:fldChar w:fldCharType="end"/>
            </w:r>
          </w:hyperlink>
        </w:p>
        <w:p w14:paraId="7E9C8046" w14:textId="5C3723FB"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41" w:history="1">
            <w:r w:rsidR="0002527D" w:rsidRPr="008D396C">
              <w:rPr>
                <w:rStyle w:val="Hyperlink"/>
                <w:bCs/>
                <w:noProof/>
              </w:rPr>
              <w:t>3.10.7</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GitHub</w:t>
            </w:r>
            <w:r w:rsidR="0002527D">
              <w:rPr>
                <w:noProof/>
                <w:webHidden/>
              </w:rPr>
              <w:tab/>
            </w:r>
            <w:r w:rsidR="0002527D">
              <w:rPr>
                <w:noProof/>
                <w:webHidden/>
              </w:rPr>
              <w:fldChar w:fldCharType="begin"/>
            </w:r>
            <w:r w:rsidR="0002527D">
              <w:rPr>
                <w:noProof/>
                <w:webHidden/>
              </w:rPr>
              <w:instrText xml:space="preserve"> PAGEREF _Toc165274241 \h </w:instrText>
            </w:r>
            <w:r w:rsidR="0002527D">
              <w:rPr>
                <w:noProof/>
                <w:webHidden/>
              </w:rPr>
            </w:r>
            <w:r w:rsidR="0002527D">
              <w:rPr>
                <w:noProof/>
                <w:webHidden/>
              </w:rPr>
              <w:fldChar w:fldCharType="separate"/>
            </w:r>
            <w:r w:rsidR="0002527D">
              <w:rPr>
                <w:noProof/>
                <w:webHidden/>
              </w:rPr>
              <w:t>30</w:t>
            </w:r>
            <w:r w:rsidR="0002527D">
              <w:rPr>
                <w:noProof/>
                <w:webHidden/>
              </w:rPr>
              <w:fldChar w:fldCharType="end"/>
            </w:r>
          </w:hyperlink>
        </w:p>
        <w:p w14:paraId="54F20C9E" w14:textId="16FAE360"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42" w:history="1">
            <w:r w:rsidR="0002527D" w:rsidRPr="008D396C">
              <w:rPr>
                <w:rStyle w:val="Hyperlink"/>
                <w:bCs/>
                <w:noProof/>
              </w:rPr>
              <w:t>3.10.8</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C#</w:t>
            </w:r>
            <w:r w:rsidR="0002527D">
              <w:rPr>
                <w:noProof/>
                <w:webHidden/>
              </w:rPr>
              <w:tab/>
            </w:r>
            <w:r w:rsidR="0002527D">
              <w:rPr>
                <w:noProof/>
                <w:webHidden/>
              </w:rPr>
              <w:fldChar w:fldCharType="begin"/>
            </w:r>
            <w:r w:rsidR="0002527D">
              <w:rPr>
                <w:noProof/>
                <w:webHidden/>
              </w:rPr>
              <w:instrText xml:space="preserve"> PAGEREF _Toc165274242 \h </w:instrText>
            </w:r>
            <w:r w:rsidR="0002527D">
              <w:rPr>
                <w:noProof/>
                <w:webHidden/>
              </w:rPr>
            </w:r>
            <w:r w:rsidR="0002527D">
              <w:rPr>
                <w:noProof/>
                <w:webHidden/>
              </w:rPr>
              <w:fldChar w:fldCharType="separate"/>
            </w:r>
            <w:r w:rsidR="0002527D">
              <w:rPr>
                <w:noProof/>
                <w:webHidden/>
              </w:rPr>
              <w:t>30</w:t>
            </w:r>
            <w:r w:rsidR="0002527D">
              <w:rPr>
                <w:noProof/>
                <w:webHidden/>
              </w:rPr>
              <w:fldChar w:fldCharType="end"/>
            </w:r>
          </w:hyperlink>
        </w:p>
        <w:p w14:paraId="64DAE7BB" w14:textId="4750F266"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43" w:history="1">
            <w:r w:rsidR="0002527D" w:rsidRPr="008D396C">
              <w:rPr>
                <w:rStyle w:val="Hyperlink"/>
                <w:bCs/>
                <w:noProof/>
              </w:rPr>
              <w:t>3.10.9</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JavaScript</w:t>
            </w:r>
            <w:r w:rsidR="0002527D">
              <w:rPr>
                <w:noProof/>
                <w:webHidden/>
              </w:rPr>
              <w:tab/>
            </w:r>
            <w:r w:rsidR="0002527D">
              <w:rPr>
                <w:noProof/>
                <w:webHidden/>
              </w:rPr>
              <w:fldChar w:fldCharType="begin"/>
            </w:r>
            <w:r w:rsidR="0002527D">
              <w:rPr>
                <w:noProof/>
                <w:webHidden/>
              </w:rPr>
              <w:instrText xml:space="preserve"> PAGEREF _Toc165274243 \h </w:instrText>
            </w:r>
            <w:r w:rsidR="0002527D">
              <w:rPr>
                <w:noProof/>
                <w:webHidden/>
              </w:rPr>
            </w:r>
            <w:r w:rsidR="0002527D">
              <w:rPr>
                <w:noProof/>
                <w:webHidden/>
              </w:rPr>
              <w:fldChar w:fldCharType="separate"/>
            </w:r>
            <w:r w:rsidR="0002527D">
              <w:rPr>
                <w:noProof/>
                <w:webHidden/>
              </w:rPr>
              <w:t>31</w:t>
            </w:r>
            <w:r w:rsidR="0002527D">
              <w:rPr>
                <w:noProof/>
                <w:webHidden/>
              </w:rPr>
              <w:fldChar w:fldCharType="end"/>
            </w:r>
          </w:hyperlink>
        </w:p>
        <w:p w14:paraId="3CF8E513" w14:textId="1C2B77EB" w:rsidR="0002527D" w:rsidRDefault="00160FBA">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44" w:history="1">
            <w:r w:rsidR="0002527D" w:rsidRPr="008D396C">
              <w:rPr>
                <w:rStyle w:val="Hyperlink"/>
                <w:bCs/>
                <w:noProof/>
              </w:rPr>
              <w:t>3.10.10</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React Native</w:t>
            </w:r>
            <w:r w:rsidR="0002527D">
              <w:rPr>
                <w:noProof/>
                <w:webHidden/>
              </w:rPr>
              <w:tab/>
            </w:r>
            <w:r w:rsidR="0002527D">
              <w:rPr>
                <w:noProof/>
                <w:webHidden/>
              </w:rPr>
              <w:fldChar w:fldCharType="begin"/>
            </w:r>
            <w:r w:rsidR="0002527D">
              <w:rPr>
                <w:noProof/>
                <w:webHidden/>
              </w:rPr>
              <w:instrText xml:space="preserve"> PAGEREF _Toc165274244 \h </w:instrText>
            </w:r>
            <w:r w:rsidR="0002527D">
              <w:rPr>
                <w:noProof/>
                <w:webHidden/>
              </w:rPr>
            </w:r>
            <w:r w:rsidR="0002527D">
              <w:rPr>
                <w:noProof/>
                <w:webHidden/>
              </w:rPr>
              <w:fldChar w:fldCharType="separate"/>
            </w:r>
            <w:r w:rsidR="0002527D">
              <w:rPr>
                <w:noProof/>
                <w:webHidden/>
              </w:rPr>
              <w:t>31</w:t>
            </w:r>
            <w:r w:rsidR="0002527D">
              <w:rPr>
                <w:noProof/>
                <w:webHidden/>
              </w:rPr>
              <w:fldChar w:fldCharType="end"/>
            </w:r>
          </w:hyperlink>
        </w:p>
        <w:p w14:paraId="3378D236" w14:textId="009DC15C"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45" w:history="1">
            <w:r w:rsidR="0002527D" w:rsidRPr="008D396C">
              <w:rPr>
                <w:rStyle w:val="Hyperlink"/>
                <w:noProof/>
              </w:rPr>
              <w:t>3.11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DEPENDÊNCIAS</w:t>
            </w:r>
            <w:r w:rsidR="0002527D">
              <w:rPr>
                <w:noProof/>
                <w:webHidden/>
              </w:rPr>
              <w:tab/>
            </w:r>
            <w:r w:rsidR="0002527D">
              <w:rPr>
                <w:noProof/>
                <w:webHidden/>
              </w:rPr>
              <w:fldChar w:fldCharType="begin"/>
            </w:r>
            <w:r w:rsidR="0002527D">
              <w:rPr>
                <w:noProof/>
                <w:webHidden/>
              </w:rPr>
              <w:instrText xml:space="preserve"> PAGEREF _Toc165274245 \h </w:instrText>
            </w:r>
            <w:r w:rsidR="0002527D">
              <w:rPr>
                <w:noProof/>
                <w:webHidden/>
              </w:rPr>
            </w:r>
            <w:r w:rsidR="0002527D">
              <w:rPr>
                <w:noProof/>
                <w:webHidden/>
              </w:rPr>
              <w:fldChar w:fldCharType="separate"/>
            </w:r>
            <w:r w:rsidR="0002527D">
              <w:rPr>
                <w:noProof/>
                <w:webHidden/>
              </w:rPr>
              <w:t>31</w:t>
            </w:r>
            <w:r w:rsidR="0002527D">
              <w:rPr>
                <w:noProof/>
                <w:webHidden/>
              </w:rPr>
              <w:fldChar w:fldCharType="end"/>
            </w:r>
          </w:hyperlink>
        </w:p>
        <w:p w14:paraId="3D251FF5" w14:textId="4E4FF756"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46" w:history="1">
            <w:r w:rsidR="0002527D" w:rsidRPr="008D396C">
              <w:rPr>
                <w:rStyle w:val="Hyperlink"/>
                <w:noProof/>
              </w:rPr>
              <w:t>3.12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REFERÊNCIAS (PARA O LEVANTAMENTO INICIAL)</w:t>
            </w:r>
            <w:r w:rsidR="0002527D">
              <w:rPr>
                <w:noProof/>
                <w:webHidden/>
              </w:rPr>
              <w:tab/>
            </w:r>
            <w:r w:rsidR="0002527D">
              <w:rPr>
                <w:noProof/>
                <w:webHidden/>
              </w:rPr>
              <w:fldChar w:fldCharType="begin"/>
            </w:r>
            <w:r w:rsidR="0002527D">
              <w:rPr>
                <w:noProof/>
                <w:webHidden/>
              </w:rPr>
              <w:instrText xml:space="preserve"> PAGEREF _Toc165274246 \h </w:instrText>
            </w:r>
            <w:r w:rsidR="0002527D">
              <w:rPr>
                <w:noProof/>
                <w:webHidden/>
              </w:rPr>
            </w:r>
            <w:r w:rsidR="0002527D">
              <w:rPr>
                <w:noProof/>
                <w:webHidden/>
              </w:rPr>
              <w:fldChar w:fldCharType="separate"/>
            </w:r>
            <w:r w:rsidR="0002527D">
              <w:rPr>
                <w:noProof/>
                <w:webHidden/>
              </w:rPr>
              <w:t>32</w:t>
            </w:r>
            <w:r w:rsidR="0002527D">
              <w:rPr>
                <w:noProof/>
                <w:webHidden/>
              </w:rPr>
              <w:fldChar w:fldCharType="end"/>
            </w:r>
          </w:hyperlink>
        </w:p>
        <w:p w14:paraId="5447D8A3" w14:textId="194DF834"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47" w:history="1">
            <w:r w:rsidR="0002527D" w:rsidRPr="008D396C">
              <w:rPr>
                <w:rStyle w:val="Hyperlink"/>
                <w:noProof/>
              </w:rPr>
              <w:t>3.13</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APROVAÇÕES</w:t>
            </w:r>
            <w:r w:rsidR="0002527D">
              <w:rPr>
                <w:noProof/>
                <w:webHidden/>
              </w:rPr>
              <w:tab/>
            </w:r>
            <w:r w:rsidR="0002527D">
              <w:rPr>
                <w:noProof/>
                <w:webHidden/>
              </w:rPr>
              <w:fldChar w:fldCharType="begin"/>
            </w:r>
            <w:r w:rsidR="0002527D">
              <w:rPr>
                <w:noProof/>
                <w:webHidden/>
              </w:rPr>
              <w:instrText xml:space="preserve"> PAGEREF _Toc165274247 \h </w:instrText>
            </w:r>
            <w:r w:rsidR="0002527D">
              <w:rPr>
                <w:noProof/>
                <w:webHidden/>
              </w:rPr>
            </w:r>
            <w:r w:rsidR="0002527D">
              <w:rPr>
                <w:noProof/>
                <w:webHidden/>
              </w:rPr>
              <w:fldChar w:fldCharType="separate"/>
            </w:r>
            <w:r w:rsidR="0002527D">
              <w:rPr>
                <w:noProof/>
                <w:webHidden/>
              </w:rPr>
              <w:t>32</w:t>
            </w:r>
            <w:r w:rsidR="0002527D">
              <w:rPr>
                <w:noProof/>
                <w:webHidden/>
              </w:rPr>
              <w:fldChar w:fldCharType="end"/>
            </w:r>
          </w:hyperlink>
        </w:p>
        <w:p w14:paraId="634ECEDD" w14:textId="14C04E4B"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48" w:history="1">
            <w:r w:rsidR="0002527D" w:rsidRPr="008D396C">
              <w:rPr>
                <w:rStyle w:val="Hyperlink"/>
                <w:noProof/>
              </w:rPr>
              <w:t>4</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ESTRATÉGIAS DE RISCO</w:t>
            </w:r>
            <w:r w:rsidR="0002527D">
              <w:rPr>
                <w:noProof/>
                <w:webHidden/>
              </w:rPr>
              <w:tab/>
            </w:r>
            <w:r w:rsidR="0002527D">
              <w:rPr>
                <w:noProof/>
                <w:webHidden/>
              </w:rPr>
              <w:fldChar w:fldCharType="begin"/>
            </w:r>
            <w:r w:rsidR="0002527D">
              <w:rPr>
                <w:noProof/>
                <w:webHidden/>
              </w:rPr>
              <w:instrText xml:space="preserve"> PAGEREF _Toc165274248 \h </w:instrText>
            </w:r>
            <w:r w:rsidR="0002527D">
              <w:rPr>
                <w:noProof/>
                <w:webHidden/>
              </w:rPr>
            </w:r>
            <w:r w:rsidR="0002527D">
              <w:rPr>
                <w:noProof/>
                <w:webHidden/>
              </w:rPr>
              <w:fldChar w:fldCharType="separate"/>
            </w:r>
            <w:r w:rsidR="0002527D">
              <w:rPr>
                <w:noProof/>
                <w:webHidden/>
              </w:rPr>
              <w:t>33</w:t>
            </w:r>
            <w:r w:rsidR="0002527D">
              <w:rPr>
                <w:noProof/>
                <w:webHidden/>
              </w:rPr>
              <w:fldChar w:fldCharType="end"/>
            </w:r>
          </w:hyperlink>
        </w:p>
        <w:p w14:paraId="6162D278" w14:textId="46160624"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49" w:history="1">
            <w:r w:rsidR="0002527D" w:rsidRPr="008D396C">
              <w:rPr>
                <w:rStyle w:val="Hyperlink"/>
                <w:noProof/>
              </w:rPr>
              <w:t>4.1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LISTA DE RISCOS</w:t>
            </w:r>
            <w:r w:rsidR="0002527D">
              <w:rPr>
                <w:noProof/>
                <w:webHidden/>
              </w:rPr>
              <w:tab/>
            </w:r>
            <w:r w:rsidR="0002527D">
              <w:rPr>
                <w:noProof/>
                <w:webHidden/>
              </w:rPr>
              <w:fldChar w:fldCharType="begin"/>
            </w:r>
            <w:r w:rsidR="0002527D">
              <w:rPr>
                <w:noProof/>
                <w:webHidden/>
              </w:rPr>
              <w:instrText xml:space="preserve"> PAGEREF _Toc165274249 \h </w:instrText>
            </w:r>
            <w:r w:rsidR="0002527D">
              <w:rPr>
                <w:noProof/>
                <w:webHidden/>
              </w:rPr>
            </w:r>
            <w:r w:rsidR="0002527D">
              <w:rPr>
                <w:noProof/>
                <w:webHidden/>
              </w:rPr>
              <w:fldChar w:fldCharType="separate"/>
            </w:r>
            <w:r w:rsidR="0002527D">
              <w:rPr>
                <w:noProof/>
                <w:webHidden/>
              </w:rPr>
              <w:t>33</w:t>
            </w:r>
            <w:r w:rsidR="0002527D">
              <w:rPr>
                <w:noProof/>
                <w:webHidden/>
              </w:rPr>
              <w:fldChar w:fldCharType="end"/>
            </w:r>
          </w:hyperlink>
        </w:p>
        <w:p w14:paraId="27312BCC" w14:textId="584D563A"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0" w:history="1">
            <w:r w:rsidR="0002527D" w:rsidRPr="008D396C">
              <w:rPr>
                <w:rStyle w:val="Hyperlink"/>
                <w:noProof/>
              </w:rPr>
              <w:t>4.2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PRIORIZAÇÃO DOS RISCOS</w:t>
            </w:r>
            <w:r w:rsidR="0002527D">
              <w:rPr>
                <w:noProof/>
                <w:webHidden/>
              </w:rPr>
              <w:tab/>
            </w:r>
            <w:r w:rsidR="0002527D">
              <w:rPr>
                <w:noProof/>
                <w:webHidden/>
              </w:rPr>
              <w:fldChar w:fldCharType="begin"/>
            </w:r>
            <w:r w:rsidR="0002527D">
              <w:rPr>
                <w:noProof/>
                <w:webHidden/>
              </w:rPr>
              <w:instrText xml:space="preserve"> PAGEREF _Toc165274250 \h </w:instrText>
            </w:r>
            <w:r w:rsidR="0002527D">
              <w:rPr>
                <w:noProof/>
                <w:webHidden/>
              </w:rPr>
            </w:r>
            <w:r w:rsidR="0002527D">
              <w:rPr>
                <w:noProof/>
                <w:webHidden/>
              </w:rPr>
              <w:fldChar w:fldCharType="separate"/>
            </w:r>
            <w:r w:rsidR="0002527D">
              <w:rPr>
                <w:noProof/>
                <w:webHidden/>
              </w:rPr>
              <w:t>33</w:t>
            </w:r>
            <w:r w:rsidR="0002527D">
              <w:rPr>
                <w:noProof/>
                <w:webHidden/>
              </w:rPr>
              <w:fldChar w:fldCharType="end"/>
            </w:r>
          </w:hyperlink>
        </w:p>
        <w:p w14:paraId="246A01A9" w14:textId="2941D8FC"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1" w:history="1">
            <w:r w:rsidR="0002527D" w:rsidRPr="008D396C">
              <w:rPr>
                <w:rStyle w:val="Hyperlink"/>
                <w:noProof/>
              </w:rPr>
              <w:t>4.3</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PLANOS DE MITIGAÇÃO</w:t>
            </w:r>
            <w:r w:rsidR="0002527D">
              <w:rPr>
                <w:noProof/>
                <w:webHidden/>
              </w:rPr>
              <w:tab/>
            </w:r>
            <w:r w:rsidR="0002527D">
              <w:rPr>
                <w:noProof/>
                <w:webHidden/>
              </w:rPr>
              <w:fldChar w:fldCharType="begin"/>
            </w:r>
            <w:r w:rsidR="0002527D">
              <w:rPr>
                <w:noProof/>
                <w:webHidden/>
              </w:rPr>
              <w:instrText xml:space="preserve"> PAGEREF _Toc165274251 \h </w:instrText>
            </w:r>
            <w:r w:rsidR="0002527D">
              <w:rPr>
                <w:noProof/>
                <w:webHidden/>
              </w:rPr>
            </w:r>
            <w:r w:rsidR="0002527D">
              <w:rPr>
                <w:noProof/>
                <w:webHidden/>
              </w:rPr>
              <w:fldChar w:fldCharType="separate"/>
            </w:r>
            <w:r w:rsidR="0002527D">
              <w:rPr>
                <w:noProof/>
                <w:webHidden/>
              </w:rPr>
              <w:t>33</w:t>
            </w:r>
            <w:r w:rsidR="0002527D">
              <w:rPr>
                <w:noProof/>
                <w:webHidden/>
              </w:rPr>
              <w:fldChar w:fldCharType="end"/>
            </w:r>
          </w:hyperlink>
        </w:p>
        <w:p w14:paraId="11CE6DFD" w14:textId="2BF5C26A"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2" w:history="1">
            <w:r w:rsidR="0002527D" w:rsidRPr="008D396C">
              <w:rPr>
                <w:rStyle w:val="Hyperlink"/>
                <w:noProof/>
              </w:rPr>
              <w:t>4.4</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PLANOS DE CONTINGÊNCIA</w:t>
            </w:r>
            <w:r w:rsidR="0002527D">
              <w:rPr>
                <w:noProof/>
                <w:webHidden/>
              </w:rPr>
              <w:tab/>
            </w:r>
            <w:r w:rsidR="0002527D">
              <w:rPr>
                <w:noProof/>
                <w:webHidden/>
              </w:rPr>
              <w:fldChar w:fldCharType="begin"/>
            </w:r>
            <w:r w:rsidR="0002527D">
              <w:rPr>
                <w:noProof/>
                <w:webHidden/>
              </w:rPr>
              <w:instrText xml:space="preserve"> PAGEREF _Toc165274252 \h </w:instrText>
            </w:r>
            <w:r w:rsidR="0002527D">
              <w:rPr>
                <w:noProof/>
                <w:webHidden/>
              </w:rPr>
            </w:r>
            <w:r w:rsidR="0002527D">
              <w:rPr>
                <w:noProof/>
                <w:webHidden/>
              </w:rPr>
              <w:fldChar w:fldCharType="separate"/>
            </w:r>
            <w:r w:rsidR="0002527D">
              <w:rPr>
                <w:noProof/>
                <w:webHidden/>
              </w:rPr>
              <w:t>34</w:t>
            </w:r>
            <w:r w:rsidR="0002527D">
              <w:rPr>
                <w:noProof/>
                <w:webHidden/>
              </w:rPr>
              <w:fldChar w:fldCharType="end"/>
            </w:r>
          </w:hyperlink>
        </w:p>
        <w:p w14:paraId="375E423A" w14:textId="06E03BC4"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53" w:history="1">
            <w:r w:rsidR="0002527D" w:rsidRPr="008D396C">
              <w:rPr>
                <w:rStyle w:val="Hyperlink"/>
                <w:noProof/>
              </w:rPr>
              <w:t>5</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GERENCIAMENTO DE CONFIGURAÇÃO</w:t>
            </w:r>
            <w:r w:rsidR="0002527D">
              <w:rPr>
                <w:noProof/>
                <w:webHidden/>
              </w:rPr>
              <w:tab/>
            </w:r>
            <w:r w:rsidR="0002527D">
              <w:rPr>
                <w:noProof/>
                <w:webHidden/>
              </w:rPr>
              <w:fldChar w:fldCharType="begin"/>
            </w:r>
            <w:r w:rsidR="0002527D">
              <w:rPr>
                <w:noProof/>
                <w:webHidden/>
              </w:rPr>
              <w:instrText xml:space="preserve"> PAGEREF _Toc165274253 \h </w:instrText>
            </w:r>
            <w:r w:rsidR="0002527D">
              <w:rPr>
                <w:noProof/>
                <w:webHidden/>
              </w:rPr>
            </w:r>
            <w:r w:rsidR="0002527D">
              <w:rPr>
                <w:noProof/>
                <w:webHidden/>
              </w:rPr>
              <w:fldChar w:fldCharType="separate"/>
            </w:r>
            <w:r w:rsidR="0002527D">
              <w:rPr>
                <w:noProof/>
                <w:webHidden/>
              </w:rPr>
              <w:t>35</w:t>
            </w:r>
            <w:r w:rsidR="0002527D">
              <w:rPr>
                <w:noProof/>
                <w:webHidden/>
              </w:rPr>
              <w:fldChar w:fldCharType="end"/>
            </w:r>
          </w:hyperlink>
        </w:p>
        <w:p w14:paraId="361F7134" w14:textId="304BCD86"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4" w:history="1">
            <w:r w:rsidR="0002527D" w:rsidRPr="008D396C">
              <w:rPr>
                <w:rStyle w:val="Hyperlink"/>
                <w:noProof/>
              </w:rPr>
              <w:t>5.1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PLANO DE GERENCIAMENTO DE CONFIGURAÇÃO</w:t>
            </w:r>
            <w:r w:rsidR="0002527D">
              <w:rPr>
                <w:noProof/>
                <w:webHidden/>
              </w:rPr>
              <w:tab/>
            </w:r>
            <w:r w:rsidR="0002527D">
              <w:rPr>
                <w:noProof/>
                <w:webHidden/>
              </w:rPr>
              <w:fldChar w:fldCharType="begin"/>
            </w:r>
            <w:r w:rsidR="0002527D">
              <w:rPr>
                <w:noProof/>
                <w:webHidden/>
              </w:rPr>
              <w:instrText xml:space="preserve"> PAGEREF _Toc165274254 \h </w:instrText>
            </w:r>
            <w:r w:rsidR="0002527D">
              <w:rPr>
                <w:noProof/>
                <w:webHidden/>
              </w:rPr>
            </w:r>
            <w:r w:rsidR="0002527D">
              <w:rPr>
                <w:noProof/>
                <w:webHidden/>
              </w:rPr>
              <w:fldChar w:fldCharType="separate"/>
            </w:r>
            <w:r w:rsidR="0002527D">
              <w:rPr>
                <w:noProof/>
                <w:webHidden/>
              </w:rPr>
              <w:t>35</w:t>
            </w:r>
            <w:r w:rsidR="0002527D">
              <w:rPr>
                <w:noProof/>
                <w:webHidden/>
              </w:rPr>
              <w:fldChar w:fldCharType="end"/>
            </w:r>
          </w:hyperlink>
        </w:p>
        <w:p w14:paraId="6F46B254" w14:textId="49C0C565"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5" w:history="1">
            <w:r w:rsidR="0002527D" w:rsidRPr="008D396C">
              <w:rPr>
                <w:rStyle w:val="Hyperlink"/>
                <w:noProof/>
              </w:rPr>
              <w:t>5.2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REPOSITÓRIO</w:t>
            </w:r>
            <w:r w:rsidR="0002527D">
              <w:rPr>
                <w:noProof/>
                <w:webHidden/>
              </w:rPr>
              <w:tab/>
            </w:r>
            <w:r w:rsidR="0002527D">
              <w:rPr>
                <w:noProof/>
                <w:webHidden/>
              </w:rPr>
              <w:fldChar w:fldCharType="begin"/>
            </w:r>
            <w:r w:rsidR="0002527D">
              <w:rPr>
                <w:noProof/>
                <w:webHidden/>
              </w:rPr>
              <w:instrText xml:space="preserve"> PAGEREF _Toc165274255 \h </w:instrText>
            </w:r>
            <w:r w:rsidR="0002527D">
              <w:rPr>
                <w:noProof/>
                <w:webHidden/>
              </w:rPr>
            </w:r>
            <w:r w:rsidR="0002527D">
              <w:rPr>
                <w:noProof/>
                <w:webHidden/>
              </w:rPr>
              <w:fldChar w:fldCharType="separate"/>
            </w:r>
            <w:r w:rsidR="0002527D">
              <w:rPr>
                <w:noProof/>
                <w:webHidden/>
              </w:rPr>
              <w:t>35</w:t>
            </w:r>
            <w:r w:rsidR="0002527D">
              <w:rPr>
                <w:noProof/>
                <w:webHidden/>
              </w:rPr>
              <w:fldChar w:fldCharType="end"/>
            </w:r>
          </w:hyperlink>
        </w:p>
        <w:p w14:paraId="06342393" w14:textId="7A94D827"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56" w:history="1">
            <w:r w:rsidR="0002527D" w:rsidRPr="008D396C">
              <w:rPr>
                <w:rStyle w:val="Hyperlink"/>
                <w:noProof/>
              </w:rPr>
              <w:t>6</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ESTRATÉGIA DE TESTES</w:t>
            </w:r>
            <w:r w:rsidR="0002527D">
              <w:rPr>
                <w:noProof/>
                <w:webHidden/>
              </w:rPr>
              <w:tab/>
            </w:r>
            <w:r w:rsidR="0002527D">
              <w:rPr>
                <w:noProof/>
                <w:webHidden/>
              </w:rPr>
              <w:fldChar w:fldCharType="begin"/>
            </w:r>
            <w:r w:rsidR="0002527D">
              <w:rPr>
                <w:noProof/>
                <w:webHidden/>
              </w:rPr>
              <w:instrText xml:space="preserve"> PAGEREF _Toc165274256 \h </w:instrText>
            </w:r>
            <w:r w:rsidR="0002527D">
              <w:rPr>
                <w:noProof/>
                <w:webHidden/>
              </w:rPr>
            </w:r>
            <w:r w:rsidR="0002527D">
              <w:rPr>
                <w:noProof/>
                <w:webHidden/>
              </w:rPr>
              <w:fldChar w:fldCharType="separate"/>
            </w:r>
            <w:r w:rsidR="0002527D">
              <w:rPr>
                <w:noProof/>
                <w:webHidden/>
              </w:rPr>
              <w:t>36</w:t>
            </w:r>
            <w:r w:rsidR="0002527D">
              <w:rPr>
                <w:noProof/>
                <w:webHidden/>
              </w:rPr>
              <w:fldChar w:fldCharType="end"/>
            </w:r>
          </w:hyperlink>
        </w:p>
        <w:p w14:paraId="194576FA" w14:textId="50437EE7"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7" w:history="1">
            <w:r w:rsidR="0002527D" w:rsidRPr="008D396C">
              <w:rPr>
                <w:rStyle w:val="Hyperlink"/>
                <w:noProof/>
              </w:rPr>
              <w:t>6.1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PLANO DE TESTES</w:t>
            </w:r>
            <w:r w:rsidR="0002527D">
              <w:rPr>
                <w:noProof/>
                <w:webHidden/>
              </w:rPr>
              <w:tab/>
            </w:r>
            <w:r w:rsidR="0002527D">
              <w:rPr>
                <w:noProof/>
                <w:webHidden/>
              </w:rPr>
              <w:fldChar w:fldCharType="begin"/>
            </w:r>
            <w:r w:rsidR="0002527D">
              <w:rPr>
                <w:noProof/>
                <w:webHidden/>
              </w:rPr>
              <w:instrText xml:space="preserve"> PAGEREF _Toc165274257 \h </w:instrText>
            </w:r>
            <w:r w:rsidR="0002527D">
              <w:rPr>
                <w:noProof/>
                <w:webHidden/>
              </w:rPr>
            </w:r>
            <w:r w:rsidR="0002527D">
              <w:rPr>
                <w:noProof/>
                <w:webHidden/>
              </w:rPr>
              <w:fldChar w:fldCharType="separate"/>
            </w:r>
            <w:r w:rsidR="0002527D">
              <w:rPr>
                <w:noProof/>
                <w:webHidden/>
              </w:rPr>
              <w:t>36</w:t>
            </w:r>
            <w:r w:rsidR="0002527D">
              <w:rPr>
                <w:noProof/>
                <w:webHidden/>
              </w:rPr>
              <w:fldChar w:fldCharType="end"/>
            </w:r>
          </w:hyperlink>
        </w:p>
        <w:p w14:paraId="18F20D9E" w14:textId="7E7ACD6C"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8" w:history="1">
            <w:r w:rsidR="0002527D" w:rsidRPr="008D396C">
              <w:rPr>
                <w:rStyle w:val="Hyperlink"/>
                <w:noProof/>
              </w:rPr>
              <w:t>6.2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TESTES DE UNIDADE AUTOMATIZADOS</w:t>
            </w:r>
            <w:r w:rsidR="0002527D">
              <w:rPr>
                <w:noProof/>
                <w:webHidden/>
              </w:rPr>
              <w:tab/>
            </w:r>
            <w:r w:rsidR="0002527D">
              <w:rPr>
                <w:noProof/>
                <w:webHidden/>
              </w:rPr>
              <w:fldChar w:fldCharType="begin"/>
            </w:r>
            <w:r w:rsidR="0002527D">
              <w:rPr>
                <w:noProof/>
                <w:webHidden/>
              </w:rPr>
              <w:instrText xml:space="preserve"> PAGEREF _Toc165274258 \h </w:instrText>
            </w:r>
            <w:r w:rsidR="0002527D">
              <w:rPr>
                <w:noProof/>
                <w:webHidden/>
              </w:rPr>
            </w:r>
            <w:r w:rsidR="0002527D">
              <w:rPr>
                <w:noProof/>
                <w:webHidden/>
              </w:rPr>
              <w:fldChar w:fldCharType="separate"/>
            </w:r>
            <w:r w:rsidR="0002527D">
              <w:rPr>
                <w:noProof/>
                <w:webHidden/>
              </w:rPr>
              <w:t>36</w:t>
            </w:r>
            <w:r w:rsidR="0002527D">
              <w:rPr>
                <w:noProof/>
                <w:webHidden/>
              </w:rPr>
              <w:fldChar w:fldCharType="end"/>
            </w:r>
          </w:hyperlink>
        </w:p>
        <w:p w14:paraId="1901341A" w14:textId="1E207599"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59" w:history="1">
            <w:r w:rsidR="0002527D" w:rsidRPr="008D396C">
              <w:rPr>
                <w:rStyle w:val="Hyperlink"/>
                <w:noProof/>
              </w:rPr>
              <w:t>6.3</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TESTES DE VALIDAÇÃO</w:t>
            </w:r>
            <w:r w:rsidR="0002527D">
              <w:rPr>
                <w:noProof/>
                <w:webHidden/>
              </w:rPr>
              <w:tab/>
            </w:r>
            <w:r w:rsidR="0002527D">
              <w:rPr>
                <w:noProof/>
                <w:webHidden/>
              </w:rPr>
              <w:fldChar w:fldCharType="begin"/>
            </w:r>
            <w:r w:rsidR="0002527D">
              <w:rPr>
                <w:noProof/>
                <w:webHidden/>
              </w:rPr>
              <w:instrText xml:space="preserve"> PAGEREF _Toc165274259 \h </w:instrText>
            </w:r>
            <w:r w:rsidR="0002527D">
              <w:rPr>
                <w:noProof/>
                <w:webHidden/>
              </w:rPr>
            </w:r>
            <w:r w:rsidR="0002527D">
              <w:rPr>
                <w:noProof/>
                <w:webHidden/>
              </w:rPr>
              <w:fldChar w:fldCharType="separate"/>
            </w:r>
            <w:r w:rsidR="0002527D">
              <w:rPr>
                <w:noProof/>
                <w:webHidden/>
              </w:rPr>
              <w:t>36</w:t>
            </w:r>
            <w:r w:rsidR="0002527D">
              <w:rPr>
                <w:noProof/>
                <w:webHidden/>
              </w:rPr>
              <w:fldChar w:fldCharType="end"/>
            </w:r>
          </w:hyperlink>
        </w:p>
        <w:p w14:paraId="5E388AC8" w14:textId="32CE6DE1"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60" w:history="1">
            <w:r w:rsidR="0002527D" w:rsidRPr="008D396C">
              <w:rPr>
                <w:rStyle w:val="Hyperlink"/>
                <w:noProof/>
              </w:rPr>
              <w:t>6.4</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ACEITES DOS MÓDULOS PELOS STAKEHOLDER</w:t>
            </w:r>
            <w:r w:rsidR="0002527D">
              <w:rPr>
                <w:noProof/>
                <w:webHidden/>
              </w:rPr>
              <w:tab/>
            </w:r>
            <w:r w:rsidR="0002527D">
              <w:rPr>
                <w:noProof/>
                <w:webHidden/>
              </w:rPr>
              <w:fldChar w:fldCharType="begin"/>
            </w:r>
            <w:r w:rsidR="0002527D">
              <w:rPr>
                <w:noProof/>
                <w:webHidden/>
              </w:rPr>
              <w:instrText xml:space="preserve"> PAGEREF _Toc165274260 \h </w:instrText>
            </w:r>
            <w:r w:rsidR="0002527D">
              <w:rPr>
                <w:noProof/>
                <w:webHidden/>
              </w:rPr>
            </w:r>
            <w:r w:rsidR="0002527D">
              <w:rPr>
                <w:noProof/>
                <w:webHidden/>
              </w:rPr>
              <w:fldChar w:fldCharType="separate"/>
            </w:r>
            <w:r w:rsidR="0002527D">
              <w:rPr>
                <w:noProof/>
                <w:webHidden/>
              </w:rPr>
              <w:t>37</w:t>
            </w:r>
            <w:r w:rsidR="0002527D">
              <w:rPr>
                <w:noProof/>
                <w:webHidden/>
              </w:rPr>
              <w:fldChar w:fldCharType="end"/>
            </w:r>
          </w:hyperlink>
        </w:p>
        <w:p w14:paraId="3A31037B" w14:textId="5D82E320"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61" w:history="1">
            <w:r w:rsidR="0002527D" w:rsidRPr="008D396C">
              <w:rPr>
                <w:rStyle w:val="Hyperlink"/>
                <w:noProof/>
              </w:rPr>
              <w:t>7</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ESTRATÉGIA DE IMPLANTAÇÃO E SUPORTE</w:t>
            </w:r>
            <w:r w:rsidR="0002527D">
              <w:rPr>
                <w:noProof/>
                <w:webHidden/>
              </w:rPr>
              <w:tab/>
            </w:r>
            <w:r w:rsidR="0002527D">
              <w:rPr>
                <w:noProof/>
                <w:webHidden/>
              </w:rPr>
              <w:fldChar w:fldCharType="begin"/>
            </w:r>
            <w:r w:rsidR="0002527D">
              <w:rPr>
                <w:noProof/>
                <w:webHidden/>
              </w:rPr>
              <w:instrText xml:space="preserve"> PAGEREF _Toc165274261 \h </w:instrText>
            </w:r>
            <w:r w:rsidR="0002527D">
              <w:rPr>
                <w:noProof/>
                <w:webHidden/>
              </w:rPr>
            </w:r>
            <w:r w:rsidR="0002527D">
              <w:rPr>
                <w:noProof/>
                <w:webHidden/>
              </w:rPr>
              <w:fldChar w:fldCharType="separate"/>
            </w:r>
            <w:r w:rsidR="0002527D">
              <w:rPr>
                <w:noProof/>
                <w:webHidden/>
              </w:rPr>
              <w:t>38</w:t>
            </w:r>
            <w:r w:rsidR="0002527D">
              <w:rPr>
                <w:noProof/>
                <w:webHidden/>
              </w:rPr>
              <w:fldChar w:fldCharType="end"/>
            </w:r>
          </w:hyperlink>
        </w:p>
        <w:p w14:paraId="055F63F3" w14:textId="507E50CE"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62" w:history="1">
            <w:r w:rsidR="0002527D" w:rsidRPr="008D396C">
              <w:rPr>
                <w:rStyle w:val="Hyperlink"/>
                <w:noProof/>
              </w:rPr>
              <w:t>7.1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NECESSIDADES DE IMPLANTAÇÃO</w:t>
            </w:r>
            <w:r w:rsidR="0002527D">
              <w:rPr>
                <w:noProof/>
                <w:webHidden/>
              </w:rPr>
              <w:tab/>
            </w:r>
            <w:r w:rsidR="0002527D">
              <w:rPr>
                <w:noProof/>
                <w:webHidden/>
              </w:rPr>
              <w:fldChar w:fldCharType="begin"/>
            </w:r>
            <w:r w:rsidR="0002527D">
              <w:rPr>
                <w:noProof/>
                <w:webHidden/>
              </w:rPr>
              <w:instrText xml:space="preserve"> PAGEREF _Toc165274262 \h </w:instrText>
            </w:r>
            <w:r w:rsidR="0002527D">
              <w:rPr>
                <w:noProof/>
                <w:webHidden/>
              </w:rPr>
            </w:r>
            <w:r w:rsidR="0002527D">
              <w:rPr>
                <w:noProof/>
                <w:webHidden/>
              </w:rPr>
              <w:fldChar w:fldCharType="separate"/>
            </w:r>
            <w:r w:rsidR="0002527D">
              <w:rPr>
                <w:noProof/>
                <w:webHidden/>
              </w:rPr>
              <w:t>38</w:t>
            </w:r>
            <w:r w:rsidR="0002527D">
              <w:rPr>
                <w:noProof/>
                <w:webHidden/>
              </w:rPr>
              <w:fldChar w:fldCharType="end"/>
            </w:r>
          </w:hyperlink>
        </w:p>
        <w:p w14:paraId="378A01B9" w14:textId="1A64148D"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63" w:history="1">
            <w:r w:rsidR="0002527D" w:rsidRPr="008D396C">
              <w:rPr>
                <w:rStyle w:val="Hyperlink"/>
                <w:bCs/>
                <w:noProof/>
              </w:rPr>
              <w:t>7.1.1</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Arquitetura de implantação</w:t>
            </w:r>
            <w:r w:rsidR="0002527D">
              <w:rPr>
                <w:noProof/>
                <w:webHidden/>
              </w:rPr>
              <w:tab/>
            </w:r>
            <w:r w:rsidR="0002527D">
              <w:rPr>
                <w:noProof/>
                <w:webHidden/>
              </w:rPr>
              <w:fldChar w:fldCharType="begin"/>
            </w:r>
            <w:r w:rsidR="0002527D">
              <w:rPr>
                <w:noProof/>
                <w:webHidden/>
              </w:rPr>
              <w:instrText xml:space="preserve"> PAGEREF _Toc165274263 \h </w:instrText>
            </w:r>
            <w:r w:rsidR="0002527D">
              <w:rPr>
                <w:noProof/>
                <w:webHidden/>
              </w:rPr>
            </w:r>
            <w:r w:rsidR="0002527D">
              <w:rPr>
                <w:noProof/>
                <w:webHidden/>
              </w:rPr>
              <w:fldChar w:fldCharType="separate"/>
            </w:r>
            <w:r w:rsidR="0002527D">
              <w:rPr>
                <w:noProof/>
                <w:webHidden/>
              </w:rPr>
              <w:t>38</w:t>
            </w:r>
            <w:r w:rsidR="0002527D">
              <w:rPr>
                <w:noProof/>
                <w:webHidden/>
              </w:rPr>
              <w:fldChar w:fldCharType="end"/>
            </w:r>
          </w:hyperlink>
        </w:p>
        <w:p w14:paraId="4470E2A2" w14:textId="45FDFD99"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64" w:history="1">
            <w:r w:rsidR="0002527D" w:rsidRPr="008D396C">
              <w:rPr>
                <w:rStyle w:val="Hyperlink"/>
                <w:bCs/>
                <w:noProof/>
              </w:rPr>
              <w:t>7.1.2</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Configuração dos servidores</w:t>
            </w:r>
            <w:r w:rsidR="0002527D">
              <w:rPr>
                <w:noProof/>
                <w:webHidden/>
              </w:rPr>
              <w:tab/>
            </w:r>
            <w:r w:rsidR="0002527D">
              <w:rPr>
                <w:noProof/>
                <w:webHidden/>
              </w:rPr>
              <w:fldChar w:fldCharType="begin"/>
            </w:r>
            <w:r w:rsidR="0002527D">
              <w:rPr>
                <w:noProof/>
                <w:webHidden/>
              </w:rPr>
              <w:instrText xml:space="preserve"> PAGEREF _Toc165274264 \h </w:instrText>
            </w:r>
            <w:r w:rsidR="0002527D">
              <w:rPr>
                <w:noProof/>
                <w:webHidden/>
              </w:rPr>
            </w:r>
            <w:r w:rsidR="0002527D">
              <w:rPr>
                <w:noProof/>
                <w:webHidden/>
              </w:rPr>
              <w:fldChar w:fldCharType="separate"/>
            </w:r>
            <w:r w:rsidR="0002527D">
              <w:rPr>
                <w:noProof/>
                <w:webHidden/>
              </w:rPr>
              <w:t>38</w:t>
            </w:r>
            <w:r w:rsidR="0002527D">
              <w:rPr>
                <w:noProof/>
                <w:webHidden/>
              </w:rPr>
              <w:fldChar w:fldCharType="end"/>
            </w:r>
          </w:hyperlink>
        </w:p>
        <w:p w14:paraId="39B3452E" w14:textId="533E9A7B"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65" w:history="1">
            <w:r w:rsidR="0002527D" w:rsidRPr="008D396C">
              <w:rPr>
                <w:rStyle w:val="Hyperlink"/>
                <w:bCs/>
                <w:noProof/>
              </w:rPr>
              <w:t>7.1.3</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Configuração dos clientes</w:t>
            </w:r>
            <w:r w:rsidR="0002527D">
              <w:rPr>
                <w:noProof/>
                <w:webHidden/>
              </w:rPr>
              <w:tab/>
            </w:r>
            <w:r w:rsidR="0002527D">
              <w:rPr>
                <w:noProof/>
                <w:webHidden/>
              </w:rPr>
              <w:fldChar w:fldCharType="begin"/>
            </w:r>
            <w:r w:rsidR="0002527D">
              <w:rPr>
                <w:noProof/>
                <w:webHidden/>
              </w:rPr>
              <w:instrText xml:space="preserve"> PAGEREF _Toc165274265 \h </w:instrText>
            </w:r>
            <w:r w:rsidR="0002527D">
              <w:rPr>
                <w:noProof/>
                <w:webHidden/>
              </w:rPr>
            </w:r>
            <w:r w:rsidR="0002527D">
              <w:rPr>
                <w:noProof/>
                <w:webHidden/>
              </w:rPr>
              <w:fldChar w:fldCharType="separate"/>
            </w:r>
            <w:r w:rsidR="0002527D">
              <w:rPr>
                <w:noProof/>
                <w:webHidden/>
              </w:rPr>
              <w:t>38</w:t>
            </w:r>
            <w:r w:rsidR="0002527D">
              <w:rPr>
                <w:noProof/>
                <w:webHidden/>
              </w:rPr>
              <w:fldChar w:fldCharType="end"/>
            </w:r>
          </w:hyperlink>
        </w:p>
        <w:p w14:paraId="2D71D7DE" w14:textId="6FD8E551" w:rsidR="0002527D" w:rsidRDefault="00160FB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5274266" w:history="1">
            <w:r w:rsidR="0002527D" w:rsidRPr="008D396C">
              <w:rPr>
                <w:rStyle w:val="Hyperlink"/>
                <w:bCs/>
                <w:noProof/>
              </w:rPr>
              <w:t>7.1.4</w:t>
            </w:r>
            <w:r w:rsidR="0002527D">
              <w:rPr>
                <w:rFonts w:asciiTheme="minorHAnsi" w:eastAsiaTheme="minorEastAsia" w:hAnsiTheme="minorHAnsi" w:cstheme="minorBidi"/>
                <w:noProof/>
                <w:kern w:val="2"/>
                <w:sz w:val="24"/>
                <w:szCs w:val="24"/>
                <w:lang w:eastAsia="pt-BR"/>
                <w14:ligatures w14:val="standardContextual"/>
              </w:rPr>
              <w:tab/>
            </w:r>
            <w:r w:rsidR="0002527D" w:rsidRPr="008D396C">
              <w:rPr>
                <w:rStyle w:val="Hyperlink"/>
                <w:noProof/>
              </w:rPr>
              <w:t>Infraestrutura necessária</w:t>
            </w:r>
            <w:r w:rsidR="0002527D">
              <w:rPr>
                <w:noProof/>
                <w:webHidden/>
              </w:rPr>
              <w:tab/>
            </w:r>
            <w:r w:rsidR="0002527D">
              <w:rPr>
                <w:noProof/>
                <w:webHidden/>
              </w:rPr>
              <w:fldChar w:fldCharType="begin"/>
            </w:r>
            <w:r w:rsidR="0002527D">
              <w:rPr>
                <w:noProof/>
                <w:webHidden/>
              </w:rPr>
              <w:instrText xml:space="preserve"> PAGEREF _Toc165274266 \h </w:instrText>
            </w:r>
            <w:r w:rsidR="0002527D">
              <w:rPr>
                <w:noProof/>
                <w:webHidden/>
              </w:rPr>
            </w:r>
            <w:r w:rsidR="0002527D">
              <w:rPr>
                <w:noProof/>
                <w:webHidden/>
              </w:rPr>
              <w:fldChar w:fldCharType="separate"/>
            </w:r>
            <w:r w:rsidR="0002527D">
              <w:rPr>
                <w:noProof/>
                <w:webHidden/>
              </w:rPr>
              <w:t>39</w:t>
            </w:r>
            <w:r w:rsidR="0002527D">
              <w:rPr>
                <w:noProof/>
                <w:webHidden/>
              </w:rPr>
              <w:fldChar w:fldCharType="end"/>
            </w:r>
          </w:hyperlink>
        </w:p>
        <w:p w14:paraId="0373378B" w14:textId="78C5D083"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67" w:history="1">
            <w:r w:rsidR="0002527D" w:rsidRPr="008D396C">
              <w:rPr>
                <w:rStyle w:val="Hyperlink"/>
                <w:noProof/>
              </w:rPr>
              <w:t>7.2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noProof/>
              </w:rPr>
              <w:t>CRONOGRAMA DE TREINAMENTOS</w:t>
            </w:r>
            <w:r w:rsidR="0002527D">
              <w:rPr>
                <w:noProof/>
                <w:webHidden/>
              </w:rPr>
              <w:tab/>
            </w:r>
            <w:r w:rsidR="0002527D">
              <w:rPr>
                <w:noProof/>
                <w:webHidden/>
              </w:rPr>
              <w:fldChar w:fldCharType="begin"/>
            </w:r>
            <w:r w:rsidR="0002527D">
              <w:rPr>
                <w:noProof/>
                <w:webHidden/>
              </w:rPr>
              <w:instrText xml:space="preserve"> PAGEREF _Toc165274267 \h </w:instrText>
            </w:r>
            <w:r w:rsidR="0002527D">
              <w:rPr>
                <w:noProof/>
                <w:webHidden/>
              </w:rPr>
            </w:r>
            <w:r w:rsidR="0002527D">
              <w:rPr>
                <w:noProof/>
                <w:webHidden/>
              </w:rPr>
              <w:fldChar w:fldCharType="separate"/>
            </w:r>
            <w:r w:rsidR="0002527D">
              <w:rPr>
                <w:noProof/>
                <w:webHidden/>
              </w:rPr>
              <w:t>39</w:t>
            </w:r>
            <w:r w:rsidR="0002527D">
              <w:rPr>
                <w:noProof/>
                <w:webHidden/>
              </w:rPr>
              <w:fldChar w:fldCharType="end"/>
            </w:r>
          </w:hyperlink>
        </w:p>
        <w:p w14:paraId="76268571" w14:textId="266C3EF0"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68" w:history="1">
            <w:r w:rsidR="0002527D" w:rsidRPr="008D396C">
              <w:rPr>
                <w:rStyle w:val="Hyperlink"/>
                <w:noProof/>
              </w:rPr>
              <w:t>8</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noProof/>
              </w:rPr>
              <w:t>CONCLUSÃO</w:t>
            </w:r>
            <w:r w:rsidR="0002527D">
              <w:rPr>
                <w:noProof/>
                <w:webHidden/>
              </w:rPr>
              <w:tab/>
            </w:r>
            <w:r w:rsidR="0002527D">
              <w:rPr>
                <w:noProof/>
                <w:webHidden/>
              </w:rPr>
              <w:fldChar w:fldCharType="begin"/>
            </w:r>
            <w:r w:rsidR="0002527D">
              <w:rPr>
                <w:noProof/>
                <w:webHidden/>
              </w:rPr>
              <w:instrText xml:space="preserve"> PAGEREF _Toc165274268 \h </w:instrText>
            </w:r>
            <w:r w:rsidR="0002527D">
              <w:rPr>
                <w:noProof/>
                <w:webHidden/>
              </w:rPr>
            </w:r>
            <w:r w:rsidR="0002527D">
              <w:rPr>
                <w:noProof/>
                <w:webHidden/>
              </w:rPr>
              <w:fldChar w:fldCharType="separate"/>
            </w:r>
            <w:r w:rsidR="0002527D">
              <w:rPr>
                <w:noProof/>
                <w:webHidden/>
              </w:rPr>
              <w:t>40</w:t>
            </w:r>
            <w:r w:rsidR="0002527D">
              <w:rPr>
                <w:noProof/>
                <w:webHidden/>
              </w:rPr>
              <w:fldChar w:fldCharType="end"/>
            </w:r>
          </w:hyperlink>
        </w:p>
        <w:p w14:paraId="3EDA37DD" w14:textId="6A9A0566"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69" w:history="1">
            <w:r w:rsidR="0002527D" w:rsidRPr="008D396C">
              <w:rPr>
                <w:rStyle w:val="Hyperlink"/>
                <w:noProof/>
              </w:rPr>
              <w:t>REFERÊNCIAS</w:t>
            </w:r>
            <w:r w:rsidR="0002527D">
              <w:rPr>
                <w:noProof/>
                <w:webHidden/>
              </w:rPr>
              <w:tab/>
            </w:r>
            <w:r w:rsidR="0002527D">
              <w:rPr>
                <w:noProof/>
                <w:webHidden/>
              </w:rPr>
              <w:fldChar w:fldCharType="begin"/>
            </w:r>
            <w:r w:rsidR="0002527D">
              <w:rPr>
                <w:noProof/>
                <w:webHidden/>
              </w:rPr>
              <w:instrText xml:space="preserve"> PAGEREF _Toc165274269 \h </w:instrText>
            </w:r>
            <w:r w:rsidR="0002527D">
              <w:rPr>
                <w:noProof/>
                <w:webHidden/>
              </w:rPr>
            </w:r>
            <w:r w:rsidR="0002527D">
              <w:rPr>
                <w:noProof/>
                <w:webHidden/>
              </w:rPr>
              <w:fldChar w:fldCharType="separate"/>
            </w:r>
            <w:r w:rsidR="0002527D">
              <w:rPr>
                <w:noProof/>
                <w:webHidden/>
              </w:rPr>
              <w:t>41</w:t>
            </w:r>
            <w:r w:rsidR="0002527D">
              <w:rPr>
                <w:noProof/>
                <w:webHidden/>
              </w:rPr>
              <w:fldChar w:fldCharType="end"/>
            </w:r>
          </w:hyperlink>
        </w:p>
        <w:p w14:paraId="549DDDD8" w14:textId="2362A4CA"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70" w:history="1">
            <w:r w:rsidR="0002527D" w:rsidRPr="008D396C">
              <w:rPr>
                <w:rStyle w:val="Hyperlink"/>
                <w:noProof/>
              </w:rPr>
              <w:t>APÊNDICE A: DIAGRAMA DE CASOS DE USO</w:t>
            </w:r>
            <w:r w:rsidR="0002527D">
              <w:rPr>
                <w:noProof/>
                <w:webHidden/>
              </w:rPr>
              <w:tab/>
            </w:r>
            <w:r w:rsidR="0002527D">
              <w:rPr>
                <w:noProof/>
                <w:webHidden/>
              </w:rPr>
              <w:fldChar w:fldCharType="begin"/>
            </w:r>
            <w:r w:rsidR="0002527D">
              <w:rPr>
                <w:noProof/>
                <w:webHidden/>
              </w:rPr>
              <w:instrText xml:space="preserve"> PAGEREF _Toc165274270 \h </w:instrText>
            </w:r>
            <w:r w:rsidR="0002527D">
              <w:rPr>
                <w:noProof/>
                <w:webHidden/>
              </w:rPr>
            </w:r>
            <w:r w:rsidR="0002527D">
              <w:rPr>
                <w:noProof/>
                <w:webHidden/>
              </w:rPr>
              <w:fldChar w:fldCharType="separate"/>
            </w:r>
            <w:r w:rsidR="0002527D">
              <w:rPr>
                <w:noProof/>
                <w:webHidden/>
              </w:rPr>
              <w:t>43</w:t>
            </w:r>
            <w:r w:rsidR="0002527D">
              <w:rPr>
                <w:noProof/>
                <w:webHidden/>
              </w:rPr>
              <w:fldChar w:fldCharType="end"/>
            </w:r>
          </w:hyperlink>
        </w:p>
        <w:p w14:paraId="47548906" w14:textId="0D841D21"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71" w:history="1">
            <w:r w:rsidR="0002527D" w:rsidRPr="008D396C">
              <w:rPr>
                <w:rStyle w:val="Hyperlink"/>
                <w:noProof/>
              </w:rPr>
              <w:t>APÊNDICE B: DESCRIÇÕES DE CASOS DE USO</w:t>
            </w:r>
            <w:r w:rsidR="0002527D">
              <w:rPr>
                <w:noProof/>
                <w:webHidden/>
              </w:rPr>
              <w:tab/>
            </w:r>
            <w:r w:rsidR="0002527D">
              <w:rPr>
                <w:noProof/>
                <w:webHidden/>
              </w:rPr>
              <w:fldChar w:fldCharType="begin"/>
            </w:r>
            <w:r w:rsidR="0002527D">
              <w:rPr>
                <w:noProof/>
                <w:webHidden/>
              </w:rPr>
              <w:instrText xml:space="preserve"> PAGEREF _Toc165274271 \h </w:instrText>
            </w:r>
            <w:r w:rsidR="0002527D">
              <w:rPr>
                <w:noProof/>
                <w:webHidden/>
              </w:rPr>
            </w:r>
            <w:r w:rsidR="0002527D">
              <w:rPr>
                <w:noProof/>
                <w:webHidden/>
              </w:rPr>
              <w:fldChar w:fldCharType="separate"/>
            </w:r>
            <w:r w:rsidR="0002527D">
              <w:rPr>
                <w:noProof/>
                <w:webHidden/>
              </w:rPr>
              <w:t>44</w:t>
            </w:r>
            <w:r w:rsidR="0002527D">
              <w:rPr>
                <w:noProof/>
                <w:webHidden/>
              </w:rPr>
              <w:fldChar w:fldCharType="end"/>
            </w:r>
          </w:hyperlink>
        </w:p>
        <w:p w14:paraId="1119980E" w14:textId="220D5FC5"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72" w:history="1">
            <w:r w:rsidR="0002527D" w:rsidRPr="008D396C">
              <w:rPr>
                <w:rStyle w:val="Hyperlink"/>
                <w:rFonts w:cs="Arial"/>
                <w:noProof/>
              </w:rPr>
              <w:t>1.</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rFonts w:cs="Arial"/>
                <w:noProof/>
              </w:rPr>
              <w:t>VERSÃO WEB</w:t>
            </w:r>
            <w:r w:rsidR="0002527D">
              <w:rPr>
                <w:noProof/>
                <w:webHidden/>
              </w:rPr>
              <w:tab/>
            </w:r>
            <w:r w:rsidR="0002527D">
              <w:rPr>
                <w:noProof/>
                <w:webHidden/>
              </w:rPr>
              <w:fldChar w:fldCharType="begin"/>
            </w:r>
            <w:r w:rsidR="0002527D">
              <w:rPr>
                <w:noProof/>
                <w:webHidden/>
              </w:rPr>
              <w:instrText xml:space="preserve"> PAGEREF _Toc165274272 \h </w:instrText>
            </w:r>
            <w:r w:rsidR="0002527D">
              <w:rPr>
                <w:noProof/>
                <w:webHidden/>
              </w:rPr>
            </w:r>
            <w:r w:rsidR="0002527D">
              <w:rPr>
                <w:noProof/>
                <w:webHidden/>
              </w:rPr>
              <w:fldChar w:fldCharType="separate"/>
            </w:r>
            <w:r w:rsidR="0002527D">
              <w:rPr>
                <w:noProof/>
                <w:webHidden/>
              </w:rPr>
              <w:t>44</w:t>
            </w:r>
            <w:r w:rsidR="0002527D">
              <w:rPr>
                <w:noProof/>
                <w:webHidden/>
              </w:rPr>
              <w:fldChar w:fldCharType="end"/>
            </w:r>
          </w:hyperlink>
        </w:p>
        <w:p w14:paraId="1DEB01A4" w14:textId="013FD9BF"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73" w:history="1">
            <w:r w:rsidR="0002527D" w:rsidRPr="008D396C">
              <w:rPr>
                <w:rStyle w:val="Hyperlink"/>
                <w:rFonts w:cs="Arial"/>
                <w:noProof/>
              </w:rPr>
              <w:t>1.1.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rFonts w:cs="Arial"/>
                <w:noProof/>
              </w:rPr>
              <w:t>Caso de Uso 001: Consultar Viagens (Versão Web)</w:t>
            </w:r>
            <w:r w:rsidR="0002527D">
              <w:rPr>
                <w:noProof/>
                <w:webHidden/>
              </w:rPr>
              <w:tab/>
            </w:r>
            <w:r w:rsidR="0002527D">
              <w:rPr>
                <w:noProof/>
                <w:webHidden/>
              </w:rPr>
              <w:fldChar w:fldCharType="begin"/>
            </w:r>
            <w:r w:rsidR="0002527D">
              <w:rPr>
                <w:noProof/>
                <w:webHidden/>
              </w:rPr>
              <w:instrText xml:space="preserve"> PAGEREF _Toc165274273 \h </w:instrText>
            </w:r>
            <w:r w:rsidR="0002527D">
              <w:rPr>
                <w:noProof/>
                <w:webHidden/>
              </w:rPr>
            </w:r>
            <w:r w:rsidR="0002527D">
              <w:rPr>
                <w:noProof/>
                <w:webHidden/>
              </w:rPr>
              <w:fldChar w:fldCharType="separate"/>
            </w:r>
            <w:r w:rsidR="0002527D">
              <w:rPr>
                <w:noProof/>
                <w:webHidden/>
              </w:rPr>
              <w:t>44</w:t>
            </w:r>
            <w:r w:rsidR="0002527D">
              <w:rPr>
                <w:noProof/>
                <w:webHidden/>
              </w:rPr>
              <w:fldChar w:fldCharType="end"/>
            </w:r>
          </w:hyperlink>
        </w:p>
        <w:p w14:paraId="5BAABF07" w14:textId="105646F1"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74" w:history="1">
            <w:r w:rsidR="0002527D" w:rsidRPr="008D396C">
              <w:rPr>
                <w:rStyle w:val="Hyperlink"/>
                <w:rFonts w:cs="Arial"/>
                <w:noProof/>
              </w:rPr>
              <w:t>1.2.</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rFonts w:cs="Arial"/>
                <w:noProof/>
              </w:rPr>
              <w:t>Caso de Uso 002: Cadastrar Veículos (Versão Web)</w:t>
            </w:r>
            <w:r w:rsidR="0002527D">
              <w:rPr>
                <w:noProof/>
                <w:webHidden/>
              </w:rPr>
              <w:tab/>
            </w:r>
            <w:r w:rsidR="0002527D">
              <w:rPr>
                <w:noProof/>
                <w:webHidden/>
              </w:rPr>
              <w:fldChar w:fldCharType="begin"/>
            </w:r>
            <w:r w:rsidR="0002527D">
              <w:rPr>
                <w:noProof/>
                <w:webHidden/>
              </w:rPr>
              <w:instrText xml:space="preserve"> PAGEREF _Toc165274274 \h </w:instrText>
            </w:r>
            <w:r w:rsidR="0002527D">
              <w:rPr>
                <w:noProof/>
                <w:webHidden/>
              </w:rPr>
            </w:r>
            <w:r w:rsidR="0002527D">
              <w:rPr>
                <w:noProof/>
                <w:webHidden/>
              </w:rPr>
              <w:fldChar w:fldCharType="separate"/>
            </w:r>
            <w:r w:rsidR="0002527D">
              <w:rPr>
                <w:noProof/>
                <w:webHidden/>
              </w:rPr>
              <w:t>45</w:t>
            </w:r>
            <w:r w:rsidR="0002527D">
              <w:rPr>
                <w:noProof/>
                <w:webHidden/>
              </w:rPr>
              <w:fldChar w:fldCharType="end"/>
            </w:r>
          </w:hyperlink>
        </w:p>
        <w:p w14:paraId="406F5033" w14:textId="3123DA24"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75" w:history="1">
            <w:r w:rsidR="0002527D" w:rsidRPr="008D396C">
              <w:rPr>
                <w:rStyle w:val="Hyperlink"/>
                <w:rFonts w:cs="Arial"/>
                <w:noProof/>
              </w:rPr>
              <w:t>1.3.</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rFonts w:cs="Arial"/>
                <w:noProof/>
              </w:rPr>
              <w:t>Caso de Uso 003: Registrar Multas (Versão Web)</w:t>
            </w:r>
            <w:r w:rsidR="0002527D">
              <w:rPr>
                <w:noProof/>
                <w:webHidden/>
              </w:rPr>
              <w:tab/>
            </w:r>
            <w:r w:rsidR="0002527D">
              <w:rPr>
                <w:noProof/>
                <w:webHidden/>
              </w:rPr>
              <w:fldChar w:fldCharType="begin"/>
            </w:r>
            <w:r w:rsidR="0002527D">
              <w:rPr>
                <w:noProof/>
                <w:webHidden/>
              </w:rPr>
              <w:instrText xml:space="preserve"> PAGEREF _Toc165274275 \h </w:instrText>
            </w:r>
            <w:r w:rsidR="0002527D">
              <w:rPr>
                <w:noProof/>
                <w:webHidden/>
              </w:rPr>
            </w:r>
            <w:r w:rsidR="0002527D">
              <w:rPr>
                <w:noProof/>
                <w:webHidden/>
              </w:rPr>
              <w:fldChar w:fldCharType="separate"/>
            </w:r>
            <w:r w:rsidR="0002527D">
              <w:rPr>
                <w:noProof/>
                <w:webHidden/>
              </w:rPr>
              <w:t>46</w:t>
            </w:r>
            <w:r w:rsidR="0002527D">
              <w:rPr>
                <w:noProof/>
                <w:webHidden/>
              </w:rPr>
              <w:fldChar w:fldCharType="end"/>
            </w:r>
          </w:hyperlink>
        </w:p>
        <w:p w14:paraId="09649A82" w14:textId="7970B470"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76" w:history="1">
            <w:r w:rsidR="0002527D" w:rsidRPr="008D396C">
              <w:rPr>
                <w:rStyle w:val="Hyperlink"/>
                <w:rFonts w:cs="Arial"/>
                <w:noProof/>
              </w:rPr>
              <w:t>1.4.</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rFonts w:cs="Arial"/>
                <w:noProof/>
              </w:rPr>
              <w:t>Caso de Uso 004: Registrar Manutenções (Versão Web)</w:t>
            </w:r>
            <w:r w:rsidR="0002527D">
              <w:rPr>
                <w:noProof/>
                <w:webHidden/>
              </w:rPr>
              <w:tab/>
            </w:r>
            <w:r w:rsidR="0002527D">
              <w:rPr>
                <w:noProof/>
                <w:webHidden/>
              </w:rPr>
              <w:fldChar w:fldCharType="begin"/>
            </w:r>
            <w:r w:rsidR="0002527D">
              <w:rPr>
                <w:noProof/>
                <w:webHidden/>
              </w:rPr>
              <w:instrText xml:space="preserve"> PAGEREF _Toc165274276 \h </w:instrText>
            </w:r>
            <w:r w:rsidR="0002527D">
              <w:rPr>
                <w:noProof/>
                <w:webHidden/>
              </w:rPr>
            </w:r>
            <w:r w:rsidR="0002527D">
              <w:rPr>
                <w:noProof/>
                <w:webHidden/>
              </w:rPr>
              <w:fldChar w:fldCharType="separate"/>
            </w:r>
            <w:r w:rsidR="0002527D">
              <w:rPr>
                <w:noProof/>
                <w:webHidden/>
              </w:rPr>
              <w:t>47</w:t>
            </w:r>
            <w:r w:rsidR="0002527D">
              <w:rPr>
                <w:noProof/>
                <w:webHidden/>
              </w:rPr>
              <w:fldChar w:fldCharType="end"/>
            </w:r>
          </w:hyperlink>
        </w:p>
        <w:p w14:paraId="738828DE" w14:textId="39ED9339"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77" w:history="1">
            <w:r w:rsidR="0002527D" w:rsidRPr="008D396C">
              <w:rPr>
                <w:rStyle w:val="Hyperlink"/>
                <w:rFonts w:cs="Arial"/>
                <w:noProof/>
              </w:rPr>
              <w:t>1.5.</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rFonts w:cs="Arial"/>
                <w:noProof/>
              </w:rPr>
              <w:t>Caso de Uso 005: Registrar Novo Usuário (Versão Web)</w:t>
            </w:r>
            <w:r w:rsidR="0002527D">
              <w:rPr>
                <w:noProof/>
                <w:webHidden/>
              </w:rPr>
              <w:tab/>
            </w:r>
            <w:r w:rsidR="0002527D">
              <w:rPr>
                <w:noProof/>
                <w:webHidden/>
              </w:rPr>
              <w:fldChar w:fldCharType="begin"/>
            </w:r>
            <w:r w:rsidR="0002527D">
              <w:rPr>
                <w:noProof/>
                <w:webHidden/>
              </w:rPr>
              <w:instrText xml:space="preserve"> PAGEREF _Toc165274277 \h </w:instrText>
            </w:r>
            <w:r w:rsidR="0002527D">
              <w:rPr>
                <w:noProof/>
                <w:webHidden/>
              </w:rPr>
            </w:r>
            <w:r w:rsidR="0002527D">
              <w:rPr>
                <w:noProof/>
                <w:webHidden/>
              </w:rPr>
              <w:fldChar w:fldCharType="separate"/>
            </w:r>
            <w:r w:rsidR="0002527D">
              <w:rPr>
                <w:noProof/>
                <w:webHidden/>
              </w:rPr>
              <w:t>48</w:t>
            </w:r>
            <w:r w:rsidR="0002527D">
              <w:rPr>
                <w:noProof/>
                <w:webHidden/>
              </w:rPr>
              <w:fldChar w:fldCharType="end"/>
            </w:r>
          </w:hyperlink>
        </w:p>
        <w:p w14:paraId="4994BCF7" w14:textId="67B5E4E5"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78" w:history="1">
            <w:r w:rsidR="0002527D" w:rsidRPr="008D396C">
              <w:rPr>
                <w:rStyle w:val="Hyperlink"/>
                <w:rFonts w:cs="Arial"/>
                <w:noProof/>
              </w:rPr>
              <w:t>2.</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rFonts w:cs="Arial"/>
                <w:noProof/>
              </w:rPr>
              <w:t>Versão Mobile</w:t>
            </w:r>
            <w:r w:rsidR="0002527D">
              <w:rPr>
                <w:noProof/>
                <w:webHidden/>
              </w:rPr>
              <w:tab/>
            </w:r>
            <w:r w:rsidR="0002527D">
              <w:rPr>
                <w:noProof/>
                <w:webHidden/>
              </w:rPr>
              <w:fldChar w:fldCharType="begin"/>
            </w:r>
            <w:r w:rsidR="0002527D">
              <w:rPr>
                <w:noProof/>
                <w:webHidden/>
              </w:rPr>
              <w:instrText xml:space="preserve"> PAGEREF _Toc165274278 \h </w:instrText>
            </w:r>
            <w:r w:rsidR="0002527D">
              <w:rPr>
                <w:noProof/>
                <w:webHidden/>
              </w:rPr>
            </w:r>
            <w:r w:rsidR="0002527D">
              <w:rPr>
                <w:noProof/>
                <w:webHidden/>
              </w:rPr>
              <w:fldChar w:fldCharType="separate"/>
            </w:r>
            <w:r w:rsidR="0002527D">
              <w:rPr>
                <w:noProof/>
                <w:webHidden/>
              </w:rPr>
              <w:t>49</w:t>
            </w:r>
            <w:r w:rsidR="0002527D">
              <w:rPr>
                <w:noProof/>
                <w:webHidden/>
              </w:rPr>
              <w:fldChar w:fldCharType="end"/>
            </w:r>
          </w:hyperlink>
        </w:p>
        <w:p w14:paraId="6A22345B" w14:textId="02B3C4AD" w:rsidR="0002527D" w:rsidRDefault="00160FBA">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79" w:history="1">
            <w:r w:rsidR="0002527D" w:rsidRPr="008D396C">
              <w:rPr>
                <w:rStyle w:val="Hyperlink"/>
                <w:rFonts w:cs="Arial"/>
                <w:noProof/>
              </w:rPr>
              <w:t>2.1.</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rFonts w:cs="Arial"/>
                <w:noProof/>
              </w:rPr>
              <w:t>Caso de Uso 006: Consultar Veículos (Versão Mobile)</w:t>
            </w:r>
            <w:r w:rsidR="0002527D">
              <w:rPr>
                <w:noProof/>
                <w:webHidden/>
              </w:rPr>
              <w:tab/>
            </w:r>
            <w:r w:rsidR="0002527D">
              <w:rPr>
                <w:noProof/>
                <w:webHidden/>
              </w:rPr>
              <w:fldChar w:fldCharType="begin"/>
            </w:r>
            <w:r w:rsidR="0002527D">
              <w:rPr>
                <w:noProof/>
                <w:webHidden/>
              </w:rPr>
              <w:instrText xml:space="preserve"> PAGEREF _Toc165274279 \h </w:instrText>
            </w:r>
            <w:r w:rsidR="0002527D">
              <w:rPr>
                <w:noProof/>
                <w:webHidden/>
              </w:rPr>
            </w:r>
            <w:r w:rsidR="0002527D">
              <w:rPr>
                <w:noProof/>
                <w:webHidden/>
              </w:rPr>
              <w:fldChar w:fldCharType="separate"/>
            </w:r>
            <w:r w:rsidR="0002527D">
              <w:rPr>
                <w:noProof/>
                <w:webHidden/>
              </w:rPr>
              <w:t>49</w:t>
            </w:r>
            <w:r w:rsidR="0002527D">
              <w:rPr>
                <w:noProof/>
                <w:webHidden/>
              </w:rPr>
              <w:fldChar w:fldCharType="end"/>
            </w:r>
          </w:hyperlink>
        </w:p>
        <w:p w14:paraId="3D3F8517" w14:textId="7740BF7D" w:rsidR="0002527D" w:rsidRDefault="00160FBA">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0" w:history="1">
            <w:r w:rsidR="0002527D" w:rsidRPr="008D396C">
              <w:rPr>
                <w:rStyle w:val="Hyperlink"/>
                <w:rFonts w:cs="Arial"/>
                <w:noProof/>
              </w:rPr>
              <w:t>2.2.</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rFonts w:cs="Arial"/>
                <w:noProof/>
              </w:rPr>
              <w:t>Caso de Uso 007 – Iniciar Viagem (Versão Mobile)</w:t>
            </w:r>
            <w:r w:rsidR="0002527D">
              <w:rPr>
                <w:noProof/>
                <w:webHidden/>
              </w:rPr>
              <w:tab/>
            </w:r>
            <w:r w:rsidR="0002527D">
              <w:rPr>
                <w:noProof/>
                <w:webHidden/>
              </w:rPr>
              <w:fldChar w:fldCharType="begin"/>
            </w:r>
            <w:r w:rsidR="0002527D">
              <w:rPr>
                <w:noProof/>
                <w:webHidden/>
              </w:rPr>
              <w:instrText xml:space="preserve"> PAGEREF _Toc165274280 \h </w:instrText>
            </w:r>
            <w:r w:rsidR="0002527D">
              <w:rPr>
                <w:noProof/>
                <w:webHidden/>
              </w:rPr>
            </w:r>
            <w:r w:rsidR="0002527D">
              <w:rPr>
                <w:noProof/>
                <w:webHidden/>
              </w:rPr>
              <w:fldChar w:fldCharType="separate"/>
            </w:r>
            <w:r w:rsidR="0002527D">
              <w:rPr>
                <w:noProof/>
                <w:webHidden/>
              </w:rPr>
              <w:t>50</w:t>
            </w:r>
            <w:r w:rsidR="0002527D">
              <w:rPr>
                <w:noProof/>
                <w:webHidden/>
              </w:rPr>
              <w:fldChar w:fldCharType="end"/>
            </w:r>
          </w:hyperlink>
        </w:p>
        <w:p w14:paraId="48E18AC3" w14:textId="3B75829A" w:rsidR="0002527D" w:rsidRDefault="00160FBA">
          <w:pPr>
            <w:pStyle w:val="Sumrio2"/>
            <w:tabs>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81" w:history="1">
            <w:r w:rsidR="0002527D" w:rsidRPr="008D396C">
              <w:rPr>
                <w:rStyle w:val="Hyperlink"/>
                <w:rFonts w:cs="Arial"/>
                <w:noProof/>
              </w:rPr>
              <w:t>Caso de Uso 008 – Encerrar Viagem (Versão Mobile)</w:t>
            </w:r>
            <w:r w:rsidR="0002527D">
              <w:rPr>
                <w:noProof/>
                <w:webHidden/>
              </w:rPr>
              <w:tab/>
            </w:r>
            <w:r w:rsidR="0002527D">
              <w:rPr>
                <w:noProof/>
                <w:webHidden/>
              </w:rPr>
              <w:fldChar w:fldCharType="begin"/>
            </w:r>
            <w:r w:rsidR="0002527D">
              <w:rPr>
                <w:noProof/>
                <w:webHidden/>
              </w:rPr>
              <w:instrText xml:space="preserve"> PAGEREF _Toc165274281 \h </w:instrText>
            </w:r>
            <w:r w:rsidR="0002527D">
              <w:rPr>
                <w:noProof/>
                <w:webHidden/>
              </w:rPr>
            </w:r>
            <w:r w:rsidR="0002527D">
              <w:rPr>
                <w:noProof/>
                <w:webHidden/>
              </w:rPr>
              <w:fldChar w:fldCharType="separate"/>
            </w:r>
            <w:r w:rsidR="0002527D">
              <w:rPr>
                <w:noProof/>
                <w:webHidden/>
              </w:rPr>
              <w:t>51</w:t>
            </w:r>
            <w:r w:rsidR="0002527D">
              <w:rPr>
                <w:noProof/>
                <w:webHidden/>
              </w:rPr>
              <w:fldChar w:fldCharType="end"/>
            </w:r>
          </w:hyperlink>
        </w:p>
        <w:p w14:paraId="0F9538A7" w14:textId="41DD5AE9" w:rsidR="0002527D" w:rsidRDefault="00160FB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2" w:history="1">
            <w:r w:rsidR="0002527D" w:rsidRPr="008D396C">
              <w:rPr>
                <w:rStyle w:val="Hyperlink"/>
                <w:rFonts w:cs="Arial"/>
                <w:noProof/>
              </w:rPr>
              <w:t>3.</w:t>
            </w:r>
            <w:r w:rsidR="0002527D">
              <w:rPr>
                <w:rFonts w:asciiTheme="minorHAnsi" w:eastAsiaTheme="minorEastAsia" w:hAnsiTheme="minorHAnsi" w:cstheme="minorBidi"/>
                <w:bCs w:val="0"/>
                <w:noProof/>
                <w:kern w:val="2"/>
                <w:szCs w:val="24"/>
                <w:lang w:eastAsia="pt-BR"/>
                <w14:ligatures w14:val="standardContextual"/>
              </w:rPr>
              <w:tab/>
            </w:r>
            <w:r w:rsidR="0002527D" w:rsidRPr="008D396C">
              <w:rPr>
                <w:rStyle w:val="Hyperlink"/>
                <w:rFonts w:cs="Arial"/>
                <w:noProof/>
              </w:rPr>
              <w:t>VERSÃO MOBILE E WEB</w:t>
            </w:r>
            <w:r w:rsidR="0002527D">
              <w:rPr>
                <w:noProof/>
                <w:webHidden/>
              </w:rPr>
              <w:tab/>
            </w:r>
            <w:r w:rsidR="0002527D">
              <w:rPr>
                <w:noProof/>
                <w:webHidden/>
              </w:rPr>
              <w:fldChar w:fldCharType="begin"/>
            </w:r>
            <w:r w:rsidR="0002527D">
              <w:rPr>
                <w:noProof/>
                <w:webHidden/>
              </w:rPr>
              <w:instrText xml:space="preserve"> PAGEREF _Toc165274282 \h </w:instrText>
            </w:r>
            <w:r w:rsidR="0002527D">
              <w:rPr>
                <w:noProof/>
                <w:webHidden/>
              </w:rPr>
            </w:r>
            <w:r w:rsidR="0002527D">
              <w:rPr>
                <w:noProof/>
                <w:webHidden/>
              </w:rPr>
              <w:fldChar w:fldCharType="separate"/>
            </w:r>
            <w:r w:rsidR="0002527D">
              <w:rPr>
                <w:noProof/>
                <w:webHidden/>
              </w:rPr>
              <w:t>52</w:t>
            </w:r>
            <w:r w:rsidR="0002527D">
              <w:rPr>
                <w:noProof/>
                <w:webHidden/>
              </w:rPr>
              <w:fldChar w:fldCharType="end"/>
            </w:r>
          </w:hyperlink>
        </w:p>
        <w:p w14:paraId="6AAB2207" w14:textId="4929E046" w:rsidR="0002527D" w:rsidRDefault="00160FB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5274283" w:history="1">
            <w:r w:rsidR="0002527D" w:rsidRPr="008D396C">
              <w:rPr>
                <w:rStyle w:val="Hyperlink"/>
                <w:rFonts w:cs="Arial"/>
                <w:noProof/>
              </w:rPr>
              <w:t>3.1.</w:t>
            </w:r>
            <w:r w:rsidR="0002527D">
              <w:rPr>
                <w:rFonts w:asciiTheme="minorHAnsi" w:eastAsiaTheme="minorEastAsia" w:hAnsiTheme="minorHAnsi" w:cstheme="minorBidi"/>
                <w:i w:val="0"/>
                <w:iCs w:val="0"/>
                <w:noProof/>
                <w:kern w:val="2"/>
                <w:sz w:val="24"/>
                <w:szCs w:val="24"/>
                <w:lang w:eastAsia="pt-BR"/>
                <w14:ligatures w14:val="standardContextual"/>
              </w:rPr>
              <w:tab/>
            </w:r>
            <w:r w:rsidR="0002527D" w:rsidRPr="008D396C">
              <w:rPr>
                <w:rStyle w:val="Hyperlink"/>
                <w:rFonts w:cs="Arial"/>
                <w:noProof/>
              </w:rPr>
              <w:t>Caso de Uso 009 – Autenticar Usuário (Versão Mobile e Web)</w:t>
            </w:r>
            <w:r w:rsidR="0002527D">
              <w:rPr>
                <w:noProof/>
                <w:webHidden/>
              </w:rPr>
              <w:tab/>
            </w:r>
            <w:r w:rsidR="0002527D">
              <w:rPr>
                <w:noProof/>
                <w:webHidden/>
              </w:rPr>
              <w:fldChar w:fldCharType="begin"/>
            </w:r>
            <w:r w:rsidR="0002527D">
              <w:rPr>
                <w:noProof/>
                <w:webHidden/>
              </w:rPr>
              <w:instrText xml:space="preserve"> PAGEREF _Toc165274283 \h </w:instrText>
            </w:r>
            <w:r w:rsidR="0002527D">
              <w:rPr>
                <w:noProof/>
                <w:webHidden/>
              </w:rPr>
            </w:r>
            <w:r w:rsidR="0002527D">
              <w:rPr>
                <w:noProof/>
                <w:webHidden/>
              </w:rPr>
              <w:fldChar w:fldCharType="separate"/>
            </w:r>
            <w:r w:rsidR="0002527D">
              <w:rPr>
                <w:noProof/>
                <w:webHidden/>
              </w:rPr>
              <w:t>52</w:t>
            </w:r>
            <w:r w:rsidR="0002527D">
              <w:rPr>
                <w:noProof/>
                <w:webHidden/>
              </w:rPr>
              <w:fldChar w:fldCharType="end"/>
            </w:r>
          </w:hyperlink>
        </w:p>
        <w:p w14:paraId="42454BB2" w14:textId="04FC963E"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4" w:history="1">
            <w:r w:rsidR="0002527D" w:rsidRPr="008D396C">
              <w:rPr>
                <w:rStyle w:val="Hyperlink"/>
                <w:noProof/>
              </w:rPr>
              <w:t>APÊNDICE C: DIAGRAMA DE CLASSES DE DADOS</w:t>
            </w:r>
            <w:r w:rsidR="0002527D">
              <w:rPr>
                <w:noProof/>
                <w:webHidden/>
              </w:rPr>
              <w:tab/>
            </w:r>
            <w:r w:rsidR="0002527D">
              <w:rPr>
                <w:noProof/>
                <w:webHidden/>
              </w:rPr>
              <w:fldChar w:fldCharType="begin"/>
            </w:r>
            <w:r w:rsidR="0002527D">
              <w:rPr>
                <w:noProof/>
                <w:webHidden/>
              </w:rPr>
              <w:instrText xml:space="preserve"> PAGEREF _Toc165274284 \h </w:instrText>
            </w:r>
            <w:r w:rsidR="0002527D">
              <w:rPr>
                <w:noProof/>
                <w:webHidden/>
              </w:rPr>
            </w:r>
            <w:r w:rsidR="0002527D">
              <w:rPr>
                <w:noProof/>
                <w:webHidden/>
              </w:rPr>
              <w:fldChar w:fldCharType="separate"/>
            </w:r>
            <w:r w:rsidR="0002527D">
              <w:rPr>
                <w:noProof/>
                <w:webHidden/>
              </w:rPr>
              <w:t>53</w:t>
            </w:r>
            <w:r w:rsidR="0002527D">
              <w:rPr>
                <w:noProof/>
                <w:webHidden/>
              </w:rPr>
              <w:fldChar w:fldCharType="end"/>
            </w:r>
          </w:hyperlink>
        </w:p>
        <w:p w14:paraId="7775CDBE" w14:textId="689ECBC4"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5" w:history="1">
            <w:r w:rsidR="0002527D" w:rsidRPr="008D396C">
              <w:rPr>
                <w:rStyle w:val="Hyperlink"/>
                <w:noProof/>
              </w:rPr>
              <w:t>APÊNDICE D: DIAGRAMA DE ATIVIDADES</w:t>
            </w:r>
            <w:r w:rsidR="0002527D">
              <w:rPr>
                <w:noProof/>
                <w:webHidden/>
              </w:rPr>
              <w:tab/>
            </w:r>
            <w:r w:rsidR="0002527D">
              <w:rPr>
                <w:noProof/>
                <w:webHidden/>
              </w:rPr>
              <w:fldChar w:fldCharType="begin"/>
            </w:r>
            <w:r w:rsidR="0002527D">
              <w:rPr>
                <w:noProof/>
                <w:webHidden/>
              </w:rPr>
              <w:instrText xml:space="preserve"> PAGEREF _Toc165274285 \h </w:instrText>
            </w:r>
            <w:r w:rsidR="0002527D">
              <w:rPr>
                <w:noProof/>
                <w:webHidden/>
              </w:rPr>
            </w:r>
            <w:r w:rsidR="0002527D">
              <w:rPr>
                <w:noProof/>
                <w:webHidden/>
              </w:rPr>
              <w:fldChar w:fldCharType="separate"/>
            </w:r>
            <w:r w:rsidR="0002527D">
              <w:rPr>
                <w:noProof/>
                <w:webHidden/>
              </w:rPr>
              <w:t>54</w:t>
            </w:r>
            <w:r w:rsidR="0002527D">
              <w:rPr>
                <w:noProof/>
                <w:webHidden/>
              </w:rPr>
              <w:fldChar w:fldCharType="end"/>
            </w:r>
          </w:hyperlink>
        </w:p>
        <w:p w14:paraId="7D62E94E" w14:textId="41C1BDEC"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6" w:history="1">
            <w:r w:rsidR="0002527D" w:rsidRPr="008D396C">
              <w:rPr>
                <w:rStyle w:val="Hyperlink"/>
                <w:noProof/>
              </w:rPr>
              <w:t>APÊNDICE E: DIAGRAMA DE SEQUÊNCIA</w:t>
            </w:r>
            <w:r w:rsidR="0002527D">
              <w:rPr>
                <w:noProof/>
                <w:webHidden/>
              </w:rPr>
              <w:tab/>
            </w:r>
            <w:r w:rsidR="0002527D">
              <w:rPr>
                <w:noProof/>
                <w:webHidden/>
              </w:rPr>
              <w:fldChar w:fldCharType="begin"/>
            </w:r>
            <w:r w:rsidR="0002527D">
              <w:rPr>
                <w:noProof/>
                <w:webHidden/>
              </w:rPr>
              <w:instrText xml:space="preserve"> PAGEREF _Toc165274286 \h </w:instrText>
            </w:r>
            <w:r w:rsidR="0002527D">
              <w:rPr>
                <w:noProof/>
                <w:webHidden/>
              </w:rPr>
            </w:r>
            <w:r w:rsidR="0002527D">
              <w:rPr>
                <w:noProof/>
                <w:webHidden/>
              </w:rPr>
              <w:fldChar w:fldCharType="separate"/>
            </w:r>
            <w:r w:rsidR="0002527D">
              <w:rPr>
                <w:noProof/>
                <w:webHidden/>
              </w:rPr>
              <w:t>55</w:t>
            </w:r>
            <w:r w:rsidR="0002527D">
              <w:rPr>
                <w:noProof/>
                <w:webHidden/>
              </w:rPr>
              <w:fldChar w:fldCharType="end"/>
            </w:r>
          </w:hyperlink>
        </w:p>
        <w:p w14:paraId="569D5C22" w14:textId="5D2B1948"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7" w:history="1">
            <w:r w:rsidR="0002527D" w:rsidRPr="008D396C">
              <w:rPr>
                <w:rStyle w:val="Hyperlink"/>
                <w:noProof/>
              </w:rPr>
              <w:t>APÊNDICE F: DIAGRAMA DE ENTIDADE E RELACIONAMENTO</w:t>
            </w:r>
            <w:r w:rsidR="0002527D">
              <w:rPr>
                <w:noProof/>
                <w:webHidden/>
              </w:rPr>
              <w:tab/>
            </w:r>
            <w:r w:rsidR="0002527D">
              <w:rPr>
                <w:noProof/>
                <w:webHidden/>
              </w:rPr>
              <w:fldChar w:fldCharType="begin"/>
            </w:r>
            <w:r w:rsidR="0002527D">
              <w:rPr>
                <w:noProof/>
                <w:webHidden/>
              </w:rPr>
              <w:instrText xml:space="preserve"> PAGEREF _Toc165274287 \h </w:instrText>
            </w:r>
            <w:r w:rsidR="0002527D">
              <w:rPr>
                <w:noProof/>
                <w:webHidden/>
              </w:rPr>
            </w:r>
            <w:r w:rsidR="0002527D">
              <w:rPr>
                <w:noProof/>
                <w:webHidden/>
              </w:rPr>
              <w:fldChar w:fldCharType="separate"/>
            </w:r>
            <w:r w:rsidR="0002527D">
              <w:rPr>
                <w:noProof/>
                <w:webHidden/>
              </w:rPr>
              <w:t>56</w:t>
            </w:r>
            <w:r w:rsidR="0002527D">
              <w:rPr>
                <w:noProof/>
                <w:webHidden/>
              </w:rPr>
              <w:fldChar w:fldCharType="end"/>
            </w:r>
          </w:hyperlink>
        </w:p>
        <w:p w14:paraId="6DE4557F" w14:textId="524EA4F9"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8" w:history="1">
            <w:r w:rsidR="0002527D" w:rsidRPr="008D396C">
              <w:rPr>
                <w:rStyle w:val="Hyperlink"/>
                <w:noProof/>
              </w:rPr>
              <w:t>APÊNDICE G: DICIONÁRIO DE DADOS</w:t>
            </w:r>
            <w:r w:rsidR="0002527D">
              <w:rPr>
                <w:noProof/>
                <w:webHidden/>
              </w:rPr>
              <w:tab/>
            </w:r>
            <w:r w:rsidR="0002527D">
              <w:rPr>
                <w:noProof/>
                <w:webHidden/>
              </w:rPr>
              <w:fldChar w:fldCharType="begin"/>
            </w:r>
            <w:r w:rsidR="0002527D">
              <w:rPr>
                <w:noProof/>
                <w:webHidden/>
              </w:rPr>
              <w:instrText xml:space="preserve"> PAGEREF _Toc165274288 \h </w:instrText>
            </w:r>
            <w:r w:rsidR="0002527D">
              <w:rPr>
                <w:noProof/>
                <w:webHidden/>
              </w:rPr>
            </w:r>
            <w:r w:rsidR="0002527D">
              <w:rPr>
                <w:noProof/>
                <w:webHidden/>
              </w:rPr>
              <w:fldChar w:fldCharType="separate"/>
            </w:r>
            <w:r w:rsidR="0002527D">
              <w:rPr>
                <w:noProof/>
                <w:webHidden/>
              </w:rPr>
              <w:t>57</w:t>
            </w:r>
            <w:r w:rsidR="0002527D">
              <w:rPr>
                <w:noProof/>
                <w:webHidden/>
              </w:rPr>
              <w:fldChar w:fldCharType="end"/>
            </w:r>
          </w:hyperlink>
        </w:p>
        <w:p w14:paraId="6BB0DE79" w14:textId="42964DE0"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89" w:history="1">
            <w:r w:rsidR="0002527D" w:rsidRPr="008D396C">
              <w:rPr>
                <w:rStyle w:val="Hyperlink"/>
                <w:noProof/>
              </w:rPr>
              <w:t>APÊNDICE H: DIAGRAMAS DE CLASSES PARTICIPANTES</w:t>
            </w:r>
            <w:r w:rsidR="0002527D">
              <w:rPr>
                <w:noProof/>
                <w:webHidden/>
              </w:rPr>
              <w:tab/>
            </w:r>
            <w:r w:rsidR="0002527D">
              <w:rPr>
                <w:noProof/>
                <w:webHidden/>
              </w:rPr>
              <w:fldChar w:fldCharType="begin"/>
            </w:r>
            <w:r w:rsidR="0002527D">
              <w:rPr>
                <w:noProof/>
                <w:webHidden/>
              </w:rPr>
              <w:instrText xml:space="preserve"> PAGEREF _Toc165274289 \h </w:instrText>
            </w:r>
            <w:r w:rsidR="0002527D">
              <w:rPr>
                <w:noProof/>
                <w:webHidden/>
              </w:rPr>
            </w:r>
            <w:r w:rsidR="0002527D">
              <w:rPr>
                <w:noProof/>
                <w:webHidden/>
              </w:rPr>
              <w:fldChar w:fldCharType="separate"/>
            </w:r>
            <w:r w:rsidR="0002527D">
              <w:rPr>
                <w:noProof/>
                <w:webHidden/>
              </w:rPr>
              <w:t>58</w:t>
            </w:r>
            <w:r w:rsidR="0002527D">
              <w:rPr>
                <w:noProof/>
                <w:webHidden/>
              </w:rPr>
              <w:fldChar w:fldCharType="end"/>
            </w:r>
          </w:hyperlink>
        </w:p>
        <w:p w14:paraId="7B53B32D" w14:textId="2D5DB671"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90" w:history="1">
            <w:r w:rsidR="0002527D" w:rsidRPr="008D396C">
              <w:rPr>
                <w:rStyle w:val="Hyperlink"/>
                <w:noProof/>
              </w:rPr>
              <w:t>MANUAL DO USUÁRIO</w:t>
            </w:r>
            <w:r w:rsidR="0002527D">
              <w:rPr>
                <w:noProof/>
                <w:webHidden/>
              </w:rPr>
              <w:tab/>
            </w:r>
            <w:r w:rsidR="0002527D">
              <w:rPr>
                <w:noProof/>
                <w:webHidden/>
              </w:rPr>
              <w:fldChar w:fldCharType="begin"/>
            </w:r>
            <w:r w:rsidR="0002527D">
              <w:rPr>
                <w:noProof/>
                <w:webHidden/>
              </w:rPr>
              <w:instrText xml:space="preserve"> PAGEREF _Toc165274290 \h </w:instrText>
            </w:r>
            <w:r w:rsidR="0002527D">
              <w:rPr>
                <w:noProof/>
                <w:webHidden/>
              </w:rPr>
            </w:r>
            <w:r w:rsidR="0002527D">
              <w:rPr>
                <w:noProof/>
                <w:webHidden/>
              </w:rPr>
              <w:fldChar w:fldCharType="separate"/>
            </w:r>
            <w:r w:rsidR="0002527D">
              <w:rPr>
                <w:noProof/>
                <w:webHidden/>
              </w:rPr>
              <w:t>59</w:t>
            </w:r>
            <w:r w:rsidR="0002527D">
              <w:rPr>
                <w:noProof/>
                <w:webHidden/>
              </w:rPr>
              <w:fldChar w:fldCharType="end"/>
            </w:r>
          </w:hyperlink>
        </w:p>
        <w:p w14:paraId="550DC2DA" w14:textId="1168D9C8" w:rsidR="0002527D" w:rsidRDefault="00160FB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5274291" w:history="1">
            <w:r w:rsidR="0002527D" w:rsidRPr="008D396C">
              <w:rPr>
                <w:rStyle w:val="Hyperlink"/>
                <w:noProof/>
              </w:rPr>
              <w:t>MANUAL DE INSTALAÇÃO</w:t>
            </w:r>
            <w:r w:rsidR="0002527D">
              <w:rPr>
                <w:noProof/>
                <w:webHidden/>
              </w:rPr>
              <w:tab/>
            </w:r>
            <w:r w:rsidR="0002527D">
              <w:rPr>
                <w:noProof/>
                <w:webHidden/>
              </w:rPr>
              <w:fldChar w:fldCharType="begin"/>
            </w:r>
            <w:r w:rsidR="0002527D">
              <w:rPr>
                <w:noProof/>
                <w:webHidden/>
              </w:rPr>
              <w:instrText xml:space="preserve"> PAGEREF _Toc165274291 \h </w:instrText>
            </w:r>
            <w:r w:rsidR="0002527D">
              <w:rPr>
                <w:noProof/>
                <w:webHidden/>
              </w:rPr>
            </w:r>
            <w:r w:rsidR="0002527D">
              <w:rPr>
                <w:noProof/>
                <w:webHidden/>
              </w:rPr>
              <w:fldChar w:fldCharType="separate"/>
            </w:r>
            <w:r w:rsidR="0002527D">
              <w:rPr>
                <w:noProof/>
                <w:webHidden/>
              </w:rPr>
              <w:t>60</w:t>
            </w:r>
            <w:r w:rsidR="0002527D">
              <w:rPr>
                <w:noProof/>
                <w:webHidden/>
              </w:rPr>
              <w:fldChar w:fldCharType="end"/>
            </w:r>
          </w:hyperlink>
        </w:p>
        <w:p w14:paraId="3190E02C" w14:textId="0BF908A1" w:rsidR="00CE7C36" w:rsidRDefault="00CE7C36" w:rsidP="00947593">
          <w:pPr>
            <w:tabs>
              <w:tab w:val="left" w:pos="567"/>
              <w:tab w:val="left" w:pos="709"/>
              <w:tab w:val="left" w:pos="1134"/>
            </w:tabs>
          </w:pPr>
          <w:r w:rsidRPr="00CE7C36">
            <w:rPr>
              <w:b/>
              <w:bCs/>
            </w:rPr>
            <w:lastRenderedPageBreak/>
            <w:fldChar w:fldCharType="end"/>
          </w:r>
        </w:p>
      </w:sdtContent>
    </w:sdt>
    <w:p w14:paraId="461DC12F" w14:textId="77777777" w:rsidR="008B0684" w:rsidRDefault="008B0684" w:rsidP="007748F5">
      <w:pPr>
        <w:rPr>
          <w:rFonts w:cs="Arial"/>
          <w:szCs w:val="24"/>
        </w:rPr>
        <w:sectPr w:rsidR="008B0684" w:rsidSect="005105CF">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5274211"/>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r>
        <w:rPr>
          <w:rFonts w:cs="Arial"/>
          <w:szCs w:val="24"/>
        </w:rPr>
        <w:t xml:space="preserve">Nonono nono nononono no nonono nononono no </w:t>
      </w:r>
      <w:r w:rsidR="009B2561">
        <w:rPr>
          <w:rFonts w:cs="Arial"/>
          <w:szCs w:val="24"/>
        </w:rPr>
        <w:t>nono,</w:t>
      </w:r>
      <w:r>
        <w:rPr>
          <w:rFonts w:cs="Arial"/>
          <w:szCs w:val="24"/>
        </w:rPr>
        <w:t xml:space="preserve"> nono nononono no nonono nononono no nono</w:t>
      </w:r>
      <w:r w:rsidRPr="003F153A">
        <w:rPr>
          <w:rFonts w:cs="Arial"/>
          <w:szCs w:val="24"/>
        </w:rPr>
        <w:t xml:space="preserve"> </w:t>
      </w:r>
      <w:r>
        <w:rPr>
          <w:rFonts w:cs="Arial"/>
          <w:szCs w:val="24"/>
        </w:rPr>
        <w:t xml:space="preserve">nono nononono no nonono nononono no </w:t>
      </w:r>
      <w:r w:rsidR="009B2561">
        <w:rPr>
          <w:rFonts w:cs="Arial"/>
          <w:szCs w:val="24"/>
        </w:rPr>
        <w:t>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009B2561">
        <w:rPr>
          <w:rFonts w:cs="Arial"/>
          <w:szCs w:val="24"/>
        </w:rPr>
        <w:t>.</w:t>
      </w:r>
      <w:r w:rsidR="00CA6F94">
        <w:rPr>
          <w:rFonts w:cs="Arial"/>
          <w:szCs w:val="24"/>
        </w:rPr>
        <w:t xml:space="preserve"> Nonono nono nononono no nonono nononono no nono, 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5274212"/>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C1288E" w:rsidRDefault="00AF164A" w:rsidP="00546BB1">
      <w:pPr>
        <w:pStyle w:val="Ttulo2"/>
        <w:ind w:left="567"/>
      </w:pPr>
      <w:bookmarkStart w:id="6" w:name="_Toc165274213"/>
      <w:r w:rsidRPr="00C1288E">
        <w:t>GESTÃO DE FROTAS</w:t>
      </w:r>
      <w:bookmarkEnd w:id="6"/>
    </w:p>
    <w:p w14:paraId="2F133C7D" w14:textId="77777777" w:rsidR="00AF164A" w:rsidRDefault="00AF164A" w:rsidP="00541470">
      <w:pPr>
        <w:ind w:firstLine="851"/>
        <w:rPr>
          <w:rFonts w:cs="Arial"/>
          <w:szCs w:val="24"/>
        </w:rPr>
      </w:pPr>
    </w:p>
    <w:p w14:paraId="7B3F3228" w14:textId="69623DBC" w:rsidR="00541470" w:rsidRPr="00541470" w:rsidRDefault="00541470" w:rsidP="00840EB7">
      <w:pPr>
        <w:ind w:firstLine="709"/>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w:t>
      </w:r>
      <w:r w:rsidR="001506A3">
        <w:rPr>
          <w:rFonts w:cs="Arial"/>
          <w:szCs w:val="24"/>
        </w:rPr>
        <w:t>Ela</w:t>
      </w:r>
      <w:r w:rsidRPr="00541470">
        <w:rPr>
          <w:rFonts w:cs="Arial"/>
          <w:szCs w:val="24"/>
        </w:rPr>
        <w:t xml:space="preserve"> abrange uma variedade de atividades, desde o momento em que um veículo sai da garagem até o seu retorno.</w:t>
      </w:r>
    </w:p>
    <w:p w14:paraId="42742E81" w14:textId="38C76695" w:rsidR="00541470" w:rsidRPr="00541470" w:rsidRDefault="00541470" w:rsidP="00840EB7">
      <w:pPr>
        <w:ind w:firstLine="709"/>
        <w:rPr>
          <w:rFonts w:cs="Arial"/>
          <w:szCs w:val="24"/>
        </w:rPr>
      </w:pPr>
      <w:r w:rsidRPr="00541470">
        <w:rPr>
          <w:rFonts w:cs="Arial"/>
          <w:szCs w:val="24"/>
        </w:rPr>
        <w:t>Para Cawse (2022) “O gerenciamento de frota exerce um papel importantíssimo e imprescindível em muitos setores, da construção à entrega do produto final [...]”.</w:t>
      </w:r>
    </w:p>
    <w:p w14:paraId="7E28DC02" w14:textId="7748107B" w:rsidR="00541470" w:rsidRPr="00541470" w:rsidRDefault="00541470" w:rsidP="00840EB7">
      <w:pPr>
        <w:ind w:firstLine="709"/>
        <w:rPr>
          <w:rFonts w:cs="Arial"/>
          <w:szCs w:val="24"/>
        </w:rPr>
      </w:pPr>
      <w:r w:rsidRPr="00541470">
        <w:rPr>
          <w:rFonts w:cs="Arial"/>
          <w:szCs w:val="24"/>
        </w:rPr>
        <w:t>O principal objetivo d</w:t>
      </w:r>
      <w:r w:rsidR="007F7C10">
        <w:rPr>
          <w:rFonts w:cs="Arial"/>
          <w:szCs w:val="24"/>
        </w:rPr>
        <w:t>ela</w:t>
      </w:r>
      <w:r w:rsidRPr="00541470">
        <w:rPr>
          <w:rFonts w:cs="Arial"/>
          <w:szCs w:val="24"/>
        </w:rPr>
        <w:t xml:space="preserve">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840EB7">
      <w:pPr>
        <w:ind w:firstLine="709"/>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840EB7">
      <w:pPr>
        <w:ind w:firstLine="709"/>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521DD178" w:rsidR="00541470" w:rsidRPr="00541470" w:rsidRDefault="00541470" w:rsidP="00840EB7">
      <w:pPr>
        <w:ind w:firstLine="851"/>
        <w:rPr>
          <w:rFonts w:cs="Arial"/>
          <w:szCs w:val="24"/>
        </w:rPr>
      </w:pPr>
      <w:r w:rsidRPr="00541470">
        <w:rPr>
          <w:rFonts w:cs="Arial"/>
          <w:szCs w:val="24"/>
        </w:rPr>
        <w:t xml:space="preserve">Por fim, </w:t>
      </w:r>
      <w:r w:rsidR="007F7C10">
        <w:rPr>
          <w:rFonts w:cs="Arial"/>
          <w:szCs w:val="24"/>
        </w:rPr>
        <w:t>ela</w:t>
      </w:r>
      <w:r w:rsidRPr="00541470">
        <w:rPr>
          <w:rFonts w:cs="Arial"/>
          <w:szCs w:val="24"/>
        </w:rPr>
        <w:t xml:space="preserve"> também envolve a consideração de questões jurídicas, como o horário de trabalho, e a responsabilidade civil e criminal, como acidentes e multas. Isso é crucial para garantir que a empresa esteja em conformidade com todas as leis e regulamentos aplicáveis (</w:t>
      </w:r>
      <w:r w:rsidR="00977829">
        <w:rPr>
          <w:rFonts w:cs="Arial"/>
          <w:color w:val="000000" w:themeColor="text1"/>
          <w:szCs w:val="24"/>
        </w:rPr>
        <w:t>GEOTAB, 2020</w:t>
      </w:r>
      <w:r w:rsidRPr="00541470">
        <w:rPr>
          <w:rFonts w:cs="Arial"/>
          <w:szCs w:val="24"/>
        </w:rPr>
        <w:t>).</w:t>
      </w:r>
    </w:p>
    <w:p w14:paraId="117DFB1F" w14:textId="77777777" w:rsidR="00541470" w:rsidRPr="00541470" w:rsidRDefault="00541470" w:rsidP="00840EB7">
      <w:pPr>
        <w:ind w:firstLine="709"/>
        <w:rPr>
          <w:rFonts w:cs="Arial"/>
          <w:szCs w:val="24"/>
        </w:rPr>
      </w:pPr>
      <w:r w:rsidRPr="00541470">
        <w:rPr>
          <w:rFonts w:cs="Arial"/>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546BB1" w:rsidRDefault="001C01F5" w:rsidP="00546BB1">
      <w:pPr>
        <w:pStyle w:val="Ttulo2"/>
        <w:ind w:left="567"/>
      </w:pPr>
      <w:bookmarkStart w:id="7" w:name="_Toc165274214"/>
      <w:r w:rsidRPr="00546BB1">
        <w:t>FONTES DE EMISSÕES VEICULARES</w:t>
      </w:r>
      <w:bookmarkEnd w:id="7"/>
    </w:p>
    <w:p w14:paraId="3336C437" w14:textId="77777777" w:rsidR="001C01F5" w:rsidRDefault="001C01F5" w:rsidP="00541470">
      <w:pPr>
        <w:ind w:firstLine="851"/>
        <w:rPr>
          <w:rFonts w:cs="Arial"/>
          <w:szCs w:val="24"/>
        </w:rPr>
      </w:pPr>
    </w:p>
    <w:p w14:paraId="29E68625" w14:textId="0FA8046A" w:rsidR="00770092" w:rsidRPr="00770092" w:rsidRDefault="00770092" w:rsidP="00840EB7">
      <w:pPr>
        <w:ind w:firstLine="709"/>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r w:rsidR="00B93CB8">
        <w:rPr>
          <w:rFonts w:cs="Arial"/>
          <w:szCs w:val="24"/>
        </w:rPr>
        <w:t xml:space="preserve"> (IPEA, 2011)</w:t>
      </w:r>
      <w:r>
        <w:rPr>
          <w:rFonts w:cs="Arial"/>
          <w:szCs w:val="24"/>
        </w:rPr>
        <w:t>.</w:t>
      </w:r>
    </w:p>
    <w:p w14:paraId="64315C91" w14:textId="4EEB3AE6" w:rsidR="007F7C10" w:rsidRDefault="007F7C10" w:rsidP="00840EB7">
      <w:pPr>
        <w:jc w:val="left"/>
      </w:pPr>
    </w:p>
    <w:p w14:paraId="54B90CCD" w14:textId="758A1F9A" w:rsidR="007F7C10" w:rsidRPr="00303D1C" w:rsidRDefault="007F7C10" w:rsidP="00303D1C">
      <w:pPr>
        <w:pStyle w:val="Legenda"/>
      </w:pPr>
      <w:r w:rsidRPr="00303D1C">
        <w:t xml:space="preserve">Gráfico </w:t>
      </w:r>
      <w:fldSimple w:instr=" SEQ Gráfico \* ARABIC ">
        <w:r w:rsidRPr="00303D1C">
          <w:t>1</w:t>
        </w:r>
      </w:fldSimple>
      <w:r w:rsidRPr="00303D1C">
        <w:t>: Emissões de CO2 pelos veículos automotores no Brasil</w:t>
      </w:r>
    </w:p>
    <w:p w14:paraId="02ECF6A0" w14:textId="77777777" w:rsidR="00541470" w:rsidRPr="00541470" w:rsidRDefault="00823B0D" w:rsidP="00BC6A3B">
      <w:pPr>
        <w:jc w:val="center"/>
        <w:rPr>
          <w:rFonts w:cs="Arial"/>
          <w:szCs w:val="24"/>
        </w:rPr>
      </w:pPr>
      <w:r>
        <w:rPr>
          <w:rFonts w:cs="Arial"/>
          <w:noProof/>
          <w:szCs w:val="24"/>
        </w:rPr>
        <w:drawing>
          <wp:inline distT="0" distB="0" distL="0" distR="0" wp14:anchorId="7178E41F" wp14:editId="5F752256">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A83840" w:rsidRDefault="00D47E8B" w:rsidP="00BC6A3B">
      <w:pPr>
        <w:jc w:val="center"/>
        <w:rPr>
          <w:rFonts w:cs="Arial"/>
          <w:sz w:val="20"/>
          <w:szCs w:val="20"/>
        </w:rPr>
      </w:pPr>
      <w:r w:rsidRPr="00A83840">
        <w:rPr>
          <w:rFonts w:cs="Arial"/>
          <w:sz w:val="20"/>
          <w:szCs w:val="20"/>
        </w:rPr>
        <w:t>Fonte: Inventário Nacional de Emissões Atmosféricas por Veículo Automotores Rodoviários - MMA</w:t>
      </w:r>
    </w:p>
    <w:p w14:paraId="15A02277" w14:textId="77777777" w:rsidR="00303D1C" w:rsidRDefault="00303D1C" w:rsidP="00840EB7">
      <w:pPr>
        <w:ind w:firstLine="709"/>
        <w:rPr>
          <w:rFonts w:cs="Arial"/>
          <w:color w:val="000000" w:themeColor="text1"/>
          <w:szCs w:val="24"/>
        </w:rPr>
      </w:pPr>
    </w:p>
    <w:p w14:paraId="2E6E800A" w14:textId="334FC0B1" w:rsidR="00541470" w:rsidRPr="00775936" w:rsidRDefault="00A07EA1" w:rsidP="00840EB7">
      <w:pPr>
        <w:ind w:firstLine="709"/>
        <w:rPr>
          <w:rFonts w:cs="Arial"/>
          <w:color w:val="000000" w:themeColor="text1"/>
          <w:szCs w:val="24"/>
        </w:rPr>
      </w:pPr>
      <w:r w:rsidRPr="00A07EA1">
        <w:rPr>
          <w:rFonts w:cs="Arial"/>
          <w:color w:val="000000" w:themeColor="text1"/>
          <w:szCs w:val="24"/>
        </w:rPr>
        <w:t xml:space="preserve">Embora os veículos de transporte público coletivo emitam mais Gases de Efeito Estufa (GEE) por quilômetro, a situação muda quando se considera as emissões por passageiro transportado. Nesse caso, os usuários de transporte privado emitem mais GEE do que os do transporte público coletivo. Isso se deve à maior produtividade dos veículos coletivos, que transportam mais passageiros do que os veículos privados. Por exemplo, um usuário de automóvel emite quase oito </w:t>
      </w:r>
      <w:r w:rsidRPr="00A07EA1">
        <w:rPr>
          <w:rFonts w:cs="Arial"/>
          <w:color w:val="000000" w:themeColor="text1"/>
          <w:szCs w:val="24"/>
        </w:rPr>
        <w:lastRenderedPageBreak/>
        <w:t>vezes mais CO2 do que um usuário de ônibus e 36 vezes mais do que um usuário de metrô. Esses dados indicam um caminho importante para as políticas públicas de mitigação das emissões de gases de efeito estufa: é essencial estimular o uso do transporte público coletivo nos deslocamentos cotidianos da população.</w:t>
      </w:r>
      <w:r>
        <w:rPr>
          <w:rFonts w:cs="Arial"/>
          <w:color w:val="000000" w:themeColor="text1"/>
          <w:szCs w:val="24"/>
        </w:rPr>
        <w:t xml:space="preserve"> (IPEA, 2011)</w:t>
      </w:r>
    </w:p>
    <w:p w14:paraId="6032C0F8" w14:textId="77777777" w:rsidR="00541470" w:rsidRPr="00541470" w:rsidRDefault="00541470" w:rsidP="00541470">
      <w:pPr>
        <w:ind w:firstLine="851"/>
        <w:rPr>
          <w:rFonts w:cs="Arial"/>
          <w:szCs w:val="24"/>
        </w:rPr>
      </w:pPr>
    </w:p>
    <w:p w14:paraId="3EB59BD5" w14:textId="7EA621B2" w:rsidR="00CC28AB" w:rsidRPr="00CC28AB" w:rsidRDefault="00CC28AB" w:rsidP="00C83328">
      <w:pPr>
        <w:pStyle w:val="Legenda"/>
      </w:pPr>
      <w:r w:rsidRPr="00CC28AB">
        <w:t xml:space="preserve">Tabela </w:t>
      </w:r>
      <w:fldSimple w:instr=" SEQ Tabela \* ARABIC ">
        <w:r w:rsidR="00A83840">
          <w:rPr>
            <w:noProof/>
          </w:rPr>
          <w:t>1</w:t>
        </w:r>
      </w:fldSimple>
      <w:r w:rsidRPr="00CC28AB">
        <w:t xml:space="preserve">: Emissões de </w:t>
      </w:r>
      <w:r w:rsidRPr="00CC28AB">
        <w:rPr>
          <w:sz w:val="28"/>
          <w:szCs w:val="24"/>
        </w:rPr>
        <w:t>CO</w:t>
      </w:r>
      <w:r w:rsidRPr="00CC28AB">
        <w:rPr>
          <w:sz w:val="28"/>
          <w:szCs w:val="24"/>
          <w:vertAlign w:val="subscript"/>
        </w:rPr>
        <w:t>2</w:t>
      </w:r>
      <w:r w:rsidRPr="00CC28AB">
        <w:t xml:space="preserve">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Ocupação média veic.</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2E949695" w:rsidR="00D47E8B" w:rsidRPr="004F6DE2" w:rsidRDefault="00EE3860" w:rsidP="0029211C">
            <w:pPr>
              <w:jc w:val="left"/>
              <w:rPr>
                <w:rFonts w:cs="Arial"/>
                <w:sz w:val="20"/>
                <w:szCs w:val="24"/>
              </w:rPr>
            </w:pPr>
            <w:r w:rsidRPr="004F6DE2">
              <w:rPr>
                <w:rFonts w:cs="Arial"/>
                <w:sz w:val="20"/>
                <w:szCs w:val="24"/>
              </w:rPr>
              <w:t>Motocicleta</w:t>
            </w:r>
            <w:r w:rsidR="00B34BCA">
              <w:rPr>
                <w:rFonts w:cs="Arial"/>
                <w:sz w:val="20"/>
                <w:szCs w:val="24"/>
              </w:rPr>
              <w:t>0</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33CB77D2" w:rsidR="00541470" w:rsidRPr="00546BB1" w:rsidRDefault="00546BB1" w:rsidP="00303D1C">
      <w:pPr>
        <w:jc w:val="center"/>
        <w:rPr>
          <w:rFonts w:cs="Arial"/>
          <w:sz w:val="18"/>
          <w:szCs w:val="18"/>
        </w:rPr>
      </w:pPr>
      <w:r w:rsidRPr="0002527D">
        <w:rPr>
          <w:rFonts w:cs="Arial"/>
          <w:sz w:val="20"/>
          <w:szCs w:val="20"/>
        </w:rPr>
        <w:t>Elaboração</w:t>
      </w:r>
      <w:r w:rsidRPr="00546BB1">
        <w:rPr>
          <w:rFonts w:cs="Arial"/>
          <w:sz w:val="18"/>
          <w:szCs w:val="18"/>
        </w:rPr>
        <w:t xml:space="preserve"> IPEA</w:t>
      </w:r>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5274215"/>
      <w:r w:rsidRPr="008C1995">
        <w:t>Impactos da Poluição do Ar na Saúde Humana</w:t>
      </w:r>
      <w:bookmarkEnd w:id="8"/>
    </w:p>
    <w:p w14:paraId="38322812" w14:textId="77777777" w:rsidR="00311A79" w:rsidRPr="00311A79" w:rsidRDefault="00311A79" w:rsidP="00311A79">
      <w:pPr>
        <w:rPr>
          <w:lang w:eastAsia="en-US"/>
        </w:rPr>
      </w:pPr>
    </w:p>
    <w:p w14:paraId="2BB55959" w14:textId="46F5DE62" w:rsidR="00541470" w:rsidRPr="00541470" w:rsidRDefault="00CD197E" w:rsidP="00840EB7">
      <w:pPr>
        <w:ind w:firstLine="709"/>
        <w:rPr>
          <w:rFonts w:cs="Arial"/>
          <w:szCs w:val="24"/>
        </w:rPr>
      </w:pPr>
      <w:r>
        <w:rPr>
          <w:rFonts w:cs="Arial"/>
          <w:szCs w:val="24"/>
        </w:rPr>
        <w:t>Estima-se que, no Brasil, a poluição atmosférica pode causar cerca de 20 mil mortes ao ano, e 10,7 mil mortes ao ano por decorrentes da poluição do ar em ambientes internos (TORRES, PINHEIRO, AZEVEDO, RODRIGUES, SANDIM, 2020)</w:t>
      </w:r>
    </w:p>
    <w:p w14:paraId="67318385" w14:textId="61612972" w:rsidR="00541470" w:rsidRPr="00541470" w:rsidRDefault="00C0393D" w:rsidP="00840EB7">
      <w:pPr>
        <w:ind w:firstLine="709"/>
        <w:rPr>
          <w:rFonts w:cs="Arial"/>
          <w:szCs w:val="24"/>
        </w:rPr>
      </w:pPr>
      <w:r>
        <w:rPr>
          <w:rFonts w:cs="Arial"/>
          <w:szCs w:val="24"/>
        </w:rPr>
        <w:t>Segundo Drumm (2014),</w:t>
      </w:r>
      <w:r w:rsidR="000254E4">
        <w:rPr>
          <w:rFonts w:cs="Arial"/>
          <w:szCs w:val="24"/>
        </w:rPr>
        <w:t xml:space="preserve"> podemos definir poluição atmosférica como a presença de substâncias nocivas à saúde em quantidade suficiente para afetar causar efeitos negativos à vida e à natureza. Entre os principais efeitos negativos estão: acidificação da água, desenvolvimento de problemas respiratórios, o efeito estufa e o aquecimento global.</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5274216"/>
      <w:r w:rsidRPr="00541470">
        <w:t>Impactos Ambientais</w:t>
      </w:r>
      <w:bookmarkEnd w:id="9"/>
    </w:p>
    <w:p w14:paraId="4E60A913" w14:textId="77777777" w:rsidR="00541470" w:rsidRPr="00541470" w:rsidRDefault="00541470" w:rsidP="00541470">
      <w:pPr>
        <w:ind w:firstLine="851"/>
        <w:rPr>
          <w:rFonts w:cs="Arial"/>
          <w:szCs w:val="24"/>
        </w:rPr>
      </w:pPr>
    </w:p>
    <w:p w14:paraId="52D3B8F3" w14:textId="677FDE11" w:rsidR="00780621" w:rsidRPr="00780621" w:rsidRDefault="00780621" w:rsidP="00780621">
      <w:pPr>
        <w:spacing w:before="240"/>
        <w:ind w:firstLine="709"/>
        <w:rPr>
          <w:rFonts w:cs="Arial"/>
          <w:color w:val="000000" w:themeColor="text1"/>
          <w:szCs w:val="24"/>
        </w:rPr>
      </w:pPr>
      <w:r>
        <w:rPr>
          <w:rFonts w:cs="Arial"/>
          <w:color w:val="000000" w:themeColor="text1"/>
          <w:szCs w:val="24"/>
        </w:rPr>
        <w:t xml:space="preserve">Os poluentes veiculares podem ser classificados pela abrangência dos impactos causados. Os poluentes locais causam impacto de forma local, com fuligem expelida nas ruas, acumulando em fachadas de imóveis, e a névoa formada </w:t>
      </w:r>
      <w:r>
        <w:rPr>
          <w:rFonts w:cs="Arial"/>
          <w:color w:val="000000" w:themeColor="text1"/>
          <w:szCs w:val="24"/>
        </w:rPr>
        <w:lastRenderedPageBreak/>
        <w:t>pela concentração de ozônio(O</w:t>
      </w:r>
      <w:r>
        <w:rPr>
          <w:rFonts w:cs="Arial"/>
          <w:color w:val="000000" w:themeColor="text1"/>
          <w:szCs w:val="24"/>
          <w:vertAlign w:val="subscript"/>
        </w:rPr>
        <w:t>3</w:t>
      </w:r>
      <w:r>
        <w:rPr>
          <w:rFonts w:cs="Arial"/>
          <w:color w:val="000000" w:themeColor="text1"/>
          <w:szCs w:val="24"/>
        </w:rPr>
        <w:t xml:space="preserve">) no ar, chamado de efeito </w:t>
      </w:r>
      <w:r w:rsidRPr="00780621">
        <w:rPr>
          <w:rFonts w:cs="Arial"/>
          <w:i/>
          <w:iCs/>
          <w:color w:val="000000" w:themeColor="text1"/>
          <w:szCs w:val="24"/>
        </w:rPr>
        <w:t>smog</w:t>
      </w:r>
      <w:r>
        <w:rPr>
          <w:rFonts w:cs="Arial"/>
          <w:color w:val="000000" w:themeColor="text1"/>
          <w:szCs w:val="24"/>
        </w:rPr>
        <w:t>. Os poluentes globais alcançam a atmosfera e causam impacto em todo o planeta, um exemplo são os gases de efeito estufa (GEE). O principal poluente nessa categoria é o dióxido de carbono (CO</w:t>
      </w:r>
      <w:r>
        <w:rPr>
          <w:rFonts w:cs="Arial"/>
          <w:color w:val="000000" w:themeColor="text1"/>
          <w:szCs w:val="24"/>
          <w:vertAlign w:val="subscript"/>
        </w:rPr>
        <w:t>2</w:t>
      </w:r>
      <w:r>
        <w:rPr>
          <w:rFonts w:cs="Arial"/>
          <w:color w:val="000000" w:themeColor="text1"/>
          <w:szCs w:val="24"/>
        </w:rPr>
        <w:t>), pois é o gás predominante na queima de combustivel</w:t>
      </w:r>
      <w:r w:rsidR="00811155">
        <w:rPr>
          <w:rFonts w:cs="Arial"/>
          <w:color w:val="000000" w:themeColor="text1"/>
          <w:szCs w:val="24"/>
        </w:rPr>
        <w:t>. (IPEA, 2011)</w:t>
      </w:r>
    </w:p>
    <w:p w14:paraId="4473A8DB" w14:textId="6FD862C1" w:rsidR="00541470" w:rsidRPr="00541470" w:rsidRDefault="00541470" w:rsidP="00840EB7">
      <w:pPr>
        <w:ind w:firstLine="709"/>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(NO</w:t>
      </w:r>
      <w:r w:rsidR="00B875AE">
        <w:rPr>
          <w:rFonts w:cs="Arial"/>
          <w:szCs w:val="24"/>
          <w:vertAlign w:val="subscript"/>
        </w:rPr>
        <w:t>x</w:t>
      </w:r>
      <w:r w:rsidRPr="00541470">
        <w:rPr>
          <w:rFonts w:cs="Arial"/>
          <w:szCs w:val="24"/>
        </w:rPr>
        <w:t>) e os óxidos de enxofre (SO</w:t>
      </w:r>
      <w:r w:rsidR="00B875AE">
        <w:rPr>
          <w:rFonts w:cs="Arial"/>
          <w:szCs w:val="24"/>
          <w:vertAlign w:val="subscript"/>
        </w:rPr>
        <w:t>x</w:t>
      </w:r>
      <w:r w:rsidRPr="00541470">
        <w:rPr>
          <w:rFonts w:cs="Arial"/>
          <w:szCs w:val="24"/>
        </w:rPr>
        <w:t xml:space="preserve">). Em geral, eles resultam da queima de combustíveis fósseis. A tabela </w:t>
      </w:r>
      <w:r w:rsidR="000D4D92">
        <w:rPr>
          <w:rFonts w:cs="Arial"/>
          <w:szCs w:val="24"/>
        </w:rPr>
        <w:t>2</w:t>
      </w:r>
      <w:r w:rsidRPr="00541470">
        <w:rPr>
          <w:rFonts w:cs="Arial"/>
          <w:szCs w:val="24"/>
        </w:rPr>
        <w:t xml:space="preserve"> descreve os efeitos da alta concentração desses poluentes.</w:t>
      </w:r>
    </w:p>
    <w:p w14:paraId="6456312F" w14:textId="77777777" w:rsidR="00A9343F" w:rsidRDefault="00A9343F" w:rsidP="00541470">
      <w:pPr>
        <w:ind w:firstLine="851"/>
        <w:rPr>
          <w:rFonts w:cs="Arial"/>
          <w:szCs w:val="24"/>
        </w:rPr>
      </w:pPr>
    </w:p>
    <w:p w14:paraId="0C404582" w14:textId="4E86E8A4" w:rsidR="00817ECD" w:rsidRDefault="00817ECD" w:rsidP="00C83328">
      <w:pPr>
        <w:pStyle w:val="Legenda"/>
      </w:pPr>
      <w:r>
        <w:t xml:space="preserve">Tabela </w:t>
      </w:r>
      <w:fldSimple w:instr=" SEQ Tabela \* ARABIC ">
        <w:r w:rsidR="00A83840">
          <w:rPr>
            <w:noProof/>
          </w:rPr>
          <w:t>2</w:t>
        </w:r>
      </w:fldSimple>
      <w:r>
        <w:t xml:space="preserve">: </w:t>
      </w:r>
      <w:r w:rsidRPr="00A53D6D">
        <w:t>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r w:rsidRPr="004F6DE2">
              <w:rPr>
                <w:rFonts w:cs="Arial"/>
                <w:sz w:val="20"/>
                <w:szCs w:val="24"/>
              </w:rPr>
              <w:t>SO</w:t>
            </w:r>
            <w:r w:rsidRPr="004F6DE2">
              <w:rPr>
                <w:rFonts w:cs="Arial"/>
                <w:sz w:val="20"/>
                <w:szCs w:val="24"/>
                <w:vertAlign w:val="subscript"/>
              </w:rPr>
              <w:t>x</w:t>
            </w:r>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7E3F2C48" w:rsidR="00541470" w:rsidRPr="00817ECD" w:rsidRDefault="00531514" w:rsidP="00817ECD">
      <w:pPr>
        <w:jc w:val="center"/>
        <w:rPr>
          <w:rFonts w:cs="Arial"/>
          <w:sz w:val="20"/>
          <w:szCs w:val="24"/>
        </w:rPr>
      </w:pPr>
      <w:r w:rsidRPr="00817ECD">
        <w:rPr>
          <w:rFonts w:cs="Arial"/>
          <w:sz w:val="20"/>
          <w:szCs w:val="24"/>
        </w:rPr>
        <w:t xml:space="preserve">Elaboração: </w:t>
      </w:r>
      <w:r w:rsidR="001D48E6" w:rsidRPr="00817ECD">
        <w:rPr>
          <w:rFonts w:cs="Arial"/>
          <w:sz w:val="20"/>
          <w:szCs w:val="24"/>
        </w:rPr>
        <w:t>IPEA</w:t>
      </w:r>
    </w:p>
    <w:p w14:paraId="3F6D103E" w14:textId="77777777" w:rsidR="00541470" w:rsidRPr="00541470" w:rsidRDefault="00541470" w:rsidP="00541470">
      <w:pPr>
        <w:ind w:firstLine="851"/>
        <w:rPr>
          <w:rFonts w:cs="Arial"/>
          <w:szCs w:val="24"/>
        </w:rPr>
      </w:pPr>
    </w:p>
    <w:p w14:paraId="3853EFFD" w14:textId="18322E72" w:rsidR="00541470" w:rsidRDefault="00541470" w:rsidP="00311A79">
      <w:pPr>
        <w:pStyle w:val="Ttulo3"/>
        <w:ind w:left="0" w:firstLine="0"/>
      </w:pPr>
      <w:bookmarkStart w:id="10" w:name="_Toc165274217"/>
      <w:r w:rsidRPr="004B4220">
        <w:t xml:space="preserve">Tecnologias </w:t>
      </w:r>
      <w:r w:rsidR="00FA7AF5">
        <w:t>e Ações para a diminuição de poluentes</w:t>
      </w:r>
      <w:bookmarkEnd w:id="10"/>
    </w:p>
    <w:p w14:paraId="2AF2ACEF" w14:textId="77777777" w:rsidR="00A31DA7" w:rsidRDefault="00A31DA7" w:rsidP="00A31DA7">
      <w:pPr>
        <w:rPr>
          <w:lang w:eastAsia="en-US"/>
        </w:rPr>
      </w:pPr>
    </w:p>
    <w:p w14:paraId="356399D2" w14:textId="505B1328" w:rsidR="00A31DA7" w:rsidRDefault="00BC6A3B" w:rsidP="00840EB7">
      <w:pPr>
        <w:tabs>
          <w:tab w:val="left" w:pos="3633"/>
        </w:tabs>
        <w:ind w:firstLine="709"/>
        <w:rPr>
          <w:lang w:eastAsia="en-US"/>
        </w:rPr>
      </w:pPr>
      <w:r>
        <w:rPr>
          <w:lang w:eastAsia="en-US"/>
        </w:rPr>
        <w:t xml:space="preserve">Como diz a </w:t>
      </w:r>
      <w:r w:rsidR="00B77B37">
        <w:rPr>
          <w:lang w:eastAsia="en-US"/>
        </w:rPr>
        <w:t xml:space="preserve">Organização Não Governamental </w:t>
      </w:r>
      <w:r w:rsidR="00AA2936">
        <w:rPr>
          <w:lang w:eastAsia="en-US"/>
        </w:rPr>
        <w:t>(</w:t>
      </w:r>
      <w:r w:rsidR="00B77B37">
        <w:rPr>
          <w:lang w:eastAsia="en-US"/>
        </w:rPr>
        <w:t>ONG</w:t>
      </w:r>
      <w:r w:rsidR="00AA2936">
        <w:rPr>
          <w:lang w:eastAsia="en-US"/>
        </w:rPr>
        <w:t>) Akatu (2010), um</w:t>
      </w:r>
      <w:r w:rsidR="00B77B37">
        <w:rPr>
          <w:lang w:eastAsia="en-US"/>
        </w:rPr>
        <w:t>a</w:t>
      </w:r>
      <w:r w:rsidR="00AA2936">
        <w:rPr>
          <w:lang w:eastAsia="en-US"/>
        </w:rPr>
        <w:t xml:space="preserve"> manutenção correta é fundamental para que seja libera a quantidade mínima de poluentes no veículo. </w:t>
      </w:r>
      <w:r w:rsidR="00EC789E">
        <w:rPr>
          <w:lang w:eastAsia="en-US"/>
        </w:rPr>
        <w:t xml:space="preserve">Uma manutenção correta inclui: Manter os pneus na pressão </w:t>
      </w:r>
      <w:r w:rsidR="00EC789E">
        <w:rPr>
          <w:lang w:eastAsia="en-US"/>
        </w:rPr>
        <w:lastRenderedPageBreak/>
        <w:t xml:space="preserve">correta, verificar </w:t>
      </w:r>
      <w:r w:rsidR="00B34BCA">
        <w:rPr>
          <w:lang w:eastAsia="en-US"/>
        </w:rPr>
        <w:t xml:space="preserve">periodicamente </w:t>
      </w:r>
      <w:r w:rsidR="00EC789E">
        <w:rPr>
          <w:lang w:eastAsia="en-US"/>
        </w:rPr>
        <w:t>se há furos no escapamento e o estado do catalisador, que é uma peça para diminuir a emissão de gases poluentes</w:t>
      </w:r>
      <w:r w:rsidR="00B34BCA">
        <w:rPr>
          <w:lang w:eastAsia="en-US"/>
        </w:rPr>
        <w:t>.</w:t>
      </w:r>
    </w:p>
    <w:p w14:paraId="3E4D3407" w14:textId="1391E173" w:rsidR="00B34BCA" w:rsidRDefault="00B34BCA" w:rsidP="00840EB7">
      <w:pPr>
        <w:tabs>
          <w:tab w:val="left" w:pos="3633"/>
        </w:tabs>
        <w:ind w:firstLine="709"/>
        <w:rPr>
          <w:lang w:eastAsia="en-US"/>
        </w:rPr>
      </w:pPr>
      <w:r>
        <w:rPr>
          <w:lang w:eastAsia="en-US"/>
        </w:rPr>
        <w:t xml:space="preserve">Além da manutenção regular, é importante saber dirigir de maneira eficiente. Um erro comum é usar o </w:t>
      </w:r>
      <w:r w:rsidR="00066E24">
        <w:rPr>
          <w:lang w:eastAsia="en-US"/>
        </w:rPr>
        <w:t>ar-condicionado</w:t>
      </w:r>
      <w:r>
        <w:rPr>
          <w:lang w:eastAsia="en-US"/>
        </w:rPr>
        <w:t xml:space="preserve"> com as janelas do veículo abertas, “O gasto é até 5% maior”, diz Ricardo Boc</w:t>
      </w:r>
      <w:r w:rsidR="00BD043F">
        <w:rPr>
          <w:lang w:eastAsia="en-US"/>
        </w:rPr>
        <w:t>k</w:t>
      </w:r>
      <w:r>
        <w:rPr>
          <w:lang w:eastAsia="en-US"/>
        </w:rPr>
        <w:t>, professor de engenharia mecânica automobilística da FEI (Faculdade de Engenharia Industrial)</w:t>
      </w:r>
      <w:r w:rsidR="00BD043F">
        <w:rPr>
          <w:lang w:eastAsia="en-US"/>
        </w:rPr>
        <w:t>, no Jornal do Carro (Jornal do Carro, 2013)</w:t>
      </w:r>
      <w:r>
        <w:rPr>
          <w:lang w:eastAsia="en-US"/>
        </w:rPr>
        <w:t>.</w:t>
      </w:r>
    </w:p>
    <w:p w14:paraId="6AA93886" w14:textId="77777777" w:rsidR="00A31DA7" w:rsidRPr="00A31DA7" w:rsidRDefault="00A31DA7" w:rsidP="00A31DA7">
      <w:pPr>
        <w:rPr>
          <w:lang w:eastAsia="en-US"/>
        </w:rPr>
      </w:pPr>
    </w:p>
    <w:p w14:paraId="072A8778" w14:textId="6BB405EA" w:rsidR="00541470" w:rsidRPr="004B4220" w:rsidRDefault="00541470" w:rsidP="00311A79">
      <w:pPr>
        <w:pStyle w:val="Ttulo3"/>
        <w:ind w:left="0" w:firstLine="0"/>
      </w:pPr>
      <w:bookmarkStart w:id="11" w:name="_Toc165274218"/>
      <w:r w:rsidRPr="004B4220">
        <w:t>Desafios e Barreiras para a redução da Poluição Veicular</w:t>
      </w:r>
      <w:bookmarkEnd w:id="11"/>
    </w:p>
    <w:p w14:paraId="10C762B3" w14:textId="77777777" w:rsidR="00031691" w:rsidRPr="00031691" w:rsidRDefault="00031691" w:rsidP="00031691">
      <w:pPr>
        <w:rPr>
          <w:lang w:eastAsia="en-US"/>
        </w:rPr>
      </w:pPr>
    </w:p>
    <w:p w14:paraId="4A74A860" w14:textId="124A3394" w:rsidR="00031691" w:rsidRDefault="00031691" w:rsidP="00840EB7">
      <w:pPr>
        <w:ind w:firstLine="709"/>
        <w:rPr>
          <w:rFonts w:cs="Arial"/>
          <w:szCs w:val="24"/>
        </w:rPr>
      </w:pPr>
      <w:r>
        <w:rPr>
          <w:rFonts w:cs="Arial"/>
          <w:szCs w:val="24"/>
        </w:rPr>
        <w:t>Segundo Andrade (2017), uma das melhores maneiras de diminuir a poluição de veículos é diminuindo a quantidade de carros na rua, com a melhoria de transporte públicos, e com a utilização de transportes de baixa emissão, como veículos elétricos.</w:t>
      </w:r>
    </w:p>
    <w:p w14:paraId="5C95FAFF" w14:textId="330EB1AB" w:rsidR="000908CB" w:rsidRDefault="00BC6A3B" w:rsidP="00840EB7">
      <w:pPr>
        <w:ind w:firstLine="709"/>
        <w:rPr>
          <w:rFonts w:cs="Arial"/>
          <w:szCs w:val="24"/>
        </w:rPr>
      </w:pPr>
      <w:r>
        <w:rPr>
          <w:rFonts w:cs="Arial"/>
          <w:szCs w:val="24"/>
        </w:rPr>
        <w:t>A</w:t>
      </w:r>
      <w:r w:rsidR="000908CB">
        <w:rPr>
          <w:rFonts w:cs="Arial"/>
          <w:szCs w:val="24"/>
        </w:rPr>
        <w:t>s principais barreiras na adoção de veículos elétricos são: Custo de aquisição, autonomia das baterias, infraestrutura de recarga, rede elétrica de distribuição e a capacitação técnica</w:t>
      </w:r>
      <w:r>
        <w:rPr>
          <w:rFonts w:cs="Arial"/>
          <w:szCs w:val="24"/>
        </w:rPr>
        <w:t xml:space="preserve"> (MARQUES, ALBERTIN, BALTAZAR, PONTES, 2021)</w:t>
      </w:r>
      <w:r w:rsidR="000908CB">
        <w:rPr>
          <w:rFonts w:cs="Arial"/>
          <w:szCs w:val="24"/>
        </w:rPr>
        <w:t>.</w:t>
      </w:r>
    </w:p>
    <w:p w14:paraId="55C2C037" w14:textId="77777777" w:rsidR="00C1288E" w:rsidRDefault="00C1288E" w:rsidP="00840EB7">
      <w:pPr>
        <w:ind w:firstLine="709"/>
        <w:rPr>
          <w:rFonts w:cs="Arial"/>
          <w:szCs w:val="24"/>
        </w:rPr>
      </w:pPr>
    </w:p>
    <w:p w14:paraId="1B6C0BC7" w14:textId="6C21F307" w:rsidR="004010D2" w:rsidRDefault="004010D2" w:rsidP="00D9737C">
      <w:pPr>
        <w:pStyle w:val="Ttulo2"/>
        <w:ind w:left="0" w:firstLine="0"/>
      </w:pPr>
      <w:bookmarkStart w:id="12" w:name="_Toc165274219"/>
      <w:r>
        <w:t>AGENDA 20</w:t>
      </w:r>
      <w:r w:rsidR="00CE41DD">
        <w:t>3</w:t>
      </w:r>
      <w:r>
        <w:t>0</w:t>
      </w:r>
      <w:bookmarkEnd w:id="12"/>
    </w:p>
    <w:p w14:paraId="0C3F00F2" w14:textId="6813F451" w:rsidR="004010D2" w:rsidRDefault="004010D2" w:rsidP="00AC158F">
      <w:pPr>
        <w:ind w:firstLine="851"/>
        <w:rPr>
          <w:rFonts w:cs="Arial"/>
          <w:szCs w:val="24"/>
        </w:rPr>
      </w:pPr>
    </w:p>
    <w:p w14:paraId="6C16A565" w14:textId="77777777" w:rsidR="004D26DA" w:rsidRDefault="000908CB" w:rsidP="00840EB7">
      <w:pPr>
        <w:ind w:firstLine="709"/>
        <w:rPr>
          <w:rFonts w:cs="Arial"/>
          <w:noProof/>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w:t>
      </w:r>
      <w:r w:rsidR="004D26DA">
        <w:rPr>
          <w:rFonts w:cs="Arial"/>
          <w:szCs w:val="24"/>
        </w:rPr>
        <w:t xml:space="preserve">de número 13 </w:t>
      </w:r>
      <w:r w:rsidRPr="000908CB">
        <w:rPr>
          <w:rFonts w:cs="Arial"/>
          <w:szCs w:val="24"/>
        </w:rPr>
        <w:t>da Agenda 2030, que visam combater as mudanças climáticas.</w:t>
      </w:r>
      <w:r w:rsidR="004D26DA" w:rsidRPr="004D26DA">
        <w:rPr>
          <w:rFonts w:cs="Arial"/>
          <w:noProof/>
          <w:szCs w:val="24"/>
        </w:rPr>
        <w:t xml:space="preserve"> </w:t>
      </w:r>
    </w:p>
    <w:p w14:paraId="434A7527" w14:textId="7DE4250D" w:rsidR="004D26DA" w:rsidRDefault="004D26DA" w:rsidP="00C83328">
      <w:pPr>
        <w:pStyle w:val="Legenda"/>
      </w:pPr>
      <w:bookmarkStart w:id="13" w:name="_Toc165314908"/>
      <w:r>
        <w:t xml:space="preserve">Figura </w:t>
      </w:r>
      <w:fldSimple w:instr=" SEQ Figura \* ARABIC ">
        <w:r w:rsidR="00CC28AB">
          <w:rPr>
            <w:noProof/>
          </w:rPr>
          <w:t>1</w:t>
        </w:r>
      </w:fldSimple>
      <w:r>
        <w:t>: Ação Contra a Mudança Global do Clima</w:t>
      </w:r>
      <w:bookmarkEnd w:id="13"/>
    </w:p>
    <w:p w14:paraId="1B3B1B28" w14:textId="77777777" w:rsidR="00A83840" w:rsidRDefault="004D26DA" w:rsidP="00A83840">
      <w:pPr>
        <w:jc w:val="center"/>
        <w:rPr>
          <w:rFonts w:cs="Arial"/>
          <w:szCs w:val="24"/>
        </w:rPr>
      </w:pPr>
      <w:r>
        <w:rPr>
          <w:rFonts w:cs="Arial"/>
          <w:noProof/>
          <w:szCs w:val="24"/>
        </w:rPr>
        <w:lastRenderedPageBreak/>
        <w:drawing>
          <wp:inline distT="0" distB="0" distL="0" distR="0" wp14:anchorId="5A9CFEAF" wp14:editId="53E35777">
            <wp:extent cx="2286000" cy="2286000"/>
            <wp:effectExtent l="0" t="0" r="0" b="0"/>
            <wp:docPr id="57001872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8726" name="Gráfico 57001872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2"/>
                        </a:ext>
                      </a:extLst>
                    </a:blip>
                    <a:stretch>
                      <a:fillRect/>
                    </a:stretch>
                  </pic:blipFill>
                  <pic:spPr>
                    <a:xfrm>
                      <a:off x="0" y="0"/>
                      <a:ext cx="2302498" cy="2302498"/>
                    </a:xfrm>
                    <a:prstGeom prst="rect">
                      <a:avLst/>
                    </a:prstGeom>
                  </pic:spPr>
                </pic:pic>
              </a:graphicData>
            </a:graphic>
          </wp:inline>
        </w:drawing>
      </w:r>
    </w:p>
    <w:p w14:paraId="2964B7AD" w14:textId="4FCA3409" w:rsidR="00F03323" w:rsidRPr="00A83840" w:rsidRDefault="00F03323" w:rsidP="00A83840">
      <w:pPr>
        <w:jc w:val="center"/>
        <w:rPr>
          <w:rFonts w:cs="Arial"/>
          <w:szCs w:val="24"/>
        </w:rPr>
      </w:pPr>
      <w:r w:rsidRPr="0002527D">
        <w:rPr>
          <w:rFonts w:cs="Arial"/>
          <w:sz w:val="20"/>
          <w:szCs w:val="20"/>
        </w:rPr>
        <w:t xml:space="preserve">Fonte: </w:t>
      </w:r>
      <w:hyperlink r:id="rId13" w:history="1">
        <w:r w:rsidRPr="0002527D">
          <w:rPr>
            <w:rStyle w:val="Hyperlink"/>
            <w:rFonts w:cs="Arial"/>
            <w:sz w:val="20"/>
            <w:szCs w:val="20"/>
          </w:rPr>
          <w:t>https://brasil.un.org/pt-br/sdgs</w:t>
        </w:r>
      </w:hyperlink>
    </w:p>
    <w:p w14:paraId="07285CB9" w14:textId="564B6D0D" w:rsidR="00AC158F" w:rsidRDefault="000908CB" w:rsidP="00840EB7">
      <w:pPr>
        <w:ind w:firstLine="709"/>
        <w:rPr>
          <w:rFonts w:cs="Arial"/>
          <w:szCs w:val="24"/>
        </w:rPr>
      </w:pPr>
      <w:r w:rsidRPr="000908CB">
        <w:rPr>
          <w:rFonts w:cs="Arial"/>
          <w:szCs w:val="24"/>
        </w:rPr>
        <w:t>Além disso, o setor de transporte está sujeito a regulamentações cada vez mais rigorosas em relação às emissões de poluentes. A adoção de práticas sustentáveis ajuda as empresas a se manterem em 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19C4FD3B" w14:textId="7A36EFBE" w:rsidR="004D26DA" w:rsidRDefault="004D26DA" w:rsidP="00AC158F">
      <w:pPr>
        <w:rPr>
          <w:rFonts w:cs="Arial"/>
          <w:szCs w:val="24"/>
        </w:rPr>
      </w:pPr>
    </w:p>
    <w:p w14:paraId="3279CA39" w14:textId="3180157C"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4" w:name="_Toc34677697"/>
      <w:bookmarkStart w:id="15" w:name="_Toc165274220"/>
      <w:r w:rsidRPr="00CE7C36">
        <w:lastRenderedPageBreak/>
        <w:t>ESPECIFICAÇÃO DO SISTEMA</w:t>
      </w:r>
      <w:bookmarkEnd w:id="14"/>
      <w:bookmarkEnd w:id="15"/>
    </w:p>
    <w:p w14:paraId="5EF40C60" w14:textId="77777777" w:rsidR="00D4548C" w:rsidRDefault="00D4548C" w:rsidP="00CA6F94">
      <w:pPr>
        <w:ind w:firstLine="851"/>
        <w:rPr>
          <w:rFonts w:cs="Arial"/>
          <w:szCs w:val="24"/>
        </w:rPr>
      </w:pPr>
    </w:p>
    <w:p w14:paraId="538BB7E2" w14:textId="77777777" w:rsidR="00D4548C" w:rsidRDefault="00D4548C" w:rsidP="001221C2">
      <w:pPr>
        <w:ind w:firstLine="709"/>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423A213" w14:textId="77777777" w:rsidR="00AE0110" w:rsidRPr="00AE0110" w:rsidRDefault="00AE0110" w:rsidP="00CA6F94">
      <w:pPr>
        <w:ind w:firstLine="851"/>
        <w:rPr>
          <w:rFonts w:cs="Arial"/>
          <w:szCs w:val="24"/>
        </w:rPr>
      </w:pPr>
    </w:p>
    <w:p w14:paraId="560D8386" w14:textId="23C22CEE" w:rsidR="00D4548C" w:rsidRPr="00CE7C36" w:rsidRDefault="009F6C7B" w:rsidP="00924B4A">
      <w:pPr>
        <w:pStyle w:val="Ttulo2"/>
        <w:ind w:left="567"/>
      </w:pPr>
      <w:bookmarkStart w:id="16" w:name="_Toc34677698"/>
      <w:bookmarkStart w:id="17" w:name="_Toc165274221"/>
      <w:r w:rsidRPr="00CE7C36">
        <w:t xml:space="preserve">DESCRIÇÃO DOS </w:t>
      </w:r>
      <w:r w:rsidR="00126A6A">
        <w:t>PROBLEMA</w:t>
      </w:r>
      <w:r w:rsidRPr="00CE7C36">
        <w:t>S</w:t>
      </w:r>
      <w:bookmarkEnd w:id="16"/>
      <w:bookmarkEnd w:id="17"/>
    </w:p>
    <w:p w14:paraId="5F7B969A" w14:textId="77777777" w:rsidR="00D4548C" w:rsidRDefault="00D4548C" w:rsidP="00D4548C">
      <w:pPr>
        <w:ind w:firstLine="851"/>
        <w:rPr>
          <w:rFonts w:cs="Arial"/>
          <w:szCs w:val="24"/>
        </w:rPr>
      </w:pPr>
    </w:p>
    <w:p w14:paraId="080C2B6B" w14:textId="77777777" w:rsidR="00930F0A" w:rsidRPr="00930F0A" w:rsidRDefault="00930F0A" w:rsidP="001221C2">
      <w:pPr>
        <w:ind w:firstLine="709"/>
        <w:rPr>
          <w:rFonts w:cs="Arial"/>
          <w:szCs w:val="24"/>
        </w:rPr>
      </w:pPr>
      <w:r w:rsidRPr="00930F0A">
        <w:rPr>
          <w:rFonts w:cs="Arial"/>
          <w:szCs w:val="24"/>
        </w:rPr>
        <w:t xml:space="preserve">A gestão de frotas é uma área crítica para muitas empresas, especialmente aquelas que dependem fortemente do transporte para suas operações diárias. No entanto, a gestão de frotas enfrenta vários desafios, principalmente no que diz respeito à sustentabilidade. </w:t>
      </w:r>
    </w:p>
    <w:p w14:paraId="19944475" w14:textId="77777777" w:rsidR="00930F0A" w:rsidRPr="00930F0A" w:rsidRDefault="00930F0A" w:rsidP="001221C2">
      <w:pPr>
        <w:ind w:firstLine="709"/>
        <w:rPr>
          <w:rFonts w:cs="Arial"/>
          <w:szCs w:val="24"/>
        </w:rPr>
      </w:pPr>
      <w:r w:rsidRPr="00930F0A">
        <w:rPr>
          <w:rFonts w:cs="Arial"/>
          <w:szCs w:val="24"/>
        </w:rPr>
        <w:t>O primeiro problema é o consumo excessivo de combustível, que não só aumenta os custos operacionais, mas também contribui para a emissão de gases de efeito estufa. Além disso, a manutenção inadequada dos veículos pode resultar em uma eficiência de combustível reduzida e um aumento nas emissões de poluentes.</w:t>
      </w:r>
    </w:p>
    <w:p w14:paraId="3A78F740" w14:textId="3E9626A8" w:rsidR="00930F0A" w:rsidRPr="00930F0A" w:rsidRDefault="00930F0A" w:rsidP="001221C2">
      <w:pPr>
        <w:ind w:firstLine="709"/>
        <w:rPr>
          <w:rFonts w:cs="Arial"/>
          <w:szCs w:val="24"/>
        </w:rPr>
      </w:pPr>
      <w:r w:rsidRPr="00930F0A">
        <w:rPr>
          <w:rFonts w:cs="Arial"/>
          <w:szCs w:val="24"/>
        </w:rPr>
        <w:t>Outro problema é a falta de eficiência na roteirização. Rotas ineficientes podem resultar em viagens desnecessárias, o que por sua vez leva a um maior consumo de combustível e a um aumento das emissões de carbono. Além disso, a falta de uma programação de manutenção eficaz pode resultar em veículos que não estão em condições ideais de funcionamento, o que pode levar a um maior consumo de co</w:t>
      </w:r>
      <w:r>
        <w:rPr>
          <w:rFonts w:cs="Arial"/>
          <w:szCs w:val="24"/>
        </w:rPr>
        <w:t>m</w:t>
      </w:r>
      <w:r w:rsidRPr="00930F0A">
        <w:rPr>
          <w:rFonts w:cs="Arial"/>
          <w:szCs w:val="24"/>
        </w:rPr>
        <w:t>bustível e a um aumento das emissões.</w:t>
      </w:r>
    </w:p>
    <w:p w14:paraId="485AB421" w14:textId="77777777" w:rsidR="00930F0A" w:rsidRPr="00930F0A" w:rsidRDefault="00930F0A" w:rsidP="001221C2">
      <w:pPr>
        <w:ind w:firstLine="709"/>
        <w:rPr>
          <w:rFonts w:cs="Arial"/>
          <w:szCs w:val="24"/>
        </w:rPr>
      </w:pPr>
      <w:r w:rsidRPr="00930F0A">
        <w:rPr>
          <w:rFonts w:cs="Arial"/>
          <w:szCs w:val="24"/>
        </w:rPr>
        <w:t>Finalmente, a falta de conscientização e treinamento dos motoristas sobre práticas de condução sustentáveis é outro problema. Muitos motoristas podem não estar cientes de como suas práticas de condução podem impactar o consumo de combustível e as emissões.</w:t>
      </w:r>
    </w:p>
    <w:p w14:paraId="250298D3" w14:textId="277BE2B5" w:rsidR="00A92B20" w:rsidRDefault="00930F0A" w:rsidP="001221C2">
      <w:pPr>
        <w:ind w:firstLine="709"/>
        <w:rPr>
          <w:rFonts w:cs="Arial"/>
          <w:szCs w:val="24"/>
        </w:rPr>
      </w:pPr>
      <w:r w:rsidRPr="00930F0A">
        <w:rPr>
          <w:rFonts w:cs="Arial"/>
          <w:szCs w:val="24"/>
        </w:rPr>
        <w:t>Portanto, é necessário um sistema de gestão de frotas que não só aborde esses problemas, mas também promova a sustentabilidade. Tal sistema deve ser capaz de monitorar o consumo de combustível, programar a manutenção de forma eficaz, otimizar as rotas e fornecer treinamento e feedback aos motoristas sobre práticas de condução sustentáveis. Além disso, o sistema deve ser fácil de usar e acessível para todos os usuários, desde os gestores de frota até os motoristas.</w:t>
      </w:r>
    </w:p>
    <w:p w14:paraId="6FADAEEA" w14:textId="77777777" w:rsidR="00A92B20" w:rsidRDefault="00A92B20" w:rsidP="00A92B20">
      <w:pPr>
        <w:ind w:firstLine="851"/>
        <w:rPr>
          <w:rFonts w:cs="Arial"/>
          <w:szCs w:val="24"/>
        </w:rPr>
      </w:pPr>
    </w:p>
    <w:p w14:paraId="751C4629" w14:textId="0AEE6F71" w:rsidR="009F6C7B" w:rsidRPr="009F6C7B" w:rsidRDefault="009F6C7B" w:rsidP="00924B4A">
      <w:pPr>
        <w:pStyle w:val="Ttulo2"/>
        <w:ind w:left="567"/>
      </w:pPr>
      <w:bookmarkStart w:id="18" w:name="_Toc34677699"/>
      <w:bookmarkStart w:id="19" w:name="_Toc165274222"/>
      <w:r w:rsidRPr="009F6C7B">
        <w:t>PROPOSTA DE SOLUÇÃO</w:t>
      </w:r>
      <w:bookmarkEnd w:id="18"/>
      <w:bookmarkEnd w:id="19"/>
    </w:p>
    <w:p w14:paraId="58BC762C" w14:textId="77777777" w:rsidR="009F6C7B" w:rsidRDefault="009F6C7B" w:rsidP="009F6C7B">
      <w:pPr>
        <w:ind w:firstLine="851"/>
        <w:rPr>
          <w:rFonts w:cs="Arial"/>
          <w:szCs w:val="24"/>
        </w:rPr>
      </w:pPr>
    </w:p>
    <w:p w14:paraId="3A05CEAF" w14:textId="77777777" w:rsidR="004F6DE2" w:rsidRDefault="004F6DE2" w:rsidP="001221C2">
      <w:pPr>
        <w:ind w:firstLine="709"/>
        <w:rPr>
          <w:rFonts w:cs="Arial"/>
          <w:szCs w:val="24"/>
        </w:rPr>
      </w:pPr>
      <w:r w:rsidRPr="004F6DE2">
        <w:rPr>
          <w:rFonts w:cs="Arial"/>
          <w:szCs w:val="24"/>
        </w:rPr>
        <w:lastRenderedPageBreak/>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1221C2">
      <w:pPr>
        <w:ind w:firstLine="709"/>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1221C2">
      <w:pPr>
        <w:ind w:firstLine="709"/>
        <w:rPr>
          <w:rFonts w:cs="Arial"/>
          <w:szCs w:val="24"/>
        </w:rPr>
      </w:pPr>
      <w:r w:rsidRPr="0087510A">
        <w:rPr>
          <w:rFonts w:cs="Arial"/>
          <w:szCs w:val="24"/>
        </w:rPr>
        <w:t>Identificação das necessidades de manutenção, possibilitando a realização de intervenções preventivas que evitam falhas mecânicas e prolongam a vida útil dos veículos.</w:t>
      </w:r>
    </w:p>
    <w:p w14:paraId="30FBB694" w14:textId="594F1550" w:rsidR="009F6C7B" w:rsidRDefault="0087510A" w:rsidP="001221C2">
      <w:pPr>
        <w:ind w:firstLine="709"/>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CC1E1A" w:rsidR="009F6C7B" w:rsidRDefault="009F6C7B" w:rsidP="00924B4A">
      <w:pPr>
        <w:pStyle w:val="Ttulo2"/>
        <w:ind w:left="567"/>
      </w:pPr>
      <w:bookmarkStart w:id="20" w:name="_Toc34677700"/>
      <w:bookmarkStart w:id="21" w:name="_Toc165274223"/>
      <w:r w:rsidRPr="009F6C7B">
        <w:t>PARTICIPANTES DO PROJETO</w:t>
      </w:r>
      <w:bookmarkEnd w:id="20"/>
      <w:bookmarkEnd w:id="21"/>
    </w:p>
    <w:p w14:paraId="75AB78A0" w14:textId="77777777" w:rsidR="009A4AF2" w:rsidRPr="009A4AF2" w:rsidRDefault="009A4AF2" w:rsidP="009A4AF2">
      <w:pPr>
        <w:rPr>
          <w:lang w:eastAsia="en-US"/>
        </w:rPr>
      </w:pPr>
    </w:p>
    <w:p w14:paraId="44855E08" w14:textId="5BD038AE" w:rsidR="00F25585" w:rsidRPr="00F25585" w:rsidRDefault="00F25585" w:rsidP="00F25585">
      <w:pPr>
        <w:ind w:firstLine="709"/>
        <w:rPr>
          <w:rFonts w:cs="Arial"/>
          <w:szCs w:val="24"/>
        </w:rPr>
      </w:pPr>
      <w:r>
        <w:rPr>
          <w:rFonts w:cs="Arial"/>
          <w:szCs w:val="24"/>
        </w:rPr>
        <w:t>Aqui serão apresentados os participantes que desenvolveram o projeto</w:t>
      </w:r>
    </w:p>
    <w:p w14:paraId="56B8F59F" w14:textId="1EE6B562" w:rsidR="00A83840" w:rsidRDefault="00A83840" w:rsidP="00C83328">
      <w:pPr>
        <w:pStyle w:val="Legenda"/>
      </w:pPr>
      <w:r>
        <w:t xml:space="preserve">Tabela </w:t>
      </w:r>
      <w:fldSimple w:instr=" SEQ Tabela \* ARABIC ">
        <w:r>
          <w:rPr>
            <w:noProof/>
          </w:rPr>
          <w:t>3</w:t>
        </w:r>
      </w:fldSimple>
      <w:r>
        <w:t>: Participantes do Projeto</w:t>
      </w:r>
    </w:p>
    <w:tbl>
      <w:tblPr>
        <w:tblStyle w:val="Tabelacomgrade"/>
        <w:tblW w:w="0" w:type="auto"/>
        <w:tblLook w:val="04A0" w:firstRow="1" w:lastRow="0" w:firstColumn="1" w:lastColumn="0" w:noHBand="0" w:noVBand="1"/>
      </w:tblPr>
      <w:tblGrid>
        <w:gridCol w:w="4605"/>
        <w:gridCol w:w="4606"/>
      </w:tblGrid>
      <w:tr w:rsidR="00F25585" w14:paraId="1DFD2A43" w14:textId="77777777" w:rsidTr="00F25585">
        <w:tc>
          <w:tcPr>
            <w:tcW w:w="4605" w:type="dxa"/>
          </w:tcPr>
          <w:p w14:paraId="4D105CF7" w14:textId="33500769" w:rsidR="00F25585" w:rsidRPr="009A4AF2" w:rsidRDefault="00F25585" w:rsidP="009F6C7B">
            <w:pPr>
              <w:rPr>
                <w:rFonts w:cs="Arial"/>
                <w:b/>
                <w:szCs w:val="24"/>
              </w:rPr>
            </w:pPr>
            <w:r w:rsidRPr="009A4AF2">
              <w:rPr>
                <w:rFonts w:cs="Arial"/>
                <w:b/>
                <w:szCs w:val="24"/>
              </w:rPr>
              <w:t>Participação</w:t>
            </w:r>
          </w:p>
        </w:tc>
        <w:tc>
          <w:tcPr>
            <w:tcW w:w="4606" w:type="dxa"/>
          </w:tcPr>
          <w:p w14:paraId="07CB515E" w14:textId="473CDB5C" w:rsidR="00F25585" w:rsidRPr="009A4AF2" w:rsidRDefault="00F25585" w:rsidP="009F6C7B">
            <w:pPr>
              <w:rPr>
                <w:rFonts w:cs="Arial"/>
                <w:b/>
                <w:szCs w:val="24"/>
              </w:rPr>
            </w:pPr>
            <w:r w:rsidRPr="009A4AF2">
              <w:rPr>
                <w:rFonts w:cs="Arial"/>
                <w:b/>
                <w:szCs w:val="24"/>
              </w:rPr>
              <w:t>Nome</w:t>
            </w:r>
          </w:p>
        </w:tc>
      </w:tr>
      <w:tr w:rsidR="002A18FC" w14:paraId="247C9B45" w14:textId="77777777" w:rsidTr="009A4AF2">
        <w:tc>
          <w:tcPr>
            <w:tcW w:w="4605" w:type="dxa"/>
            <w:vMerge w:val="restart"/>
            <w:vAlign w:val="center"/>
          </w:tcPr>
          <w:p w14:paraId="144B1F23" w14:textId="11BEA17F" w:rsidR="002A18FC" w:rsidRDefault="002A18FC" w:rsidP="009A4AF2">
            <w:pPr>
              <w:jc w:val="center"/>
              <w:rPr>
                <w:rFonts w:cs="Arial"/>
                <w:szCs w:val="24"/>
              </w:rPr>
            </w:pPr>
            <w:r>
              <w:rPr>
                <w:rFonts w:cs="Arial"/>
                <w:szCs w:val="24"/>
              </w:rPr>
              <w:t>Desenvolvedores</w:t>
            </w:r>
          </w:p>
        </w:tc>
        <w:tc>
          <w:tcPr>
            <w:tcW w:w="4606" w:type="dxa"/>
          </w:tcPr>
          <w:p w14:paraId="20F6508B" w14:textId="6BD3E210" w:rsidR="002A18FC" w:rsidRDefault="002A18FC" w:rsidP="00F25585">
            <w:pPr>
              <w:rPr>
                <w:rFonts w:cs="Arial"/>
                <w:szCs w:val="24"/>
              </w:rPr>
            </w:pPr>
            <w:r>
              <w:rPr>
                <w:rFonts w:cs="Arial"/>
                <w:szCs w:val="24"/>
              </w:rPr>
              <w:t>Daniel Campos Peralba</w:t>
            </w:r>
          </w:p>
        </w:tc>
      </w:tr>
      <w:tr w:rsidR="002A18FC" w14:paraId="466E1849" w14:textId="77777777" w:rsidTr="00F25585">
        <w:tc>
          <w:tcPr>
            <w:tcW w:w="4605" w:type="dxa"/>
            <w:vMerge/>
          </w:tcPr>
          <w:p w14:paraId="7FFACC72" w14:textId="2FAB4A16" w:rsidR="002A18FC" w:rsidRDefault="002A18FC" w:rsidP="00F25585">
            <w:pPr>
              <w:rPr>
                <w:rFonts w:cs="Arial"/>
                <w:szCs w:val="24"/>
              </w:rPr>
            </w:pPr>
          </w:p>
        </w:tc>
        <w:tc>
          <w:tcPr>
            <w:tcW w:w="4606" w:type="dxa"/>
          </w:tcPr>
          <w:p w14:paraId="53823D14" w14:textId="6A9E3EEB" w:rsidR="002A18FC" w:rsidRDefault="002A18FC" w:rsidP="009F6C7B">
            <w:pPr>
              <w:rPr>
                <w:rFonts w:cs="Arial"/>
                <w:szCs w:val="24"/>
              </w:rPr>
            </w:pPr>
            <w:r>
              <w:rPr>
                <w:rFonts w:cs="Arial"/>
                <w:szCs w:val="24"/>
              </w:rPr>
              <w:t>Gustavo Souza Duarte d</w:t>
            </w:r>
            <w:r w:rsidRPr="009A4AF2">
              <w:rPr>
                <w:rFonts w:cs="Arial"/>
                <w:szCs w:val="24"/>
              </w:rPr>
              <w:t>a Silva</w:t>
            </w:r>
          </w:p>
        </w:tc>
      </w:tr>
      <w:tr w:rsidR="002A18FC" w14:paraId="4EA72725" w14:textId="77777777" w:rsidTr="00F25585">
        <w:tc>
          <w:tcPr>
            <w:tcW w:w="4605" w:type="dxa"/>
            <w:vMerge/>
          </w:tcPr>
          <w:p w14:paraId="0BE02503" w14:textId="77777777" w:rsidR="002A18FC" w:rsidRDefault="002A18FC" w:rsidP="00F25585">
            <w:pPr>
              <w:rPr>
                <w:rFonts w:cs="Arial"/>
                <w:szCs w:val="24"/>
              </w:rPr>
            </w:pPr>
          </w:p>
        </w:tc>
        <w:tc>
          <w:tcPr>
            <w:tcW w:w="4606" w:type="dxa"/>
          </w:tcPr>
          <w:p w14:paraId="30F8AA39" w14:textId="5796717C" w:rsidR="002A18FC" w:rsidRDefault="002A18FC" w:rsidP="009F6C7B">
            <w:pPr>
              <w:rPr>
                <w:rFonts w:cs="Arial"/>
                <w:szCs w:val="24"/>
              </w:rPr>
            </w:pPr>
            <w:r>
              <w:rPr>
                <w:rFonts w:cs="Arial"/>
                <w:szCs w:val="24"/>
              </w:rPr>
              <w:t>Mateus Santos Gama Silva</w:t>
            </w:r>
          </w:p>
        </w:tc>
      </w:tr>
      <w:tr w:rsidR="002A18FC" w14:paraId="481A9039" w14:textId="77777777" w:rsidTr="002A18FC">
        <w:tc>
          <w:tcPr>
            <w:tcW w:w="4605" w:type="dxa"/>
            <w:vAlign w:val="center"/>
          </w:tcPr>
          <w:p w14:paraId="04E130E2" w14:textId="382B1222" w:rsidR="002A18FC" w:rsidRDefault="002A18FC" w:rsidP="002A18FC">
            <w:pPr>
              <w:jc w:val="center"/>
              <w:rPr>
                <w:rFonts w:cs="Arial"/>
                <w:szCs w:val="24"/>
              </w:rPr>
            </w:pPr>
            <w:r>
              <w:rPr>
                <w:rFonts w:cs="Arial"/>
                <w:szCs w:val="24"/>
              </w:rPr>
              <w:t>Orientador(a)</w:t>
            </w:r>
          </w:p>
        </w:tc>
        <w:tc>
          <w:tcPr>
            <w:tcW w:w="4606" w:type="dxa"/>
          </w:tcPr>
          <w:p w14:paraId="4E1CF61D" w14:textId="6004A15E" w:rsidR="002A18FC" w:rsidRDefault="002A18FC" w:rsidP="009F6C7B">
            <w:pPr>
              <w:rPr>
                <w:rFonts w:cs="Arial"/>
                <w:szCs w:val="24"/>
              </w:rPr>
            </w:pPr>
            <w:r>
              <w:rPr>
                <w:rFonts w:cs="Arial"/>
                <w:szCs w:val="24"/>
              </w:rPr>
              <w:t>Monica Mara</w:t>
            </w:r>
          </w:p>
        </w:tc>
      </w:tr>
    </w:tbl>
    <w:p w14:paraId="6652E915" w14:textId="77777777" w:rsidR="0036601F" w:rsidRDefault="0036601F" w:rsidP="009F6C7B">
      <w:pPr>
        <w:ind w:firstLine="851"/>
        <w:rPr>
          <w:rFonts w:cs="Arial"/>
          <w:szCs w:val="24"/>
        </w:rPr>
      </w:pPr>
    </w:p>
    <w:p w14:paraId="2DBEF94B" w14:textId="12225E14" w:rsidR="009F6C7B" w:rsidRPr="009F6C7B" w:rsidRDefault="009F6C7B" w:rsidP="00924B4A">
      <w:pPr>
        <w:pStyle w:val="Ttulo2"/>
        <w:ind w:left="567"/>
      </w:pPr>
      <w:bookmarkStart w:id="22" w:name="_Toc34677701"/>
      <w:bookmarkStart w:id="23" w:name="_Toc165274224"/>
      <w:r w:rsidRPr="009F6C7B">
        <w:t>USUÁRIOS PARTICIPANTES</w:t>
      </w:r>
      <w:r w:rsidR="005B2E7C">
        <w:t xml:space="preserve"> (ATORES)</w:t>
      </w:r>
      <w:bookmarkEnd w:id="22"/>
      <w:bookmarkEnd w:id="23"/>
    </w:p>
    <w:p w14:paraId="126E8E1C" w14:textId="77777777" w:rsidR="009F6C7B" w:rsidRDefault="009F6C7B" w:rsidP="009F6C7B">
      <w:pPr>
        <w:ind w:firstLine="851"/>
        <w:rPr>
          <w:rFonts w:cs="Arial"/>
          <w:szCs w:val="24"/>
        </w:rPr>
      </w:pPr>
    </w:p>
    <w:p w14:paraId="24531EAA" w14:textId="0CD884AE" w:rsidR="0059524A" w:rsidRDefault="0059524A" w:rsidP="001221C2">
      <w:pPr>
        <w:ind w:firstLine="709"/>
        <w:rPr>
          <w:rFonts w:cs="Arial"/>
          <w:szCs w:val="24"/>
        </w:rPr>
      </w:pPr>
      <w:r>
        <w:rPr>
          <w:rFonts w:cs="Arial"/>
          <w:szCs w:val="24"/>
        </w:rPr>
        <w:t>O sistema será disponibilizado para empresas que possuem frotas.</w:t>
      </w:r>
      <w:r w:rsidR="005D23F2">
        <w:rPr>
          <w:rFonts w:cs="Arial"/>
          <w:szCs w:val="24"/>
        </w:rPr>
        <w:t xml:space="preserve"> </w:t>
      </w:r>
      <w:r>
        <w:rPr>
          <w:rFonts w:cs="Arial"/>
          <w:szCs w:val="24"/>
        </w:rPr>
        <w:t xml:space="preserve">Os principais atores </w:t>
      </w:r>
      <w:r w:rsidR="005D23F2">
        <w:rPr>
          <w:rFonts w:cs="Arial"/>
          <w:szCs w:val="24"/>
        </w:rPr>
        <w:t xml:space="preserve">e ações </w:t>
      </w:r>
      <w:r>
        <w:rPr>
          <w:rFonts w:cs="Arial"/>
          <w:szCs w:val="24"/>
        </w:rPr>
        <w:t>são:</w:t>
      </w:r>
    </w:p>
    <w:p w14:paraId="77DD32FE" w14:textId="77777777" w:rsidR="00744080" w:rsidRDefault="00744080" w:rsidP="009F6C7B">
      <w:pPr>
        <w:ind w:firstLine="851"/>
        <w:rPr>
          <w:rFonts w:cs="Arial"/>
          <w:szCs w:val="24"/>
        </w:rPr>
      </w:pPr>
    </w:p>
    <w:p w14:paraId="0952D105" w14:textId="04E35EA6" w:rsidR="00A83840" w:rsidRDefault="00A83840" w:rsidP="00C83328">
      <w:pPr>
        <w:pStyle w:val="Legenda"/>
      </w:pPr>
      <w:r>
        <w:t xml:space="preserve">Tabela </w:t>
      </w:r>
      <w:fldSimple w:instr=" SEQ Tabela \* ARABIC ">
        <w:r>
          <w:rPr>
            <w:noProof/>
          </w:rPr>
          <w:t>4</w:t>
        </w:r>
      </w:fldSimple>
      <w:r>
        <w:t>: Usuários Participantes</w:t>
      </w:r>
    </w:p>
    <w:tbl>
      <w:tblPr>
        <w:tblStyle w:val="Tabelacomgrade"/>
        <w:tblW w:w="0" w:type="auto"/>
        <w:tblLook w:val="04A0" w:firstRow="1" w:lastRow="0" w:firstColumn="1" w:lastColumn="0" w:noHBand="0" w:noVBand="1"/>
      </w:tblPr>
      <w:tblGrid>
        <w:gridCol w:w="4605"/>
        <w:gridCol w:w="4606"/>
      </w:tblGrid>
      <w:tr w:rsidR="005D23F2" w14:paraId="3A5BA6E1" w14:textId="77777777" w:rsidTr="005D23F2">
        <w:tc>
          <w:tcPr>
            <w:tcW w:w="4605" w:type="dxa"/>
          </w:tcPr>
          <w:p w14:paraId="515F9322" w14:textId="52A69A4A" w:rsidR="005D23F2" w:rsidRPr="005D23F2" w:rsidRDefault="005D23F2" w:rsidP="005D23F2">
            <w:pPr>
              <w:jc w:val="center"/>
              <w:rPr>
                <w:rFonts w:cs="Arial"/>
                <w:b/>
                <w:bCs/>
                <w:szCs w:val="24"/>
              </w:rPr>
            </w:pPr>
            <w:r w:rsidRPr="005D23F2">
              <w:rPr>
                <w:rFonts w:cs="Arial"/>
                <w:b/>
                <w:bCs/>
                <w:szCs w:val="24"/>
              </w:rPr>
              <w:t>ADMINISTRADOR</w:t>
            </w:r>
          </w:p>
        </w:tc>
        <w:tc>
          <w:tcPr>
            <w:tcW w:w="4606" w:type="dxa"/>
          </w:tcPr>
          <w:p w14:paraId="5A9C5452" w14:textId="4CDBAF48" w:rsidR="005D23F2" w:rsidRPr="005D23F2" w:rsidRDefault="005D23F2" w:rsidP="005D23F2">
            <w:pPr>
              <w:jc w:val="center"/>
              <w:rPr>
                <w:rFonts w:cs="Arial"/>
                <w:b/>
                <w:bCs/>
                <w:szCs w:val="24"/>
              </w:rPr>
            </w:pPr>
            <w:r w:rsidRPr="005D23F2">
              <w:rPr>
                <w:rFonts w:cs="Arial"/>
                <w:b/>
                <w:bCs/>
                <w:szCs w:val="24"/>
              </w:rPr>
              <w:t>MOTORISTA</w:t>
            </w:r>
          </w:p>
        </w:tc>
      </w:tr>
      <w:tr w:rsidR="005D23F2" w14:paraId="29A527B8" w14:textId="77777777" w:rsidTr="005D23F2">
        <w:tc>
          <w:tcPr>
            <w:tcW w:w="4605" w:type="dxa"/>
          </w:tcPr>
          <w:p w14:paraId="691DDE74" w14:textId="0B1EA655" w:rsidR="005D23F2" w:rsidRDefault="005D23F2" w:rsidP="009F6C7B">
            <w:pPr>
              <w:rPr>
                <w:rFonts w:cs="Arial"/>
                <w:szCs w:val="24"/>
              </w:rPr>
            </w:pPr>
            <w:r>
              <w:rPr>
                <w:rFonts w:cs="Arial"/>
                <w:szCs w:val="24"/>
              </w:rPr>
              <w:t>Consultar Viagem</w:t>
            </w:r>
          </w:p>
        </w:tc>
        <w:tc>
          <w:tcPr>
            <w:tcW w:w="4606" w:type="dxa"/>
          </w:tcPr>
          <w:p w14:paraId="39EBE461" w14:textId="281F3B3C" w:rsidR="005D23F2" w:rsidRDefault="005D23F2" w:rsidP="009F6C7B">
            <w:pPr>
              <w:rPr>
                <w:rFonts w:cs="Arial"/>
                <w:szCs w:val="24"/>
              </w:rPr>
            </w:pPr>
            <w:r>
              <w:rPr>
                <w:rFonts w:cs="Arial"/>
                <w:szCs w:val="24"/>
              </w:rPr>
              <w:t>Iniciar Viagem</w:t>
            </w:r>
          </w:p>
        </w:tc>
      </w:tr>
      <w:tr w:rsidR="005D23F2" w14:paraId="690B6D60" w14:textId="77777777" w:rsidTr="005D23F2">
        <w:tc>
          <w:tcPr>
            <w:tcW w:w="4605" w:type="dxa"/>
          </w:tcPr>
          <w:p w14:paraId="4155DE91" w14:textId="4E375867" w:rsidR="005D23F2" w:rsidRDefault="005D23F2" w:rsidP="009F6C7B">
            <w:pPr>
              <w:rPr>
                <w:rFonts w:cs="Arial"/>
                <w:szCs w:val="24"/>
              </w:rPr>
            </w:pPr>
            <w:r>
              <w:rPr>
                <w:rFonts w:cs="Arial"/>
                <w:szCs w:val="24"/>
              </w:rPr>
              <w:lastRenderedPageBreak/>
              <w:t>Cadastrar Veículos da frota</w:t>
            </w:r>
          </w:p>
        </w:tc>
        <w:tc>
          <w:tcPr>
            <w:tcW w:w="4606" w:type="dxa"/>
          </w:tcPr>
          <w:p w14:paraId="164826F6" w14:textId="798EE606" w:rsidR="005D23F2" w:rsidRDefault="005D23F2" w:rsidP="009F6C7B">
            <w:pPr>
              <w:rPr>
                <w:rFonts w:cs="Arial"/>
                <w:szCs w:val="24"/>
              </w:rPr>
            </w:pPr>
            <w:r>
              <w:rPr>
                <w:rFonts w:cs="Arial"/>
                <w:szCs w:val="24"/>
              </w:rPr>
              <w:t>Encerra Viagem</w:t>
            </w:r>
          </w:p>
        </w:tc>
      </w:tr>
      <w:tr w:rsidR="005D23F2" w14:paraId="69677202" w14:textId="77777777" w:rsidTr="005D23F2">
        <w:tc>
          <w:tcPr>
            <w:tcW w:w="4605" w:type="dxa"/>
          </w:tcPr>
          <w:p w14:paraId="17C7A260" w14:textId="6C79F38D" w:rsidR="005D23F2" w:rsidRDefault="005D23F2" w:rsidP="009F6C7B">
            <w:pPr>
              <w:rPr>
                <w:rFonts w:cs="Arial"/>
                <w:szCs w:val="24"/>
              </w:rPr>
            </w:pPr>
            <w:r>
              <w:rPr>
                <w:rFonts w:cs="Arial"/>
                <w:szCs w:val="24"/>
              </w:rPr>
              <w:t>Registrar Multa</w:t>
            </w:r>
          </w:p>
        </w:tc>
        <w:tc>
          <w:tcPr>
            <w:tcW w:w="4606" w:type="dxa"/>
          </w:tcPr>
          <w:p w14:paraId="60AD0A0D" w14:textId="0B571A39" w:rsidR="005D23F2" w:rsidRDefault="005D23F2" w:rsidP="009F6C7B">
            <w:pPr>
              <w:rPr>
                <w:rFonts w:cs="Arial"/>
                <w:szCs w:val="24"/>
              </w:rPr>
            </w:pPr>
            <w:r>
              <w:rPr>
                <w:rFonts w:cs="Arial"/>
                <w:szCs w:val="24"/>
              </w:rPr>
              <w:t>Consultar Detalhes dos Veículos da Frota</w:t>
            </w:r>
          </w:p>
        </w:tc>
      </w:tr>
      <w:tr w:rsidR="005D23F2" w14:paraId="414C2DFB" w14:textId="77777777" w:rsidTr="005D23F2">
        <w:tc>
          <w:tcPr>
            <w:tcW w:w="4605" w:type="dxa"/>
          </w:tcPr>
          <w:p w14:paraId="51B0B565" w14:textId="0D4DBD65" w:rsidR="005D23F2" w:rsidRDefault="005D23F2" w:rsidP="009F6C7B">
            <w:pPr>
              <w:rPr>
                <w:rFonts w:cs="Arial"/>
                <w:szCs w:val="24"/>
              </w:rPr>
            </w:pPr>
            <w:r>
              <w:rPr>
                <w:rFonts w:cs="Arial"/>
                <w:szCs w:val="24"/>
              </w:rPr>
              <w:t>Registrar Manutenção Realizada</w:t>
            </w:r>
          </w:p>
        </w:tc>
        <w:tc>
          <w:tcPr>
            <w:tcW w:w="4606" w:type="dxa"/>
          </w:tcPr>
          <w:p w14:paraId="032BC5B4" w14:textId="1C9F7B02" w:rsidR="005D23F2" w:rsidRDefault="005D23F2" w:rsidP="009F6C7B">
            <w:pPr>
              <w:rPr>
                <w:rFonts w:cs="Arial"/>
                <w:szCs w:val="24"/>
              </w:rPr>
            </w:pPr>
            <w:r>
              <w:rPr>
                <w:rFonts w:cs="Arial"/>
                <w:szCs w:val="24"/>
              </w:rPr>
              <w:t>Autenticar Usuário</w:t>
            </w:r>
          </w:p>
        </w:tc>
      </w:tr>
      <w:tr w:rsidR="005D23F2" w14:paraId="5646E0BC" w14:textId="77777777" w:rsidTr="005D23F2">
        <w:tc>
          <w:tcPr>
            <w:tcW w:w="4605" w:type="dxa"/>
          </w:tcPr>
          <w:p w14:paraId="5C850AFC" w14:textId="4212A193" w:rsidR="005D23F2" w:rsidRDefault="005D23F2" w:rsidP="009F6C7B">
            <w:pPr>
              <w:rPr>
                <w:rFonts w:cs="Arial"/>
                <w:szCs w:val="24"/>
              </w:rPr>
            </w:pPr>
            <w:r>
              <w:rPr>
                <w:rFonts w:cs="Arial"/>
                <w:szCs w:val="24"/>
              </w:rPr>
              <w:t>Registrar Usuários</w:t>
            </w:r>
          </w:p>
        </w:tc>
        <w:tc>
          <w:tcPr>
            <w:tcW w:w="4606" w:type="dxa"/>
          </w:tcPr>
          <w:p w14:paraId="770357A9" w14:textId="77777777" w:rsidR="005D23F2" w:rsidRDefault="005D23F2" w:rsidP="009F6C7B">
            <w:pPr>
              <w:rPr>
                <w:rFonts w:cs="Arial"/>
                <w:szCs w:val="24"/>
              </w:rPr>
            </w:pPr>
          </w:p>
        </w:tc>
      </w:tr>
      <w:tr w:rsidR="005D23F2" w14:paraId="2A653465" w14:textId="77777777" w:rsidTr="005D23F2">
        <w:tc>
          <w:tcPr>
            <w:tcW w:w="4605" w:type="dxa"/>
          </w:tcPr>
          <w:p w14:paraId="765F392E" w14:textId="715E1C47" w:rsidR="005D23F2" w:rsidRDefault="005D23F2" w:rsidP="009F6C7B">
            <w:pPr>
              <w:rPr>
                <w:rFonts w:cs="Arial"/>
                <w:szCs w:val="24"/>
              </w:rPr>
            </w:pPr>
            <w:r>
              <w:rPr>
                <w:rFonts w:cs="Arial"/>
                <w:szCs w:val="24"/>
              </w:rPr>
              <w:t>Autenticar Usuário</w:t>
            </w:r>
          </w:p>
        </w:tc>
        <w:tc>
          <w:tcPr>
            <w:tcW w:w="4606" w:type="dxa"/>
          </w:tcPr>
          <w:p w14:paraId="3E219BDD" w14:textId="77777777" w:rsidR="005D23F2" w:rsidRDefault="005D23F2" w:rsidP="009F6C7B">
            <w:pPr>
              <w:rPr>
                <w:rFonts w:cs="Arial"/>
                <w:szCs w:val="24"/>
              </w:rPr>
            </w:pPr>
          </w:p>
        </w:tc>
      </w:tr>
    </w:tbl>
    <w:p w14:paraId="56B383C0" w14:textId="66F33226" w:rsidR="00FE2BD8" w:rsidRPr="00FE2BD8" w:rsidRDefault="00FE2BD8" w:rsidP="00FE2BD8">
      <w:pPr>
        <w:rPr>
          <w:lang w:eastAsia="en-US"/>
        </w:rPr>
      </w:pPr>
      <w:bookmarkStart w:id="24" w:name="_Toc34677702"/>
      <w:bookmarkStart w:id="25" w:name="_Toc165274225"/>
    </w:p>
    <w:p w14:paraId="66F59D81" w14:textId="1076313B" w:rsidR="009F6C7B" w:rsidRDefault="009F6C7B" w:rsidP="00924B4A">
      <w:pPr>
        <w:pStyle w:val="Ttulo2"/>
        <w:ind w:left="567"/>
      </w:pPr>
      <w:r w:rsidRPr="009F6C7B">
        <w:t>NECESSIDADES DOS USUÁRIOS</w:t>
      </w:r>
      <w:bookmarkEnd w:id="24"/>
      <w:bookmarkEnd w:id="25"/>
      <w:r w:rsidRPr="009F6C7B">
        <w:t xml:space="preserve"> </w:t>
      </w:r>
    </w:p>
    <w:p w14:paraId="085393FB" w14:textId="0579FDA2" w:rsidR="002A18FC" w:rsidRDefault="002A18FC" w:rsidP="002A18FC">
      <w:pPr>
        <w:rPr>
          <w:lang w:eastAsia="en-US"/>
        </w:rPr>
      </w:pPr>
    </w:p>
    <w:p w14:paraId="3403E6C6" w14:textId="262D406B" w:rsidR="002A18FC" w:rsidRPr="005D23F2" w:rsidRDefault="002A18FC" w:rsidP="001221C2">
      <w:pPr>
        <w:ind w:firstLine="709"/>
        <w:rPr>
          <w:rFonts w:cs="Arial"/>
          <w:szCs w:val="24"/>
        </w:rPr>
      </w:pPr>
      <w:r w:rsidRPr="005D23F2">
        <w:rPr>
          <w:rFonts w:cs="Arial"/>
          <w:szCs w:val="24"/>
        </w:rPr>
        <w:t>A</w:t>
      </w:r>
      <w:r w:rsidR="0013153B" w:rsidRPr="005D23F2">
        <w:rPr>
          <w:rFonts w:cs="Arial"/>
          <w:szCs w:val="24"/>
        </w:rPr>
        <w:t xml:space="preserve"> necessidade d</w:t>
      </w:r>
      <w:r w:rsidRPr="005D23F2">
        <w:rPr>
          <w:rFonts w:cs="Arial"/>
          <w:szCs w:val="24"/>
        </w:rPr>
        <w:t>e ter um controle melhor da sua frota de veículos, facilitando o controle de gastos de combustível, diminuição de riscos, manutenção preventiva e rastreio da rota dos veículos</w:t>
      </w:r>
      <w:r w:rsidR="0013153B" w:rsidRPr="005D23F2">
        <w:rPr>
          <w:rFonts w:cs="Arial"/>
          <w:szCs w:val="24"/>
        </w:rPr>
        <w:t xml:space="preserve"> e geração de rotas mais eficientes</w:t>
      </w:r>
      <w:r w:rsidRPr="005D23F2">
        <w:rPr>
          <w:rFonts w:cs="Arial"/>
          <w:szCs w:val="24"/>
        </w:rPr>
        <w:t>.</w:t>
      </w:r>
    </w:p>
    <w:p w14:paraId="77A83DB2" w14:textId="77777777" w:rsidR="009F6C7B" w:rsidRDefault="009F6C7B" w:rsidP="009F6C7B">
      <w:pPr>
        <w:ind w:firstLine="851"/>
        <w:rPr>
          <w:rFonts w:cs="Arial"/>
          <w:szCs w:val="24"/>
        </w:rPr>
      </w:pPr>
    </w:p>
    <w:p w14:paraId="63E55691" w14:textId="77777777" w:rsidR="009F6C7B" w:rsidRDefault="009F6C7B" w:rsidP="005D23F2">
      <w:pPr>
        <w:rPr>
          <w:rFonts w:cs="Arial"/>
          <w:szCs w:val="24"/>
        </w:rPr>
      </w:pPr>
    </w:p>
    <w:p w14:paraId="7036EC36" w14:textId="0261A777" w:rsidR="009F6C7B" w:rsidRPr="009F6C7B" w:rsidRDefault="009F6C7B" w:rsidP="009002E7">
      <w:pPr>
        <w:pStyle w:val="Ttulo2"/>
        <w:ind w:left="567"/>
      </w:pPr>
      <w:bookmarkStart w:id="26" w:name="_Toc34677703"/>
      <w:bookmarkStart w:id="27" w:name="_Toc165274226"/>
      <w:r w:rsidRPr="009F6C7B">
        <w:t>REQUISITOS FUNCIONAIS</w:t>
      </w:r>
      <w:bookmarkEnd w:id="26"/>
      <w:bookmarkEnd w:id="27"/>
    </w:p>
    <w:p w14:paraId="0610D745" w14:textId="77777777" w:rsidR="009F6C7B" w:rsidRDefault="009F6C7B" w:rsidP="009F6C7B">
      <w:pPr>
        <w:ind w:firstLine="851"/>
        <w:rPr>
          <w:rFonts w:cs="Arial"/>
          <w:szCs w:val="24"/>
        </w:rPr>
      </w:pPr>
    </w:p>
    <w:p w14:paraId="69C9C2DC" w14:textId="2D57510B" w:rsidR="00AC6D24" w:rsidRDefault="00AC6D24" w:rsidP="00AC6D24">
      <w:pPr>
        <w:pStyle w:val="Ttulo3"/>
      </w:pPr>
      <w:bookmarkStart w:id="28" w:name="_Toc162547323"/>
      <w:bookmarkStart w:id="29" w:name="_Toc165274227"/>
      <w:r w:rsidRPr="00666AC1">
        <w:t>Versão Web</w:t>
      </w:r>
      <w:bookmarkEnd w:id="28"/>
      <w:bookmarkEnd w:id="29"/>
    </w:p>
    <w:p w14:paraId="09CCD90F" w14:textId="77777777" w:rsidR="00817ECD" w:rsidRPr="00817ECD" w:rsidRDefault="00817ECD" w:rsidP="00817ECD">
      <w:pPr>
        <w:rPr>
          <w:lang w:eastAsia="en-US"/>
        </w:rPr>
      </w:pPr>
    </w:p>
    <w:p w14:paraId="0F4C2665" w14:textId="158939D5" w:rsidR="00AC6D24" w:rsidRPr="003938AE" w:rsidRDefault="003F4A55" w:rsidP="00817ECD">
      <w:pPr>
        <w:rPr>
          <w:rFonts w:cs="Arial"/>
          <w:szCs w:val="24"/>
        </w:rPr>
      </w:pPr>
      <w:r w:rsidRPr="00817ECD">
        <w:rPr>
          <w:rFonts w:cs="Arial"/>
          <w:bCs/>
          <w:szCs w:val="24"/>
        </w:rPr>
        <w:t xml:space="preserve">RF01: </w:t>
      </w:r>
      <w:r w:rsidR="00AC6D24" w:rsidRPr="00817ECD">
        <w:rPr>
          <w:rFonts w:cs="Arial"/>
          <w:bCs/>
          <w:szCs w:val="24"/>
        </w:rPr>
        <w:t>Autenticação de Usuário:</w:t>
      </w:r>
      <w:r w:rsidR="00817ECD" w:rsidRPr="00817ECD">
        <w:rPr>
          <w:rFonts w:cs="Arial"/>
          <w:bCs/>
          <w:szCs w:val="24"/>
        </w:rPr>
        <w:t xml:space="preserve"> o</w:t>
      </w:r>
      <w:r w:rsidR="00AC6D24" w:rsidRPr="00817ECD">
        <w:rPr>
          <w:rFonts w:cs="Arial"/>
          <w:szCs w:val="24"/>
        </w:rPr>
        <w:t xml:space="preserve"> sistema deve permitir que os usuários se</w:t>
      </w:r>
      <w:r w:rsidR="00AC6D24" w:rsidRPr="003938AE">
        <w:rPr>
          <w:rFonts w:cs="Arial"/>
          <w:szCs w:val="24"/>
        </w:rPr>
        <w:t xml:space="preserve"> autentiquem com segurança, fornecendo credenciais de login válidas.</w:t>
      </w:r>
    </w:p>
    <w:p w14:paraId="2C2A8784" w14:textId="2439C9D2" w:rsidR="00AC6D24" w:rsidRPr="005D23F2" w:rsidRDefault="00704BF3" w:rsidP="005D23F2">
      <w:pPr>
        <w:rPr>
          <w:rFonts w:cs="Arial"/>
          <w:b/>
          <w:bCs/>
          <w:szCs w:val="24"/>
        </w:rPr>
      </w:pPr>
      <w:r w:rsidRPr="005D23F2">
        <w:rPr>
          <w:rFonts w:cs="Arial"/>
          <w:szCs w:val="24"/>
        </w:rPr>
        <w:t xml:space="preserve">RF02: </w:t>
      </w:r>
      <w:r w:rsidR="00AC6D24" w:rsidRPr="005D23F2">
        <w:rPr>
          <w:rFonts w:cs="Arial"/>
          <w:szCs w:val="24"/>
        </w:rPr>
        <w:t>Cadastro na Plataforma:</w:t>
      </w:r>
      <w:r w:rsidR="005D23F2">
        <w:rPr>
          <w:rFonts w:cs="Arial"/>
          <w:b/>
          <w:bCs/>
          <w:szCs w:val="24"/>
        </w:rPr>
        <w:t xml:space="preserve"> </w:t>
      </w:r>
      <w:r w:rsidR="00AC6D24" w:rsidRPr="003938AE">
        <w:rPr>
          <w:rFonts w:cs="Arial"/>
          <w:szCs w:val="24"/>
        </w:rPr>
        <w:t>Os usuários devem poder realizar cadastros na plataforma, fornecendo informações necessárias para acesso e gerenciamento de dados.</w:t>
      </w:r>
    </w:p>
    <w:p w14:paraId="078F3C35" w14:textId="6439CEFA" w:rsidR="00704BF3" w:rsidRDefault="00704BF3" w:rsidP="003938AE">
      <w:pPr>
        <w:rPr>
          <w:rFonts w:cs="Arial"/>
          <w:b/>
          <w:bCs/>
          <w:szCs w:val="24"/>
        </w:rPr>
      </w:pPr>
      <w:r w:rsidRPr="005D23F2">
        <w:rPr>
          <w:rFonts w:cs="Arial"/>
          <w:szCs w:val="24"/>
        </w:rPr>
        <w:t xml:space="preserve">RF03: </w:t>
      </w:r>
      <w:r w:rsidR="00AC6D24" w:rsidRPr="005D23F2">
        <w:rPr>
          <w:rFonts w:cs="Arial"/>
          <w:szCs w:val="24"/>
        </w:rPr>
        <w:t>Consulta de Dados e Cadastros no Aplicativo:</w:t>
      </w:r>
      <w:r w:rsidR="005D23F2">
        <w:rPr>
          <w:rFonts w:cs="Arial"/>
          <w:b/>
          <w:bCs/>
          <w:szCs w:val="24"/>
        </w:rPr>
        <w:t xml:space="preserve"> </w:t>
      </w:r>
      <w:r w:rsidR="00AC6D24" w:rsidRPr="003938AE">
        <w:rPr>
          <w:rFonts w:cs="Arial"/>
          <w:szCs w:val="24"/>
        </w:rPr>
        <w:t>O sistema deve permitir que os usuários consultem os dados cadastrados pelos motoristas por meio do aplicativo móvel, garantindo acesso transporte e atualizado.</w:t>
      </w:r>
    </w:p>
    <w:p w14:paraId="7FB42723" w14:textId="130C9195" w:rsidR="00AC6D24" w:rsidRDefault="00704BF3" w:rsidP="005D23F2">
      <w:pPr>
        <w:rPr>
          <w:rFonts w:cs="Arial"/>
          <w:szCs w:val="24"/>
        </w:rPr>
      </w:pPr>
      <w:r w:rsidRPr="005D23F2">
        <w:rPr>
          <w:rFonts w:cs="Arial"/>
          <w:szCs w:val="24"/>
        </w:rPr>
        <w:t xml:space="preserve">RF04: </w:t>
      </w:r>
      <w:r w:rsidR="00AC6D24" w:rsidRPr="005D23F2">
        <w:rPr>
          <w:rFonts w:cs="Arial"/>
          <w:szCs w:val="24"/>
        </w:rPr>
        <w:t>Dashboard de Gastos:</w:t>
      </w:r>
      <w:r w:rsidR="005D23F2">
        <w:rPr>
          <w:rFonts w:cs="Arial"/>
          <w:b/>
          <w:bCs/>
          <w:szCs w:val="24"/>
        </w:rPr>
        <w:t xml:space="preserve"> </w:t>
      </w:r>
      <w:r w:rsidR="00AC6D24" w:rsidRPr="003938AE">
        <w:rPr>
          <w:rFonts w:cs="Arial"/>
          <w:szCs w:val="24"/>
        </w:rPr>
        <w:t>O sistema deve fornecer um dashboard intuitivo e informativo sobre os gastos, permitindo aos usuários visualizarem facilmente os dados de forma consolidada.</w:t>
      </w:r>
    </w:p>
    <w:p w14:paraId="15A3BDA2" w14:textId="15005581" w:rsidR="00D70DA2" w:rsidRDefault="00D70DA2" w:rsidP="00D70DA2">
      <w:pPr>
        <w:rPr>
          <w:rFonts w:cs="Arial"/>
          <w:color w:val="000000" w:themeColor="text1"/>
          <w:szCs w:val="24"/>
        </w:rPr>
      </w:pPr>
      <w:r>
        <w:rPr>
          <w:rFonts w:cs="Arial"/>
          <w:color w:val="000000" w:themeColor="text1"/>
          <w:szCs w:val="24"/>
        </w:rPr>
        <w:t xml:space="preserve">RF05: </w:t>
      </w:r>
      <w:r w:rsidRPr="00D70DA2">
        <w:rPr>
          <w:rFonts w:cs="Arial"/>
          <w:color w:val="000000" w:themeColor="text1"/>
          <w:szCs w:val="24"/>
        </w:rPr>
        <w:t>Registrar Multa: Possibilita o registro de multas recebidas pelos veículos da frota, com informações como data, valor e descrição da infração.</w:t>
      </w:r>
    </w:p>
    <w:p w14:paraId="4E9735DC" w14:textId="0CE0827A" w:rsidR="00D70DA2" w:rsidRPr="005756F0" w:rsidRDefault="005756F0" w:rsidP="005756F0">
      <w:pPr>
        <w:rPr>
          <w:rFonts w:cs="Arial"/>
          <w:color w:val="000000" w:themeColor="text1"/>
          <w:szCs w:val="24"/>
        </w:rPr>
      </w:pPr>
      <w:r w:rsidRPr="005756F0">
        <w:rPr>
          <w:rFonts w:cs="Arial"/>
          <w:color w:val="000000" w:themeColor="text1"/>
          <w:szCs w:val="24"/>
        </w:rPr>
        <w:t xml:space="preserve">RF06: </w:t>
      </w:r>
      <w:r w:rsidR="00D70DA2" w:rsidRPr="005756F0">
        <w:rPr>
          <w:rFonts w:cs="Arial"/>
          <w:color w:val="000000" w:themeColor="text1"/>
          <w:szCs w:val="24"/>
        </w:rPr>
        <w:t>Registrar Manutenções:</w:t>
      </w:r>
      <w:r w:rsidRPr="005756F0">
        <w:rPr>
          <w:rFonts w:cs="Arial"/>
          <w:color w:val="000000" w:themeColor="text1"/>
          <w:szCs w:val="24"/>
        </w:rPr>
        <w:t xml:space="preserve"> </w:t>
      </w:r>
      <w:r w:rsidR="00D70DA2" w:rsidRPr="005756F0">
        <w:rPr>
          <w:rFonts w:cs="Arial"/>
          <w:color w:val="000000" w:themeColor="text1"/>
          <w:szCs w:val="24"/>
        </w:rPr>
        <w:t>Possibilita o registro de manutenções realizadas nos veículos durante as viagens, incluindo descrição dos serviços e peças substituídas.</w:t>
      </w:r>
    </w:p>
    <w:p w14:paraId="55ED233C" w14:textId="77777777" w:rsidR="00D70DA2" w:rsidRPr="00D70DA2" w:rsidRDefault="00D70DA2" w:rsidP="00D70DA2">
      <w:pPr>
        <w:rPr>
          <w:rFonts w:cs="Arial"/>
          <w:color w:val="000000" w:themeColor="text1"/>
          <w:szCs w:val="24"/>
        </w:rPr>
      </w:pPr>
    </w:p>
    <w:p w14:paraId="7AB2BE4A" w14:textId="77777777" w:rsidR="00D70DA2" w:rsidRDefault="00D70DA2" w:rsidP="005D23F2">
      <w:pPr>
        <w:rPr>
          <w:rFonts w:cs="Arial"/>
          <w:szCs w:val="24"/>
        </w:rPr>
      </w:pPr>
    </w:p>
    <w:p w14:paraId="31E58F59" w14:textId="77777777" w:rsidR="008C1995" w:rsidRPr="003938AE" w:rsidRDefault="008C1995" w:rsidP="003938AE">
      <w:pPr>
        <w:ind w:firstLine="851"/>
        <w:rPr>
          <w:rFonts w:cs="Arial"/>
          <w:szCs w:val="24"/>
        </w:rPr>
      </w:pPr>
    </w:p>
    <w:p w14:paraId="3D4E6712" w14:textId="449F31DC" w:rsidR="00AC6D24" w:rsidRDefault="00AC6D24" w:rsidP="00AC6D24">
      <w:pPr>
        <w:pStyle w:val="Ttulo3"/>
      </w:pPr>
      <w:bookmarkStart w:id="30" w:name="_Toc162547324"/>
      <w:bookmarkStart w:id="31" w:name="_Toc165274228"/>
      <w:r w:rsidRPr="00666AC1">
        <w:lastRenderedPageBreak/>
        <w:t>Versão Mobile</w:t>
      </w:r>
      <w:bookmarkEnd w:id="30"/>
      <w:bookmarkEnd w:id="31"/>
    </w:p>
    <w:p w14:paraId="2A48A163" w14:textId="77777777" w:rsidR="00817ECD" w:rsidRPr="00817ECD" w:rsidRDefault="00817ECD" w:rsidP="00817ECD">
      <w:pPr>
        <w:rPr>
          <w:lang w:eastAsia="en-US"/>
        </w:rPr>
      </w:pPr>
    </w:p>
    <w:p w14:paraId="5F9F5CD6" w14:textId="6BC49EDB" w:rsidR="00704BF3" w:rsidRDefault="00704BF3" w:rsidP="003938AE">
      <w:pPr>
        <w:rPr>
          <w:rFonts w:cs="Arial"/>
          <w:b/>
          <w:bCs/>
          <w:szCs w:val="24"/>
        </w:rPr>
      </w:pPr>
      <w:r w:rsidRPr="005D23F2">
        <w:rPr>
          <w:rFonts w:cs="Arial"/>
          <w:szCs w:val="24"/>
        </w:rPr>
        <w:t>RF0</w:t>
      </w:r>
      <w:r w:rsidR="005756F0">
        <w:rPr>
          <w:rFonts w:cs="Arial"/>
          <w:szCs w:val="24"/>
        </w:rPr>
        <w:t>7</w:t>
      </w:r>
      <w:r w:rsidRPr="005D23F2">
        <w:rPr>
          <w:rFonts w:cs="Arial"/>
          <w:szCs w:val="24"/>
        </w:rPr>
        <w:t xml:space="preserve">: </w:t>
      </w:r>
      <w:r w:rsidR="00AC6D24" w:rsidRPr="005D23F2">
        <w:rPr>
          <w:rFonts w:cs="Arial"/>
          <w:szCs w:val="24"/>
        </w:rPr>
        <w:t>Autenticação de Usuário:</w:t>
      </w:r>
      <w:r w:rsidR="005D23F2">
        <w:rPr>
          <w:rFonts w:cs="Arial"/>
          <w:b/>
          <w:bCs/>
          <w:szCs w:val="24"/>
        </w:rPr>
        <w:t xml:space="preserve"> </w:t>
      </w:r>
      <w:r w:rsidR="00AC6D24" w:rsidRPr="003938AE">
        <w:rPr>
          <w:rFonts w:cs="Arial"/>
          <w:szCs w:val="24"/>
        </w:rPr>
        <w:t>O sistema deve permitir que os usuários se autentiquem no aplicativo, garantindo acesso seguro às funcionalidades oferecidas.</w:t>
      </w:r>
    </w:p>
    <w:p w14:paraId="69A9B3B4" w14:textId="6D7F60BE" w:rsidR="005D23F2" w:rsidRDefault="00704BF3" w:rsidP="003938AE">
      <w:pPr>
        <w:rPr>
          <w:rFonts w:cs="Arial"/>
          <w:szCs w:val="24"/>
        </w:rPr>
      </w:pPr>
      <w:r w:rsidRPr="005D23F2">
        <w:rPr>
          <w:rFonts w:cs="Arial"/>
          <w:szCs w:val="24"/>
        </w:rPr>
        <w:t>RF0</w:t>
      </w:r>
      <w:r w:rsidR="005756F0">
        <w:rPr>
          <w:rFonts w:cs="Arial"/>
          <w:szCs w:val="24"/>
        </w:rPr>
        <w:t>8</w:t>
      </w:r>
      <w:r w:rsidRPr="005D23F2">
        <w:rPr>
          <w:rFonts w:cs="Arial"/>
          <w:szCs w:val="24"/>
        </w:rPr>
        <w:t xml:space="preserve">: </w:t>
      </w:r>
      <w:r w:rsidR="00AC6D24" w:rsidRPr="005D23F2">
        <w:rPr>
          <w:rFonts w:cs="Arial"/>
          <w:szCs w:val="24"/>
        </w:rPr>
        <w:t>Iniciar Viagem:</w:t>
      </w:r>
      <w:r w:rsidR="005D23F2">
        <w:rPr>
          <w:rFonts w:cs="Arial"/>
          <w:b/>
          <w:bCs/>
          <w:szCs w:val="24"/>
        </w:rPr>
        <w:t xml:space="preserve"> </w:t>
      </w:r>
      <w:r w:rsidR="00AC6D24" w:rsidRPr="003938AE">
        <w:rPr>
          <w:rFonts w:cs="Arial"/>
          <w:szCs w:val="24"/>
        </w:rPr>
        <w:t>Os usuários devem ser capazes de iniciar uma nova viagem diretamente pelo aplicativo, registrando informações como origem, destino e detalhes adicionais, se necessário.</w:t>
      </w:r>
    </w:p>
    <w:p w14:paraId="4F7EB8CB" w14:textId="30B53860" w:rsidR="005756F0" w:rsidRPr="005756F0" w:rsidRDefault="00704BF3" w:rsidP="005756F0">
      <w:pPr>
        <w:rPr>
          <w:rFonts w:cs="Arial"/>
          <w:szCs w:val="24"/>
        </w:rPr>
      </w:pPr>
      <w:r w:rsidRPr="005D23F2">
        <w:rPr>
          <w:rFonts w:cs="Arial"/>
          <w:szCs w:val="24"/>
        </w:rPr>
        <w:t>RF0</w:t>
      </w:r>
      <w:r w:rsidR="005756F0">
        <w:rPr>
          <w:rFonts w:cs="Arial"/>
          <w:szCs w:val="24"/>
        </w:rPr>
        <w:t>9</w:t>
      </w:r>
      <w:r w:rsidRPr="005D23F2">
        <w:rPr>
          <w:rFonts w:cs="Arial"/>
          <w:szCs w:val="24"/>
        </w:rPr>
        <w:t xml:space="preserve">: </w:t>
      </w:r>
      <w:r w:rsidR="00AC6D24" w:rsidRPr="005D23F2">
        <w:rPr>
          <w:rFonts w:cs="Arial"/>
          <w:szCs w:val="24"/>
        </w:rPr>
        <w:t>Encerrar Viagem:</w:t>
      </w:r>
      <w:r w:rsidR="005D23F2">
        <w:rPr>
          <w:rFonts w:cs="Arial"/>
          <w:b/>
          <w:bCs/>
          <w:szCs w:val="24"/>
        </w:rPr>
        <w:t xml:space="preserve"> </w:t>
      </w:r>
      <w:r w:rsidR="00AC6D24"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29416BB5" w14:textId="28F33E23" w:rsidR="005756F0" w:rsidRPr="005756F0" w:rsidRDefault="005756F0" w:rsidP="005756F0">
      <w:pPr>
        <w:rPr>
          <w:rFonts w:cs="Arial"/>
          <w:color w:val="000000" w:themeColor="text1"/>
          <w:szCs w:val="24"/>
        </w:rPr>
      </w:pPr>
      <w:r w:rsidRPr="005756F0">
        <w:rPr>
          <w:rFonts w:cs="Arial"/>
          <w:color w:val="000000" w:themeColor="text1"/>
          <w:szCs w:val="24"/>
        </w:rPr>
        <w:t>RF10: Consultar Veículo: Permite a consulta de informações detalhadas sobre um veículo específico cadastrado no sistema.</w:t>
      </w:r>
    </w:p>
    <w:p w14:paraId="34B6CEBB" w14:textId="77777777" w:rsidR="005756F0" w:rsidRPr="005D23F2" w:rsidRDefault="005756F0" w:rsidP="005D23F2">
      <w:pPr>
        <w:rPr>
          <w:rFonts w:cs="Arial"/>
          <w:b/>
          <w:bCs/>
          <w:szCs w:val="24"/>
        </w:rPr>
      </w:pPr>
    </w:p>
    <w:p w14:paraId="79C4CD98" w14:textId="77777777" w:rsidR="009F6C7B" w:rsidRDefault="009F6C7B" w:rsidP="009F6C7B">
      <w:pPr>
        <w:ind w:firstLine="851"/>
        <w:rPr>
          <w:rFonts w:cs="Arial"/>
          <w:szCs w:val="24"/>
        </w:rPr>
      </w:pPr>
    </w:p>
    <w:p w14:paraId="002EC89E" w14:textId="6DA5D36E" w:rsidR="00704BF3" w:rsidRDefault="009F6C7B" w:rsidP="005756F0">
      <w:pPr>
        <w:pStyle w:val="Ttulo2"/>
        <w:ind w:left="567"/>
      </w:pPr>
      <w:bookmarkStart w:id="32" w:name="_Toc34677704"/>
      <w:bookmarkStart w:id="33" w:name="_Toc165274229"/>
      <w:r w:rsidRPr="009F6C7B">
        <w:t xml:space="preserve">REQUISITOS </w:t>
      </w:r>
      <w:r>
        <w:t xml:space="preserve">NÃO </w:t>
      </w:r>
      <w:r w:rsidRPr="009F6C7B">
        <w:t>FUNCIONAIS</w:t>
      </w:r>
      <w:bookmarkEnd w:id="32"/>
      <w:bookmarkEnd w:id="33"/>
    </w:p>
    <w:p w14:paraId="42E65990" w14:textId="77777777" w:rsidR="005756F0" w:rsidRPr="005756F0" w:rsidRDefault="005756F0" w:rsidP="005756F0">
      <w:pPr>
        <w:rPr>
          <w:lang w:eastAsia="en-US"/>
        </w:rPr>
      </w:pPr>
    </w:p>
    <w:p w14:paraId="2455C385" w14:textId="0E284EBF" w:rsidR="007826C0" w:rsidRPr="00704BF3" w:rsidRDefault="00704BF3" w:rsidP="00704BF3">
      <w:pPr>
        <w:rPr>
          <w:rFonts w:cs="Arial"/>
          <w:b/>
          <w:bCs/>
          <w:szCs w:val="24"/>
        </w:rPr>
      </w:pPr>
      <w:bookmarkStart w:id="34" w:name="_Hlk164160267"/>
      <w:r w:rsidRPr="00704BF3">
        <w:rPr>
          <w:rFonts w:cs="Arial"/>
          <w:b/>
          <w:bCs/>
          <w:szCs w:val="24"/>
        </w:rPr>
        <w:t>RNF01:</w:t>
      </w:r>
      <w:bookmarkEnd w:id="34"/>
      <w:r w:rsidRPr="00704BF3">
        <w:rPr>
          <w:rFonts w:cs="Arial"/>
          <w:b/>
          <w:bCs/>
          <w:szCs w:val="24"/>
        </w:rPr>
        <w:t xml:space="preserve"> </w:t>
      </w:r>
      <w:r w:rsidR="007826C0" w:rsidRPr="00704BF3">
        <w:rPr>
          <w:rFonts w:cs="Arial"/>
          <w:b/>
          <w:bCs/>
          <w:szCs w:val="24"/>
        </w:rPr>
        <w:t>Desempenho</w:t>
      </w:r>
    </w:p>
    <w:p w14:paraId="093A9143" w14:textId="7ADFEC44" w:rsidR="007826C0" w:rsidRPr="007826C0" w:rsidRDefault="007826C0" w:rsidP="00840EB7">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840EB7">
      <w:pPr>
        <w:ind w:firstLine="708"/>
        <w:rPr>
          <w:rFonts w:cs="Arial"/>
          <w:szCs w:val="24"/>
        </w:rPr>
      </w:pPr>
      <w:r w:rsidRPr="007826C0">
        <w:rPr>
          <w:rFonts w:cs="Arial"/>
          <w:szCs w:val="24"/>
        </w:rPr>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r w:rsidRPr="00704BF3">
        <w:rPr>
          <w:rFonts w:cs="Arial"/>
          <w:b/>
          <w:bCs/>
          <w:szCs w:val="24"/>
        </w:rPr>
        <w:t xml:space="preserve">RNF02: </w:t>
      </w:r>
      <w:r w:rsidR="007826C0" w:rsidRPr="00704BF3">
        <w:rPr>
          <w:rFonts w:cs="Arial"/>
          <w:b/>
          <w:bCs/>
          <w:szCs w:val="24"/>
        </w:rPr>
        <w:t>Segurança</w:t>
      </w:r>
    </w:p>
    <w:p w14:paraId="3AD579C5" w14:textId="61DA7D90" w:rsidR="007826C0" w:rsidRPr="007826C0" w:rsidRDefault="007826C0" w:rsidP="00840EB7">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p>
    <w:p w14:paraId="2AAD4785" w14:textId="4AA8D0AB" w:rsidR="007826C0" w:rsidRPr="00704BF3" w:rsidRDefault="00704BF3" w:rsidP="00704BF3">
      <w:pPr>
        <w:rPr>
          <w:rFonts w:cs="Arial"/>
          <w:b/>
          <w:bCs/>
          <w:szCs w:val="24"/>
        </w:rPr>
      </w:pPr>
      <w:r w:rsidRPr="00704BF3">
        <w:rPr>
          <w:rFonts w:cs="Arial"/>
          <w:b/>
          <w:bCs/>
          <w:szCs w:val="24"/>
        </w:rPr>
        <w:t>RNF03:</w:t>
      </w:r>
      <w:r w:rsidR="008404DA">
        <w:rPr>
          <w:rFonts w:cs="Arial"/>
          <w:b/>
          <w:bCs/>
          <w:szCs w:val="24"/>
        </w:rPr>
        <w:t xml:space="preserve"> </w:t>
      </w:r>
      <w:r w:rsidR="007826C0" w:rsidRPr="00704BF3">
        <w:rPr>
          <w:rFonts w:cs="Arial"/>
          <w:b/>
          <w:bCs/>
          <w:szCs w:val="24"/>
        </w:rPr>
        <w:t>Usabilidade</w:t>
      </w:r>
    </w:p>
    <w:p w14:paraId="549D81B2" w14:textId="3BB9CC2C" w:rsidR="007826C0" w:rsidRPr="007826C0" w:rsidRDefault="007826C0" w:rsidP="00840EB7">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840EB7">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r w:rsidRPr="00704BF3">
        <w:rPr>
          <w:rFonts w:cs="Arial"/>
          <w:b/>
          <w:bCs/>
          <w:szCs w:val="24"/>
        </w:rPr>
        <w:lastRenderedPageBreak/>
        <w:t xml:space="preserve">RNF04: </w:t>
      </w:r>
      <w:r w:rsidR="007826C0" w:rsidRPr="00704BF3">
        <w:rPr>
          <w:rFonts w:cs="Arial"/>
          <w:b/>
          <w:bCs/>
          <w:szCs w:val="24"/>
        </w:rPr>
        <w:t>Compatibilidade</w:t>
      </w:r>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924B4A">
      <w:pPr>
        <w:pStyle w:val="Ttulo2"/>
        <w:ind w:left="567"/>
      </w:pPr>
      <w:bookmarkStart w:id="35" w:name="_Toc34677705"/>
      <w:bookmarkStart w:id="36" w:name="_Toc165274230"/>
      <w:r w:rsidRPr="009F6C7B">
        <w:t>ARQUITETURA ESTRUTURAL DO SISTEMA</w:t>
      </w:r>
      <w:bookmarkEnd w:id="35"/>
      <w:bookmarkEnd w:id="36"/>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37" w:name="_Toc162547318"/>
      <w:bookmarkStart w:id="38" w:name="_Toc165274231"/>
      <w:r w:rsidRPr="00666AC1">
        <w:t>Versão Web:</w:t>
      </w:r>
      <w:bookmarkEnd w:id="37"/>
      <w:bookmarkEnd w:id="38"/>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70E7799B" w14:textId="77777777" w:rsidR="00524F75" w:rsidRPr="00524F75" w:rsidRDefault="0029211C" w:rsidP="00524F75">
      <w:pPr>
        <w:rPr>
          <w:rFonts w:cs="Arial"/>
          <w:szCs w:val="24"/>
        </w:rPr>
      </w:pPr>
      <w:r w:rsidRPr="00524F75">
        <w:rPr>
          <w:rFonts w:cs="Arial"/>
          <w:szCs w:val="24"/>
        </w:rPr>
        <w:t xml:space="preserve">Cadastrar Veículos: </w:t>
      </w:r>
    </w:p>
    <w:p w14:paraId="571D7234" w14:textId="721F489F" w:rsidR="0029211C" w:rsidRDefault="00524F75" w:rsidP="00840EB7">
      <w:pPr>
        <w:ind w:firstLine="708"/>
        <w:rPr>
          <w:rFonts w:cs="Arial"/>
          <w:szCs w:val="24"/>
        </w:rPr>
      </w:pPr>
      <w:r>
        <w:rPr>
          <w:rFonts w:cs="Arial"/>
          <w:szCs w:val="24"/>
        </w:rPr>
        <w:t>O</w:t>
      </w:r>
      <w:r w:rsidR="0029211C" w:rsidRPr="00524F75">
        <w:rPr>
          <w:rFonts w:cs="Arial"/>
          <w:szCs w:val="24"/>
        </w:rPr>
        <w:t xml:space="preserve"> registro de novos veículos na frota, incluindo detalhes como modelo, placa e ano.</w:t>
      </w:r>
    </w:p>
    <w:p w14:paraId="4516303F" w14:textId="77777777" w:rsidR="00524F75" w:rsidRPr="00524F75" w:rsidRDefault="00524F75" w:rsidP="00D70DA2">
      <w:pPr>
        <w:rPr>
          <w:rFonts w:cs="Arial"/>
          <w:szCs w:val="24"/>
        </w:rPr>
      </w:pPr>
    </w:p>
    <w:p w14:paraId="4E888B92" w14:textId="77777777" w:rsidR="0029211C" w:rsidRDefault="0029211C" w:rsidP="00AC6D24">
      <w:pPr>
        <w:pStyle w:val="Ttulo3"/>
      </w:pPr>
      <w:bookmarkStart w:id="39" w:name="_Toc162547319"/>
      <w:bookmarkStart w:id="40" w:name="_Toc165274232"/>
      <w:r w:rsidRPr="00666AC1">
        <w:t>Versão Mobile</w:t>
      </w:r>
      <w:bookmarkEnd w:id="39"/>
      <w:bookmarkEnd w:id="40"/>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ABEE82" w14:textId="77777777" w:rsidR="00524F75" w:rsidRDefault="0029211C" w:rsidP="00524F75">
      <w:pPr>
        <w:rPr>
          <w:rFonts w:cs="Arial"/>
          <w:szCs w:val="24"/>
        </w:rPr>
      </w:pPr>
      <w:r w:rsidRPr="00524F75">
        <w:rPr>
          <w:rFonts w:cs="Arial"/>
          <w:szCs w:val="24"/>
        </w:rPr>
        <w:t>Iniciar Viagem:</w:t>
      </w:r>
    </w:p>
    <w:p w14:paraId="4D7844AC" w14:textId="5AE8EC88" w:rsidR="0029211C" w:rsidRDefault="0029211C" w:rsidP="00524F75">
      <w:pPr>
        <w:ind w:firstLine="708"/>
        <w:rPr>
          <w:rFonts w:cs="Arial"/>
          <w:szCs w:val="24"/>
        </w:rPr>
      </w:pPr>
      <w:r w:rsidRPr="00524F75">
        <w:rPr>
          <w:rFonts w:cs="Arial"/>
          <w:szCs w:val="24"/>
        </w:rPr>
        <w:t>Permite o início de uma nova viagem, registrando dados como origem, destino e passageiros.</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6B00DA5E" w:rsidR="004010D2" w:rsidRDefault="004010D2" w:rsidP="00924B4A">
      <w:pPr>
        <w:pStyle w:val="Ttulo2"/>
        <w:ind w:left="567"/>
      </w:pPr>
      <w:bookmarkStart w:id="41" w:name="_Toc165274233"/>
      <w:r>
        <w:t>LOGOTIPO</w:t>
      </w:r>
      <w:bookmarkEnd w:id="41"/>
    </w:p>
    <w:p w14:paraId="1AC64475" w14:textId="77777777" w:rsidR="000240A6" w:rsidRPr="000240A6" w:rsidRDefault="000240A6" w:rsidP="000240A6">
      <w:pPr>
        <w:rPr>
          <w:lang w:eastAsia="en-US"/>
        </w:rPr>
      </w:pPr>
    </w:p>
    <w:p w14:paraId="60DBD2F7" w14:textId="54160721" w:rsidR="00930F0A" w:rsidRDefault="002A18FC" w:rsidP="001221C2">
      <w:pPr>
        <w:ind w:firstLine="709"/>
        <w:rPr>
          <w:rFonts w:cs="Arial"/>
          <w:noProof/>
          <w:szCs w:val="24"/>
        </w:rPr>
      </w:pPr>
      <w:r>
        <w:rPr>
          <w:rFonts w:cs="Arial"/>
          <w:noProof/>
          <w:szCs w:val="24"/>
        </w:rPr>
        <w:t>A logo é composta por três componentes, e cada um dele tem seu significado que faz referência ao objetivo do projeto. São eles:</w:t>
      </w:r>
    </w:p>
    <w:p w14:paraId="53E276A1" w14:textId="0F8E8A77" w:rsidR="00930F0A" w:rsidRDefault="00E11BE2" w:rsidP="001221C2">
      <w:pPr>
        <w:ind w:firstLine="709"/>
        <w:rPr>
          <w:rFonts w:cs="Arial"/>
          <w:noProof/>
          <w:szCs w:val="24"/>
        </w:rPr>
      </w:pPr>
      <w:r>
        <w:rPr>
          <w:rFonts w:cs="Arial"/>
          <w:noProof/>
          <w:szCs w:val="24"/>
        </w:rPr>
        <w:t>Setas: As setas indicam sincronia</w:t>
      </w:r>
      <w:r w:rsidR="002A18FC">
        <w:rPr>
          <w:rFonts w:cs="Arial"/>
          <w:noProof/>
          <w:szCs w:val="24"/>
        </w:rPr>
        <w:t>. Fazendo referência à conexão dos dados compartilhados entre o motorista e a empresa</w:t>
      </w:r>
    </w:p>
    <w:p w14:paraId="792B4FE9" w14:textId="101515FB" w:rsidR="00E11BE2" w:rsidRDefault="00E11BE2" w:rsidP="001221C2">
      <w:pPr>
        <w:ind w:firstLine="709"/>
        <w:rPr>
          <w:rFonts w:cs="Arial"/>
          <w:noProof/>
          <w:szCs w:val="24"/>
        </w:rPr>
      </w:pPr>
      <w:r>
        <w:rPr>
          <w:rFonts w:cs="Arial"/>
          <w:noProof/>
          <w:szCs w:val="24"/>
        </w:rPr>
        <w:t xml:space="preserve">Caminhão: </w:t>
      </w:r>
      <w:r w:rsidR="002A18FC">
        <w:rPr>
          <w:rFonts w:cs="Arial"/>
          <w:noProof/>
          <w:szCs w:val="24"/>
        </w:rPr>
        <w:t xml:space="preserve">Este item </w:t>
      </w:r>
      <w:r>
        <w:rPr>
          <w:rFonts w:cs="Arial"/>
          <w:noProof/>
          <w:szCs w:val="24"/>
        </w:rPr>
        <w:t xml:space="preserve">faz referência </w:t>
      </w:r>
      <w:r w:rsidR="00EE126C">
        <w:rPr>
          <w:rFonts w:cs="Arial"/>
          <w:noProof/>
          <w:szCs w:val="24"/>
        </w:rPr>
        <w:t>nicho do projeto</w:t>
      </w:r>
      <w:r>
        <w:rPr>
          <w:rFonts w:cs="Arial"/>
          <w:noProof/>
          <w:szCs w:val="24"/>
        </w:rPr>
        <w:t>, nesse caso, o de transporte.</w:t>
      </w:r>
    </w:p>
    <w:p w14:paraId="3F2C146A" w14:textId="44EBDE39" w:rsidR="00E11BE2" w:rsidRDefault="002A18FC" w:rsidP="001221C2">
      <w:pPr>
        <w:ind w:firstLine="709"/>
        <w:rPr>
          <w:rFonts w:cs="Arial"/>
          <w:noProof/>
          <w:szCs w:val="24"/>
        </w:rPr>
      </w:pPr>
      <w:r>
        <w:rPr>
          <w:rFonts w:cs="Arial"/>
          <w:noProof/>
          <w:szCs w:val="24"/>
        </w:rPr>
        <w:t xml:space="preserve">Cor </w:t>
      </w:r>
      <w:r w:rsidR="00E11BE2">
        <w:rPr>
          <w:rFonts w:cs="Arial"/>
          <w:noProof/>
          <w:szCs w:val="24"/>
        </w:rPr>
        <w:t>verde:</w:t>
      </w:r>
      <w:r>
        <w:rPr>
          <w:rFonts w:cs="Arial"/>
          <w:noProof/>
          <w:szCs w:val="24"/>
        </w:rPr>
        <w:t xml:space="preserve"> </w:t>
      </w:r>
      <w:r w:rsidR="00E11BE2">
        <w:rPr>
          <w:rFonts w:cs="Arial"/>
          <w:noProof/>
          <w:szCs w:val="24"/>
        </w:rPr>
        <w:t>A cor verde na logo indica sustentabilidade, fazendo referência ao objetivo de incentivar a diminuição da emissão de gases poluentes na atmosféra.</w:t>
      </w:r>
    </w:p>
    <w:p w14:paraId="69C7A530" w14:textId="03031707" w:rsidR="00930F0A" w:rsidRDefault="00930F0A" w:rsidP="00C83328">
      <w:pPr>
        <w:pStyle w:val="Legenda"/>
      </w:pPr>
      <w:bookmarkStart w:id="42" w:name="_Toc165314909"/>
      <w:r>
        <w:t xml:space="preserve">Figura </w:t>
      </w:r>
      <w:fldSimple w:instr=" SEQ Figura \* ARABIC ">
        <w:r w:rsidR="00CC28AB">
          <w:rPr>
            <w:noProof/>
          </w:rPr>
          <w:t>2</w:t>
        </w:r>
      </w:fldSimple>
      <w:r>
        <w:t>: Logo pequena</w:t>
      </w:r>
      <w:bookmarkEnd w:id="42"/>
    </w:p>
    <w:p w14:paraId="7070E5F9" w14:textId="022F6EA3" w:rsidR="00930F0A" w:rsidRDefault="00E11BE2" w:rsidP="00E11BE2">
      <w:pPr>
        <w:jc w:val="center"/>
        <w:rPr>
          <w:rFonts w:cs="Arial"/>
          <w:noProof/>
          <w:szCs w:val="24"/>
        </w:rPr>
      </w:pPr>
      <w:r>
        <w:rPr>
          <w:rFonts w:cs="Arial"/>
          <w:noProof/>
          <w:szCs w:val="24"/>
        </w:rPr>
        <w:drawing>
          <wp:inline distT="0" distB="0" distL="0" distR="0" wp14:anchorId="508026C5" wp14:editId="5F76B76B">
            <wp:extent cx="2390775" cy="23907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i-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0778" cy="2390778"/>
                    </a:xfrm>
                    <a:prstGeom prst="rect">
                      <a:avLst/>
                    </a:prstGeom>
                  </pic:spPr>
                </pic:pic>
              </a:graphicData>
            </a:graphic>
          </wp:inline>
        </w:drawing>
      </w:r>
    </w:p>
    <w:p w14:paraId="641469F2" w14:textId="77777777" w:rsidR="00486160" w:rsidRPr="00486160" w:rsidRDefault="00486160" w:rsidP="00486160">
      <w:pPr>
        <w:jc w:val="center"/>
        <w:rPr>
          <w:rFonts w:cs="Arial"/>
          <w:sz w:val="20"/>
          <w:szCs w:val="20"/>
        </w:rPr>
      </w:pPr>
      <w:r>
        <w:rPr>
          <w:rFonts w:cs="Arial"/>
          <w:sz w:val="20"/>
          <w:szCs w:val="20"/>
        </w:rPr>
        <w:t>Fonte: Elaboração própria</w:t>
      </w:r>
    </w:p>
    <w:p w14:paraId="0D124A2A" w14:textId="77777777" w:rsidR="00EE126C" w:rsidRDefault="00EE126C" w:rsidP="00E11BE2">
      <w:pPr>
        <w:jc w:val="center"/>
        <w:rPr>
          <w:rFonts w:cs="Arial"/>
          <w:noProof/>
          <w:szCs w:val="24"/>
        </w:rPr>
      </w:pPr>
    </w:p>
    <w:p w14:paraId="3C9DEAA0" w14:textId="7D0F54C9" w:rsidR="00E11BE2" w:rsidRPr="00EE126C" w:rsidRDefault="00930F0A" w:rsidP="00C83328">
      <w:pPr>
        <w:pStyle w:val="Legenda"/>
      </w:pPr>
      <w:bookmarkStart w:id="43" w:name="_Toc165314910"/>
      <w:r>
        <w:t xml:space="preserve">Figura </w:t>
      </w:r>
      <w:fldSimple w:instr=" SEQ Figura \* ARABIC ">
        <w:r w:rsidR="00CC28AB">
          <w:rPr>
            <w:noProof/>
          </w:rPr>
          <w:t>3</w:t>
        </w:r>
      </w:fldSimple>
      <w:r>
        <w:t>: Logo grande</w:t>
      </w:r>
      <w:bookmarkEnd w:id="43"/>
    </w:p>
    <w:p w14:paraId="2854BB65" w14:textId="3A6B2CAE" w:rsidR="004010D2" w:rsidRDefault="00E11BE2" w:rsidP="00EE126C">
      <w:pPr>
        <w:jc w:val="center"/>
        <w:rPr>
          <w:rFonts w:cs="Arial"/>
          <w:szCs w:val="24"/>
        </w:rPr>
      </w:pPr>
      <w:r>
        <w:rPr>
          <w:rFonts w:cs="Arial"/>
          <w:noProof/>
          <w:szCs w:val="24"/>
        </w:rPr>
        <w:drawing>
          <wp:inline distT="0" distB="0" distL="0" distR="0" wp14:anchorId="076C4D46" wp14:editId="7A0FE081">
            <wp:extent cx="4761865" cy="14382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IVE (1).png"/>
                    <pic:cNvPicPr/>
                  </pic:nvPicPr>
                  <pic:blipFill rotWithShape="1">
                    <a:blip r:embed="rId15">
                      <a:extLst>
                        <a:ext uri="{28A0092B-C50C-407E-A947-70E740481C1C}">
                          <a14:useLocalDpi xmlns:a14="http://schemas.microsoft.com/office/drawing/2010/main" val="0"/>
                        </a:ext>
                      </a:extLst>
                    </a:blip>
                    <a:srcRect t="26803" b="42993"/>
                    <a:stretch/>
                  </pic:blipFill>
                  <pic:spPr bwMode="auto">
                    <a:xfrm>
                      <a:off x="0" y="0"/>
                      <a:ext cx="4761905" cy="1438287"/>
                    </a:xfrm>
                    <a:prstGeom prst="rect">
                      <a:avLst/>
                    </a:prstGeom>
                    <a:ln>
                      <a:noFill/>
                    </a:ln>
                    <a:extLst>
                      <a:ext uri="{53640926-AAD7-44D8-BBD7-CCE9431645EC}">
                        <a14:shadowObscured xmlns:a14="http://schemas.microsoft.com/office/drawing/2010/main"/>
                      </a:ext>
                    </a:extLst>
                  </pic:spPr>
                </pic:pic>
              </a:graphicData>
            </a:graphic>
          </wp:inline>
        </w:drawing>
      </w:r>
    </w:p>
    <w:p w14:paraId="01B9B997" w14:textId="4C233CD5" w:rsidR="00486160" w:rsidRPr="00486160" w:rsidRDefault="00486160" w:rsidP="00EE126C">
      <w:pPr>
        <w:jc w:val="center"/>
        <w:rPr>
          <w:rFonts w:cs="Arial"/>
          <w:sz w:val="20"/>
          <w:szCs w:val="20"/>
        </w:rPr>
      </w:pPr>
      <w:r>
        <w:rPr>
          <w:rFonts w:cs="Arial"/>
          <w:sz w:val="20"/>
          <w:szCs w:val="20"/>
        </w:rPr>
        <w:t>Fonte: Elaboração própria</w:t>
      </w:r>
    </w:p>
    <w:p w14:paraId="1818FF39" w14:textId="77777777" w:rsidR="00EE126C" w:rsidRDefault="00EE126C" w:rsidP="002A18FC">
      <w:pPr>
        <w:ind w:firstLine="851"/>
        <w:jc w:val="center"/>
        <w:rPr>
          <w:rFonts w:cs="Arial"/>
          <w:szCs w:val="24"/>
        </w:rPr>
      </w:pPr>
    </w:p>
    <w:p w14:paraId="4720F5A7" w14:textId="2818B809" w:rsidR="00F25585" w:rsidRDefault="00F25585" w:rsidP="005756F0">
      <w:pPr>
        <w:pStyle w:val="Ttulo2"/>
        <w:ind w:left="567"/>
      </w:pPr>
      <w:bookmarkStart w:id="44" w:name="_Toc165274234"/>
      <w:bookmarkStart w:id="45" w:name="_Toc34677706"/>
      <w:r>
        <w:t>TECNOLOGIAS E FERRAMENTAS UTILIZADAS</w:t>
      </w:r>
      <w:bookmarkEnd w:id="44"/>
    </w:p>
    <w:p w14:paraId="0AED7659" w14:textId="77777777" w:rsidR="005756F0" w:rsidRPr="005756F0" w:rsidRDefault="005756F0" w:rsidP="005756F0">
      <w:pPr>
        <w:rPr>
          <w:lang w:eastAsia="en-US"/>
        </w:rPr>
      </w:pPr>
    </w:p>
    <w:p w14:paraId="57590B2F" w14:textId="3E878989" w:rsidR="00F25585" w:rsidRDefault="00F25585" w:rsidP="00F25585">
      <w:pPr>
        <w:ind w:firstLine="708"/>
        <w:rPr>
          <w:rFonts w:cs="Arial"/>
          <w:szCs w:val="24"/>
        </w:rPr>
      </w:pPr>
      <w:r w:rsidRPr="00F25585">
        <w:rPr>
          <w:rFonts w:cs="Arial"/>
          <w:szCs w:val="24"/>
        </w:rPr>
        <w:lastRenderedPageBreak/>
        <w:t xml:space="preserve">Nesse </w:t>
      </w:r>
      <w:r w:rsidR="00EE126C" w:rsidRPr="00F25585">
        <w:rPr>
          <w:rFonts w:cs="Arial"/>
          <w:szCs w:val="24"/>
        </w:rPr>
        <w:t>capítulo</w:t>
      </w:r>
      <w:r w:rsidRPr="00F25585">
        <w:rPr>
          <w:rFonts w:cs="Arial"/>
          <w:szCs w:val="24"/>
        </w:rPr>
        <w:t xml:space="preserve"> serão apresentados as tecnologias e ferramentas utilizadas no para a elaboração do projeto.</w:t>
      </w:r>
    </w:p>
    <w:p w14:paraId="6AF6B654" w14:textId="77777777" w:rsidR="00AA31EF" w:rsidRPr="00F25585" w:rsidRDefault="00AA31EF" w:rsidP="00F25585">
      <w:pPr>
        <w:ind w:firstLine="708"/>
        <w:rPr>
          <w:rFonts w:cs="Arial"/>
          <w:szCs w:val="24"/>
        </w:rPr>
      </w:pPr>
    </w:p>
    <w:p w14:paraId="1493D2C0" w14:textId="198E5059" w:rsidR="00F25585" w:rsidRDefault="00F25585" w:rsidP="00F25585">
      <w:pPr>
        <w:pStyle w:val="Ttulo3"/>
      </w:pPr>
      <w:bookmarkStart w:id="46" w:name="_Toc165274235"/>
      <w:bookmarkEnd w:id="45"/>
      <w:r>
        <w:t>ReactJ</w:t>
      </w:r>
      <w:bookmarkEnd w:id="46"/>
      <w:r w:rsidR="005C4CD5">
        <w:t>S</w:t>
      </w:r>
    </w:p>
    <w:p w14:paraId="4CE4F6EF" w14:textId="4575D81B" w:rsidR="00817ECD" w:rsidRDefault="00817ECD" w:rsidP="00817ECD">
      <w:pPr>
        <w:rPr>
          <w:lang w:eastAsia="en-US"/>
        </w:rPr>
      </w:pPr>
    </w:p>
    <w:p w14:paraId="54F068E3" w14:textId="5E3BA6F9" w:rsidR="00817ECD" w:rsidRPr="00817ECD" w:rsidRDefault="00817ECD" w:rsidP="00817ECD">
      <w:pPr>
        <w:rPr>
          <w:lang w:eastAsia="en-US"/>
        </w:rPr>
      </w:pPr>
      <w:r w:rsidRPr="00AA31EF">
        <w:rPr>
          <w:highlight w:val="yellow"/>
          <w:lang w:eastAsia="en-US"/>
        </w:rPr>
        <w:t>O que é? Onde utilizou e o motivo</w:t>
      </w:r>
    </w:p>
    <w:p w14:paraId="20B2D345" w14:textId="724FA443" w:rsidR="00E11BE2" w:rsidRDefault="00E11BE2" w:rsidP="00C83328">
      <w:pPr>
        <w:pStyle w:val="Legenda"/>
      </w:pPr>
      <w:bookmarkStart w:id="47" w:name="_Toc165314911"/>
      <w:r>
        <w:t xml:space="preserve">Figura </w:t>
      </w:r>
      <w:fldSimple w:instr=" SEQ Figura \* ARABIC ">
        <w:r w:rsidR="00CC28AB">
          <w:rPr>
            <w:noProof/>
          </w:rPr>
          <w:t>4</w:t>
        </w:r>
      </w:fldSimple>
      <w:r>
        <w:t>: Logo ReactJs</w:t>
      </w:r>
      <w:bookmarkEnd w:id="47"/>
    </w:p>
    <w:p w14:paraId="1E4C8AE5" w14:textId="371DEC78" w:rsidR="00F25585" w:rsidRDefault="00363AE4" w:rsidP="00363AE4">
      <w:pPr>
        <w:jc w:val="center"/>
        <w:rPr>
          <w:lang w:eastAsia="en-US"/>
        </w:rPr>
      </w:pPr>
      <w:r>
        <w:rPr>
          <w:noProof/>
        </w:rPr>
        <w:drawing>
          <wp:inline distT="0" distB="0" distL="0" distR="0" wp14:anchorId="12057A5C" wp14:editId="1767C99F">
            <wp:extent cx="2286000" cy="207615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ct_Logo_SVG.svg.png"/>
                    <pic:cNvPicPr/>
                  </pic:nvPicPr>
                  <pic:blipFill>
                    <a:blip r:embed="rId16">
                      <a:extLst>
                        <a:ext uri="{28A0092B-C50C-407E-A947-70E740481C1C}">
                          <a14:useLocalDpi xmlns:a14="http://schemas.microsoft.com/office/drawing/2010/main" val="0"/>
                        </a:ext>
                      </a:extLst>
                    </a:blip>
                    <a:stretch>
                      <a:fillRect/>
                    </a:stretch>
                  </pic:blipFill>
                  <pic:spPr>
                    <a:xfrm>
                      <a:off x="0" y="0"/>
                      <a:ext cx="2301444" cy="2090178"/>
                    </a:xfrm>
                    <a:prstGeom prst="rect">
                      <a:avLst/>
                    </a:prstGeom>
                  </pic:spPr>
                </pic:pic>
              </a:graphicData>
            </a:graphic>
          </wp:inline>
        </w:drawing>
      </w:r>
    </w:p>
    <w:p w14:paraId="2D92EAB8" w14:textId="53373AB3" w:rsidR="0002527D" w:rsidRPr="0002527D" w:rsidRDefault="0002527D" w:rsidP="00363AE4">
      <w:pPr>
        <w:jc w:val="center"/>
        <w:rPr>
          <w:sz w:val="20"/>
          <w:szCs w:val="18"/>
          <w:lang w:eastAsia="en-US"/>
        </w:rPr>
      </w:pPr>
      <w:r w:rsidRPr="0002527D">
        <w:rPr>
          <w:sz w:val="20"/>
          <w:szCs w:val="18"/>
          <w:lang w:eastAsia="en-US"/>
        </w:rPr>
        <w:t xml:space="preserve">Fonte: </w:t>
      </w:r>
      <w:hyperlink r:id="rId17" w:history="1">
        <w:r w:rsidRPr="0002527D">
          <w:rPr>
            <w:rStyle w:val="Hyperlink"/>
            <w:sz w:val="20"/>
            <w:szCs w:val="18"/>
            <w:lang w:eastAsia="en-US"/>
          </w:rPr>
          <w:t>https://react.dev</w:t>
        </w:r>
      </w:hyperlink>
    </w:p>
    <w:p w14:paraId="31C0BD6D" w14:textId="77777777" w:rsidR="00032E4A" w:rsidRDefault="00032E4A" w:rsidP="00363AE4">
      <w:pPr>
        <w:jc w:val="center"/>
        <w:rPr>
          <w:lang w:eastAsia="en-US"/>
        </w:rPr>
      </w:pPr>
    </w:p>
    <w:p w14:paraId="41F965AE" w14:textId="531F8353" w:rsidR="005756F0" w:rsidRPr="00631C33" w:rsidRDefault="00032E4A" w:rsidP="00932B3C">
      <w:pPr>
        <w:ind w:firstLine="708"/>
        <w:rPr>
          <w:rFonts w:cs="Arial"/>
          <w:color w:val="000000" w:themeColor="text1"/>
          <w:szCs w:val="24"/>
        </w:rPr>
      </w:pPr>
      <w:r w:rsidRPr="00932B3C">
        <w:rPr>
          <w:rFonts w:cs="Arial"/>
          <w:szCs w:val="24"/>
        </w:rPr>
        <w:t>O ReactJS é uma biblioteca JavaScript de código aberto usada para criar interfaces de usuário interativas e responsivas.</w:t>
      </w:r>
      <w:r w:rsidR="00944C40">
        <w:rPr>
          <w:rFonts w:cs="Arial"/>
          <w:szCs w:val="24"/>
        </w:rPr>
        <w:t xml:space="preserve"> Está sendo utilizado em conjunto com o Tailwind CSS para estilizar o projeto.</w:t>
      </w:r>
    </w:p>
    <w:p w14:paraId="69536EDE" w14:textId="77777777" w:rsidR="00032E4A" w:rsidRPr="00F25585" w:rsidRDefault="00032E4A" w:rsidP="005756F0">
      <w:pPr>
        <w:rPr>
          <w:lang w:eastAsia="en-US"/>
        </w:rPr>
      </w:pPr>
    </w:p>
    <w:p w14:paraId="7B27FDE5" w14:textId="441BDF3D" w:rsidR="00F25585" w:rsidRDefault="00F25585" w:rsidP="00F25585">
      <w:pPr>
        <w:pStyle w:val="Ttulo3"/>
      </w:pPr>
      <w:bookmarkStart w:id="48" w:name="_Toc165274236"/>
      <w:r>
        <w:t>.NET 8</w:t>
      </w:r>
      <w:bookmarkEnd w:id="48"/>
    </w:p>
    <w:p w14:paraId="677804AB" w14:textId="77777777" w:rsidR="00A83840" w:rsidRPr="00A83840" w:rsidRDefault="00A83840" w:rsidP="00A83840">
      <w:pPr>
        <w:rPr>
          <w:lang w:eastAsia="en-US"/>
        </w:rPr>
      </w:pPr>
    </w:p>
    <w:p w14:paraId="66B58E2B" w14:textId="78B30590" w:rsidR="00E11BE2" w:rsidRDefault="00E11BE2" w:rsidP="00C83328">
      <w:pPr>
        <w:pStyle w:val="Legenda"/>
      </w:pPr>
      <w:bookmarkStart w:id="49" w:name="_Toc165314912"/>
      <w:r>
        <w:t xml:space="preserve">Figura </w:t>
      </w:r>
      <w:fldSimple w:instr=" SEQ Figura \* ARABIC ">
        <w:r w:rsidR="00CC28AB">
          <w:rPr>
            <w:noProof/>
          </w:rPr>
          <w:t>5</w:t>
        </w:r>
      </w:fldSimple>
      <w:r>
        <w:t>: Logo .NET</w:t>
      </w:r>
      <w:bookmarkEnd w:id="49"/>
    </w:p>
    <w:p w14:paraId="4735A656" w14:textId="22409C22" w:rsidR="00032E4A" w:rsidRDefault="00363AE4" w:rsidP="00032E4A">
      <w:pPr>
        <w:jc w:val="center"/>
        <w:rPr>
          <w:lang w:eastAsia="en-US"/>
        </w:rPr>
      </w:pPr>
      <w:r>
        <w:rPr>
          <w:noProof/>
        </w:rPr>
        <w:drawing>
          <wp:inline distT="0" distB="0" distL="0" distR="0" wp14:anchorId="7EF1D7CC" wp14:editId="7130A82B">
            <wp:extent cx="2438400" cy="24384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crosoft_.NET_logo.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11B445CB" w14:textId="6307CC00" w:rsidR="00032E4A" w:rsidRDefault="0002527D" w:rsidP="00032E4A">
      <w:pPr>
        <w:jc w:val="center"/>
        <w:rPr>
          <w:sz w:val="20"/>
          <w:szCs w:val="18"/>
          <w:lang w:eastAsia="en-US"/>
        </w:rPr>
      </w:pPr>
      <w:r>
        <w:rPr>
          <w:sz w:val="20"/>
          <w:szCs w:val="18"/>
          <w:lang w:eastAsia="en-US"/>
        </w:rPr>
        <w:t xml:space="preserve">Fonte: </w:t>
      </w:r>
      <w:hyperlink r:id="rId19" w:history="1">
        <w:r w:rsidR="00AA31EF" w:rsidRPr="00343C49">
          <w:rPr>
            <w:rStyle w:val="Hyperlink"/>
            <w:sz w:val="20"/>
            <w:szCs w:val="18"/>
            <w:lang w:eastAsia="en-US"/>
          </w:rPr>
          <w:t>https://pt.m.wikipedia.org/wiki/Ficheiro:Microsoft_.NET_logo.svg</w:t>
        </w:r>
      </w:hyperlink>
    </w:p>
    <w:p w14:paraId="10BFE8A3" w14:textId="77777777" w:rsidR="00AA31EF" w:rsidRDefault="00AA31EF" w:rsidP="00032E4A">
      <w:pPr>
        <w:jc w:val="center"/>
        <w:rPr>
          <w:lang w:eastAsia="en-US"/>
        </w:rPr>
      </w:pPr>
    </w:p>
    <w:p w14:paraId="0206CD6E" w14:textId="35A2965E" w:rsidR="00AF4A84" w:rsidRDefault="00032E4A" w:rsidP="00932B3C">
      <w:pPr>
        <w:ind w:firstLine="708"/>
        <w:rPr>
          <w:rFonts w:cs="Arial"/>
          <w:szCs w:val="24"/>
        </w:rPr>
      </w:pPr>
      <w:r w:rsidRPr="00932B3C">
        <w:rPr>
          <w:rFonts w:cs="Arial"/>
          <w:szCs w:val="24"/>
        </w:rPr>
        <w:lastRenderedPageBreak/>
        <w:t>O .NET 8 é uma plataforma de desenvolvimento de software gratuita, de código aberto e multiplataforma da Microsoft que oferece recursos para criar aplicativos modernos e escaláveis.</w:t>
      </w:r>
      <w:r w:rsidR="00944C40">
        <w:rPr>
          <w:rFonts w:cs="Arial"/>
          <w:szCs w:val="24"/>
        </w:rPr>
        <w:t xml:space="preserve"> </w:t>
      </w:r>
      <w:r w:rsidR="00932FB4">
        <w:rPr>
          <w:rFonts w:cs="Arial"/>
          <w:szCs w:val="24"/>
        </w:rPr>
        <w:t xml:space="preserve">Está sendo </w:t>
      </w:r>
      <w:r w:rsidR="00944C40">
        <w:rPr>
          <w:rFonts w:cs="Arial"/>
          <w:szCs w:val="24"/>
        </w:rPr>
        <w:t xml:space="preserve">utilizado para o desenvolvimento do </w:t>
      </w:r>
      <w:r w:rsidR="00932FB4">
        <w:rPr>
          <w:rFonts w:cs="Arial"/>
          <w:szCs w:val="24"/>
        </w:rPr>
        <w:t>backend do projeto</w:t>
      </w:r>
    </w:p>
    <w:p w14:paraId="035951C9" w14:textId="77777777" w:rsidR="00A83840" w:rsidRPr="00932B3C" w:rsidRDefault="00A83840" w:rsidP="00932B3C">
      <w:pPr>
        <w:ind w:firstLine="708"/>
        <w:rPr>
          <w:rFonts w:cs="Arial"/>
          <w:szCs w:val="24"/>
        </w:rPr>
      </w:pPr>
    </w:p>
    <w:p w14:paraId="2920FD3E" w14:textId="74F8B230" w:rsidR="00F25585" w:rsidRDefault="00F25585" w:rsidP="00F25585">
      <w:pPr>
        <w:pStyle w:val="Ttulo3"/>
      </w:pPr>
      <w:bookmarkStart w:id="50" w:name="_Toc165274237"/>
      <w:r>
        <w:t>Tailwind CSS</w:t>
      </w:r>
      <w:bookmarkEnd w:id="50"/>
    </w:p>
    <w:p w14:paraId="5BB98F9A" w14:textId="77777777" w:rsidR="00A83840" w:rsidRPr="00A83840" w:rsidRDefault="00A83840" w:rsidP="00A83840">
      <w:pPr>
        <w:rPr>
          <w:lang w:eastAsia="en-US"/>
        </w:rPr>
      </w:pPr>
    </w:p>
    <w:p w14:paraId="39A9B739" w14:textId="0EF4FA07" w:rsidR="00E11BE2" w:rsidRDefault="00E11BE2" w:rsidP="00C83328">
      <w:pPr>
        <w:pStyle w:val="Legenda"/>
      </w:pPr>
      <w:bookmarkStart w:id="51" w:name="_Toc165314913"/>
      <w:r>
        <w:t xml:space="preserve">Figura </w:t>
      </w:r>
      <w:fldSimple w:instr=" SEQ Figura \* ARABIC ">
        <w:r w:rsidR="00CC28AB">
          <w:rPr>
            <w:noProof/>
          </w:rPr>
          <w:t>6</w:t>
        </w:r>
      </w:fldSimple>
      <w:r>
        <w:t>: Logo Tailwind CSS</w:t>
      </w:r>
      <w:bookmarkEnd w:id="51"/>
    </w:p>
    <w:p w14:paraId="03D8E1CA" w14:textId="7C0D4113" w:rsidR="00F25585" w:rsidRDefault="00363AE4" w:rsidP="00363AE4">
      <w:pPr>
        <w:jc w:val="center"/>
        <w:rPr>
          <w:lang w:eastAsia="en-US"/>
        </w:rPr>
      </w:pPr>
      <w:r>
        <w:rPr>
          <w:noProof/>
        </w:rPr>
        <w:drawing>
          <wp:inline distT="0" distB="0" distL="0" distR="0" wp14:anchorId="23866240" wp14:editId="667254C3">
            <wp:extent cx="2046309" cy="13239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ilwind C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6635" cy="1330656"/>
                    </a:xfrm>
                    <a:prstGeom prst="rect">
                      <a:avLst/>
                    </a:prstGeom>
                  </pic:spPr>
                </pic:pic>
              </a:graphicData>
            </a:graphic>
          </wp:inline>
        </w:drawing>
      </w:r>
    </w:p>
    <w:p w14:paraId="35EAB616" w14:textId="0AA29803" w:rsidR="0002527D" w:rsidRPr="0002527D" w:rsidRDefault="0002527D" w:rsidP="00363AE4">
      <w:pPr>
        <w:jc w:val="center"/>
        <w:rPr>
          <w:sz w:val="20"/>
          <w:szCs w:val="18"/>
          <w:lang w:eastAsia="en-US"/>
        </w:rPr>
      </w:pPr>
      <w:r>
        <w:rPr>
          <w:sz w:val="20"/>
          <w:szCs w:val="18"/>
          <w:lang w:eastAsia="en-US"/>
        </w:rPr>
        <w:t xml:space="preserve">Fonte: </w:t>
      </w:r>
      <w:hyperlink r:id="rId21" w:history="1">
        <w:r w:rsidRPr="00343C49">
          <w:rPr>
            <w:rStyle w:val="Hyperlink"/>
            <w:sz w:val="20"/>
            <w:szCs w:val="18"/>
            <w:lang w:eastAsia="en-US"/>
          </w:rPr>
          <w:t>https://tailwindcss.com</w:t>
        </w:r>
      </w:hyperlink>
    </w:p>
    <w:p w14:paraId="43828D3F" w14:textId="77777777" w:rsidR="005756F0" w:rsidRPr="00932B3C" w:rsidRDefault="005756F0" w:rsidP="00932B3C">
      <w:pPr>
        <w:ind w:firstLine="708"/>
        <w:rPr>
          <w:rFonts w:cs="Arial"/>
          <w:szCs w:val="24"/>
        </w:rPr>
      </w:pPr>
    </w:p>
    <w:p w14:paraId="68B5DA2E" w14:textId="44914111" w:rsidR="00032E4A" w:rsidRPr="00932B3C" w:rsidRDefault="00032E4A" w:rsidP="00932B3C">
      <w:pPr>
        <w:ind w:firstLine="708"/>
        <w:rPr>
          <w:rFonts w:cs="Arial"/>
          <w:szCs w:val="24"/>
        </w:rPr>
      </w:pPr>
      <w:r w:rsidRPr="00932B3C">
        <w:rPr>
          <w:rFonts w:cs="Arial"/>
          <w:szCs w:val="24"/>
        </w:rPr>
        <w:t>O Tailwind CSS é um framework CSS de código aberto que se destaca por sua abordagem única de design utilitário</w:t>
      </w:r>
      <w:r w:rsidR="00932B3C" w:rsidRPr="00932B3C">
        <w:rPr>
          <w:rFonts w:cs="Arial"/>
          <w:szCs w:val="24"/>
        </w:rPr>
        <w:t>.</w:t>
      </w:r>
      <w:r w:rsidRPr="00932B3C">
        <w:rPr>
          <w:rFonts w:cs="Arial"/>
          <w:szCs w:val="24"/>
        </w:rPr>
        <w:t xml:space="preserve"> </w:t>
      </w:r>
      <w:r w:rsidR="00932B3C" w:rsidRPr="00932B3C">
        <w:rPr>
          <w:rFonts w:cs="Arial"/>
          <w:szCs w:val="24"/>
        </w:rPr>
        <w:t xml:space="preserve">Fornecendo </w:t>
      </w:r>
      <w:r w:rsidRPr="00932B3C">
        <w:rPr>
          <w:rFonts w:cs="Arial"/>
          <w:szCs w:val="24"/>
        </w:rPr>
        <w:t>classes utilitárias que podem ser diretamente aplicadas aos elementos HTML para estilizá-los.</w:t>
      </w:r>
      <w:r w:rsidR="00944C40">
        <w:rPr>
          <w:rFonts w:cs="Arial"/>
          <w:szCs w:val="24"/>
        </w:rPr>
        <w:t xml:space="preserve"> Está sendo utilizado junto com o React para a estilização do projeto.</w:t>
      </w:r>
    </w:p>
    <w:p w14:paraId="2BD2B917" w14:textId="77777777" w:rsidR="00032E4A" w:rsidRPr="00F25585" w:rsidRDefault="00032E4A" w:rsidP="005756F0">
      <w:pPr>
        <w:rPr>
          <w:lang w:eastAsia="en-US"/>
        </w:rPr>
      </w:pPr>
    </w:p>
    <w:p w14:paraId="36FC41B0" w14:textId="75D644CF" w:rsidR="00F25585" w:rsidRDefault="00E11BE2" w:rsidP="00F25585">
      <w:pPr>
        <w:pStyle w:val="Ttulo3"/>
      </w:pPr>
      <w:bookmarkStart w:id="52" w:name="_Toc165274238"/>
      <w:r>
        <w:t>Microsoft™ SQL Server</w:t>
      </w:r>
      <w:bookmarkEnd w:id="52"/>
    </w:p>
    <w:p w14:paraId="012B4147" w14:textId="77777777" w:rsidR="00A83840" w:rsidRPr="00A83840" w:rsidRDefault="00A83840" w:rsidP="00A83840">
      <w:pPr>
        <w:rPr>
          <w:lang w:eastAsia="en-US"/>
        </w:rPr>
      </w:pPr>
    </w:p>
    <w:p w14:paraId="55556EDD" w14:textId="44E133F8" w:rsidR="00E11BE2" w:rsidRDefault="00E11BE2" w:rsidP="00C83328">
      <w:pPr>
        <w:pStyle w:val="Legenda"/>
      </w:pPr>
      <w:bookmarkStart w:id="53" w:name="_Toc165314914"/>
      <w:r>
        <w:t xml:space="preserve">Figura </w:t>
      </w:r>
      <w:fldSimple w:instr=" SEQ Figura \* ARABIC ">
        <w:r w:rsidR="00CC28AB">
          <w:rPr>
            <w:noProof/>
          </w:rPr>
          <w:t>7</w:t>
        </w:r>
      </w:fldSimple>
      <w:r>
        <w:t>: Logo Microsoft™ SQL Server</w:t>
      </w:r>
      <w:bookmarkEnd w:id="53"/>
    </w:p>
    <w:p w14:paraId="591C0720" w14:textId="6570CA45" w:rsidR="0002527D" w:rsidRDefault="00363AE4" w:rsidP="0002527D">
      <w:pPr>
        <w:jc w:val="center"/>
        <w:rPr>
          <w:lang w:eastAsia="en-US"/>
        </w:rPr>
      </w:pPr>
      <w:r>
        <w:rPr>
          <w:noProof/>
        </w:rPr>
        <w:drawing>
          <wp:inline distT="0" distB="0" distL="0" distR="0" wp14:anchorId="769ECBCE" wp14:editId="45405822">
            <wp:extent cx="1819275" cy="18192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soft-sql-server-logo-svgrepo-co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p w14:paraId="067D8829" w14:textId="29F42D0F" w:rsidR="0002527D" w:rsidRDefault="0002527D" w:rsidP="0002527D">
      <w:pPr>
        <w:jc w:val="center"/>
        <w:rPr>
          <w:sz w:val="20"/>
          <w:szCs w:val="18"/>
          <w:lang w:eastAsia="en-US"/>
        </w:rPr>
      </w:pPr>
      <w:r w:rsidRPr="0002527D">
        <w:rPr>
          <w:sz w:val="20"/>
          <w:szCs w:val="18"/>
          <w:lang w:eastAsia="en-US"/>
        </w:rPr>
        <w:t>Fonte</w:t>
      </w:r>
      <w:r>
        <w:rPr>
          <w:sz w:val="20"/>
          <w:szCs w:val="18"/>
          <w:lang w:eastAsia="en-US"/>
        </w:rPr>
        <w:t xml:space="preserve">: </w:t>
      </w:r>
      <w:hyperlink r:id="rId23" w:history="1">
        <w:r w:rsidR="00AA31EF" w:rsidRPr="00343C49">
          <w:rPr>
            <w:rStyle w:val="Hyperlink"/>
            <w:sz w:val="20"/>
            <w:szCs w:val="18"/>
            <w:lang w:eastAsia="en-US"/>
          </w:rPr>
          <w:t>https://seeklogo.com/vector-logo/298266/microsoft-sql-server</w:t>
        </w:r>
      </w:hyperlink>
    </w:p>
    <w:p w14:paraId="56DA539F" w14:textId="77777777" w:rsidR="005756F0" w:rsidRDefault="005756F0" w:rsidP="005756F0">
      <w:pPr>
        <w:rPr>
          <w:lang w:eastAsia="en-US"/>
        </w:rPr>
      </w:pPr>
    </w:p>
    <w:p w14:paraId="10B2BED0" w14:textId="3C5ACD0C" w:rsidR="00932B3C" w:rsidRPr="00932B3C" w:rsidRDefault="00932B3C" w:rsidP="00932B3C">
      <w:pPr>
        <w:ind w:firstLine="708"/>
        <w:rPr>
          <w:rFonts w:cs="Arial"/>
          <w:szCs w:val="24"/>
        </w:rPr>
      </w:pPr>
      <w:r w:rsidRPr="00932B3C">
        <w:rPr>
          <w:rFonts w:cs="Arial"/>
          <w:szCs w:val="24"/>
        </w:rPr>
        <w:t>O Microsoft SQL Server é um sistema de gerenciamento de banco de dados relacional. Aplicativos e ferramentas se conectam a uma instância do SQL Server para armazenar e recuperar dados.</w:t>
      </w:r>
    </w:p>
    <w:p w14:paraId="52117E2A" w14:textId="77777777" w:rsidR="00932B3C" w:rsidRPr="00F25585" w:rsidRDefault="00932B3C" w:rsidP="005756F0">
      <w:pPr>
        <w:rPr>
          <w:lang w:eastAsia="en-US"/>
        </w:rPr>
      </w:pPr>
    </w:p>
    <w:p w14:paraId="083C36D2" w14:textId="6A070007" w:rsidR="00F25585" w:rsidRDefault="00F25585" w:rsidP="00F25585">
      <w:pPr>
        <w:pStyle w:val="Ttulo3"/>
      </w:pPr>
      <w:bookmarkStart w:id="54" w:name="_Toc165274239"/>
      <w:r>
        <w:t>Visual Studio Code</w:t>
      </w:r>
      <w:bookmarkEnd w:id="54"/>
    </w:p>
    <w:p w14:paraId="41E4D2F3" w14:textId="77777777" w:rsidR="00A83840" w:rsidRPr="00A83840" w:rsidRDefault="00A83840" w:rsidP="00A83840">
      <w:pPr>
        <w:rPr>
          <w:lang w:eastAsia="en-US"/>
        </w:rPr>
      </w:pPr>
    </w:p>
    <w:p w14:paraId="7E823421" w14:textId="4C6CDA92" w:rsidR="00E11BE2" w:rsidRDefault="00E11BE2" w:rsidP="00C83328">
      <w:pPr>
        <w:pStyle w:val="Legenda"/>
      </w:pPr>
      <w:bookmarkStart w:id="55" w:name="_Toc165314915"/>
      <w:r>
        <w:t xml:space="preserve">Figura </w:t>
      </w:r>
      <w:fldSimple w:instr=" SEQ Figura \* ARABIC ">
        <w:r w:rsidR="00CC28AB">
          <w:rPr>
            <w:noProof/>
          </w:rPr>
          <w:t>8</w:t>
        </w:r>
      </w:fldSimple>
      <w:r>
        <w:t>: Logo Visual S</w:t>
      </w:r>
      <w:r>
        <w:rPr>
          <w:noProof/>
        </w:rPr>
        <w:t>tudio Code</w:t>
      </w:r>
      <w:bookmarkEnd w:id="55"/>
    </w:p>
    <w:p w14:paraId="2999003C" w14:textId="2E4C94D9" w:rsidR="00F25585" w:rsidRDefault="00207B57" w:rsidP="00363AE4">
      <w:pPr>
        <w:jc w:val="center"/>
        <w:rPr>
          <w:lang w:eastAsia="en-US"/>
        </w:rPr>
      </w:pPr>
      <w:r>
        <w:rPr>
          <w:noProof/>
        </w:rPr>
        <w:drawing>
          <wp:inline distT="0" distB="0" distL="0" distR="0" wp14:anchorId="4AF71C01" wp14:editId="2DAA4C59">
            <wp:extent cx="1619250" cy="1619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scod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2C93624D" w14:textId="5F63F696" w:rsidR="0002527D" w:rsidRDefault="0002527D" w:rsidP="00363AE4">
      <w:pPr>
        <w:jc w:val="center"/>
        <w:rPr>
          <w:sz w:val="20"/>
          <w:szCs w:val="18"/>
          <w:lang w:eastAsia="en-US"/>
        </w:rPr>
      </w:pPr>
      <w:r>
        <w:rPr>
          <w:sz w:val="20"/>
          <w:szCs w:val="18"/>
          <w:lang w:eastAsia="en-US"/>
        </w:rPr>
        <w:t>Fonte:</w:t>
      </w:r>
      <w:r w:rsidRPr="0002527D">
        <w:t xml:space="preserve"> </w:t>
      </w:r>
      <w:hyperlink r:id="rId25" w:history="1">
        <w:r w:rsidR="00AA31EF" w:rsidRPr="00343C49">
          <w:rPr>
            <w:rStyle w:val="Hyperlink"/>
            <w:sz w:val="20"/>
            <w:szCs w:val="18"/>
            <w:lang w:eastAsia="en-US"/>
          </w:rPr>
          <w:t>https://code.visualstudio.com/brand</w:t>
        </w:r>
      </w:hyperlink>
    </w:p>
    <w:p w14:paraId="3960A365" w14:textId="77777777" w:rsidR="005756F0" w:rsidRDefault="005756F0" w:rsidP="005756F0">
      <w:pPr>
        <w:rPr>
          <w:lang w:eastAsia="en-US"/>
        </w:rPr>
      </w:pPr>
    </w:p>
    <w:p w14:paraId="0EAB2DE7" w14:textId="28CCCEFD" w:rsidR="00932B3C" w:rsidRPr="00932B3C" w:rsidRDefault="00932B3C" w:rsidP="00932B3C">
      <w:pPr>
        <w:ind w:firstLine="708"/>
        <w:rPr>
          <w:rFonts w:cs="Arial"/>
          <w:szCs w:val="24"/>
        </w:rPr>
      </w:pPr>
      <w:r w:rsidRPr="00932B3C">
        <w:rPr>
          <w:rFonts w:cs="Arial"/>
          <w:szCs w:val="24"/>
        </w:rPr>
        <w:t>O Visual Studio Code é um editor de código multiplataforma gratuito e de código aberto desenvolvido pela Microsoft. Ele é popular entre os desenvolvedores devido ao seu conjunto abrangente de recursos, incluindo destaque de sintaxe, depuração integrada, controle de versão e suporte a vários idiomas. O Visual Studio Code também é extensível, permitindo que os usuários personalizem seu ambiente de desenvolvimento com plugins.</w:t>
      </w:r>
    </w:p>
    <w:p w14:paraId="795651D5" w14:textId="77777777" w:rsidR="00932B3C" w:rsidRPr="00F25585" w:rsidRDefault="00932B3C" w:rsidP="005756F0">
      <w:pPr>
        <w:rPr>
          <w:lang w:eastAsia="en-US"/>
        </w:rPr>
      </w:pPr>
    </w:p>
    <w:p w14:paraId="457FE42D" w14:textId="0A1F9FE2" w:rsidR="00F25585" w:rsidRDefault="00F25585" w:rsidP="00F25585">
      <w:pPr>
        <w:pStyle w:val="Ttulo3"/>
      </w:pPr>
      <w:bookmarkStart w:id="56" w:name="_Toc165274240"/>
      <w:r>
        <w:t>Visual Studio 2022</w:t>
      </w:r>
      <w:bookmarkEnd w:id="56"/>
    </w:p>
    <w:p w14:paraId="22918B4D" w14:textId="77777777" w:rsidR="00A83840" w:rsidRPr="00A83840" w:rsidRDefault="00A83840" w:rsidP="00A83840">
      <w:pPr>
        <w:rPr>
          <w:lang w:eastAsia="en-US"/>
        </w:rPr>
      </w:pPr>
    </w:p>
    <w:p w14:paraId="6E39BBEE" w14:textId="2BBD5877" w:rsidR="00E11BE2" w:rsidRDefault="00E11BE2" w:rsidP="00C83328">
      <w:pPr>
        <w:pStyle w:val="Legenda"/>
      </w:pPr>
      <w:bookmarkStart w:id="57" w:name="_Toc165314916"/>
      <w:r>
        <w:t xml:space="preserve">Figura </w:t>
      </w:r>
      <w:fldSimple w:instr=" SEQ Figura \* ARABIC ">
        <w:r w:rsidR="00CC28AB">
          <w:rPr>
            <w:noProof/>
          </w:rPr>
          <w:t>9</w:t>
        </w:r>
      </w:fldSimple>
      <w:r>
        <w:t>: Logo Visual Studio 2022</w:t>
      </w:r>
      <w:bookmarkEnd w:id="57"/>
    </w:p>
    <w:p w14:paraId="7A4569B4" w14:textId="0446E707" w:rsidR="00F25585" w:rsidRDefault="00207B57" w:rsidP="00363AE4">
      <w:pPr>
        <w:jc w:val="center"/>
        <w:rPr>
          <w:lang w:eastAsia="en-US"/>
        </w:rPr>
      </w:pPr>
      <w:r>
        <w:rPr>
          <w:noProof/>
        </w:rPr>
        <w:drawing>
          <wp:inline distT="0" distB="0" distL="0" distR="0" wp14:anchorId="2F19A780" wp14:editId="063B9692">
            <wp:extent cx="1666875" cy="16668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_Studio_Icon_2022.svg.png"/>
                    <pic:cNvPicPr/>
                  </pic:nvPicPr>
                  <pic:blipFill>
                    <a:blip r:embed="rId26">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392CE5FF" w14:textId="3427F08E" w:rsidR="0002527D" w:rsidRDefault="0002527D" w:rsidP="00363AE4">
      <w:pPr>
        <w:jc w:val="center"/>
        <w:rPr>
          <w:sz w:val="20"/>
          <w:szCs w:val="18"/>
          <w:lang w:eastAsia="en-US"/>
        </w:rPr>
      </w:pPr>
      <w:r w:rsidRPr="0002527D">
        <w:rPr>
          <w:sz w:val="20"/>
          <w:szCs w:val="18"/>
          <w:lang w:eastAsia="en-US"/>
        </w:rPr>
        <w:t>Fonte</w:t>
      </w:r>
      <w:r>
        <w:rPr>
          <w:sz w:val="20"/>
          <w:szCs w:val="18"/>
          <w:lang w:eastAsia="en-US"/>
        </w:rPr>
        <w:t>:</w:t>
      </w:r>
      <w:r w:rsidRPr="0002527D">
        <w:t xml:space="preserve"> </w:t>
      </w:r>
      <w:hyperlink r:id="rId27" w:history="1">
        <w:r w:rsidR="00AA31EF" w:rsidRPr="00343C49">
          <w:rPr>
            <w:rStyle w:val="Hyperlink"/>
            <w:sz w:val="20"/>
            <w:szCs w:val="18"/>
            <w:lang w:eastAsia="en-US"/>
          </w:rPr>
          <w:t>https://en.wikipedia.org/wiki/File:Visual_Studio_Icon_2022.svg</w:t>
        </w:r>
      </w:hyperlink>
    </w:p>
    <w:p w14:paraId="1AE57CDF" w14:textId="77777777" w:rsidR="005756F0" w:rsidRDefault="005756F0" w:rsidP="005756F0">
      <w:pPr>
        <w:rPr>
          <w:lang w:eastAsia="en-US"/>
        </w:rPr>
      </w:pPr>
    </w:p>
    <w:p w14:paraId="73CC53CA" w14:textId="481B6FE2" w:rsidR="00932B3C" w:rsidRPr="00932B3C" w:rsidRDefault="00932B3C" w:rsidP="001221C2">
      <w:pPr>
        <w:ind w:firstLine="851"/>
        <w:rPr>
          <w:rFonts w:cs="Arial"/>
          <w:szCs w:val="24"/>
        </w:rPr>
      </w:pPr>
      <w:r w:rsidRPr="00932B3C">
        <w:rPr>
          <w:rFonts w:cs="Arial"/>
          <w:szCs w:val="24"/>
        </w:rPr>
        <w:t xml:space="preserve">O Visual Studio 2022 é um ambiente de desenvolvimento integrado (IDE) completo e moderno da Microsoft. Ele é usado para desenvolver uma ampla gama de tipos de aplicativos, incluindo aplicativos da web, aplicativos móveis e aplicativos de desktop. </w:t>
      </w:r>
      <w:r>
        <w:rPr>
          <w:rFonts w:cs="Arial"/>
          <w:szCs w:val="24"/>
        </w:rPr>
        <w:t>Ele</w:t>
      </w:r>
      <w:r w:rsidRPr="00932B3C">
        <w:rPr>
          <w:rFonts w:cs="Arial"/>
          <w:szCs w:val="24"/>
        </w:rPr>
        <w:t xml:space="preserve"> oferece uma ampla gama de recursos para ajudar os </w:t>
      </w:r>
      <w:r w:rsidRPr="00932B3C">
        <w:rPr>
          <w:rFonts w:cs="Arial"/>
          <w:szCs w:val="24"/>
        </w:rPr>
        <w:lastRenderedPageBreak/>
        <w:t>desenvolvedores a serem produtivos, incluindo um editor de código avançado, depurador integrado, ferramentas de teste e suporte para vários idiomas</w:t>
      </w:r>
      <w:r>
        <w:rPr>
          <w:rFonts w:cs="Arial"/>
          <w:szCs w:val="24"/>
        </w:rPr>
        <w:t>.</w:t>
      </w:r>
    </w:p>
    <w:p w14:paraId="187160CC" w14:textId="77777777" w:rsidR="00932B3C" w:rsidRPr="00F25585" w:rsidRDefault="00932B3C" w:rsidP="005756F0">
      <w:pPr>
        <w:rPr>
          <w:lang w:eastAsia="en-US"/>
        </w:rPr>
      </w:pPr>
    </w:p>
    <w:p w14:paraId="5AB55AC1" w14:textId="645904B9" w:rsidR="00F25585" w:rsidRDefault="00F25585" w:rsidP="00F25585">
      <w:pPr>
        <w:pStyle w:val="Ttulo3"/>
      </w:pPr>
      <w:bookmarkStart w:id="58" w:name="_Toc165274241"/>
      <w:r>
        <w:t>GitHub</w:t>
      </w:r>
      <w:bookmarkEnd w:id="58"/>
    </w:p>
    <w:p w14:paraId="1AA38128" w14:textId="77777777" w:rsidR="00486160" w:rsidRPr="00486160" w:rsidRDefault="00486160" w:rsidP="00486160">
      <w:pPr>
        <w:rPr>
          <w:lang w:eastAsia="en-US"/>
        </w:rPr>
      </w:pPr>
    </w:p>
    <w:p w14:paraId="39B2C41B" w14:textId="797FB5EE" w:rsidR="00E11BE2" w:rsidRDefault="00E11BE2" w:rsidP="00C83328">
      <w:pPr>
        <w:pStyle w:val="Legenda"/>
      </w:pPr>
      <w:bookmarkStart w:id="59" w:name="_Toc165314917"/>
      <w:r>
        <w:t xml:space="preserve">Figura </w:t>
      </w:r>
      <w:fldSimple w:instr=" SEQ Figura \* ARABIC ">
        <w:r w:rsidR="00CC28AB">
          <w:rPr>
            <w:noProof/>
          </w:rPr>
          <w:t>10</w:t>
        </w:r>
      </w:fldSimple>
      <w:r>
        <w:t>: Logo GitHub</w:t>
      </w:r>
      <w:bookmarkEnd w:id="59"/>
    </w:p>
    <w:p w14:paraId="4617179B" w14:textId="1A610860" w:rsidR="00F25585" w:rsidRDefault="00207B57" w:rsidP="00363AE4">
      <w:pPr>
        <w:jc w:val="center"/>
        <w:rPr>
          <w:lang w:eastAsia="en-US"/>
        </w:rPr>
      </w:pPr>
      <w:r>
        <w:rPr>
          <w:noProof/>
        </w:rPr>
        <w:drawing>
          <wp:inline distT="0" distB="0" distL="0" distR="0" wp14:anchorId="178B18E1" wp14:editId="3B76C3B8">
            <wp:extent cx="1857375" cy="1857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mark.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57388" cy="1857388"/>
                    </a:xfrm>
                    <a:prstGeom prst="rect">
                      <a:avLst/>
                    </a:prstGeom>
                  </pic:spPr>
                </pic:pic>
              </a:graphicData>
            </a:graphic>
          </wp:inline>
        </w:drawing>
      </w:r>
    </w:p>
    <w:p w14:paraId="6042D97F" w14:textId="582BEE86" w:rsidR="0002527D" w:rsidRDefault="0002527D" w:rsidP="00363AE4">
      <w:pPr>
        <w:jc w:val="center"/>
        <w:rPr>
          <w:sz w:val="20"/>
          <w:szCs w:val="18"/>
          <w:lang w:eastAsia="en-US"/>
        </w:rPr>
      </w:pPr>
      <w:r>
        <w:rPr>
          <w:sz w:val="20"/>
          <w:szCs w:val="18"/>
          <w:lang w:eastAsia="en-US"/>
        </w:rPr>
        <w:t xml:space="preserve">Fonte: </w:t>
      </w:r>
      <w:hyperlink r:id="rId29" w:history="1">
        <w:r w:rsidR="00AA31EF" w:rsidRPr="00343C49">
          <w:rPr>
            <w:rStyle w:val="Hyperlink"/>
            <w:sz w:val="20"/>
            <w:szCs w:val="18"/>
            <w:lang w:eastAsia="en-US"/>
          </w:rPr>
          <w:t>https://github.com/logos</w:t>
        </w:r>
      </w:hyperlink>
    </w:p>
    <w:p w14:paraId="013ED76D" w14:textId="77777777" w:rsidR="00054FF4" w:rsidRPr="001221C2" w:rsidRDefault="00054FF4" w:rsidP="001221C2">
      <w:pPr>
        <w:ind w:firstLine="851"/>
        <w:rPr>
          <w:rFonts w:cs="Arial"/>
          <w:szCs w:val="24"/>
        </w:rPr>
      </w:pPr>
    </w:p>
    <w:p w14:paraId="616536B6" w14:textId="3FA71128" w:rsidR="005756F0" w:rsidRPr="001221C2" w:rsidRDefault="00054FF4" w:rsidP="001221C2">
      <w:pPr>
        <w:ind w:firstLine="851"/>
        <w:rPr>
          <w:rFonts w:cs="Arial"/>
          <w:szCs w:val="24"/>
        </w:rPr>
      </w:pPr>
      <w:r w:rsidRPr="001221C2">
        <w:rPr>
          <w:rFonts w:cs="Arial"/>
          <w:szCs w:val="24"/>
        </w:rPr>
        <w:t>GitHub é uma plataforma de controle de versões gratuita que serve para gerir projetos e permite a colaboração entre uma grande comunidade de desenvolvedores, programadores, estudantes e entusiastas da tecnologia. Ele oferece uma série de recursos para ajudar os desenvolvedores a trabalhar de forma mais eficiente, incluindo controle de versões, gerenciamento de projetos e ferramentas de colaboração.</w:t>
      </w:r>
    </w:p>
    <w:p w14:paraId="5CC648CF" w14:textId="77777777" w:rsidR="00054FF4" w:rsidRPr="00F25585" w:rsidRDefault="00054FF4" w:rsidP="005756F0">
      <w:pPr>
        <w:rPr>
          <w:lang w:eastAsia="en-US"/>
        </w:rPr>
      </w:pPr>
    </w:p>
    <w:p w14:paraId="7ADEAB2E" w14:textId="4805D734" w:rsidR="00F25585" w:rsidRDefault="00F25585" w:rsidP="00F25585">
      <w:pPr>
        <w:pStyle w:val="Ttulo3"/>
      </w:pPr>
      <w:bookmarkStart w:id="60" w:name="_Toc165274242"/>
      <w:r>
        <w:t>C#</w:t>
      </w:r>
      <w:bookmarkEnd w:id="60"/>
    </w:p>
    <w:p w14:paraId="319DBDA5" w14:textId="77777777" w:rsidR="00486160" w:rsidRPr="00486160" w:rsidRDefault="00486160" w:rsidP="00486160">
      <w:pPr>
        <w:rPr>
          <w:lang w:eastAsia="en-US"/>
        </w:rPr>
      </w:pPr>
    </w:p>
    <w:p w14:paraId="5C8496D5" w14:textId="6943E2E6" w:rsidR="00E11BE2" w:rsidRDefault="00E11BE2" w:rsidP="00C83328">
      <w:pPr>
        <w:pStyle w:val="Legenda"/>
      </w:pPr>
      <w:bookmarkStart w:id="61" w:name="_Toc165314918"/>
      <w:r>
        <w:t xml:space="preserve">Figura </w:t>
      </w:r>
      <w:fldSimple w:instr=" SEQ Figura \* ARABIC ">
        <w:r w:rsidR="00CC28AB">
          <w:rPr>
            <w:noProof/>
          </w:rPr>
          <w:t>11</w:t>
        </w:r>
      </w:fldSimple>
      <w:r>
        <w:t>: Logo C#</w:t>
      </w:r>
      <w:bookmarkEnd w:id="61"/>
    </w:p>
    <w:p w14:paraId="231DB65E" w14:textId="3596271D" w:rsidR="00F25585" w:rsidRDefault="00363AE4" w:rsidP="00363AE4">
      <w:pPr>
        <w:jc w:val="center"/>
        <w:rPr>
          <w:lang w:eastAsia="en-US"/>
        </w:rPr>
      </w:pPr>
      <w:r>
        <w:rPr>
          <w:noProof/>
        </w:rPr>
        <w:drawing>
          <wp:inline distT="0" distB="0" distL="0" distR="0" wp14:anchorId="5C67501C" wp14:editId="178B92C3">
            <wp:extent cx="1712405" cy="19240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harp-c-logo-02F17714BA-seeklogo.com.png"/>
                    <pic:cNvPicPr/>
                  </pic:nvPicPr>
                  <pic:blipFill>
                    <a:blip r:embed="rId30">
                      <a:extLst>
                        <a:ext uri="{28A0092B-C50C-407E-A947-70E740481C1C}">
                          <a14:useLocalDpi xmlns:a14="http://schemas.microsoft.com/office/drawing/2010/main" val="0"/>
                        </a:ext>
                      </a:extLst>
                    </a:blip>
                    <a:stretch>
                      <a:fillRect/>
                    </a:stretch>
                  </pic:blipFill>
                  <pic:spPr>
                    <a:xfrm>
                      <a:off x="0" y="0"/>
                      <a:ext cx="1722978" cy="1935929"/>
                    </a:xfrm>
                    <a:prstGeom prst="rect">
                      <a:avLst/>
                    </a:prstGeom>
                  </pic:spPr>
                </pic:pic>
              </a:graphicData>
            </a:graphic>
          </wp:inline>
        </w:drawing>
      </w:r>
    </w:p>
    <w:p w14:paraId="78167F5E" w14:textId="34B7B155" w:rsidR="0002527D" w:rsidRDefault="0002527D" w:rsidP="00363AE4">
      <w:pPr>
        <w:jc w:val="center"/>
        <w:rPr>
          <w:sz w:val="20"/>
          <w:szCs w:val="18"/>
          <w:lang w:eastAsia="en-US"/>
        </w:rPr>
      </w:pPr>
      <w:r w:rsidRPr="0002527D">
        <w:rPr>
          <w:sz w:val="20"/>
          <w:szCs w:val="18"/>
          <w:lang w:eastAsia="en-US"/>
        </w:rPr>
        <w:t>Fonte</w:t>
      </w:r>
      <w:r>
        <w:rPr>
          <w:sz w:val="20"/>
          <w:szCs w:val="18"/>
          <w:lang w:eastAsia="en-US"/>
        </w:rPr>
        <w:t>:</w:t>
      </w:r>
      <w:r w:rsidR="00AA31EF" w:rsidRPr="00AA31EF">
        <w:t xml:space="preserve"> </w:t>
      </w:r>
      <w:hyperlink r:id="rId31" w:history="1">
        <w:r w:rsidR="00AA31EF" w:rsidRPr="00343C49">
          <w:rPr>
            <w:rStyle w:val="Hyperlink"/>
            <w:sz w:val="20"/>
            <w:szCs w:val="18"/>
            <w:lang w:eastAsia="en-US"/>
          </w:rPr>
          <w:t>https://worldvectorlogo.com/pt/logo/c--4</w:t>
        </w:r>
      </w:hyperlink>
    </w:p>
    <w:p w14:paraId="6A971BF2" w14:textId="77777777" w:rsidR="005756F0" w:rsidRDefault="005756F0" w:rsidP="005756F0">
      <w:pPr>
        <w:rPr>
          <w:lang w:eastAsia="en-US"/>
        </w:rPr>
      </w:pPr>
    </w:p>
    <w:p w14:paraId="691988DE" w14:textId="683C35AD" w:rsidR="001221C2" w:rsidRDefault="001221C2" w:rsidP="001221C2">
      <w:pPr>
        <w:ind w:firstLine="851"/>
        <w:rPr>
          <w:rFonts w:cs="Arial"/>
          <w:szCs w:val="24"/>
        </w:rPr>
      </w:pPr>
      <w:r w:rsidRPr="001221C2">
        <w:rPr>
          <w:rFonts w:cs="Arial"/>
          <w:szCs w:val="24"/>
        </w:rPr>
        <w:lastRenderedPageBreak/>
        <w:t>C# (C Sharp) é uma linguagem de programação orientada a objetos, moderna e multiplataforma desenvolvida pela Microsoft. É uma linguagem de alto nível que é compilada em CIL (Common Intermediate Language), que pode ser executado em qualquer plataforma que tenha o CLR (Common Language Runtime) instalado.</w:t>
      </w:r>
    </w:p>
    <w:p w14:paraId="0715780E" w14:textId="77777777" w:rsidR="00486160" w:rsidRPr="001221C2" w:rsidRDefault="00486160" w:rsidP="001221C2">
      <w:pPr>
        <w:ind w:firstLine="851"/>
        <w:rPr>
          <w:rFonts w:cs="Arial"/>
          <w:szCs w:val="24"/>
        </w:rPr>
      </w:pPr>
    </w:p>
    <w:p w14:paraId="5E9CFA51" w14:textId="02E0AEEB" w:rsidR="00F25585" w:rsidRDefault="00F25585" w:rsidP="00486160">
      <w:pPr>
        <w:pStyle w:val="Ttulo3"/>
        <w:ind w:left="709"/>
      </w:pPr>
      <w:bookmarkStart w:id="62" w:name="_Toc165274243"/>
      <w:r>
        <w:t>JavaScript</w:t>
      </w:r>
      <w:bookmarkEnd w:id="62"/>
    </w:p>
    <w:p w14:paraId="75D22FAC" w14:textId="77777777" w:rsidR="00486160" w:rsidRPr="00486160" w:rsidRDefault="00486160" w:rsidP="00486160">
      <w:pPr>
        <w:rPr>
          <w:lang w:eastAsia="en-US"/>
        </w:rPr>
      </w:pPr>
    </w:p>
    <w:p w14:paraId="04B8702D" w14:textId="3C21ADEA" w:rsidR="00E11BE2" w:rsidRPr="00303D1C" w:rsidRDefault="00E11BE2" w:rsidP="00C83328">
      <w:pPr>
        <w:pStyle w:val="Legenda"/>
      </w:pPr>
      <w:bookmarkStart w:id="63" w:name="_Toc165314919"/>
      <w:r w:rsidRPr="00303D1C">
        <w:t xml:space="preserve">Figura </w:t>
      </w:r>
      <w:fldSimple w:instr=" SEQ Figura \* ARABIC ">
        <w:r w:rsidR="00CC28AB" w:rsidRPr="00303D1C">
          <w:rPr>
            <w:noProof/>
          </w:rPr>
          <w:t>12</w:t>
        </w:r>
      </w:fldSimple>
      <w:r w:rsidRPr="00303D1C">
        <w:t>: Logo JavaScript</w:t>
      </w:r>
      <w:bookmarkEnd w:id="63"/>
    </w:p>
    <w:p w14:paraId="7454D8A9" w14:textId="19547490" w:rsidR="00F25585" w:rsidRDefault="00207B57" w:rsidP="00363AE4">
      <w:pPr>
        <w:jc w:val="center"/>
        <w:rPr>
          <w:lang w:eastAsia="en-US"/>
        </w:rPr>
      </w:pPr>
      <w:r>
        <w:rPr>
          <w:noProof/>
        </w:rPr>
        <w:drawing>
          <wp:inline distT="0" distB="0" distL="0" distR="0" wp14:anchorId="6EDF1F66" wp14:editId="2B33150F">
            <wp:extent cx="1676400" cy="1676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Script-log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5CEE7591" w14:textId="5171CD7C" w:rsidR="0002527D" w:rsidRDefault="0002527D" w:rsidP="00363AE4">
      <w:pPr>
        <w:jc w:val="center"/>
        <w:rPr>
          <w:sz w:val="20"/>
          <w:szCs w:val="18"/>
          <w:lang w:eastAsia="en-US"/>
        </w:rPr>
      </w:pPr>
      <w:r>
        <w:rPr>
          <w:sz w:val="20"/>
          <w:szCs w:val="18"/>
          <w:lang w:eastAsia="en-US"/>
        </w:rPr>
        <w:t>Fonte:</w:t>
      </w:r>
      <w:r w:rsidR="00AA31EF" w:rsidRPr="00AA31EF">
        <w:t xml:space="preserve"> </w:t>
      </w:r>
      <w:hyperlink r:id="rId33" w:history="1">
        <w:r w:rsidR="00AA31EF" w:rsidRPr="00343C49">
          <w:rPr>
            <w:rStyle w:val="Hyperlink"/>
            <w:sz w:val="20"/>
            <w:szCs w:val="18"/>
            <w:lang w:eastAsia="en-US"/>
          </w:rPr>
          <w:t>https://en.wikipedia.org/wiki/File:JavaScript-logo.png</w:t>
        </w:r>
      </w:hyperlink>
    </w:p>
    <w:p w14:paraId="304C1274" w14:textId="77777777" w:rsidR="005756F0" w:rsidRDefault="005756F0" w:rsidP="005756F0">
      <w:pPr>
        <w:rPr>
          <w:lang w:eastAsia="en-US"/>
        </w:rPr>
      </w:pPr>
    </w:p>
    <w:p w14:paraId="09E494DA" w14:textId="532DFEEF" w:rsidR="001221C2" w:rsidRDefault="001221C2" w:rsidP="001221C2">
      <w:pPr>
        <w:ind w:firstLine="851"/>
        <w:rPr>
          <w:rFonts w:cs="Arial"/>
          <w:szCs w:val="24"/>
        </w:rPr>
      </w:pPr>
      <w:r w:rsidRPr="001221C2">
        <w:rPr>
          <w:rFonts w:cs="Arial"/>
          <w:szCs w:val="24"/>
        </w:rPr>
        <w:t>JavaScript é uma linguagem de programação interpretada, multiplataforma e orientada a objetos. É usada principalmente para criar páginas da web interativas e dinâmicas, mas também pode ser usada para criar aplicativos móveis, jogos e muito mais.</w:t>
      </w:r>
    </w:p>
    <w:p w14:paraId="2CEA5F25" w14:textId="77777777" w:rsidR="00486160" w:rsidRPr="001221C2" w:rsidRDefault="00486160" w:rsidP="001221C2">
      <w:pPr>
        <w:ind w:firstLine="851"/>
        <w:rPr>
          <w:rFonts w:cs="Arial"/>
          <w:szCs w:val="24"/>
        </w:rPr>
      </w:pPr>
    </w:p>
    <w:p w14:paraId="799A43D6" w14:textId="161AD8E5" w:rsidR="00486160" w:rsidRDefault="00486160" w:rsidP="00486160">
      <w:pPr>
        <w:pStyle w:val="Ttulo3"/>
      </w:pPr>
      <w:r w:rsidRPr="00486160">
        <w:t>React Native</w:t>
      </w:r>
    </w:p>
    <w:p w14:paraId="692D8F97" w14:textId="77777777" w:rsidR="00486160" w:rsidRDefault="00486160" w:rsidP="00486160">
      <w:pPr>
        <w:pStyle w:val="TituloImagensTabelaAfins"/>
      </w:pPr>
    </w:p>
    <w:p w14:paraId="1617AECE" w14:textId="568C8DED" w:rsidR="0049387F" w:rsidRDefault="0049387F" w:rsidP="00C83328">
      <w:pPr>
        <w:pStyle w:val="Legenda"/>
      </w:pPr>
      <w:bookmarkStart w:id="64" w:name="_Toc165314920"/>
      <w:bookmarkStart w:id="65" w:name="_GoBack"/>
      <w:r>
        <w:t xml:space="preserve">Figura </w:t>
      </w:r>
      <w:fldSimple w:instr=" SEQ Figura \* ARABIC ">
        <w:r w:rsidR="00CC28AB">
          <w:rPr>
            <w:noProof/>
          </w:rPr>
          <w:t>13</w:t>
        </w:r>
      </w:fldSimple>
      <w:r>
        <w:t>: Logo React Native</w:t>
      </w:r>
      <w:bookmarkEnd w:id="64"/>
    </w:p>
    <w:bookmarkEnd w:id="65"/>
    <w:p w14:paraId="641EDAEB" w14:textId="6AC2F134" w:rsidR="0013153B" w:rsidRDefault="00AA31EF" w:rsidP="0013153B">
      <w:pPr>
        <w:jc w:val="center"/>
        <w:rPr>
          <w:lang w:eastAsia="en-US"/>
        </w:rPr>
      </w:pPr>
      <w:r>
        <w:rPr>
          <w:noProof/>
        </w:rPr>
        <w:lastRenderedPageBreak/>
        <w:drawing>
          <wp:inline distT="0" distB="0" distL="0" distR="0" wp14:anchorId="53AC4C41" wp14:editId="4007C845">
            <wp:extent cx="3603009" cy="2889636"/>
            <wp:effectExtent l="0" t="0" r="0" b="0"/>
            <wp:docPr id="1226732674"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32674" name="Gráfico 1226732674"/>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35"/>
                        </a:ext>
                      </a:extLst>
                    </a:blip>
                    <a:stretch>
                      <a:fillRect/>
                    </a:stretch>
                  </pic:blipFill>
                  <pic:spPr>
                    <a:xfrm>
                      <a:off x="0" y="0"/>
                      <a:ext cx="3617972" cy="2901637"/>
                    </a:xfrm>
                    <a:prstGeom prst="rect">
                      <a:avLst/>
                    </a:prstGeom>
                  </pic:spPr>
                </pic:pic>
              </a:graphicData>
            </a:graphic>
          </wp:inline>
        </w:drawing>
      </w:r>
    </w:p>
    <w:p w14:paraId="4845F571" w14:textId="7F5E863F" w:rsidR="0002527D" w:rsidRDefault="0002527D" w:rsidP="0013153B">
      <w:pPr>
        <w:jc w:val="center"/>
        <w:rPr>
          <w:sz w:val="20"/>
          <w:szCs w:val="18"/>
          <w:lang w:eastAsia="en-US"/>
        </w:rPr>
      </w:pPr>
      <w:r>
        <w:rPr>
          <w:sz w:val="20"/>
          <w:szCs w:val="18"/>
          <w:lang w:eastAsia="en-US"/>
        </w:rPr>
        <w:t>Fonte:</w:t>
      </w:r>
      <w:r w:rsidR="00AA31EF" w:rsidRPr="00AA31EF">
        <w:t xml:space="preserve"> </w:t>
      </w:r>
      <w:hyperlink r:id="rId36" w:history="1">
        <w:r w:rsidR="00AA31EF" w:rsidRPr="00343C49">
          <w:rPr>
            <w:rStyle w:val="Hyperlink"/>
            <w:sz w:val="20"/>
            <w:szCs w:val="18"/>
            <w:lang w:eastAsia="en-US"/>
          </w:rPr>
          <w:t>https://worldvectorlogo.com/logo/react-native-1</w:t>
        </w:r>
      </w:hyperlink>
    </w:p>
    <w:p w14:paraId="74CEA189" w14:textId="77777777" w:rsidR="005756F0" w:rsidRPr="00F25585" w:rsidRDefault="005756F0" w:rsidP="005756F0">
      <w:pPr>
        <w:rPr>
          <w:lang w:eastAsia="en-US"/>
        </w:rPr>
      </w:pPr>
    </w:p>
    <w:p w14:paraId="4D6E006E" w14:textId="1D30EA01" w:rsidR="00F25585" w:rsidRPr="001221C2" w:rsidRDefault="001221C2" w:rsidP="001221C2">
      <w:pPr>
        <w:ind w:firstLine="851"/>
        <w:rPr>
          <w:rFonts w:cs="Arial"/>
          <w:szCs w:val="24"/>
        </w:rPr>
      </w:pPr>
      <w:r w:rsidRPr="001221C2">
        <w:rPr>
          <w:rFonts w:cs="Arial"/>
          <w:szCs w:val="24"/>
        </w:rPr>
        <w:t>React Native é uma estrutura de desenvolvimento de aplicativo móvel de código aberto criada pelo Facebook. Ele permite que os desenvolvedores criem aplicativos móveis nativos para iOS e Android usando JavaScript e React.</w:t>
      </w:r>
    </w:p>
    <w:p w14:paraId="7D2ADEF9" w14:textId="77777777" w:rsidR="001221C2" w:rsidRPr="00F25585" w:rsidRDefault="001221C2" w:rsidP="00F25585">
      <w:pPr>
        <w:rPr>
          <w:lang w:eastAsia="en-US"/>
        </w:rPr>
      </w:pPr>
    </w:p>
    <w:p w14:paraId="448E077F" w14:textId="345EF382" w:rsidR="00E115F9" w:rsidRPr="009F6C7B" w:rsidRDefault="00E115F9" w:rsidP="00924B4A">
      <w:pPr>
        <w:pStyle w:val="Ttulo2"/>
        <w:ind w:left="567"/>
      </w:pPr>
      <w:bookmarkStart w:id="66" w:name="_Toc34677707"/>
      <w:bookmarkStart w:id="67" w:name="_Toc165274245"/>
      <w:r w:rsidRPr="009F6C7B">
        <w:t>DEPENDÊNCIAS</w:t>
      </w:r>
      <w:bookmarkEnd w:id="66"/>
      <w:bookmarkEnd w:id="67"/>
    </w:p>
    <w:p w14:paraId="17C274C5" w14:textId="77777777" w:rsidR="00E115F9" w:rsidRDefault="00E115F9" w:rsidP="00E115F9">
      <w:pPr>
        <w:ind w:firstLine="851"/>
        <w:rPr>
          <w:rFonts w:cs="Arial"/>
          <w:szCs w:val="24"/>
        </w:rPr>
      </w:pPr>
    </w:p>
    <w:p w14:paraId="1A06770B" w14:textId="1E4F3CA4" w:rsidR="00E115F9" w:rsidRDefault="009A4AF2" w:rsidP="00E115F9">
      <w:pPr>
        <w:ind w:firstLine="851"/>
        <w:rPr>
          <w:rFonts w:cs="Arial"/>
          <w:szCs w:val="24"/>
        </w:rPr>
      </w:pPr>
      <w:r>
        <w:rPr>
          <w:rFonts w:cs="Arial"/>
          <w:szCs w:val="24"/>
        </w:rPr>
        <w:t xml:space="preserve">Para o funcionamento do sistema é necessário: </w:t>
      </w:r>
      <w:r w:rsidR="00AE06DA">
        <w:rPr>
          <w:rFonts w:cs="Arial"/>
          <w:szCs w:val="24"/>
        </w:rPr>
        <w:t>C</w:t>
      </w:r>
      <w:r>
        <w:rPr>
          <w:rFonts w:cs="Arial"/>
          <w:szCs w:val="24"/>
        </w:rPr>
        <w:t>omputador</w:t>
      </w:r>
      <w:r w:rsidR="00AE06DA">
        <w:rPr>
          <w:rFonts w:cs="Arial"/>
          <w:szCs w:val="24"/>
        </w:rPr>
        <w:t xml:space="preserve"> com acesso à internet</w:t>
      </w:r>
      <w:r>
        <w:rPr>
          <w:rFonts w:cs="Arial"/>
          <w:szCs w:val="24"/>
        </w:rPr>
        <w:t>, sma</w:t>
      </w:r>
      <w:r w:rsidR="002A18FC">
        <w:rPr>
          <w:rFonts w:cs="Arial"/>
          <w:szCs w:val="24"/>
        </w:rPr>
        <w:t>r</w:t>
      </w:r>
      <w:r>
        <w:rPr>
          <w:rFonts w:cs="Arial"/>
          <w:szCs w:val="24"/>
        </w:rPr>
        <w:t>tphone</w:t>
      </w:r>
      <w:r w:rsidR="00AE06DA">
        <w:rPr>
          <w:rFonts w:cs="Arial"/>
          <w:szCs w:val="24"/>
        </w:rPr>
        <w:t xml:space="preserve"> com acesso à internet.</w:t>
      </w:r>
    </w:p>
    <w:p w14:paraId="0511B3CC" w14:textId="77777777" w:rsidR="00E115F9" w:rsidRDefault="00E115F9" w:rsidP="00E115F9">
      <w:pPr>
        <w:ind w:firstLine="851"/>
        <w:rPr>
          <w:rFonts w:cs="Arial"/>
          <w:szCs w:val="24"/>
        </w:rPr>
      </w:pPr>
    </w:p>
    <w:p w14:paraId="132B4193" w14:textId="01D67FAF" w:rsidR="00C9030B" w:rsidRDefault="00C9030B" w:rsidP="00924B4A">
      <w:pPr>
        <w:pStyle w:val="Ttulo2"/>
        <w:ind w:left="567"/>
      </w:pPr>
      <w:bookmarkStart w:id="68" w:name="_Toc34677708"/>
      <w:bookmarkStart w:id="69" w:name="_Toc165274246"/>
      <w:r>
        <w:t>REFERÊNCIAS (PARA O LEVANTAMENTO INICIAL)</w:t>
      </w:r>
      <w:bookmarkEnd w:id="68"/>
      <w:bookmarkEnd w:id="69"/>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924B4A">
      <w:pPr>
        <w:pStyle w:val="Ttulo2"/>
        <w:ind w:left="567"/>
      </w:pPr>
      <w:bookmarkStart w:id="70" w:name="_Toc34677709"/>
      <w:bookmarkStart w:id="71" w:name="_Toc165274247"/>
      <w:r>
        <w:t>APROVAÇÕES</w:t>
      </w:r>
      <w:bookmarkEnd w:id="70"/>
      <w:bookmarkEnd w:id="71"/>
    </w:p>
    <w:p w14:paraId="56786C68" w14:textId="77777777" w:rsidR="009F6C7B" w:rsidRDefault="009F6C7B" w:rsidP="009F6C7B">
      <w:pPr>
        <w:ind w:firstLine="851"/>
        <w:rPr>
          <w:rFonts w:cs="Arial"/>
          <w:szCs w:val="24"/>
        </w:rPr>
      </w:pPr>
    </w:p>
    <w:p w14:paraId="28D22858" w14:textId="242DD614" w:rsidR="00106DEB" w:rsidRDefault="005C4CD5" w:rsidP="00106DEB">
      <w:pPr>
        <w:ind w:firstLine="851"/>
        <w:rPr>
          <w:rFonts w:cs="Arial"/>
          <w:szCs w:val="24"/>
        </w:rPr>
      </w:pPr>
      <w:r>
        <w:rPr>
          <w:rFonts w:cs="Arial"/>
          <w:szCs w:val="24"/>
        </w:rPr>
        <w:t xml:space="preserve">A ideia do </w:t>
      </w:r>
      <w:r w:rsidR="00E714DA">
        <w:rPr>
          <w:rFonts w:cs="Arial"/>
          <w:szCs w:val="24"/>
        </w:rPr>
        <w:t>projeto foi inicialmente aprovado pelo professor e coordenador Gabriel Brenner</w:t>
      </w:r>
      <w:r w:rsidR="00106DEB">
        <w:rPr>
          <w:rFonts w:cs="Arial"/>
          <w:szCs w:val="24"/>
        </w:rPr>
        <w:t>.</w:t>
      </w:r>
    </w:p>
    <w:p w14:paraId="2F6DAE5B" w14:textId="5E8750D9" w:rsidR="00106DEB" w:rsidRDefault="00106DEB" w:rsidP="00106DEB">
      <w:pPr>
        <w:ind w:firstLine="851"/>
        <w:rPr>
          <w:rFonts w:cs="Arial"/>
          <w:szCs w:val="24"/>
        </w:rPr>
      </w:pPr>
      <w:r>
        <w:rPr>
          <w:rFonts w:cs="Arial"/>
          <w:szCs w:val="24"/>
        </w:rPr>
        <w:t>A professora orientad</w:t>
      </w:r>
      <w:r w:rsidR="005C4CD5">
        <w:rPr>
          <w:rFonts w:cs="Arial"/>
          <w:szCs w:val="24"/>
        </w:rPr>
        <w:t>ora escolhida foi a Monica Mara que</w:t>
      </w:r>
      <w:r w:rsidR="0049387F">
        <w:rPr>
          <w:rFonts w:cs="Arial"/>
          <w:szCs w:val="24"/>
        </w:rPr>
        <w:t xml:space="preserve"> auxiliou no desenvolvimento da elaboração da documentação, a análise dos requisitos, definição de cronogramas de desenvolvimento, tanto do projeto quanto da documentação.</w:t>
      </w:r>
    </w:p>
    <w:p w14:paraId="46F7282F" w14:textId="72627445" w:rsidR="00106DEB" w:rsidRDefault="00106DEB" w:rsidP="00106DEB">
      <w:pPr>
        <w:ind w:firstLine="851"/>
        <w:rPr>
          <w:rFonts w:cs="Arial"/>
          <w:szCs w:val="24"/>
        </w:rPr>
      </w:pPr>
      <w:r>
        <w:rPr>
          <w:rFonts w:cs="Arial"/>
          <w:szCs w:val="24"/>
        </w:rPr>
        <w:lastRenderedPageBreak/>
        <w:t>O professor Rafael Chiareli</w:t>
      </w:r>
      <w:r w:rsidR="0049387F">
        <w:rPr>
          <w:rFonts w:cs="Arial"/>
          <w:szCs w:val="24"/>
        </w:rPr>
        <w:t xml:space="preserve"> nos auxiliou no processo de desenvolvimento, com ideias e resolução de erros.</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72" w:name="_Toc34677710"/>
      <w:bookmarkStart w:id="73" w:name="_Toc165274248"/>
      <w:r>
        <w:lastRenderedPageBreak/>
        <w:t>ESTRATÉGIAS DE RISCO</w:t>
      </w:r>
      <w:bookmarkEnd w:id="72"/>
      <w:bookmarkEnd w:id="73"/>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74" w:name="_Toc34677711"/>
      <w:bookmarkStart w:id="75" w:name="_Toc165274249"/>
      <w:r w:rsidRPr="00E115F9">
        <w:t>LISTA DE RISCOS</w:t>
      </w:r>
      <w:bookmarkEnd w:id="74"/>
      <w:bookmarkEnd w:id="75"/>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76" w:name="_Toc34677712"/>
      <w:bookmarkStart w:id="77" w:name="_Toc165274250"/>
      <w:r w:rsidRPr="00E115F9">
        <w:t>PRIORIZAÇÃO DOS RISCOS</w:t>
      </w:r>
      <w:bookmarkEnd w:id="76"/>
      <w:bookmarkEnd w:id="77"/>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78" w:name="_Toc34677713"/>
      <w:bookmarkStart w:id="79" w:name="_Toc165274251"/>
      <w:r w:rsidRPr="003D6C0C">
        <w:t>PLANOS DE MITIGAÇÃO</w:t>
      </w:r>
      <w:bookmarkEnd w:id="78"/>
      <w:bookmarkEnd w:id="79"/>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w:t>
      </w:r>
      <w:r>
        <w:rPr>
          <w:rFonts w:cs="Arial"/>
          <w:szCs w:val="24"/>
        </w:rPr>
        <w:lastRenderedPageBreak/>
        <w:t>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80" w:name="_Toc34677714"/>
      <w:bookmarkStart w:id="81" w:name="_Toc165274252"/>
      <w:r w:rsidRPr="003D6C0C">
        <w:t>PLANOS DE CONTINGÊNCIA</w:t>
      </w:r>
      <w:bookmarkEnd w:id="80"/>
      <w:bookmarkEnd w:id="81"/>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82" w:name="_Toc34677715"/>
      <w:bookmarkStart w:id="83" w:name="_Toc165274253"/>
      <w:r w:rsidRPr="003D6C0C">
        <w:lastRenderedPageBreak/>
        <w:t>GERENCIAMENTO DE CONFIGURAÇÃO</w:t>
      </w:r>
      <w:bookmarkEnd w:id="82"/>
      <w:bookmarkEnd w:id="83"/>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84" w:name="_Toc34677716"/>
      <w:bookmarkStart w:id="85" w:name="_Toc165274254"/>
      <w:r w:rsidRPr="003D6C0C">
        <w:t>PLANO D</w:t>
      </w:r>
      <w:r>
        <w:t>E GERENCIAMENTO DE CONFIGURAÇÃO</w:t>
      </w:r>
      <w:bookmarkEnd w:id="84"/>
      <w:bookmarkEnd w:id="85"/>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86" w:name="_Toc34677717"/>
      <w:bookmarkStart w:id="87" w:name="_Toc165274255"/>
      <w:r w:rsidRPr="003D6C0C">
        <w:t>REPOSITÓRIO</w:t>
      </w:r>
      <w:bookmarkEnd w:id="86"/>
      <w:bookmarkEnd w:id="87"/>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88" w:name="_Toc34677718"/>
      <w:bookmarkStart w:id="89" w:name="_Toc165274256"/>
      <w:r w:rsidRPr="003D6C0C">
        <w:lastRenderedPageBreak/>
        <w:t>ESTRATÉGIA DE TESTES</w:t>
      </w:r>
      <w:bookmarkEnd w:id="88"/>
      <w:bookmarkEnd w:id="89"/>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90" w:name="_Toc34677719"/>
      <w:bookmarkStart w:id="91" w:name="_Toc165274257"/>
      <w:r>
        <w:t>PLANO DE TESTES</w:t>
      </w:r>
      <w:bookmarkEnd w:id="90"/>
      <w:bookmarkEnd w:id="91"/>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92" w:name="_Toc34677720"/>
      <w:bookmarkStart w:id="93" w:name="_Toc165274258"/>
      <w:r w:rsidRPr="003D6C0C">
        <w:t>TESTES DE UNIDADE AUTOMATIZADOS</w:t>
      </w:r>
      <w:bookmarkEnd w:id="92"/>
      <w:bookmarkEnd w:id="93"/>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94" w:name="_Toc34677721"/>
      <w:bookmarkStart w:id="95" w:name="_Toc165274259"/>
      <w:r w:rsidRPr="003D6C0C">
        <w:t>TESTES DE VALIDAÇÃO</w:t>
      </w:r>
      <w:bookmarkEnd w:id="94"/>
      <w:bookmarkEnd w:id="95"/>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96" w:name="_Toc34677722"/>
      <w:bookmarkStart w:id="97" w:name="_Toc165274260"/>
      <w:r w:rsidRPr="003D6C0C">
        <w:lastRenderedPageBreak/>
        <w:t>ACEITES DOS MÓDULOS PELOS STAKEHOLDER</w:t>
      </w:r>
      <w:bookmarkEnd w:id="96"/>
      <w:bookmarkEnd w:id="97"/>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98" w:name="_Toc34677723"/>
      <w:bookmarkStart w:id="99" w:name="_Toc165274261"/>
      <w:r w:rsidRPr="003D6C0C">
        <w:lastRenderedPageBreak/>
        <w:t>ESTRATÉGIA DE IMPLANTAÇÃO E SUPORTE</w:t>
      </w:r>
      <w:bookmarkEnd w:id="98"/>
      <w:bookmarkEnd w:id="99"/>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100" w:name="_Toc34677724"/>
      <w:bookmarkStart w:id="101" w:name="_Toc165274262"/>
      <w:r>
        <w:t xml:space="preserve">NECESSIDADES </w:t>
      </w:r>
      <w:r w:rsidRPr="003D6C0C">
        <w:t>DE</w:t>
      </w:r>
      <w:r w:rsidR="003D6C0C" w:rsidRPr="003D6C0C">
        <w:t xml:space="preserve"> IMPLANTAÇÃO</w:t>
      </w:r>
      <w:bookmarkEnd w:id="100"/>
      <w:bookmarkEnd w:id="101"/>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102" w:name="_Toc34677725"/>
      <w:bookmarkStart w:id="103" w:name="_Toc165274263"/>
      <w:r>
        <w:t>Arquitetura de i</w:t>
      </w:r>
      <w:r w:rsidR="003D6C0C" w:rsidRPr="003D6C0C">
        <w:t>mplantação</w:t>
      </w:r>
      <w:bookmarkEnd w:id="102"/>
      <w:bookmarkEnd w:id="103"/>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104" w:name="_Toc34677726"/>
      <w:bookmarkStart w:id="105" w:name="_Toc165274264"/>
      <w:r w:rsidRPr="003D6C0C">
        <w:t xml:space="preserve">Configuração dos </w:t>
      </w:r>
      <w:r w:rsidR="00BA1FA2">
        <w:t>s</w:t>
      </w:r>
      <w:r w:rsidRPr="003D6C0C">
        <w:t>ervidores</w:t>
      </w:r>
      <w:bookmarkEnd w:id="104"/>
      <w:bookmarkEnd w:id="105"/>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106" w:name="_Toc34677727"/>
      <w:bookmarkStart w:id="107" w:name="_Toc165274265"/>
      <w:r w:rsidRPr="003D6C0C">
        <w:t xml:space="preserve">Configuração dos </w:t>
      </w:r>
      <w:r w:rsidR="00BA1FA2">
        <w:t>c</w:t>
      </w:r>
      <w:r w:rsidRPr="003D6C0C">
        <w:t>lientes</w:t>
      </w:r>
      <w:bookmarkEnd w:id="106"/>
      <w:bookmarkEnd w:id="107"/>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w:t>
      </w:r>
      <w:r>
        <w:rPr>
          <w:rFonts w:cs="Arial"/>
          <w:szCs w:val="24"/>
        </w:rPr>
        <w:lastRenderedPageBreak/>
        <w:t>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108" w:name="_Toc34677728"/>
      <w:bookmarkStart w:id="109" w:name="_Toc165274266"/>
      <w:r w:rsidRPr="003D6C0C">
        <w:t xml:space="preserve">Infraestrutura </w:t>
      </w:r>
      <w:r w:rsidR="00BA1FA2">
        <w:t>n</w:t>
      </w:r>
      <w:r w:rsidRPr="003D6C0C">
        <w:t>ecessária</w:t>
      </w:r>
      <w:bookmarkEnd w:id="108"/>
      <w:bookmarkEnd w:id="109"/>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110" w:name="_Toc34677729"/>
      <w:bookmarkStart w:id="111" w:name="_Toc165274267"/>
      <w:r w:rsidRPr="003D6C0C">
        <w:t>CRONOGRAMA DE TREINAMENTOS</w:t>
      </w:r>
      <w:bookmarkEnd w:id="110"/>
      <w:bookmarkEnd w:id="111"/>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112" w:name="_Toc34677730"/>
      <w:bookmarkStart w:id="113" w:name="_Toc165274268"/>
      <w:r w:rsidRPr="00F66EAA">
        <w:lastRenderedPageBreak/>
        <w:t>CONCLUSÃO</w:t>
      </w:r>
      <w:bookmarkEnd w:id="112"/>
      <w:bookmarkEnd w:id="113"/>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114" w:name="_Toc34677731"/>
      <w:bookmarkStart w:id="115" w:name="_Toc165274269"/>
      <w:r w:rsidRPr="00F66EAA">
        <w:lastRenderedPageBreak/>
        <w:t>REFERÊNCIAS</w:t>
      </w:r>
      <w:bookmarkEnd w:id="114"/>
      <w:bookmarkEnd w:id="115"/>
    </w:p>
    <w:p w14:paraId="22947872" w14:textId="77777777" w:rsidR="005237BA" w:rsidRPr="00F66EAA" w:rsidRDefault="005237BA" w:rsidP="005237BA">
      <w:pPr>
        <w:spacing w:line="240" w:lineRule="auto"/>
        <w:rPr>
          <w:rFonts w:cs="Arial"/>
          <w:b/>
          <w:szCs w:val="24"/>
        </w:rPr>
      </w:pPr>
    </w:p>
    <w:p w14:paraId="58EF4763" w14:textId="77777777" w:rsidR="00303D1C" w:rsidRDefault="00303D1C" w:rsidP="00CF1CF2">
      <w:pPr>
        <w:spacing w:before="240" w:line="240" w:lineRule="auto"/>
        <w:jc w:val="left"/>
        <w:rPr>
          <w:rFonts w:cs="Arial"/>
          <w:szCs w:val="24"/>
        </w:rPr>
      </w:pPr>
      <w:r>
        <w:rPr>
          <w:rFonts w:cs="Arial"/>
          <w:szCs w:val="24"/>
        </w:rPr>
        <w:t xml:space="preserve">Akatu, 30 dez. 2010, </w:t>
      </w:r>
      <w:r>
        <w:rPr>
          <w:rFonts w:cs="Arial"/>
          <w:b/>
          <w:bCs/>
          <w:szCs w:val="24"/>
        </w:rPr>
        <w:t xml:space="preserve">Manutenção adequada pe o primeiro passo para poluir menos. </w:t>
      </w:r>
      <w:hyperlink r:id="rId37" w:anchor=":~:text=A%20correta%20manutenção%20dos%20veículos,de%20poluentes%20lançados%20na%20atmosfera" w:history="1">
        <w:r w:rsidRPr="006F3C33">
          <w:rPr>
            <w:rStyle w:val="Hyperlink"/>
            <w:rFonts w:cs="Arial"/>
            <w:szCs w:val="24"/>
          </w:rPr>
          <w:t>https://akatu.org.br/manutencao-adequada-e-o-primeiro-passo-para-poluir-menos/#:~:text=A%20correta%20manutenção%20dos%20veículos,de%20poluentes%20lançados%20na%20atmosfera</w:t>
        </w:r>
      </w:hyperlink>
      <w:r w:rsidRPr="00811155">
        <w:rPr>
          <w:rFonts w:cs="Arial"/>
          <w:szCs w:val="24"/>
        </w:rPr>
        <w:t>.</w:t>
      </w:r>
      <w:r>
        <w:rPr>
          <w:rFonts w:cs="Arial"/>
          <w:szCs w:val="24"/>
        </w:rPr>
        <w:t xml:space="preserve"> Acesso em: 20 abr. 2024</w:t>
      </w:r>
    </w:p>
    <w:p w14:paraId="6E9295B3" w14:textId="77777777" w:rsidR="00303D1C" w:rsidRPr="00AF164A" w:rsidRDefault="00303D1C" w:rsidP="00AF164A">
      <w:pPr>
        <w:spacing w:before="240" w:line="240" w:lineRule="auto"/>
        <w:jc w:val="left"/>
        <w:rPr>
          <w:rFonts w:cs="Arial"/>
          <w:szCs w:val="24"/>
        </w:rPr>
      </w:pPr>
      <w:r>
        <w:rPr>
          <w:rFonts w:cs="Arial"/>
          <w:szCs w:val="24"/>
        </w:rPr>
        <w:t xml:space="preserve">ANDERSON, Leanne </w:t>
      </w:r>
      <w:r w:rsidRPr="00AF164A">
        <w:rPr>
          <w:rFonts w:cs="Arial"/>
          <w:szCs w:val="24"/>
        </w:rPr>
        <w:t>Gestão de frotas: o que é, como gerenciar frotas e dicas. Confira o guia completo!</w:t>
      </w:r>
      <w:r>
        <w:rPr>
          <w:rFonts w:cs="Arial"/>
          <w:szCs w:val="24"/>
        </w:rPr>
        <w:t xml:space="preserve"> 31 de Jul. de 2023 disponível em: </w:t>
      </w:r>
      <w:r w:rsidRPr="00AF164A">
        <w:rPr>
          <w:rFonts w:cs="Arial"/>
          <w:szCs w:val="24"/>
        </w:rPr>
        <w:t xml:space="preserve"> </w:t>
      </w:r>
      <w:hyperlink r:id="rId38" w:history="1">
        <w:r w:rsidRPr="00882502">
          <w:rPr>
            <w:rStyle w:val="Hyperlink"/>
            <w:rFonts w:cs="Arial"/>
            <w:szCs w:val="24"/>
          </w:rPr>
          <w:t>https://www.geotab.com/pt-br/blog/gestao-de-frotas-guia-completo/</w:t>
        </w:r>
      </w:hyperlink>
      <w:r>
        <w:rPr>
          <w:rFonts w:cs="Arial"/>
          <w:szCs w:val="24"/>
        </w:rPr>
        <w:t>, acessado em: 25 mar 2024</w:t>
      </w:r>
    </w:p>
    <w:p w14:paraId="0885F415" w14:textId="77777777" w:rsidR="00303D1C" w:rsidRDefault="00303D1C"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Pr>
          <w:rFonts w:cs="Arial"/>
          <w:szCs w:val="24"/>
        </w:rPr>
        <w:t xml:space="preserve">. 12 dez. 2017. </w:t>
      </w:r>
      <w:hyperlink r:id="rId39" w:history="1">
        <w:r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15F18D71" w14:textId="77777777" w:rsidR="00303D1C" w:rsidRDefault="00303D1C" w:rsidP="00CF1CF2">
      <w:pPr>
        <w:spacing w:before="240" w:line="240" w:lineRule="auto"/>
        <w:jc w:val="left"/>
        <w:rPr>
          <w:rFonts w:cs="Arial"/>
          <w:color w:val="000000" w:themeColor="text1"/>
          <w:szCs w:val="24"/>
        </w:rPr>
      </w:pPr>
      <w:r w:rsidRPr="00CF1CF2">
        <w:rPr>
          <w:rFonts w:cs="Arial"/>
          <w:szCs w:val="24"/>
        </w:rPr>
        <w:t>CALAZANS, Flávio Mendonça</w:t>
      </w:r>
      <w:r>
        <w:rPr>
          <w:rFonts w:cs="Arial"/>
          <w:szCs w:val="24"/>
        </w:rPr>
        <w:t xml:space="preserve">, </w:t>
      </w:r>
      <w:r w:rsidRPr="00CF1CF2">
        <w:rPr>
          <w:rFonts w:cs="Arial"/>
          <w:szCs w:val="24"/>
        </w:rPr>
        <w:t xml:space="preserve">DUTRA, Thiago Matos, BARBOSA, Marcus Vinícius, MONTEIRO, Adival de Sousa, COUTINHO, Rhanica Evelise Toledo. </w:t>
      </w:r>
      <w:r w:rsidRPr="00CF1CF2">
        <w:rPr>
          <w:rFonts w:cs="Arial"/>
          <w:b/>
          <w:bCs/>
          <w:szCs w:val="24"/>
        </w:rPr>
        <w:t>Gestão de Frotas no Transporte Rodoviário de Carga</w:t>
      </w:r>
      <w:r w:rsidRPr="00CF1CF2">
        <w:rPr>
          <w:rFonts w:cs="Arial"/>
          <w:szCs w:val="24"/>
        </w:rPr>
        <w:t>.</w:t>
      </w:r>
      <w:r>
        <w:rPr>
          <w:rFonts w:cs="Arial"/>
          <w:szCs w:val="24"/>
        </w:rPr>
        <w:t xml:space="preserve"> </w:t>
      </w:r>
      <w:hyperlink r:id="rId40" w:history="1">
        <w:r w:rsidRPr="00A36E4F">
          <w:rPr>
            <w:rStyle w:val="Hyperlink"/>
            <w:rFonts w:cs="Arial"/>
            <w:szCs w:val="24"/>
          </w:rPr>
          <w:t>https://www.aedb.br/seget/arquivos/artigos14/1620463.pdf</w:t>
        </w:r>
      </w:hyperlink>
    </w:p>
    <w:p w14:paraId="6ECBEA49" w14:textId="77777777" w:rsidR="00303D1C" w:rsidRDefault="00303D1C" w:rsidP="00CF1CF2">
      <w:pPr>
        <w:spacing w:before="240" w:line="240" w:lineRule="auto"/>
        <w:jc w:val="left"/>
        <w:rPr>
          <w:rStyle w:val="Hyperlink"/>
          <w:rFonts w:cs="Arial"/>
          <w:szCs w:val="24"/>
        </w:rPr>
      </w:pPr>
      <w:r w:rsidRPr="00CD197E">
        <w:rPr>
          <w:rFonts w:cs="Arial"/>
          <w:szCs w:val="24"/>
        </w:rPr>
        <w:t xml:space="preserve">DRUMM, F. C.; GERHARDT, A. E.; FERNANDES, G. D.; CHAGAS, P.; SUCOLOTTI, M. S.; KEMERICH, P. D. C.. </w:t>
      </w:r>
      <w:r w:rsidRPr="00BD043F">
        <w:rPr>
          <w:rFonts w:cs="Arial"/>
          <w:b/>
          <w:bCs/>
          <w:szCs w:val="24"/>
        </w:rPr>
        <w:t>Poluição atmosférica proveniente da queima de combustíveis derivados do petróleo em veículos automotores</w:t>
      </w:r>
      <w:r>
        <w:rPr>
          <w:rFonts w:cs="Arial"/>
          <w:szCs w:val="24"/>
        </w:rPr>
        <w:t>.</w:t>
      </w:r>
      <w:r>
        <w:rPr>
          <w:rFonts w:cs="Arial"/>
          <w:b/>
          <w:bCs/>
          <w:szCs w:val="24"/>
        </w:rPr>
        <w:t xml:space="preserve"> </w:t>
      </w:r>
      <w:r w:rsidRPr="00CD197E">
        <w:rPr>
          <w:rFonts w:cs="Arial"/>
          <w:szCs w:val="24"/>
        </w:rPr>
        <w:t xml:space="preserve">REGET, v.18, n.1, p.66-78, 2014. DOI: </w:t>
      </w:r>
      <w:hyperlink r:id="rId41" w:history="1">
        <w:r w:rsidRPr="002F1276">
          <w:rPr>
            <w:rStyle w:val="Hyperlink"/>
            <w:rFonts w:cs="Arial"/>
            <w:szCs w:val="24"/>
          </w:rPr>
          <w:t>https://doi.org/10.5902/2236117010537</w:t>
        </w:r>
      </w:hyperlink>
    </w:p>
    <w:p w14:paraId="1FE7E23D" w14:textId="77777777" w:rsidR="00303D1C" w:rsidRDefault="00303D1C"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Out. 2023 </w:t>
      </w:r>
      <w:hyperlink r:id="rId42" w:history="1">
        <w:r w:rsidRPr="00A36E4F">
          <w:rPr>
            <w:rStyle w:val="Hyperlink"/>
            <w:rFonts w:cs="Arial"/>
            <w:szCs w:val="24"/>
          </w:rPr>
          <w:t>https://blog.sempararempresas.com.br/veiculos/gestao-sustentavel-de-frotas</w:t>
        </w:r>
      </w:hyperlink>
      <w:r>
        <w:rPr>
          <w:rFonts w:cs="Arial"/>
          <w:szCs w:val="24"/>
        </w:rPr>
        <w:t>. Acesso em: 18 abr. 2024.</w:t>
      </w:r>
    </w:p>
    <w:p w14:paraId="1DDF1168" w14:textId="77777777" w:rsidR="00303D1C" w:rsidRPr="00452990" w:rsidRDefault="00303D1C" w:rsidP="00CF1CF2">
      <w:pPr>
        <w:spacing w:before="240" w:line="240" w:lineRule="auto"/>
        <w:jc w:val="left"/>
        <w:rPr>
          <w:rFonts w:cs="Arial"/>
          <w:szCs w:val="24"/>
        </w:rPr>
      </w:pPr>
      <w:r>
        <w:rPr>
          <w:rFonts w:cs="Arial"/>
          <w:szCs w:val="24"/>
        </w:rPr>
        <w:t xml:space="preserve">IPEA, 22 set. 2011, </w:t>
      </w:r>
      <w:r>
        <w:rPr>
          <w:rFonts w:cs="Arial"/>
          <w:b/>
          <w:bCs/>
          <w:szCs w:val="24"/>
        </w:rPr>
        <w:t>Poluição veicular atmosférica.</w:t>
      </w:r>
      <w:r>
        <w:rPr>
          <w:rFonts w:cs="Arial"/>
          <w:szCs w:val="24"/>
        </w:rPr>
        <w:t xml:space="preserve"> </w:t>
      </w:r>
      <w:hyperlink r:id="rId43" w:history="1">
        <w:r w:rsidRPr="009B73D5">
          <w:rPr>
            <w:rStyle w:val="Hyperlink"/>
            <w:rFonts w:cs="Arial"/>
            <w:szCs w:val="24"/>
          </w:rPr>
          <w:t>https://repositorio.ipea.gov.br/handle/11058/5281</w:t>
        </w:r>
      </w:hyperlink>
      <w:r>
        <w:rPr>
          <w:rFonts w:cs="Arial"/>
          <w:szCs w:val="24"/>
        </w:rPr>
        <w:t>. Acesso em: 22 abr. 2024</w:t>
      </w:r>
    </w:p>
    <w:p w14:paraId="11AB950E" w14:textId="77777777" w:rsidR="00303D1C" w:rsidRDefault="00303D1C" w:rsidP="00CF1CF2">
      <w:pPr>
        <w:spacing w:before="240" w:line="240" w:lineRule="auto"/>
        <w:jc w:val="left"/>
        <w:rPr>
          <w:rFonts w:cs="Arial"/>
          <w:szCs w:val="24"/>
        </w:rPr>
      </w:pPr>
      <w:r>
        <w:rPr>
          <w:rFonts w:cs="Arial"/>
          <w:szCs w:val="24"/>
        </w:rPr>
        <w:t>Jornal do Estadão, 26 jun. 2013</w:t>
      </w:r>
      <w:r w:rsidRPr="00BD043F">
        <w:rPr>
          <w:rFonts w:cs="Arial"/>
          <w:b/>
          <w:bCs/>
          <w:szCs w:val="24"/>
        </w:rPr>
        <w:t>. Reduzir as emissões (e gastos) é fácil</w:t>
      </w:r>
      <w:r w:rsidRPr="00BD043F">
        <w:rPr>
          <w:rFonts w:cs="Arial"/>
          <w:szCs w:val="24"/>
        </w:rPr>
        <w:t xml:space="preserve"> </w:t>
      </w:r>
      <w:hyperlink r:id="rId44" w:history="1">
        <w:r w:rsidRPr="00570232">
          <w:rPr>
            <w:rStyle w:val="Hyperlink"/>
            <w:rFonts w:cs="Arial"/>
            <w:szCs w:val="24"/>
          </w:rPr>
          <w:t>https://jornaldocarro.estadao.com.br/servicos/reduzir-as-emissoes-e-gastos-e-facil/</w:t>
        </w:r>
      </w:hyperlink>
      <w:r>
        <w:rPr>
          <w:rFonts w:cs="Arial"/>
          <w:szCs w:val="24"/>
        </w:rPr>
        <w:t>. Acesso em 20 abr. 2024</w:t>
      </w:r>
    </w:p>
    <w:p w14:paraId="7E81FE7E" w14:textId="77777777" w:rsidR="00303D1C" w:rsidRDefault="00303D1C" w:rsidP="00CF1CF2">
      <w:pPr>
        <w:spacing w:before="240" w:line="240" w:lineRule="auto"/>
        <w:jc w:val="left"/>
        <w:rPr>
          <w:rFonts w:cs="Arial"/>
          <w:szCs w:val="24"/>
        </w:rPr>
      </w:pPr>
      <w:r>
        <w:rPr>
          <w:rFonts w:cs="Arial"/>
          <w:szCs w:val="24"/>
        </w:rPr>
        <w:t xml:space="preserve">MARQUES, Gabrielle dos Santos, ALBERTIN, Marcos, BALTAZAR, Marcos Pinheiro, PONTES, Heráclito. </w:t>
      </w:r>
      <w:r w:rsidRPr="00DA69AB">
        <w:rPr>
          <w:rFonts w:cs="Arial"/>
          <w:b/>
          <w:bCs/>
          <w:szCs w:val="24"/>
        </w:rPr>
        <w:t>DESAFIOS E INICIATIVAS PARA INIBIR AS BARREIRAS DE PENETRAÇÃO DE VEÍCULOS ELÉTRICOS NO MERCADO BRASILEIRO</w:t>
      </w:r>
      <w:r>
        <w:rPr>
          <w:rFonts w:cs="Arial"/>
          <w:b/>
          <w:bCs/>
          <w:szCs w:val="24"/>
        </w:rPr>
        <w:t>.</w:t>
      </w:r>
      <w:r>
        <w:rPr>
          <w:rFonts w:cs="Arial"/>
          <w:szCs w:val="24"/>
        </w:rPr>
        <w:t xml:space="preserve"> out. de 2021.</w:t>
      </w:r>
      <w:hyperlink r:id="rId45" w:history="1">
        <w:r w:rsidRPr="00A36E4F">
          <w:rPr>
            <w:rStyle w:val="Hyperlink"/>
            <w:rFonts w:cs="Arial"/>
            <w:szCs w:val="24"/>
          </w:rPr>
          <w:t>https://www.researchgate.net/publication/355797990_DESAFIOS_E_INICIATIVAS_PARA_INIBIR_AS_BARREIRAS_DE_PENETRACAO_DE_VEICULOS_ELETRICOS_NO_MERCADO_BRASILEIRO</w:t>
        </w:r>
      </w:hyperlink>
      <w:r>
        <w:rPr>
          <w:rFonts w:cs="Arial"/>
          <w:szCs w:val="24"/>
        </w:rPr>
        <w:t>. Acesso em: 18 abr. 2024.</w:t>
      </w:r>
    </w:p>
    <w:p w14:paraId="5C0D21C1" w14:textId="77777777" w:rsidR="00303D1C" w:rsidRDefault="00303D1C" w:rsidP="00AF164A">
      <w:pPr>
        <w:spacing w:before="240" w:line="240" w:lineRule="auto"/>
        <w:jc w:val="left"/>
        <w:rPr>
          <w:rFonts w:cs="Arial"/>
          <w:szCs w:val="24"/>
        </w:rPr>
      </w:pPr>
      <w:r w:rsidRPr="00AF164A">
        <w:rPr>
          <w:rFonts w:cs="Arial"/>
          <w:szCs w:val="24"/>
        </w:rPr>
        <w:t xml:space="preserve">MORAIS, Myllena Silva de F.; MARTINS, Rafael L.; SANTOS, Marcelo da Silva dos; et al. Fundamentos de desenvolvimento mobile. Grupo A, 2022. E-book. ISBN 9786556903057. Disponível em: </w:t>
      </w:r>
      <w:hyperlink r:id="rId46" w:anchor="/books/9786556903057/" w:history="1">
        <w:r w:rsidRPr="00A36E4F">
          <w:rPr>
            <w:rStyle w:val="Hyperlink"/>
            <w:rFonts w:cs="Arial"/>
            <w:szCs w:val="24"/>
          </w:rPr>
          <w:t>https://integrada.minhabiblioteca.com.br/#/books/9786556903057/</w:t>
        </w:r>
      </w:hyperlink>
      <w:r w:rsidRPr="00AF164A">
        <w:rPr>
          <w:rFonts w:cs="Arial"/>
          <w:szCs w:val="24"/>
        </w:rPr>
        <w:t>. Acesso em: 08 abr. 2024.</w:t>
      </w:r>
    </w:p>
    <w:p w14:paraId="7ED4DE39" w14:textId="77777777" w:rsidR="00303D1C" w:rsidRDefault="00303D1C" w:rsidP="00CF1CF2">
      <w:pPr>
        <w:spacing w:before="240" w:line="240" w:lineRule="auto"/>
        <w:jc w:val="left"/>
        <w:rPr>
          <w:rFonts w:cs="Arial"/>
          <w:szCs w:val="24"/>
        </w:rPr>
      </w:pPr>
      <w:r>
        <w:rPr>
          <w:rFonts w:cs="Arial"/>
          <w:szCs w:val="24"/>
        </w:rPr>
        <w:lastRenderedPageBreak/>
        <w:t xml:space="preserve">TORRES, L.M.; PINHEIRO, C. D. P. S.; AZEVEDO, S. D.; RODRIGUES, P. R. S.; SANDIM, D. P. R.. </w:t>
      </w:r>
      <w:r w:rsidRPr="00BD043F">
        <w:rPr>
          <w:rFonts w:cs="Arial"/>
          <w:b/>
          <w:bCs/>
          <w:szCs w:val="24"/>
        </w:rPr>
        <w:t>Poluição atmosférica em cidades brasileiras: uma breve revisão dos impactos na saúde pública e meio ambiente.</w:t>
      </w:r>
      <w:r>
        <w:rPr>
          <w:rFonts w:cs="Arial"/>
          <w:szCs w:val="24"/>
        </w:rPr>
        <w:t xml:space="preserve"> </w:t>
      </w:r>
      <w:r w:rsidRPr="00BD043F">
        <w:rPr>
          <w:rFonts w:cs="Arial"/>
          <w:szCs w:val="24"/>
        </w:rPr>
        <w:t>Naturae,</w:t>
      </w:r>
      <w:r>
        <w:rPr>
          <w:rFonts w:cs="Arial"/>
          <w:b/>
          <w:bCs/>
          <w:szCs w:val="24"/>
        </w:rPr>
        <w:t xml:space="preserve"> </w:t>
      </w:r>
      <w:r>
        <w:rPr>
          <w:rFonts w:cs="Arial"/>
          <w:szCs w:val="24"/>
        </w:rPr>
        <w:t xml:space="preserve">v.2, n.1,p. 23-33, 2020. DOI: </w:t>
      </w:r>
      <w:hyperlink r:id="rId47" w:history="1">
        <w:r w:rsidRPr="002F1276">
          <w:rPr>
            <w:rStyle w:val="Hyperlink"/>
            <w:rFonts w:cs="Arial"/>
            <w:szCs w:val="24"/>
          </w:rPr>
          <w:t>http://doi.org/10.6008/CBPC2674-6441.2020.001.0003</w:t>
        </w:r>
      </w:hyperlink>
    </w:p>
    <w:p w14:paraId="475E2D3D" w14:textId="77777777" w:rsidR="00303D1C" w:rsidRDefault="00303D1C"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abr. 2024. </w:t>
      </w:r>
      <w:hyperlink r:id="rId48" w:history="1">
        <w:r w:rsidRPr="00A36E4F">
          <w:rPr>
            <w:rStyle w:val="Hyperlink"/>
            <w:rFonts w:cs="Arial"/>
            <w:szCs w:val="24"/>
          </w:rPr>
          <w:t>https://tl.trimble.com/blog/gestao-de-frota-sustentavel-saiba-como-implementar-na-sua-operacao/</w:t>
        </w:r>
      </w:hyperlink>
      <w:r>
        <w:rPr>
          <w:rFonts w:cs="Arial"/>
          <w:szCs w:val="24"/>
        </w:rPr>
        <w:t>. Acesso em: 18 abr. 2024</w:t>
      </w:r>
    </w:p>
    <w:p w14:paraId="02FA52CF" w14:textId="77777777" w:rsidR="00303D1C" w:rsidRPr="00AF164A" w:rsidRDefault="00303D1C"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49" w:anchor="/books/9788582600160/" w:history="1">
        <w:r w:rsidRPr="00B92A6F">
          <w:rPr>
            <w:rStyle w:val="Hyperlink"/>
            <w:rFonts w:cs="Arial"/>
            <w:szCs w:val="24"/>
          </w:rPr>
          <w:t>https://integrada.minhabiblioteca.com.br/#/books/9788582600160/</w:t>
        </w:r>
      </w:hyperlink>
      <w:r>
        <w:rPr>
          <w:rFonts w:cs="Arial"/>
          <w:szCs w:val="24"/>
        </w:rPr>
        <w:t>.</w:t>
      </w:r>
      <w:r w:rsidRPr="00AF164A">
        <w:rPr>
          <w:rFonts w:cs="Arial"/>
          <w:szCs w:val="24"/>
        </w:rPr>
        <w:t xml:space="preserve"> Acesso em: 07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116" w:name="_Toc34677732"/>
      <w:bookmarkStart w:id="117" w:name="_Toc165274270"/>
      <w:r>
        <w:lastRenderedPageBreak/>
        <w:t>A</w:t>
      </w:r>
      <w:r w:rsidR="00354C69" w:rsidRPr="00354C69">
        <w:t>PÊNDICE</w:t>
      </w:r>
      <w:r w:rsidR="00AE0110">
        <w:t xml:space="preserve"> A:</w:t>
      </w:r>
      <w:r w:rsidR="00656DB5">
        <w:t xml:space="preserve"> </w:t>
      </w:r>
      <w:r w:rsidR="00FE66BF">
        <w:t>DIAGRAMA DE CASOS DE USO</w:t>
      </w:r>
      <w:bookmarkEnd w:id="116"/>
      <w:bookmarkEnd w:id="117"/>
    </w:p>
    <w:p w14:paraId="188F4B48" w14:textId="77777777" w:rsidR="00FA40F9" w:rsidRDefault="00FA40F9" w:rsidP="00E66B61">
      <w:pPr>
        <w:ind w:firstLine="851"/>
        <w:rPr>
          <w:rFonts w:cs="Arial"/>
          <w:szCs w:val="24"/>
        </w:rPr>
      </w:pPr>
    </w:p>
    <w:p w14:paraId="6B7A924F" w14:textId="4A37E8C5" w:rsidR="00E33A88" w:rsidRDefault="00CD197E" w:rsidP="00CD197E">
      <w:pPr>
        <w:jc w:val="center"/>
      </w:pPr>
      <w:r w:rsidRPr="00666AC1">
        <w:rPr>
          <w:noProof/>
        </w:rPr>
        <w:drawing>
          <wp:inline distT="0" distB="0" distL="0" distR="0" wp14:anchorId="5DE9A54E" wp14:editId="4D4000D2">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50"/>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118" w:name="_Toc34677733"/>
      <w:bookmarkStart w:id="119" w:name="_Toc165274271"/>
      <w:r w:rsidR="00656DB5">
        <w:lastRenderedPageBreak/>
        <w:t xml:space="preserve">APÊNDICE B: </w:t>
      </w:r>
      <w:r>
        <w:t>DESCRIÇÕES DE CASOS DE USO</w:t>
      </w:r>
      <w:bookmarkEnd w:id="118"/>
      <w:bookmarkEnd w:id="119"/>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bookmarkStart w:id="120" w:name="_Toc165274272"/>
      <w:r>
        <w:rPr>
          <w:rFonts w:cs="Arial"/>
        </w:rPr>
        <w:t>VERSÃO WEB</w:t>
      </w:r>
      <w:bookmarkEnd w:id="120"/>
    </w:p>
    <w:p w14:paraId="6EFC52BA" w14:textId="4DF4415F" w:rsidR="00CF1CF2" w:rsidRPr="00666AC1" w:rsidRDefault="00EB1A3B" w:rsidP="00AF7D7A">
      <w:pPr>
        <w:pStyle w:val="Ttulo2"/>
        <w:numPr>
          <w:ilvl w:val="1"/>
          <w:numId w:val="2"/>
        </w:numPr>
        <w:ind w:left="426" w:hanging="426"/>
        <w:rPr>
          <w:rFonts w:cs="Arial"/>
        </w:rPr>
      </w:pPr>
      <w:bookmarkStart w:id="121" w:name="_Toc163997974"/>
      <w:bookmarkStart w:id="122" w:name="_Toc165274273"/>
      <w:bookmarkStart w:id="123" w:name="_Hlk163998460"/>
      <w:r>
        <w:rPr>
          <w:rFonts w:cs="Arial"/>
        </w:rPr>
        <w:t>Caso de Uso 001</w:t>
      </w:r>
      <w:r w:rsidR="00CF1CF2" w:rsidRPr="00666AC1">
        <w:rPr>
          <w:rFonts w:cs="Arial"/>
        </w:rPr>
        <w:t>: Consultar Viagens (Versão Web)</w:t>
      </w:r>
      <w:bookmarkEnd w:id="121"/>
      <w:bookmarkEnd w:id="122"/>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C6A9337" w:rsidR="00CF1CF2" w:rsidRPr="00666AC1" w:rsidRDefault="00CF1CF2" w:rsidP="00CF1CF2">
      <w:pPr>
        <w:rPr>
          <w:rFonts w:cs="Arial"/>
          <w:szCs w:val="24"/>
        </w:rPr>
      </w:pPr>
    </w:p>
    <w:p w14:paraId="1B7A8EDE" w14:textId="5077CD2F" w:rsidR="00CF1CF2" w:rsidRPr="00666AC1" w:rsidRDefault="00EB1A3B" w:rsidP="00AF7D7A">
      <w:pPr>
        <w:pStyle w:val="Ttulo2"/>
        <w:numPr>
          <w:ilvl w:val="1"/>
          <w:numId w:val="2"/>
        </w:numPr>
        <w:ind w:left="426" w:hanging="426"/>
        <w:rPr>
          <w:rFonts w:cs="Arial"/>
        </w:rPr>
      </w:pPr>
      <w:bookmarkStart w:id="124" w:name="_Toc163997975"/>
      <w:bookmarkStart w:id="125" w:name="_Toc165274274"/>
      <w:r>
        <w:rPr>
          <w:rFonts w:cs="Arial"/>
        </w:rPr>
        <w:lastRenderedPageBreak/>
        <w:t>Caso de Uso 002</w:t>
      </w:r>
      <w:r w:rsidR="00CF1CF2" w:rsidRPr="00666AC1">
        <w:rPr>
          <w:rFonts w:cs="Arial"/>
        </w:rPr>
        <w:t>: Cadastrar Veículos (Versão Web)</w:t>
      </w:r>
      <w:bookmarkEnd w:id="124"/>
      <w:bookmarkEnd w:id="125"/>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26" w:name="_Toc163997976"/>
      <w:bookmarkStart w:id="127" w:name="_Toc165274275"/>
      <w:r w:rsidRPr="00666AC1">
        <w:rPr>
          <w:rFonts w:cs="Arial"/>
        </w:rPr>
        <w:lastRenderedPageBreak/>
        <w:t>Caso de Uso 00</w:t>
      </w:r>
      <w:r w:rsidR="00EB1A3B">
        <w:rPr>
          <w:rFonts w:cs="Arial"/>
        </w:rPr>
        <w:t>3</w:t>
      </w:r>
      <w:r w:rsidRPr="00666AC1">
        <w:rPr>
          <w:rFonts w:cs="Arial"/>
        </w:rPr>
        <w:t>: Registrar Multas (Versão Web)</w:t>
      </w:r>
      <w:bookmarkEnd w:id="126"/>
      <w:bookmarkEnd w:id="127"/>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28" w:name="_Toc163997977"/>
      <w:bookmarkStart w:id="129" w:name="_Toc165274276"/>
      <w:r>
        <w:rPr>
          <w:rFonts w:cs="Arial"/>
        </w:rPr>
        <w:lastRenderedPageBreak/>
        <w:t>Caso de Uso 004</w:t>
      </w:r>
      <w:r w:rsidR="00CF1CF2" w:rsidRPr="00666AC1">
        <w:rPr>
          <w:rFonts w:cs="Arial"/>
        </w:rPr>
        <w:t>: Registrar Manutenções (Versão Web)</w:t>
      </w:r>
      <w:bookmarkEnd w:id="128"/>
      <w:bookmarkEnd w:id="129"/>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30" w:name="_Toc163997978"/>
      <w:bookmarkStart w:id="131" w:name="_Toc165274277"/>
      <w:r>
        <w:rPr>
          <w:rFonts w:cs="Arial"/>
        </w:rPr>
        <w:lastRenderedPageBreak/>
        <w:t>Caso de Uso 005</w:t>
      </w:r>
      <w:r w:rsidR="00CF1CF2" w:rsidRPr="00666AC1">
        <w:rPr>
          <w:rFonts w:cs="Arial"/>
        </w:rPr>
        <w:t>: Registrar Novo Usuário (Versão Web)</w:t>
      </w:r>
      <w:bookmarkEnd w:id="130"/>
      <w:bookmarkEnd w:id="131"/>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32" w:name="_Toc165274278"/>
      <w:bookmarkStart w:id="133" w:name="_Toc163997979"/>
      <w:r>
        <w:rPr>
          <w:rFonts w:cs="Arial"/>
        </w:rPr>
        <w:lastRenderedPageBreak/>
        <w:t>Versão Mobile</w:t>
      </w:r>
      <w:bookmarkEnd w:id="132"/>
    </w:p>
    <w:p w14:paraId="4DCCD8DB" w14:textId="51BADC90" w:rsidR="00CF1CF2" w:rsidRPr="00B06526" w:rsidRDefault="00EB1A3B" w:rsidP="00AF7D7A">
      <w:pPr>
        <w:pStyle w:val="Ttulo1"/>
        <w:numPr>
          <w:ilvl w:val="1"/>
          <w:numId w:val="2"/>
        </w:numPr>
        <w:spacing w:after="240"/>
        <w:rPr>
          <w:rFonts w:cs="Arial"/>
          <w:b w:val="0"/>
          <w:bCs w:val="0"/>
        </w:rPr>
      </w:pPr>
      <w:bookmarkStart w:id="134" w:name="_Toc165274279"/>
      <w:r>
        <w:rPr>
          <w:rFonts w:cs="Arial"/>
          <w:b w:val="0"/>
          <w:bCs w:val="0"/>
        </w:rPr>
        <w:t>Caso de Uso 006</w:t>
      </w:r>
      <w:r w:rsidR="00CF1CF2" w:rsidRPr="00B06526">
        <w:rPr>
          <w:rFonts w:cs="Arial"/>
          <w:b w:val="0"/>
          <w:bCs w:val="0"/>
        </w:rPr>
        <w:t>: Consultar Veículos (Versão Mobile)</w:t>
      </w:r>
      <w:bookmarkEnd w:id="133"/>
      <w:bookmarkEnd w:id="134"/>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23"/>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35" w:name="_Toc163997971"/>
      <w:bookmarkStart w:id="136" w:name="_Toc165274280"/>
      <w:r w:rsidR="00EB1A3B">
        <w:rPr>
          <w:rFonts w:cs="Arial"/>
          <w:b w:val="0"/>
        </w:rPr>
        <w:lastRenderedPageBreak/>
        <w:t>Caso de Uso 007</w:t>
      </w:r>
      <w:r w:rsidR="00B06526" w:rsidRPr="00B06526">
        <w:rPr>
          <w:rFonts w:cs="Arial"/>
          <w:b w:val="0"/>
        </w:rPr>
        <w:t xml:space="preserve"> – Iniciar Viagem (Versão Mobile)</w:t>
      </w:r>
      <w:bookmarkEnd w:id="135"/>
      <w:bookmarkEnd w:id="136"/>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37" w:name="_Toc163997972"/>
      <w:bookmarkStart w:id="138" w:name="_Toc165274281"/>
      <w:r w:rsidR="00EB1A3B">
        <w:rPr>
          <w:rFonts w:cs="Arial"/>
        </w:rPr>
        <w:lastRenderedPageBreak/>
        <w:t>Caso de Uso 008</w:t>
      </w:r>
      <w:r w:rsidRPr="00666AC1">
        <w:rPr>
          <w:rFonts w:cs="Arial"/>
        </w:rPr>
        <w:t xml:space="preserve"> – Encerrar Viagem (Versão Mobile)</w:t>
      </w:r>
      <w:bookmarkEnd w:id="137"/>
      <w:bookmarkEnd w:id="138"/>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bookmarkStart w:id="139" w:name="_Toc165274282"/>
      <w:r>
        <w:rPr>
          <w:rFonts w:cs="Arial"/>
        </w:rPr>
        <w:lastRenderedPageBreak/>
        <w:t>VERSÃO MOBILE E WEB</w:t>
      </w:r>
      <w:bookmarkEnd w:id="139"/>
    </w:p>
    <w:p w14:paraId="5B068305" w14:textId="62D71202" w:rsidR="00B06526" w:rsidRPr="00666AC1" w:rsidRDefault="00EB1A3B" w:rsidP="00AF7D7A">
      <w:pPr>
        <w:pStyle w:val="Ttulo2"/>
        <w:numPr>
          <w:ilvl w:val="1"/>
          <w:numId w:val="2"/>
        </w:numPr>
        <w:spacing w:after="240"/>
        <w:ind w:left="426" w:hanging="426"/>
        <w:rPr>
          <w:rFonts w:cs="Arial"/>
        </w:rPr>
      </w:pPr>
      <w:bookmarkStart w:id="140" w:name="_Toc163997973"/>
      <w:bookmarkStart w:id="141" w:name="_Toc165274283"/>
      <w:r>
        <w:rPr>
          <w:rFonts w:cs="Arial"/>
        </w:rPr>
        <w:t>Caso de Uso 009</w:t>
      </w:r>
      <w:r w:rsidR="00B06526" w:rsidRPr="00666AC1">
        <w:rPr>
          <w:rFonts w:cs="Arial"/>
        </w:rPr>
        <w:t xml:space="preserve"> – Autenticar Usuário (Versão Mobile e Web)</w:t>
      </w:r>
      <w:bookmarkEnd w:id="140"/>
      <w:bookmarkEnd w:id="141"/>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42" w:name="_Toc34677734"/>
      <w:bookmarkStart w:id="143" w:name="_Toc165274284"/>
      <w:r>
        <w:lastRenderedPageBreak/>
        <w:t xml:space="preserve">APÊNDICE C: </w:t>
      </w:r>
      <w:r w:rsidR="00FE66BF">
        <w:t>DIAGRAMA DE CLASSES DE DADOS</w:t>
      </w:r>
      <w:bookmarkEnd w:id="142"/>
      <w:bookmarkEnd w:id="143"/>
    </w:p>
    <w:p w14:paraId="6E084FDA" w14:textId="77777777" w:rsidR="00E33A88" w:rsidRDefault="00E33A88" w:rsidP="00FC7944">
      <w:pPr>
        <w:pStyle w:val="Ttulo1"/>
        <w:numPr>
          <w:ilvl w:val="0"/>
          <w:numId w:val="0"/>
        </w:numPr>
        <w:jc w:val="center"/>
      </w:pPr>
    </w:p>
    <w:p w14:paraId="0FCF6E47" w14:textId="130113B7" w:rsidR="00FE66BF" w:rsidRDefault="00E33A88" w:rsidP="00303D1C">
      <w:pPr>
        <w:rPr>
          <w:rFonts w:cs="Arial"/>
          <w:szCs w:val="24"/>
        </w:rPr>
      </w:pPr>
      <w:r w:rsidRPr="00666AC1">
        <w:rPr>
          <w:rFonts w:cs="Arial"/>
          <w:noProof/>
        </w:rPr>
        <w:drawing>
          <wp:inline distT="0" distB="0" distL="0" distR="0" wp14:anchorId="2B5E1113" wp14:editId="16F30D75">
            <wp:extent cx="5706745" cy="3857287"/>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51"/>
                    <a:stretch>
                      <a:fillRect/>
                    </a:stretch>
                  </pic:blipFill>
                  <pic:spPr>
                    <a:xfrm>
                      <a:off x="0" y="0"/>
                      <a:ext cx="5779746" cy="3906630"/>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44" w:name="_Toc34677735"/>
      <w:bookmarkStart w:id="145" w:name="_Toc165274285"/>
      <w:r>
        <w:lastRenderedPageBreak/>
        <w:t xml:space="preserve">APÊNDICE D: </w:t>
      </w:r>
      <w:r w:rsidRPr="00FE66BF">
        <w:t xml:space="preserve">DIAGRAMA DE </w:t>
      </w:r>
      <w:r>
        <w:t>ATIVIDADES</w:t>
      </w:r>
      <w:bookmarkEnd w:id="144"/>
      <w:bookmarkEnd w:id="145"/>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46" w:name="_Toc34677736"/>
      <w:bookmarkStart w:id="147" w:name="_Toc165274286"/>
      <w:r>
        <w:lastRenderedPageBreak/>
        <w:t xml:space="preserve">APÊNDICE E: </w:t>
      </w:r>
      <w:r w:rsidRPr="00FE66BF">
        <w:t xml:space="preserve">DIAGRAMA DE </w:t>
      </w:r>
      <w:r>
        <w:t>SEQUÊNCIA</w:t>
      </w:r>
      <w:bookmarkEnd w:id="146"/>
      <w:bookmarkEnd w:id="147"/>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48" w:name="_Toc34677737"/>
      <w:bookmarkStart w:id="149" w:name="_Toc165274287"/>
      <w:r>
        <w:lastRenderedPageBreak/>
        <w:t xml:space="preserve">APÊNDICE </w:t>
      </w:r>
      <w:r w:rsidR="00326963">
        <w:t>F</w:t>
      </w:r>
      <w:r>
        <w:t xml:space="preserve">: </w:t>
      </w:r>
      <w:r w:rsidR="00FE66BF" w:rsidRPr="00FE66BF">
        <w:t>DIAGRAMA DE ENTIDADE E RELACIONAMENTO</w:t>
      </w:r>
      <w:bookmarkEnd w:id="148"/>
      <w:bookmarkEnd w:id="149"/>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50" w:name="_Toc34677738"/>
      <w:bookmarkStart w:id="151" w:name="_Toc165274288"/>
      <w:r>
        <w:lastRenderedPageBreak/>
        <w:t xml:space="preserve">APÊNDICE </w:t>
      </w:r>
      <w:r w:rsidR="00326963">
        <w:t>G</w:t>
      </w:r>
      <w:r>
        <w:t xml:space="preserve">: </w:t>
      </w:r>
      <w:r w:rsidR="00FE66BF">
        <w:t>DICIONÁRIO DE DADOS</w:t>
      </w:r>
      <w:bookmarkEnd w:id="150"/>
      <w:bookmarkEnd w:id="151"/>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52" w:name="_Toc34677739"/>
      <w:bookmarkStart w:id="153" w:name="_Toc165274289"/>
      <w:r>
        <w:lastRenderedPageBreak/>
        <w:t xml:space="preserve">APÊNDICE </w:t>
      </w:r>
      <w:r w:rsidR="00326963">
        <w:t>H</w:t>
      </w:r>
      <w:r>
        <w:t xml:space="preserve">: </w:t>
      </w:r>
      <w:r w:rsidR="00205CC1" w:rsidRPr="00205CC1">
        <w:t>DIAGRAMAS DE CLASSES PARTICIPANTES</w:t>
      </w:r>
      <w:bookmarkEnd w:id="152"/>
      <w:bookmarkEnd w:id="153"/>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54" w:name="_Toc34677740"/>
      <w:bookmarkStart w:id="155" w:name="_Toc165274290"/>
      <w:r>
        <w:lastRenderedPageBreak/>
        <w:t>MANUAL DO USUÁRIO</w:t>
      </w:r>
      <w:bookmarkEnd w:id="154"/>
      <w:bookmarkEnd w:id="155"/>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56" w:name="_Toc34677741"/>
      <w:bookmarkStart w:id="157" w:name="_Toc165274291"/>
      <w:r>
        <w:lastRenderedPageBreak/>
        <w:t>MANUAL DE INSTALAÇÃO</w:t>
      </w:r>
      <w:bookmarkEnd w:id="156"/>
      <w:bookmarkEnd w:id="157"/>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5105CF">
      <w:headerReference w:type="default" r:id="rId52"/>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CC3C0" w14:textId="77777777" w:rsidR="00DB7F67" w:rsidRDefault="00DB7F67" w:rsidP="004A68F8">
      <w:pPr>
        <w:spacing w:line="240" w:lineRule="auto"/>
      </w:pPr>
      <w:r>
        <w:separator/>
      </w:r>
    </w:p>
  </w:endnote>
  <w:endnote w:type="continuationSeparator" w:id="0">
    <w:p w14:paraId="6A064A34" w14:textId="77777777" w:rsidR="00DB7F67" w:rsidRDefault="00DB7F67"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A5399" w14:textId="77777777" w:rsidR="00DB7F67" w:rsidRDefault="00DB7F67" w:rsidP="004A68F8">
      <w:pPr>
        <w:spacing w:line="240" w:lineRule="auto"/>
      </w:pPr>
      <w:r>
        <w:separator/>
      </w:r>
    </w:p>
  </w:footnote>
  <w:footnote w:type="continuationSeparator" w:id="0">
    <w:p w14:paraId="3EEEA279" w14:textId="77777777" w:rsidR="00DB7F67" w:rsidRDefault="00DB7F67"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BF036" w14:textId="77777777" w:rsidR="00160FBA" w:rsidRDefault="00160FBA">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222078"/>
      <w:docPartObj>
        <w:docPartGallery w:val="Page Numbers (Top of Page)"/>
        <w:docPartUnique/>
      </w:docPartObj>
    </w:sdtPr>
    <w:sdtContent>
      <w:p w14:paraId="6D4B2173" w14:textId="71BCD0F4" w:rsidR="00160FBA" w:rsidRDefault="00160FBA">
        <w:pPr>
          <w:pStyle w:val="Cabealho"/>
          <w:jc w:val="right"/>
        </w:pPr>
        <w:r>
          <w:fldChar w:fldCharType="begin"/>
        </w:r>
        <w:r>
          <w:instrText>PAGE   \* MERGEFORMAT</w:instrText>
        </w:r>
        <w:r>
          <w:fldChar w:fldCharType="separate"/>
        </w:r>
        <w:r w:rsidR="00C83328">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1"/>
  </w:num>
  <w:num w:numId="4">
    <w:abstractNumId w:val="25"/>
  </w:num>
  <w:num w:numId="5">
    <w:abstractNumId w:val="33"/>
  </w:num>
  <w:num w:numId="6">
    <w:abstractNumId w:val="9"/>
  </w:num>
  <w:num w:numId="7">
    <w:abstractNumId w:val="26"/>
  </w:num>
  <w:num w:numId="8">
    <w:abstractNumId w:val="30"/>
  </w:num>
  <w:num w:numId="9">
    <w:abstractNumId w:val="0"/>
  </w:num>
  <w:num w:numId="10">
    <w:abstractNumId w:val="31"/>
  </w:num>
  <w:num w:numId="11">
    <w:abstractNumId w:val="6"/>
  </w:num>
  <w:num w:numId="12">
    <w:abstractNumId w:val="15"/>
  </w:num>
  <w:num w:numId="13">
    <w:abstractNumId w:val="29"/>
  </w:num>
  <w:num w:numId="14">
    <w:abstractNumId w:val="5"/>
  </w:num>
  <w:num w:numId="15">
    <w:abstractNumId w:val="27"/>
  </w:num>
  <w:num w:numId="16">
    <w:abstractNumId w:val="17"/>
  </w:num>
  <w:num w:numId="17">
    <w:abstractNumId w:val="7"/>
  </w:num>
  <w:num w:numId="18">
    <w:abstractNumId w:val="8"/>
  </w:num>
  <w:num w:numId="19">
    <w:abstractNumId w:val="20"/>
  </w:num>
  <w:num w:numId="20">
    <w:abstractNumId w:val="19"/>
  </w:num>
  <w:num w:numId="21">
    <w:abstractNumId w:val="18"/>
  </w:num>
  <w:num w:numId="22">
    <w:abstractNumId w:val="32"/>
  </w:num>
  <w:num w:numId="23">
    <w:abstractNumId w:val="22"/>
  </w:num>
  <w:num w:numId="24">
    <w:abstractNumId w:val="24"/>
  </w:num>
  <w:num w:numId="25">
    <w:abstractNumId w:val="35"/>
  </w:num>
  <w:num w:numId="26">
    <w:abstractNumId w:val="10"/>
  </w:num>
  <w:num w:numId="27">
    <w:abstractNumId w:val="4"/>
  </w:num>
  <w:num w:numId="28">
    <w:abstractNumId w:val="2"/>
  </w:num>
  <w:num w:numId="29">
    <w:abstractNumId w:val="12"/>
  </w:num>
  <w:num w:numId="30">
    <w:abstractNumId w:val="34"/>
  </w:num>
  <w:num w:numId="31">
    <w:abstractNumId w:val="16"/>
  </w:num>
  <w:num w:numId="32">
    <w:abstractNumId w:val="36"/>
  </w:num>
  <w:num w:numId="33">
    <w:abstractNumId w:val="23"/>
  </w:num>
  <w:num w:numId="34">
    <w:abstractNumId w:val="3"/>
  </w:num>
  <w:num w:numId="35">
    <w:abstractNumId w:val="28"/>
  </w:num>
  <w:num w:numId="36">
    <w:abstractNumId w:val="1"/>
  </w:num>
  <w:num w:numId="37">
    <w:abstractNumId w:val="14"/>
  </w:num>
  <w:num w:numId="38">
    <w:abstractNumId w:val="13"/>
  </w:num>
  <w:num w:numId="39">
    <w:abstractNumId w:val="13"/>
  </w:num>
  <w:num w:numId="40">
    <w:abstractNumId w:val="13"/>
  </w:num>
  <w:num w:numId="41">
    <w:abstractNumId w:val="13"/>
  </w:num>
  <w:num w:numId="42">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711C"/>
    <w:rsid w:val="000240A6"/>
    <w:rsid w:val="0002527D"/>
    <w:rsid w:val="000254E4"/>
    <w:rsid w:val="000275FC"/>
    <w:rsid w:val="00031691"/>
    <w:rsid w:val="00032052"/>
    <w:rsid w:val="00032AA1"/>
    <w:rsid w:val="00032E4A"/>
    <w:rsid w:val="0003304D"/>
    <w:rsid w:val="000436F7"/>
    <w:rsid w:val="00047B6D"/>
    <w:rsid w:val="00054FF4"/>
    <w:rsid w:val="00056FE0"/>
    <w:rsid w:val="000578CB"/>
    <w:rsid w:val="00066E24"/>
    <w:rsid w:val="00070CB5"/>
    <w:rsid w:val="000908CB"/>
    <w:rsid w:val="0009625C"/>
    <w:rsid w:val="000B6839"/>
    <w:rsid w:val="000C1FF3"/>
    <w:rsid w:val="000D0883"/>
    <w:rsid w:val="000D4D92"/>
    <w:rsid w:val="000E2AD3"/>
    <w:rsid w:val="00106DEB"/>
    <w:rsid w:val="00111AB1"/>
    <w:rsid w:val="001221C2"/>
    <w:rsid w:val="00126A6A"/>
    <w:rsid w:val="0013153B"/>
    <w:rsid w:val="00134E73"/>
    <w:rsid w:val="001435C1"/>
    <w:rsid w:val="001506A3"/>
    <w:rsid w:val="00160FBA"/>
    <w:rsid w:val="00183D70"/>
    <w:rsid w:val="001964E4"/>
    <w:rsid w:val="00196F55"/>
    <w:rsid w:val="001C01F5"/>
    <w:rsid w:val="001D0A61"/>
    <w:rsid w:val="001D1792"/>
    <w:rsid w:val="001D48E6"/>
    <w:rsid w:val="001D61AA"/>
    <w:rsid w:val="001F7767"/>
    <w:rsid w:val="00204A0D"/>
    <w:rsid w:val="00204B50"/>
    <w:rsid w:val="00204CE5"/>
    <w:rsid w:val="00205CC1"/>
    <w:rsid w:val="0020790D"/>
    <w:rsid w:val="00207B57"/>
    <w:rsid w:val="002103D0"/>
    <w:rsid w:val="00222689"/>
    <w:rsid w:val="00237ADB"/>
    <w:rsid w:val="0024643A"/>
    <w:rsid w:val="00261A4A"/>
    <w:rsid w:val="00261D26"/>
    <w:rsid w:val="0029211C"/>
    <w:rsid w:val="00295126"/>
    <w:rsid w:val="002971CA"/>
    <w:rsid w:val="002A18FC"/>
    <w:rsid w:val="002E0BC0"/>
    <w:rsid w:val="002E1AF6"/>
    <w:rsid w:val="002F711C"/>
    <w:rsid w:val="00300D36"/>
    <w:rsid w:val="00303D1C"/>
    <w:rsid w:val="00307C81"/>
    <w:rsid w:val="00311A79"/>
    <w:rsid w:val="00326963"/>
    <w:rsid w:val="00351224"/>
    <w:rsid w:val="00354C69"/>
    <w:rsid w:val="00363AE4"/>
    <w:rsid w:val="0036601F"/>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990"/>
    <w:rsid w:val="00452ABB"/>
    <w:rsid w:val="004559FB"/>
    <w:rsid w:val="00455DC4"/>
    <w:rsid w:val="0046338E"/>
    <w:rsid w:val="00486160"/>
    <w:rsid w:val="0049387F"/>
    <w:rsid w:val="004A68F8"/>
    <w:rsid w:val="004B4220"/>
    <w:rsid w:val="004C38E6"/>
    <w:rsid w:val="004C3DB8"/>
    <w:rsid w:val="004C5C8E"/>
    <w:rsid w:val="004D26DA"/>
    <w:rsid w:val="004D5DC9"/>
    <w:rsid w:val="004E0905"/>
    <w:rsid w:val="004E2452"/>
    <w:rsid w:val="004F0A32"/>
    <w:rsid w:val="004F5B84"/>
    <w:rsid w:val="004F6DE2"/>
    <w:rsid w:val="00501315"/>
    <w:rsid w:val="00501602"/>
    <w:rsid w:val="0050741D"/>
    <w:rsid w:val="005105CF"/>
    <w:rsid w:val="0052096D"/>
    <w:rsid w:val="005237BA"/>
    <w:rsid w:val="00524F75"/>
    <w:rsid w:val="00531514"/>
    <w:rsid w:val="00541470"/>
    <w:rsid w:val="005463D6"/>
    <w:rsid w:val="00546BB1"/>
    <w:rsid w:val="00561B43"/>
    <w:rsid w:val="00564410"/>
    <w:rsid w:val="005756F0"/>
    <w:rsid w:val="0058696C"/>
    <w:rsid w:val="00590D55"/>
    <w:rsid w:val="0059524A"/>
    <w:rsid w:val="005A7DD2"/>
    <w:rsid w:val="005B2E7C"/>
    <w:rsid w:val="005C4CD5"/>
    <w:rsid w:val="005D23F2"/>
    <w:rsid w:val="00614DC6"/>
    <w:rsid w:val="006232C1"/>
    <w:rsid w:val="006242F6"/>
    <w:rsid w:val="00631C33"/>
    <w:rsid w:val="006345E2"/>
    <w:rsid w:val="006404DF"/>
    <w:rsid w:val="006443FF"/>
    <w:rsid w:val="00656DB5"/>
    <w:rsid w:val="00666A96"/>
    <w:rsid w:val="00682A1D"/>
    <w:rsid w:val="006850FA"/>
    <w:rsid w:val="00693C61"/>
    <w:rsid w:val="006A6538"/>
    <w:rsid w:val="006C07AF"/>
    <w:rsid w:val="006C3277"/>
    <w:rsid w:val="006E689D"/>
    <w:rsid w:val="00704BF3"/>
    <w:rsid w:val="007050D9"/>
    <w:rsid w:val="007120F7"/>
    <w:rsid w:val="00713B80"/>
    <w:rsid w:val="00720040"/>
    <w:rsid w:val="00724537"/>
    <w:rsid w:val="007434DA"/>
    <w:rsid w:val="00744080"/>
    <w:rsid w:val="00770092"/>
    <w:rsid w:val="007748F5"/>
    <w:rsid w:val="00775936"/>
    <w:rsid w:val="00780621"/>
    <w:rsid w:val="007826C0"/>
    <w:rsid w:val="00785F34"/>
    <w:rsid w:val="00791A0F"/>
    <w:rsid w:val="00795409"/>
    <w:rsid w:val="007B2713"/>
    <w:rsid w:val="007B384E"/>
    <w:rsid w:val="007C0A06"/>
    <w:rsid w:val="007C231C"/>
    <w:rsid w:val="007C28EC"/>
    <w:rsid w:val="007C2FB7"/>
    <w:rsid w:val="007C51F2"/>
    <w:rsid w:val="007D4658"/>
    <w:rsid w:val="007F0B0A"/>
    <w:rsid w:val="007F0E8D"/>
    <w:rsid w:val="007F169E"/>
    <w:rsid w:val="007F7876"/>
    <w:rsid w:val="007F7C10"/>
    <w:rsid w:val="00807476"/>
    <w:rsid w:val="00810D79"/>
    <w:rsid w:val="00811155"/>
    <w:rsid w:val="00817ECD"/>
    <w:rsid w:val="00821197"/>
    <w:rsid w:val="00823B0D"/>
    <w:rsid w:val="00827D5D"/>
    <w:rsid w:val="008404DA"/>
    <w:rsid w:val="00840EB7"/>
    <w:rsid w:val="00863C40"/>
    <w:rsid w:val="0087510A"/>
    <w:rsid w:val="00884D7D"/>
    <w:rsid w:val="00890AC2"/>
    <w:rsid w:val="008B0684"/>
    <w:rsid w:val="008C1995"/>
    <w:rsid w:val="008E1577"/>
    <w:rsid w:val="008F0118"/>
    <w:rsid w:val="008F1FA1"/>
    <w:rsid w:val="008F22B6"/>
    <w:rsid w:val="008F33FE"/>
    <w:rsid w:val="009002E7"/>
    <w:rsid w:val="00914524"/>
    <w:rsid w:val="00924B4A"/>
    <w:rsid w:val="00930F0A"/>
    <w:rsid w:val="00932B3C"/>
    <w:rsid w:val="00932FB4"/>
    <w:rsid w:val="009409B5"/>
    <w:rsid w:val="00942220"/>
    <w:rsid w:val="0094301D"/>
    <w:rsid w:val="00944C40"/>
    <w:rsid w:val="0094670B"/>
    <w:rsid w:val="00947593"/>
    <w:rsid w:val="00952851"/>
    <w:rsid w:val="00960D9A"/>
    <w:rsid w:val="00977829"/>
    <w:rsid w:val="00995F9E"/>
    <w:rsid w:val="009A1507"/>
    <w:rsid w:val="009A4AF2"/>
    <w:rsid w:val="009B2561"/>
    <w:rsid w:val="009C4210"/>
    <w:rsid w:val="009E52C4"/>
    <w:rsid w:val="009F5FA6"/>
    <w:rsid w:val="009F6C7B"/>
    <w:rsid w:val="009F7D45"/>
    <w:rsid w:val="00A07EA1"/>
    <w:rsid w:val="00A30BD1"/>
    <w:rsid w:val="00A31DA7"/>
    <w:rsid w:val="00A35359"/>
    <w:rsid w:val="00A362A9"/>
    <w:rsid w:val="00A80C05"/>
    <w:rsid w:val="00A83840"/>
    <w:rsid w:val="00A87910"/>
    <w:rsid w:val="00A92B20"/>
    <w:rsid w:val="00A9343F"/>
    <w:rsid w:val="00AA2936"/>
    <w:rsid w:val="00AA2AA4"/>
    <w:rsid w:val="00AA31EF"/>
    <w:rsid w:val="00AC158F"/>
    <w:rsid w:val="00AC6D24"/>
    <w:rsid w:val="00AD2055"/>
    <w:rsid w:val="00AE0110"/>
    <w:rsid w:val="00AE06DA"/>
    <w:rsid w:val="00AE46FC"/>
    <w:rsid w:val="00AE7372"/>
    <w:rsid w:val="00AF164A"/>
    <w:rsid w:val="00AF3DF4"/>
    <w:rsid w:val="00AF4A84"/>
    <w:rsid w:val="00AF7D7A"/>
    <w:rsid w:val="00B007FE"/>
    <w:rsid w:val="00B06526"/>
    <w:rsid w:val="00B13AA8"/>
    <w:rsid w:val="00B16677"/>
    <w:rsid w:val="00B262C3"/>
    <w:rsid w:val="00B34BCA"/>
    <w:rsid w:val="00B366FD"/>
    <w:rsid w:val="00B44798"/>
    <w:rsid w:val="00B50E2D"/>
    <w:rsid w:val="00B64FBB"/>
    <w:rsid w:val="00B7391B"/>
    <w:rsid w:val="00B77B37"/>
    <w:rsid w:val="00B83BCB"/>
    <w:rsid w:val="00B875AE"/>
    <w:rsid w:val="00B93CB8"/>
    <w:rsid w:val="00B97468"/>
    <w:rsid w:val="00B97F00"/>
    <w:rsid w:val="00BA1FA2"/>
    <w:rsid w:val="00BA4612"/>
    <w:rsid w:val="00BC4B5F"/>
    <w:rsid w:val="00BC6A3B"/>
    <w:rsid w:val="00BD043F"/>
    <w:rsid w:val="00BD2A71"/>
    <w:rsid w:val="00BE45BB"/>
    <w:rsid w:val="00BE6D88"/>
    <w:rsid w:val="00BF07C0"/>
    <w:rsid w:val="00BF6F54"/>
    <w:rsid w:val="00C0393D"/>
    <w:rsid w:val="00C1288E"/>
    <w:rsid w:val="00C138F0"/>
    <w:rsid w:val="00C3798C"/>
    <w:rsid w:val="00C40DC4"/>
    <w:rsid w:val="00C41CD0"/>
    <w:rsid w:val="00C802F5"/>
    <w:rsid w:val="00C83328"/>
    <w:rsid w:val="00C865D5"/>
    <w:rsid w:val="00C9030B"/>
    <w:rsid w:val="00C950DF"/>
    <w:rsid w:val="00CA6F94"/>
    <w:rsid w:val="00CC28AB"/>
    <w:rsid w:val="00CC2EA3"/>
    <w:rsid w:val="00CC6034"/>
    <w:rsid w:val="00CD197E"/>
    <w:rsid w:val="00CD5916"/>
    <w:rsid w:val="00CE264A"/>
    <w:rsid w:val="00CE41DD"/>
    <w:rsid w:val="00CE7C36"/>
    <w:rsid w:val="00CF1CF2"/>
    <w:rsid w:val="00CF271A"/>
    <w:rsid w:val="00D24324"/>
    <w:rsid w:val="00D274C0"/>
    <w:rsid w:val="00D30906"/>
    <w:rsid w:val="00D414CA"/>
    <w:rsid w:val="00D43036"/>
    <w:rsid w:val="00D43A0F"/>
    <w:rsid w:val="00D4548C"/>
    <w:rsid w:val="00D46A2E"/>
    <w:rsid w:val="00D47E8B"/>
    <w:rsid w:val="00D653F9"/>
    <w:rsid w:val="00D70DA2"/>
    <w:rsid w:val="00D73766"/>
    <w:rsid w:val="00D767E6"/>
    <w:rsid w:val="00D839E8"/>
    <w:rsid w:val="00D85129"/>
    <w:rsid w:val="00D8574D"/>
    <w:rsid w:val="00D9737C"/>
    <w:rsid w:val="00DA44F6"/>
    <w:rsid w:val="00DA5930"/>
    <w:rsid w:val="00DA69AB"/>
    <w:rsid w:val="00DB7F67"/>
    <w:rsid w:val="00DC1BDF"/>
    <w:rsid w:val="00DE487D"/>
    <w:rsid w:val="00DE68AD"/>
    <w:rsid w:val="00E1042D"/>
    <w:rsid w:val="00E115F9"/>
    <w:rsid w:val="00E11BE2"/>
    <w:rsid w:val="00E129E1"/>
    <w:rsid w:val="00E2636D"/>
    <w:rsid w:val="00E31380"/>
    <w:rsid w:val="00E33A88"/>
    <w:rsid w:val="00E47668"/>
    <w:rsid w:val="00E520E0"/>
    <w:rsid w:val="00E61F9F"/>
    <w:rsid w:val="00E66B61"/>
    <w:rsid w:val="00E714DA"/>
    <w:rsid w:val="00E91F39"/>
    <w:rsid w:val="00E92A13"/>
    <w:rsid w:val="00EA083F"/>
    <w:rsid w:val="00EA2F0D"/>
    <w:rsid w:val="00EB1A3B"/>
    <w:rsid w:val="00EB53A6"/>
    <w:rsid w:val="00EC3E7E"/>
    <w:rsid w:val="00EC63E2"/>
    <w:rsid w:val="00EC6EFD"/>
    <w:rsid w:val="00EC789E"/>
    <w:rsid w:val="00EE126C"/>
    <w:rsid w:val="00EE3860"/>
    <w:rsid w:val="00EF3445"/>
    <w:rsid w:val="00F03323"/>
    <w:rsid w:val="00F07095"/>
    <w:rsid w:val="00F25585"/>
    <w:rsid w:val="00F339A1"/>
    <w:rsid w:val="00F46010"/>
    <w:rsid w:val="00F6089C"/>
    <w:rsid w:val="00F66EAA"/>
    <w:rsid w:val="00FA40F9"/>
    <w:rsid w:val="00FA574C"/>
    <w:rsid w:val="00FA7AF5"/>
    <w:rsid w:val="00FB2F0F"/>
    <w:rsid w:val="00FC3A24"/>
    <w:rsid w:val="00FC444D"/>
    <w:rsid w:val="00FC7944"/>
    <w:rsid w:val="00FD6B58"/>
    <w:rsid w:val="00FE2273"/>
    <w:rsid w:val="00FE2BD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546BB1"/>
    <w:pPr>
      <w:keepNext/>
      <w:keepLines/>
      <w:widowControl w:val="0"/>
      <w:numPr>
        <w:ilvl w:val="1"/>
        <w:numId w:val="1"/>
      </w:numPr>
      <w:spacing w:line="240" w:lineRule="auto"/>
      <w:ind w:left="578" w:hanging="578"/>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546BB1"/>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link w:val="LegendaChar"/>
    <w:uiPriority w:val="35"/>
    <w:unhideWhenUsed/>
    <w:qFormat/>
    <w:rsid w:val="00303D1C"/>
    <w:pPr>
      <w:widowControl w:val="0"/>
      <w:spacing w:line="240" w:lineRule="auto"/>
      <w:jc w:val="center"/>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customStyle="1" w:styleId="MenoPendente2">
    <w:name w:val="Menção Pendente2"/>
    <w:basedOn w:val="Fontepargpadro"/>
    <w:uiPriority w:val="99"/>
    <w:semiHidden/>
    <w:unhideWhenUsed/>
    <w:rsid w:val="003F4A55"/>
    <w:rPr>
      <w:color w:val="605E5C"/>
      <w:shd w:val="clear" w:color="auto" w:fill="E1DFDD"/>
    </w:rPr>
  </w:style>
  <w:style w:type="paragraph" w:styleId="Reviso">
    <w:name w:val="Revision"/>
    <w:hidden/>
    <w:uiPriority w:val="99"/>
    <w:semiHidden/>
    <w:rsid w:val="00EE126C"/>
    <w:pPr>
      <w:spacing w:after="0" w:line="240" w:lineRule="auto"/>
    </w:pPr>
    <w:rPr>
      <w:rFonts w:ascii="Arial" w:eastAsiaTheme="minorEastAsia" w:hAnsi="Arial"/>
      <w:sz w:val="24"/>
      <w:lang w:eastAsia="pt-BR"/>
    </w:rPr>
  </w:style>
  <w:style w:type="paragraph" w:customStyle="1" w:styleId="TituloImagensTabelaAfins">
    <w:name w:val="TituloImagensTabelaAfins"/>
    <w:basedOn w:val="Legenda"/>
    <w:link w:val="TituloImagensTabelaAfinsChar"/>
    <w:qFormat/>
    <w:rsid w:val="00C83328"/>
    <w:pPr>
      <w:keepNext/>
    </w:pPr>
    <w:rPr>
      <w:szCs w:val="22"/>
    </w:rPr>
  </w:style>
  <w:style w:type="character" w:customStyle="1" w:styleId="LegendaChar">
    <w:name w:val="Legenda Char"/>
    <w:basedOn w:val="Fontepargpadro"/>
    <w:link w:val="Legenda"/>
    <w:uiPriority w:val="35"/>
    <w:rsid w:val="00303D1C"/>
    <w:rPr>
      <w:rFonts w:ascii="Arial" w:hAnsi="Arial"/>
      <w:b/>
      <w:iCs/>
      <w:sz w:val="20"/>
      <w:szCs w:val="18"/>
    </w:rPr>
  </w:style>
  <w:style w:type="character" w:customStyle="1" w:styleId="TituloImagensTabelaAfinsChar">
    <w:name w:val="TituloImagensTabelaAfins Char"/>
    <w:basedOn w:val="LegendaChar"/>
    <w:link w:val="TituloImagensTabelaAfins"/>
    <w:rsid w:val="00C83328"/>
    <w:rPr>
      <w:rFonts w:ascii="Arial" w:hAnsi="Arial"/>
      <w:b/>
      <w:iCs/>
      <w:sz w:val="20"/>
      <w:szCs w:val="18"/>
    </w:rPr>
  </w:style>
  <w:style w:type="character" w:customStyle="1" w:styleId="UnresolvedMention">
    <w:name w:val="Unresolved Mention"/>
    <w:basedOn w:val="Fontepargpadro"/>
    <w:uiPriority w:val="99"/>
    <w:semiHidden/>
    <w:unhideWhenUsed/>
    <w:rsid w:val="00025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 w:id="2038119367">
      <w:bodyDiv w:val="1"/>
      <w:marLeft w:val="0"/>
      <w:marRight w:val="0"/>
      <w:marTop w:val="0"/>
      <w:marBottom w:val="0"/>
      <w:divBdr>
        <w:top w:val="none" w:sz="0" w:space="0" w:color="auto"/>
        <w:left w:val="none" w:sz="0" w:space="0" w:color="auto"/>
        <w:bottom w:val="none" w:sz="0" w:space="0" w:color="auto"/>
        <w:right w:val="none" w:sz="0" w:space="0" w:color="auto"/>
      </w:divBdr>
      <w:divsChild>
        <w:div w:id="1846361596">
          <w:marLeft w:val="0"/>
          <w:marRight w:val="0"/>
          <w:marTop w:val="0"/>
          <w:marBottom w:val="0"/>
          <w:divBdr>
            <w:top w:val="none" w:sz="0" w:space="0" w:color="auto"/>
            <w:left w:val="none" w:sz="0" w:space="0" w:color="auto"/>
            <w:bottom w:val="none" w:sz="0" w:space="0" w:color="auto"/>
            <w:right w:val="none" w:sz="0" w:space="0" w:color="auto"/>
          </w:divBdr>
          <w:divsChild>
            <w:div w:id="5241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sil.un.org/pt-br/sdgs"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jornal.usp.br/ciencias/ciencias-ambientais/diminuir-numero-de-veiculos-e-o-melhor-caminho-contra-a-poluicao/" TargetMode="External"/><Relationship Id="rId21" Type="http://schemas.openxmlformats.org/officeDocument/2006/relationships/hyperlink" Target="https://tailwindcss.com" TargetMode="External"/><Relationship Id="rId34" Type="http://schemas.openxmlformats.org/officeDocument/2006/relationships/image" Target="media/image14.png"/><Relationship Id="rId42" Type="http://schemas.openxmlformats.org/officeDocument/2006/relationships/hyperlink" Target="https://blog.sempararempresas.com.br/veiculos/gestao-sustentavel-de-frotas" TargetMode="External"/><Relationship Id="rId47" Type="http://schemas.openxmlformats.org/officeDocument/2006/relationships/hyperlink" Target="http://doi.org/10.6008/CBPC2674-6441.2020.001.0003" TargetMode="External"/><Relationship Id="rId50"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github.com/logos"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akatu.org.br/manutencao-adequada-e-o-primeiro-passo-para-poluir-menos/" TargetMode="External"/><Relationship Id="rId40" Type="http://schemas.openxmlformats.org/officeDocument/2006/relationships/hyperlink" Target="https://www.aedb.br/seget/arquivos/artigos14/1620463.pdf" TargetMode="External"/><Relationship Id="rId45" Type="http://schemas.openxmlformats.org/officeDocument/2006/relationships/hyperlink" Target="https://www.researchgate.net/publication/355797990_DESAFIOS_E_INICIATIVAS_PARA_INIBIR_AS_BARREIRAS_DE_PENETRACAO_DE_VEICULOS_ELETRICOS_NO_MERCADO_BRASILEIRO"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19" Type="http://schemas.openxmlformats.org/officeDocument/2006/relationships/hyperlink" Target="https://pt.m.wikipedia.org/wiki/Ficheiro:Microsoft_.NET_logo.svg" TargetMode="External"/><Relationship Id="rId31" Type="http://schemas.openxmlformats.org/officeDocument/2006/relationships/hyperlink" Target="https://worldvectorlogo.com/pt/logo/c--4" TargetMode="External"/><Relationship Id="rId44" Type="http://schemas.openxmlformats.org/officeDocument/2006/relationships/hyperlink" Target="https://jornaldocarro.estadao.com.br/servicos/reduzir-as-emissoes-e-gastos-e-facil/"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en.wikipedia.org/wiki/File:Visual_Studio_Icon_2022.svg" TargetMode="External"/><Relationship Id="rId30" Type="http://schemas.openxmlformats.org/officeDocument/2006/relationships/image" Target="media/image12.png"/><Relationship Id="rId35" Type="http://schemas.openxmlformats.org/officeDocument/2006/relationships/image" Target="media/image16.svg"/><Relationship Id="rId43" Type="http://schemas.openxmlformats.org/officeDocument/2006/relationships/hyperlink" Target="https://repositorio.ipea.gov.br/handle/11058/5281" TargetMode="External"/><Relationship Id="rId48" Type="http://schemas.openxmlformats.org/officeDocument/2006/relationships/hyperlink" Target="https://tl.trimble.com/blog/gestao-de-frota-sustentavel-saiba-como-implementar-na-sua-operacao/" TargetMode="Externa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image" Target="media/image3.svg"/><Relationship Id="rId17" Type="http://schemas.openxmlformats.org/officeDocument/2006/relationships/hyperlink" Target="https://react.dev" TargetMode="External"/><Relationship Id="rId25" Type="http://schemas.openxmlformats.org/officeDocument/2006/relationships/hyperlink" Target="https://code.visualstudio.com/brand" TargetMode="External"/><Relationship Id="rId33" Type="http://schemas.openxmlformats.org/officeDocument/2006/relationships/hyperlink" Target="https://en.wikipedia.org/wiki/File:JavaScript-logo.png" TargetMode="External"/><Relationship Id="rId38" Type="http://schemas.openxmlformats.org/officeDocument/2006/relationships/hyperlink" Target="https://www.geotab.com/pt-br/blog/gestao-de-frotas-guia-completo/" TargetMode="External"/><Relationship Id="rId46" Type="http://schemas.openxmlformats.org/officeDocument/2006/relationships/hyperlink" Target="https://integrada.minhabiblioteca.com.br/" TargetMode="External"/><Relationship Id="rId20" Type="http://schemas.openxmlformats.org/officeDocument/2006/relationships/image" Target="media/image7.png"/><Relationship Id="rId41" Type="http://schemas.openxmlformats.org/officeDocument/2006/relationships/hyperlink" Target="https://doi.org/10.5902/2236117010537"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eeklogo.com/vector-logo/298266/microsoft-sql-server" TargetMode="External"/><Relationship Id="rId28" Type="http://schemas.openxmlformats.org/officeDocument/2006/relationships/image" Target="media/image11.png"/><Relationship Id="rId36" Type="http://schemas.openxmlformats.org/officeDocument/2006/relationships/hyperlink" Target="https://worldvectorlogo.com/logo/react-native-1" TargetMode="External"/><Relationship Id="rId49" Type="http://schemas.openxmlformats.org/officeDocument/2006/relationships/hyperlink" Target="https://integrada.minhabiblioteca.com.b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12D9F-06F1-4160-A736-EE06E132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64</Pages>
  <Words>10849</Words>
  <Characters>58586</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Aluno</cp:lastModifiedBy>
  <cp:revision>109</cp:revision>
  <cp:lastPrinted>2018-03-22T17:05:00Z</cp:lastPrinted>
  <dcterms:created xsi:type="dcterms:W3CDTF">2024-04-13T23:18:00Z</dcterms:created>
  <dcterms:modified xsi:type="dcterms:W3CDTF">2024-04-30T00:04:00Z</dcterms:modified>
</cp:coreProperties>
</file>