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A2B7A" w14:textId="77777777" w:rsidR="004F6C19" w:rsidRPr="00CE7E7D" w:rsidRDefault="004F6C19" w:rsidP="004F6C19">
      <w:pPr>
        <w:spacing w:line="36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Nama Mata Kuliah: PPL</w:t>
      </w:r>
    </w:p>
    <w:tbl>
      <w:tblPr>
        <w:tblStyle w:val="1"/>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4F6C19" w:rsidRPr="00CE7E7D" w14:paraId="098E9E7E" w14:textId="77777777" w:rsidTr="004046D7">
        <w:trPr>
          <w:trHeight w:val="417"/>
        </w:trPr>
        <w:tc>
          <w:tcPr>
            <w:tcW w:w="1671" w:type="dxa"/>
            <w:shd w:val="clear" w:color="auto" w:fill="9FC5E8"/>
          </w:tcPr>
          <w:p w14:paraId="0422C8F5" w14:textId="77777777" w:rsidR="004F6C19" w:rsidRPr="00CE7E7D" w:rsidRDefault="004F6C19"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Indikator</w:t>
            </w:r>
          </w:p>
        </w:tc>
        <w:tc>
          <w:tcPr>
            <w:tcW w:w="3427" w:type="dxa"/>
            <w:shd w:val="clear" w:color="auto" w:fill="9FC5E8"/>
          </w:tcPr>
          <w:p w14:paraId="4584061E" w14:textId="77777777" w:rsidR="004F6C19" w:rsidRPr="00CE7E7D" w:rsidRDefault="004F6C19"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Pertanyaan</w:t>
            </w:r>
          </w:p>
        </w:tc>
        <w:tc>
          <w:tcPr>
            <w:tcW w:w="3119" w:type="dxa"/>
            <w:shd w:val="clear" w:color="auto" w:fill="9FC5E8"/>
          </w:tcPr>
          <w:p w14:paraId="74EB7FB1" w14:textId="77777777" w:rsidR="004F6C19" w:rsidRPr="00CE7E7D" w:rsidRDefault="004F6C19"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Uraian Jawaban</w:t>
            </w:r>
          </w:p>
        </w:tc>
      </w:tr>
      <w:tr w:rsidR="004F6C19" w:rsidRPr="00CE7E7D" w14:paraId="5EDF322F" w14:textId="77777777" w:rsidTr="004046D7">
        <w:tc>
          <w:tcPr>
            <w:tcW w:w="1671" w:type="dxa"/>
            <w:vMerge w:val="restart"/>
          </w:tcPr>
          <w:p w14:paraId="3F62FE8C"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Refleksi pengalaman belajar dalam konteks sebagai calon guru (</w:t>
            </w:r>
            <w:r w:rsidRPr="00CE7E7D">
              <w:rPr>
                <w:rFonts w:ascii="Times New Roman" w:hAnsi="Times New Roman" w:cs="Times New Roman"/>
                <w:i/>
                <w:iCs/>
                <w:sz w:val="24"/>
                <w:szCs w:val="24"/>
              </w:rPr>
              <w:t>connection, challenge, concept, change</w:t>
            </w:r>
            <w:r w:rsidRPr="00CE7E7D">
              <w:rPr>
                <w:rFonts w:ascii="Times New Roman" w:hAnsi="Times New Roman" w:cs="Times New Roman"/>
                <w:sz w:val="24"/>
                <w:szCs w:val="24"/>
              </w:rPr>
              <w:t>).</w:t>
            </w:r>
          </w:p>
        </w:tc>
        <w:tc>
          <w:tcPr>
            <w:tcW w:w="3427" w:type="dxa"/>
          </w:tcPr>
          <w:p w14:paraId="53CC123B"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1. Apa keterkaitan materi perkuliahan dengan peran saya sebagai calon guru?</w:t>
            </w:r>
          </w:p>
          <w:p w14:paraId="56E44550" w14:textId="77777777" w:rsidR="004F6C19" w:rsidRPr="00CE7E7D" w:rsidRDefault="004F6C19" w:rsidP="004046D7">
            <w:pPr>
              <w:spacing w:line="240" w:lineRule="auto"/>
              <w:jc w:val="both"/>
              <w:rPr>
                <w:rFonts w:ascii="Times New Roman" w:hAnsi="Times New Roman" w:cs="Times New Roman"/>
                <w:sz w:val="24"/>
                <w:szCs w:val="24"/>
              </w:rPr>
            </w:pPr>
          </w:p>
        </w:tc>
        <w:tc>
          <w:tcPr>
            <w:tcW w:w="3119" w:type="dxa"/>
          </w:tcPr>
          <w:p w14:paraId="0E43ECC6" w14:textId="77777777" w:rsidR="004F6C19" w:rsidRPr="00CE7E7D" w:rsidRDefault="004F6C19" w:rsidP="004046D7">
            <w:pPr>
              <w:jc w:val="both"/>
              <w:rPr>
                <w:rFonts w:ascii="Times New Roman" w:hAnsi="Times New Roman" w:cs="Times New Roman"/>
                <w:sz w:val="24"/>
                <w:szCs w:val="24"/>
              </w:rPr>
            </w:pPr>
            <w:r w:rsidRPr="006C4150">
              <w:rPr>
                <w:rFonts w:ascii="Times New Roman" w:hAnsi="Times New Roman" w:cs="Times New Roman"/>
                <w:sz w:val="24"/>
                <w:szCs w:val="24"/>
              </w:rPr>
              <w:t>Pada mata kuliah PPL, saya belajar langsung di sekolah lewat orientasi, observasi, praktik mengajar terbimbing, dan pembelajaran mandiri. Materi ini sangat penting bagi calon guru karena saya bisa melihat bagaimana sekolah dikelola, bagaimana lingkungan belajar dibangun, dan bagaimana murid belajar di kelas yang sebenarnya. Dengan mencoba mengajar sendiri di bawah bimbingan guru pamong, saya belajar bahwa menjadi guru bukan hanya paham teori, tetapi juga berani mempraktikkannya dan terus memperbaiki diri.</w:t>
            </w:r>
          </w:p>
        </w:tc>
      </w:tr>
      <w:tr w:rsidR="004F6C19" w:rsidRPr="00CE7E7D" w14:paraId="0C2827D9" w14:textId="77777777" w:rsidTr="004046D7">
        <w:tc>
          <w:tcPr>
            <w:tcW w:w="1671" w:type="dxa"/>
            <w:vMerge/>
          </w:tcPr>
          <w:p w14:paraId="33950F24" w14:textId="77777777" w:rsidR="004F6C19" w:rsidRPr="00CE7E7D" w:rsidRDefault="004F6C19" w:rsidP="004046D7">
            <w:pPr>
              <w:widowControl w:val="0"/>
              <w:jc w:val="both"/>
              <w:rPr>
                <w:rFonts w:ascii="Times New Roman" w:hAnsi="Times New Roman" w:cs="Times New Roman"/>
                <w:sz w:val="24"/>
                <w:szCs w:val="24"/>
              </w:rPr>
            </w:pPr>
          </w:p>
        </w:tc>
        <w:tc>
          <w:tcPr>
            <w:tcW w:w="3427" w:type="dxa"/>
          </w:tcPr>
          <w:p w14:paraId="7872984A"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Apa saja materi perkuliahan yang berbeda dari praktik yang saya lakukan selama ini? </w:t>
            </w:r>
          </w:p>
          <w:p w14:paraId="5F494245" w14:textId="77777777" w:rsidR="004F6C19" w:rsidRPr="00CE7E7D" w:rsidRDefault="004F6C19" w:rsidP="004046D7">
            <w:pPr>
              <w:spacing w:line="240" w:lineRule="auto"/>
              <w:jc w:val="both"/>
              <w:rPr>
                <w:rFonts w:ascii="Times New Roman" w:hAnsi="Times New Roman" w:cs="Times New Roman"/>
                <w:sz w:val="24"/>
                <w:szCs w:val="24"/>
              </w:rPr>
            </w:pPr>
          </w:p>
        </w:tc>
        <w:tc>
          <w:tcPr>
            <w:tcW w:w="3119" w:type="dxa"/>
          </w:tcPr>
          <w:p w14:paraId="188046C8" w14:textId="77777777" w:rsidR="004F6C19" w:rsidRPr="00CE7E7D" w:rsidRDefault="004F6C19" w:rsidP="004046D7">
            <w:pPr>
              <w:jc w:val="both"/>
              <w:rPr>
                <w:rFonts w:ascii="Times New Roman" w:hAnsi="Times New Roman" w:cs="Times New Roman"/>
                <w:sz w:val="24"/>
                <w:szCs w:val="24"/>
              </w:rPr>
            </w:pPr>
            <w:r w:rsidRPr="006C4150">
              <w:rPr>
                <w:rFonts w:ascii="Times New Roman" w:hAnsi="Times New Roman" w:cs="Times New Roman"/>
                <w:sz w:val="24"/>
                <w:szCs w:val="24"/>
              </w:rPr>
              <w:t xml:space="preserve">Selama ini, saya lebih banyak belajar teori dan hanya menyiapkan pembelajaran dari sisi perencanaan, tanpa melihat langsung kondisi sekolah dan murid. Padahal lewat PPL, saya belajar bahwa guru perlu mengamati manajemen sekolah dan lingkungan belajar terlebih dahulu, lalu merancang dan mempraktikkan pembelajaran sesuai kondisi nyata, dan merefleksikannya setelah mengajar. Tantangannya, kondisi di lapangan sering berbeda dengan rencana. Murid punya karakter yang beragam, waktu terbatas, dan sarana sekolah tidak selalu lengkap, jadi saya perlu menyesuaikan diri. Saya juga </w:t>
            </w:r>
            <w:r w:rsidRPr="006C4150">
              <w:rPr>
                <w:rFonts w:ascii="Times New Roman" w:hAnsi="Times New Roman" w:cs="Times New Roman"/>
                <w:sz w:val="24"/>
                <w:szCs w:val="24"/>
              </w:rPr>
              <w:lastRenderedPageBreak/>
              <w:t>masih perlu melatih rasa percaya diri, pengelolaan kelas, dan kemampuan mengatur waktu.</w:t>
            </w:r>
          </w:p>
        </w:tc>
      </w:tr>
      <w:tr w:rsidR="004F6C19" w:rsidRPr="00CE7E7D" w14:paraId="37E5D23B" w14:textId="77777777" w:rsidTr="004046D7">
        <w:tc>
          <w:tcPr>
            <w:tcW w:w="1671" w:type="dxa"/>
            <w:vMerge/>
          </w:tcPr>
          <w:p w14:paraId="7B8D645A" w14:textId="77777777" w:rsidR="004F6C19" w:rsidRPr="00CE7E7D" w:rsidRDefault="004F6C19" w:rsidP="004046D7">
            <w:pPr>
              <w:widowControl w:val="0"/>
              <w:jc w:val="both"/>
              <w:rPr>
                <w:rFonts w:ascii="Times New Roman" w:hAnsi="Times New Roman" w:cs="Times New Roman"/>
                <w:sz w:val="24"/>
                <w:szCs w:val="24"/>
              </w:rPr>
            </w:pPr>
          </w:p>
        </w:tc>
        <w:tc>
          <w:tcPr>
            <w:tcW w:w="3427" w:type="dxa"/>
          </w:tcPr>
          <w:p w14:paraId="7A4FDD8F"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3. Apa saja konsep utama dan penting yang telah saya pelajari sebagai calon guru? </w:t>
            </w:r>
          </w:p>
          <w:p w14:paraId="64F3A35E" w14:textId="77777777" w:rsidR="004F6C19" w:rsidRPr="00CE7E7D" w:rsidRDefault="004F6C19" w:rsidP="004046D7">
            <w:pPr>
              <w:spacing w:line="240" w:lineRule="auto"/>
              <w:jc w:val="both"/>
              <w:rPr>
                <w:rFonts w:ascii="Times New Roman" w:hAnsi="Times New Roman" w:cs="Times New Roman"/>
                <w:sz w:val="24"/>
                <w:szCs w:val="24"/>
              </w:rPr>
            </w:pPr>
          </w:p>
        </w:tc>
        <w:tc>
          <w:tcPr>
            <w:tcW w:w="3119" w:type="dxa"/>
          </w:tcPr>
          <w:p w14:paraId="71CF470E" w14:textId="77777777" w:rsidR="004F6C19" w:rsidRPr="006C4150" w:rsidRDefault="004F6C19" w:rsidP="004046D7">
            <w:pPr>
              <w:jc w:val="both"/>
              <w:rPr>
                <w:rFonts w:ascii="Times New Roman" w:hAnsi="Times New Roman" w:cs="Times New Roman"/>
                <w:sz w:val="24"/>
                <w:szCs w:val="24"/>
              </w:rPr>
            </w:pPr>
            <w:r w:rsidRPr="006C4150">
              <w:rPr>
                <w:rFonts w:ascii="Times New Roman" w:hAnsi="Times New Roman" w:cs="Times New Roman"/>
                <w:sz w:val="24"/>
                <w:szCs w:val="24"/>
              </w:rPr>
              <w:t>Saya belajar bahwa menjadi guru adalah proses yang berulang: mengamati, mencoba, merefleksikan, lalu memperbaiki. Pengamatan terhadap sekolah dan lingkungan belajar membantu saya memahami kebutuhan murid sebelum mengajar. Praktik terbimbing melatih saya menerapkan teori sambil menerima masukan dari guru pamong. Refleksi di setiap siklus pembelajaran mandiri membantu saya menyadari kelebihan dan kekurangan saya, sehingga pembelajaran berikutnya bisa lebih baik. Saya juga belajar bahwa guru tidak hanya mengajar, tetapi juga terlibat dalam kegiatan non-mengajar di sekolah.</w:t>
            </w:r>
          </w:p>
        </w:tc>
      </w:tr>
      <w:tr w:rsidR="004F6C19" w:rsidRPr="00CE7E7D" w14:paraId="4A1F57CC" w14:textId="77777777" w:rsidTr="004046D7">
        <w:tc>
          <w:tcPr>
            <w:tcW w:w="1671" w:type="dxa"/>
            <w:vMerge/>
          </w:tcPr>
          <w:p w14:paraId="06BEFBE0" w14:textId="77777777" w:rsidR="004F6C19" w:rsidRPr="00CE7E7D" w:rsidRDefault="004F6C19" w:rsidP="004046D7">
            <w:pPr>
              <w:widowControl w:val="0"/>
              <w:jc w:val="both"/>
              <w:rPr>
                <w:rFonts w:ascii="Times New Roman" w:hAnsi="Times New Roman" w:cs="Times New Roman"/>
                <w:sz w:val="24"/>
                <w:szCs w:val="24"/>
              </w:rPr>
            </w:pPr>
          </w:p>
        </w:tc>
        <w:tc>
          <w:tcPr>
            <w:tcW w:w="3427" w:type="dxa"/>
          </w:tcPr>
          <w:p w14:paraId="67D17D11"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4. Apa saja perubahan yang ingin saya lakukan setelah mendapatkan materi perkuliahan ini?</w:t>
            </w:r>
          </w:p>
          <w:p w14:paraId="6AB7D3F5" w14:textId="77777777" w:rsidR="004F6C19" w:rsidRPr="00CE7E7D" w:rsidRDefault="004F6C19" w:rsidP="004046D7">
            <w:pPr>
              <w:spacing w:line="240" w:lineRule="auto"/>
              <w:jc w:val="both"/>
              <w:rPr>
                <w:rFonts w:ascii="Times New Roman" w:hAnsi="Times New Roman" w:cs="Times New Roman"/>
                <w:sz w:val="24"/>
                <w:szCs w:val="24"/>
              </w:rPr>
            </w:pPr>
          </w:p>
        </w:tc>
        <w:tc>
          <w:tcPr>
            <w:tcW w:w="3119" w:type="dxa"/>
          </w:tcPr>
          <w:p w14:paraId="294B5597" w14:textId="77777777" w:rsidR="004F6C19" w:rsidRPr="00CE7E7D" w:rsidRDefault="004F6C19" w:rsidP="004046D7">
            <w:pPr>
              <w:jc w:val="both"/>
              <w:rPr>
                <w:rFonts w:ascii="Times New Roman" w:hAnsi="Times New Roman" w:cs="Times New Roman"/>
                <w:sz w:val="24"/>
                <w:szCs w:val="24"/>
              </w:rPr>
            </w:pPr>
            <w:r w:rsidRPr="006C4150">
              <w:rPr>
                <w:rFonts w:ascii="Times New Roman" w:hAnsi="Times New Roman" w:cs="Times New Roman"/>
                <w:sz w:val="24"/>
                <w:szCs w:val="24"/>
              </w:rPr>
              <w:t xml:space="preserve">Saya ingin lebih terbiasa mengamati kondisi kelas dan murid sebelum merancang pembelajaran, agar kegiatan yang saya siapkan sesuai kebutuhan mereka. Saya juga ingin rutin merefleksikan setiap kali selesai mengajar dan memakai masukan dari guru atau teman sejawat untuk memperbaiki praktik saya. Selain itu, saya ingin lebih percaya diri, lebih siap menghadapi situasi tak terduga di kelas, dan terus belajar agar menjadi guru </w:t>
            </w:r>
            <w:r w:rsidRPr="006C4150">
              <w:rPr>
                <w:rFonts w:ascii="Times New Roman" w:hAnsi="Times New Roman" w:cs="Times New Roman"/>
                <w:sz w:val="24"/>
                <w:szCs w:val="24"/>
              </w:rPr>
              <w:lastRenderedPageBreak/>
              <w:t>yang berkembang dari waktu ke waktu.</w:t>
            </w:r>
          </w:p>
        </w:tc>
      </w:tr>
      <w:tr w:rsidR="004F6C19" w:rsidRPr="00CE7E7D" w14:paraId="53F0F9A8" w14:textId="77777777" w:rsidTr="004046D7">
        <w:tc>
          <w:tcPr>
            <w:tcW w:w="1671" w:type="dxa"/>
            <w:vMerge w:val="restart"/>
          </w:tcPr>
          <w:p w14:paraId="2F781410"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lastRenderedPageBreak/>
              <w:t>Analisis artefak pembelajaran</w:t>
            </w:r>
          </w:p>
        </w:tc>
        <w:tc>
          <w:tcPr>
            <w:tcW w:w="3427" w:type="dxa"/>
          </w:tcPr>
          <w:p w14:paraId="2CA67352"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1. Mana saja artefak pembelajaran yang dapat saya jadikan bukti dukung hasil refleksi pengalaman belajar ini? </w:t>
            </w:r>
          </w:p>
          <w:p w14:paraId="08A2CB89"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 </w:t>
            </w:r>
          </w:p>
        </w:tc>
        <w:tc>
          <w:tcPr>
            <w:tcW w:w="3119" w:type="dxa"/>
          </w:tcPr>
          <w:p w14:paraId="686709D4" w14:textId="47EAB205" w:rsidR="004F6C19" w:rsidRPr="00CE7E7D" w:rsidRDefault="004F6C19" w:rsidP="004046D7">
            <w:pPr>
              <w:jc w:val="both"/>
              <w:rPr>
                <w:rFonts w:ascii="Times New Roman" w:hAnsi="Times New Roman" w:cs="Times New Roman"/>
                <w:sz w:val="24"/>
                <w:szCs w:val="24"/>
              </w:rPr>
            </w:pPr>
            <w:r>
              <w:rPr>
                <w:rFonts w:ascii="Times New Roman" w:hAnsi="Times New Roman" w:cs="Times New Roman"/>
                <w:sz w:val="24"/>
                <w:szCs w:val="24"/>
              </w:rPr>
              <w:t>Link:</w:t>
            </w:r>
            <w:r>
              <w:rPr>
                <w:rFonts w:ascii="Times New Roman" w:hAnsi="Times New Roman" w:cs="Times New Roman"/>
                <w:sz w:val="24"/>
                <w:szCs w:val="24"/>
              </w:rPr>
              <w:br/>
            </w:r>
            <w:hyperlink r:id="rId4" w:history="1">
              <w:r w:rsidRPr="00DD1946">
                <w:rPr>
                  <w:rStyle w:val="Hyperlink"/>
                  <w:rFonts w:ascii="Times New Roman" w:hAnsi="Times New Roman" w:cs="Times New Roman"/>
                  <w:sz w:val="24"/>
                  <w:szCs w:val="24"/>
                </w:rPr>
                <w:t>https://drive.google.com/file/d/1UNYqQ7GI1X2LjhpGEzbSRYFMjI8mgc29/view?usp=sharing</w:t>
              </w:r>
            </w:hyperlink>
            <w:r>
              <w:rPr>
                <w:rFonts w:ascii="Times New Roman" w:hAnsi="Times New Roman" w:cs="Times New Roman"/>
                <w:sz w:val="24"/>
                <w:szCs w:val="24"/>
              </w:rPr>
              <w:t xml:space="preserve"> </w:t>
            </w:r>
          </w:p>
        </w:tc>
      </w:tr>
      <w:tr w:rsidR="004F6C19" w:rsidRPr="00CE7E7D" w14:paraId="40CBC8AD" w14:textId="77777777" w:rsidTr="004046D7">
        <w:tc>
          <w:tcPr>
            <w:tcW w:w="1671" w:type="dxa"/>
            <w:vMerge/>
          </w:tcPr>
          <w:p w14:paraId="5EA69498" w14:textId="77777777" w:rsidR="004F6C19" w:rsidRPr="00CE7E7D" w:rsidRDefault="004F6C19" w:rsidP="004046D7">
            <w:pPr>
              <w:widowControl w:val="0"/>
              <w:jc w:val="both"/>
              <w:rPr>
                <w:rFonts w:ascii="Times New Roman" w:hAnsi="Times New Roman" w:cs="Times New Roman"/>
                <w:sz w:val="24"/>
                <w:szCs w:val="24"/>
              </w:rPr>
            </w:pPr>
          </w:p>
        </w:tc>
        <w:tc>
          <w:tcPr>
            <w:tcW w:w="3427" w:type="dxa"/>
          </w:tcPr>
          <w:p w14:paraId="379F8102"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Mengapa artefak tersebut yang saya pilih? </w:t>
            </w:r>
          </w:p>
          <w:p w14:paraId="7D24F1E1" w14:textId="77777777" w:rsidR="004F6C19" w:rsidRPr="00CE7E7D" w:rsidRDefault="004F6C19" w:rsidP="004046D7">
            <w:pPr>
              <w:spacing w:line="240" w:lineRule="auto"/>
              <w:jc w:val="both"/>
              <w:rPr>
                <w:rFonts w:ascii="Times New Roman" w:hAnsi="Times New Roman" w:cs="Times New Roman"/>
                <w:sz w:val="24"/>
                <w:szCs w:val="24"/>
              </w:rPr>
            </w:pPr>
          </w:p>
        </w:tc>
        <w:tc>
          <w:tcPr>
            <w:tcW w:w="3119" w:type="dxa"/>
          </w:tcPr>
          <w:p w14:paraId="0D6041DF" w14:textId="3D9B17DF" w:rsidR="004F6C19" w:rsidRPr="004F6C19" w:rsidRDefault="004F6C19" w:rsidP="004F6C19">
            <w:pPr>
              <w:jc w:val="both"/>
              <w:rPr>
                <w:rFonts w:ascii="Times New Roman" w:hAnsi="Times New Roman" w:cs="Times New Roman"/>
                <w:sz w:val="24"/>
                <w:szCs w:val="24"/>
              </w:rPr>
            </w:pPr>
            <w:r w:rsidRPr="004F6C19">
              <w:rPr>
                <w:rFonts w:ascii="Times New Roman" w:hAnsi="Times New Roman" w:cs="Times New Roman"/>
                <w:sz w:val="24"/>
                <w:szCs w:val="24"/>
              </w:rPr>
              <w:t>Modul ajar yang saya pakai saat PPL menunjukkan bahwa saya tidak hanya paham teori, tetapi juga berani mempraktikkannya di kelas nyata dan menyesuaikannya dengan kondisi murid dan sekolah.</w:t>
            </w:r>
          </w:p>
        </w:tc>
      </w:tr>
      <w:tr w:rsidR="004F6C19" w:rsidRPr="00CE7E7D" w14:paraId="69EC5355" w14:textId="77777777" w:rsidTr="004046D7">
        <w:tc>
          <w:tcPr>
            <w:tcW w:w="1671" w:type="dxa"/>
            <w:vMerge/>
          </w:tcPr>
          <w:p w14:paraId="64DE6552" w14:textId="77777777" w:rsidR="004F6C19" w:rsidRPr="00CE7E7D" w:rsidRDefault="004F6C19" w:rsidP="004046D7">
            <w:pPr>
              <w:widowControl w:val="0"/>
              <w:jc w:val="both"/>
              <w:rPr>
                <w:rFonts w:ascii="Times New Roman" w:hAnsi="Times New Roman" w:cs="Times New Roman"/>
                <w:sz w:val="24"/>
                <w:szCs w:val="24"/>
              </w:rPr>
            </w:pPr>
          </w:p>
        </w:tc>
        <w:tc>
          <w:tcPr>
            <w:tcW w:w="3427" w:type="dxa"/>
          </w:tcPr>
          <w:p w14:paraId="42E1D7C6" w14:textId="77777777" w:rsidR="004F6C19" w:rsidRPr="00CE7E7D" w:rsidRDefault="004F6C19"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3. Bagian mana dari artefak ini yang mendukung hasil refleksi saya?</w:t>
            </w:r>
          </w:p>
          <w:p w14:paraId="6D1FB0BA" w14:textId="77777777" w:rsidR="004F6C19" w:rsidRPr="00CE7E7D" w:rsidRDefault="004F6C19" w:rsidP="004046D7">
            <w:pPr>
              <w:spacing w:line="240" w:lineRule="auto"/>
              <w:jc w:val="both"/>
              <w:rPr>
                <w:rFonts w:ascii="Times New Roman" w:hAnsi="Times New Roman" w:cs="Times New Roman"/>
                <w:sz w:val="24"/>
                <w:szCs w:val="24"/>
              </w:rPr>
            </w:pPr>
          </w:p>
        </w:tc>
        <w:tc>
          <w:tcPr>
            <w:tcW w:w="3119" w:type="dxa"/>
          </w:tcPr>
          <w:p w14:paraId="73CBBBB0" w14:textId="7A458754" w:rsidR="004F6C19" w:rsidRPr="00CE7E7D" w:rsidRDefault="004F6C19" w:rsidP="004046D7">
            <w:pPr>
              <w:jc w:val="both"/>
              <w:rPr>
                <w:rFonts w:ascii="Times New Roman" w:hAnsi="Times New Roman" w:cs="Times New Roman"/>
                <w:sz w:val="24"/>
                <w:szCs w:val="24"/>
              </w:rPr>
            </w:pPr>
            <w:r w:rsidRPr="004F6C19">
              <w:rPr>
                <w:rFonts w:ascii="Times New Roman" w:hAnsi="Times New Roman" w:cs="Times New Roman"/>
                <w:sz w:val="24"/>
                <w:szCs w:val="24"/>
              </w:rPr>
              <w:t>Bagian tujuan, kegiatan pembelajaran, dan asesmen di modul ajar menunjukkan bahwa saya merancang pembelajaran setelah mengamati kelas, lalu memperbaikinya lewat refleksi dan masukan dari guru pamong agar kegiatan berikutnya lebih baik.</w:t>
            </w:r>
          </w:p>
        </w:tc>
      </w:tr>
    </w:tbl>
    <w:p w14:paraId="5620D5AE" w14:textId="77777777" w:rsidR="00010B0F" w:rsidRDefault="00010B0F"/>
    <w:sectPr w:rsidR="00010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C19"/>
    <w:rsid w:val="00010B0F"/>
    <w:rsid w:val="00127321"/>
    <w:rsid w:val="00302608"/>
    <w:rsid w:val="004F6C19"/>
    <w:rsid w:val="0068206F"/>
    <w:rsid w:val="00740554"/>
    <w:rsid w:val="0077070C"/>
    <w:rsid w:val="008C7B81"/>
    <w:rsid w:val="00B90A75"/>
    <w:rsid w:val="00BD470B"/>
    <w:rsid w:val="00C37C82"/>
    <w:rsid w:val="00D867E7"/>
    <w:rsid w:val="00EA2E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1F1D"/>
  <w15:chartTrackingRefBased/>
  <w15:docId w15:val="{93E7DA75-1C07-4BD3-A7ED-2338A856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19"/>
    <w:pPr>
      <w:spacing w:after="0" w:line="276" w:lineRule="auto"/>
    </w:pPr>
    <w:rPr>
      <w:rFonts w:ascii="Arial" w:eastAsia="Arial" w:hAnsi="Arial" w:cs="Arial"/>
      <w:kern w:val="0"/>
      <w:lang w:val="en-GB" w:eastAsia="en-ID"/>
      <w14:ligatures w14:val="none"/>
    </w:rPr>
  </w:style>
  <w:style w:type="paragraph" w:styleId="Heading1">
    <w:name w:val="heading 1"/>
    <w:basedOn w:val="Normal"/>
    <w:next w:val="Normal"/>
    <w:link w:val="Heading1Char"/>
    <w:uiPriority w:val="9"/>
    <w:qFormat/>
    <w:rsid w:val="004F6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19"/>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4F6C19"/>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4F6C19"/>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4F6C19"/>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4F6C19"/>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4F6C1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F6C1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F6C1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F6C19"/>
    <w:rPr>
      <w:rFonts w:eastAsiaTheme="majorEastAsia" w:cstheme="majorBidi"/>
      <w:noProof/>
      <w:color w:val="272727" w:themeColor="text1" w:themeTint="D8"/>
    </w:rPr>
  </w:style>
  <w:style w:type="paragraph" w:styleId="Title">
    <w:name w:val="Title"/>
    <w:basedOn w:val="Normal"/>
    <w:next w:val="Normal"/>
    <w:link w:val="TitleChar"/>
    <w:uiPriority w:val="10"/>
    <w:qFormat/>
    <w:rsid w:val="004F6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C1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F6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C1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F6C19"/>
    <w:pPr>
      <w:spacing w:before="160"/>
      <w:jc w:val="center"/>
    </w:pPr>
    <w:rPr>
      <w:i/>
      <w:iCs/>
      <w:color w:val="404040" w:themeColor="text1" w:themeTint="BF"/>
    </w:rPr>
  </w:style>
  <w:style w:type="character" w:customStyle="1" w:styleId="QuoteChar">
    <w:name w:val="Quote Char"/>
    <w:basedOn w:val="DefaultParagraphFont"/>
    <w:link w:val="Quote"/>
    <w:uiPriority w:val="29"/>
    <w:rsid w:val="004F6C19"/>
    <w:rPr>
      <w:i/>
      <w:iCs/>
      <w:noProof/>
      <w:color w:val="404040" w:themeColor="text1" w:themeTint="BF"/>
    </w:rPr>
  </w:style>
  <w:style w:type="paragraph" w:styleId="ListParagraph">
    <w:name w:val="List Paragraph"/>
    <w:basedOn w:val="Normal"/>
    <w:uiPriority w:val="34"/>
    <w:qFormat/>
    <w:rsid w:val="004F6C19"/>
    <w:pPr>
      <w:ind w:left="720"/>
      <w:contextualSpacing/>
    </w:pPr>
  </w:style>
  <w:style w:type="character" w:styleId="IntenseEmphasis">
    <w:name w:val="Intense Emphasis"/>
    <w:basedOn w:val="DefaultParagraphFont"/>
    <w:uiPriority w:val="21"/>
    <w:qFormat/>
    <w:rsid w:val="004F6C19"/>
    <w:rPr>
      <w:i/>
      <w:iCs/>
      <w:color w:val="2F5496" w:themeColor="accent1" w:themeShade="BF"/>
    </w:rPr>
  </w:style>
  <w:style w:type="paragraph" w:styleId="IntenseQuote">
    <w:name w:val="Intense Quote"/>
    <w:basedOn w:val="Normal"/>
    <w:next w:val="Normal"/>
    <w:link w:val="IntenseQuoteChar"/>
    <w:uiPriority w:val="30"/>
    <w:qFormat/>
    <w:rsid w:val="004F6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19"/>
    <w:rPr>
      <w:i/>
      <w:iCs/>
      <w:noProof/>
      <w:color w:val="2F5496" w:themeColor="accent1" w:themeShade="BF"/>
    </w:rPr>
  </w:style>
  <w:style w:type="character" w:styleId="IntenseReference">
    <w:name w:val="Intense Reference"/>
    <w:basedOn w:val="DefaultParagraphFont"/>
    <w:uiPriority w:val="32"/>
    <w:qFormat/>
    <w:rsid w:val="004F6C19"/>
    <w:rPr>
      <w:b/>
      <w:bCs/>
      <w:smallCaps/>
      <w:color w:val="2F5496" w:themeColor="accent1" w:themeShade="BF"/>
      <w:spacing w:val="5"/>
    </w:rPr>
  </w:style>
  <w:style w:type="table" w:customStyle="1" w:styleId="1">
    <w:name w:val="1"/>
    <w:basedOn w:val="TableNormal"/>
    <w:rsid w:val="004F6C19"/>
    <w:pPr>
      <w:spacing w:after="0" w:line="276" w:lineRule="auto"/>
    </w:pPr>
    <w:rPr>
      <w:rFonts w:ascii="Arial" w:eastAsia="Arial" w:hAnsi="Arial" w:cs="Arial"/>
      <w:kern w:val="0"/>
      <w:lang w:val="en-GB" w:eastAsia="en-ID"/>
      <w14:ligatures w14:val="none"/>
    </w:rPr>
    <w:tblPr>
      <w:tblStyleRowBandSize w:val="1"/>
      <w:tblStyleColBandSize w:val="1"/>
      <w:tblInd w:w="0" w:type="nil"/>
      <w:tblCellMar>
        <w:left w:w="115" w:type="dxa"/>
        <w:right w:w="115" w:type="dxa"/>
      </w:tblCellMar>
    </w:tblPr>
  </w:style>
  <w:style w:type="character" w:styleId="Hyperlink">
    <w:name w:val="Hyperlink"/>
    <w:basedOn w:val="DefaultParagraphFont"/>
    <w:uiPriority w:val="99"/>
    <w:unhideWhenUsed/>
    <w:rsid w:val="004F6C19"/>
    <w:rPr>
      <w:color w:val="0563C1" w:themeColor="hyperlink"/>
      <w:u w:val="single"/>
    </w:rPr>
  </w:style>
  <w:style w:type="character" w:styleId="UnresolvedMention">
    <w:name w:val="Unresolved Mention"/>
    <w:basedOn w:val="DefaultParagraphFont"/>
    <w:uiPriority w:val="99"/>
    <w:semiHidden/>
    <w:unhideWhenUsed/>
    <w:rsid w:val="004F6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UNYqQ7GI1X2LjhpGEzbSRYFMjI8mgc29/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aswar aswar</dc:creator>
  <cp:keywords/>
  <dc:description/>
  <cp:lastModifiedBy>aswar aswar</cp:lastModifiedBy>
  <cp:revision>1</cp:revision>
  <cp:lastPrinted>2026-10-24T13:11:00Z</cp:lastPrinted>
  <dcterms:created xsi:type="dcterms:W3CDTF">2026-10-24T12:54:00Z</dcterms:created>
  <dcterms:modified xsi:type="dcterms:W3CDTF">2026-10-24T14:32:00Z</dcterms:modified>
</cp:coreProperties>
</file>