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BB1ED" w14:textId="7BE74F60" w:rsidR="00685196" w:rsidRPr="00685196" w:rsidRDefault="00685196" w:rsidP="00685196">
      <w:pPr>
        <w:spacing w:before="100" w:beforeAutospacing="1" w:after="100" w:afterAutospacing="1" w:line="240" w:lineRule="auto"/>
        <w:rPr>
          <w:rFonts w:ascii="Times New Roman" w:eastAsia="Times New Roman" w:hAnsi="Times New Roman" w:cs="Times New Roman"/>
          <w:kern w:val="0"/>
          <w14:ligatures w14:val="none"/>
        </w:rPr>
      </w:pPr>
      <w:r w:rsidRPr="00685196">
        <w:rPr>
          <w:rFonts w:ascii="Times New Roman" w:eastAsia="Times New Roman" w:hAnsi="Times New Roman" w:cs="Times New Roman"/>
          <w:b/>
          <w:bCs/>
          <w:kern w:val="0"/>
          <w14:ligatures w14:val="none"/>
        </w:rPr>
        <w:t>Journal Entry – Maggie</w:t>
      </w:r>
      <w:r>
        <w:rPr>
          <w:rFonts w:ascii="Times New Roman" w:eastAsia="Times New Roman" w:hAnsi="Times New Roman" w:cs="Times New Roman"/>
          <w:b/>
          <w:bCs/>
          <w:kern w:val="0"/>
          <w14:ligatures w14:val="none"/>
        </w:rPr>
        <w:t xml:space="preserve"> Dixon</w:t>
      </w:r>
    </w:p>
    <w:p w14:paraId="6F25AA69" w14:textId="77777777" w:rsidR="00685196" w:rsidRPr="00685196" w:rsidRDefault="00685196" w:rsidP="00685196">
      <w:pPr>
        <w:spacing w:before="100" w:beforeAutospacing="1" w:after="100" w:afterAutospacing="1" w:line="480" w:lineRule="auto"/>
        <w:rPr>
          <w:rFonts w:ascii="Times New Roman" w:eastAsia="Times New Roman" w:hAnsi="Times New Roman" w:cs="Times New Roman"/>
          <w:kern w:val="0"/>
          <w14:ligatures w14:val="none"/>
        </w:rPr>
      </w:pPr>
      <w:r w:rsidRPr="00685196">
        <w:rPr>
          <w:rFonts w:ascii="Times New Roman" w:eastAsia="Times New Roman" w:hAnsi="Times New Roman" w:cs="Times New Roman"/>
          <w:kern w:val="0"/>
          <w14:ligatures w14:val="none"/>
        </w:rPr>
        <w:t>My career plans have stayed pretty steady throughout the Computer Science program, but they have become more focused as I gained more real world experience. At first, I only knew I wanted a stable tech job. As I worked through classes and my internship in the construction and heavy machinery industry at Stowers, I realized how much I enjoyed handling large data sets, cleaning information, and finding patterns that help the company make decisions. That experience helped me see how valuable strong data systems are in industries that depend on inventory, equipment tracking, and service records. Over time, my interests shifted toward wanting to work with pharmaceutical data in the future because the field is growing fast, and the data can directly impact patient outcomes and public health. This helped confirm that data analytics or data engineering is the right career path for me. I have done research on job descriptions and skill requirements in both fields, which helped me understand how important tools like SQL, Python, and cloud systems are. After graduation, I plan to earn certifications like AWS Cloud Practitioner or a data analytics certificate to strengthen my resume.</w:t>
      </w:r>
    </w:p>
    <w:p w14:paraId="6FA44C4E" w14:textId="25F3B19A" w:rsidR="00685196" w:rsidRPr="00685196" w:rsidRDefault="00685196" w:rsidP="00685196">
      <w:pPr>
        <w:spacing w:before="100" w:beforeAutospacing="1" w:after="100" w:afterAutospacing="1" w:line="480" w:lineRule="auto"/>
        <w:rPr>
          <w:rFonts w:ascii="Times New Roman" w:eastAsia="Times New Roman" w:hAnsi="Times New Roman" w:cs="Times New Roman"/>
          <w:kern w:val="0"/>
          <w14:ligatures w14:val="none"/>
        </w:rPr>
      </w:pPr>
      <w:r w:rsidRPr="00685196">
        <w:rPr>
          <w:rFonts w:ascii="Times New Roman" w:eastAsia="Times New Roman" w:hAnsi="Times New Roman" w:cs="Times New Roman"/>
          <w:kern w:val="0"/>
          <w14:ligatures w14:val="none"/>
        </w:rPr>
        <w:t>My thinking about my career has grown a lot during this program. Early on, I only thought about the technical side, but now I understand how software design, testing, database structure, and documentation connect in the workplace. The CS courses showed me how to build full systems, while my internship helped me apply those same ideas to real business data. I feel that I have met many course outcomes already, like designing software, working with databases, creating full stack apps, and writing algorithms. There are still areas I want to grow in, such as deeper algorithm understanding and building more advanced data engineering pipelines, but I feel prepared for my next steps. My goal is to use the skills I built here to support data work in the pharmaceutical space and continue improving my portfolio</w:t>
      </w:r>
    </w:p>
    <w:p w14:paraId="70A0878A" w14:textId="0B7E0C5D" w:rsidR="00685196" w:rsidRDefault="00685196" w:rsidP="00685196">
      <w:pPr>
        <w:spacing w:before="100" w:beforeAutospacing="1" w:after="100" w:afterAutospacing="1" w:line="240" w:lineRule="auto"/>
        <w:rPr>
          <w:rFonts w:ascii="Times New Roman" w:eastAsia="Times New Roman" w:hAnsi="Times New Roman" w:cs="Times New Roman"/>
          <w:b/>
          <w:bCs/>
          <w:kern w:val="0"/>
          <w14:ligatures w14:val="none"/>
        </w:rPr>
      </w:pPr>
      <w:r w:rsidRPr="00685196">
        <w:rPr>
          <w:rFonts w:ascii="Times New Roman" w:eastAsia="Times New Roman" w:hAnsi="Times New Roman" w:cs="Times New Roman"/>
          <w:b/>
          <w:bCs/>
          <w:kern w:val="0"/>
          <w14:ligatures w14:val="none"/>
        </w:rPr>
        <w:lastRenderedPageBreak/>
        <w:t>Checkpoints</w:t>
      </w:r>
    </w:p>
    <w:p w14:paraId="1ADD4D06" w14:textId="77777777" w:rsidR="009B4458" w:rsidRPr="009B4458" w:rsidRDefault="009B4458" w:rsidP="00685196">
      <w:pPr>
        <w:spacing w:before="100" w:beforeAutospacing="1" w:after="100" w:afterAutospacing="1" w:line="240" w:lineRule="auto"/>
        <w:rPr>
          <w:rFonts w:ascii="Times New Roman" w:eastAsia="Times New Roman" w:hAnsi="Times New Roman" w:cs="Times New Roman"/>
          <w:b/>
          <w:bCs/>
          <w:kern w:val="0"/>
          <w14:ligatures w14:val="none"/>
        </w:rPr>
      </w:pPr>
    </w:p>
    <w:p w14:paraId="1BBBF2F2" w14:textId="77777777" w:rsidR="00685196" w:rsidRDefault="00685196" w:rsidP="00685196">
      <w:pPr>
        <w:spacing w:before="100" w:beforeAutospacing="1" w:after="100" w:afterAutospacing="1" w:line="240" w:lineRule="auto"/>
        <w:rPr>
          <w:rFonts w:ascii="Times New Roman" w:eastAsia="Times New Roman" w:hAnsi="Times New Roman" w:cs="Times New Roman"/>
          <w:kern w:val="0"/>
          <w14:ligatures w14:val="none"/>
        </w:rPr>
      </w:pPr>
      <w:r w:rsidRPr="00685196">
        <w:rPr>
          <w:rFonts w:ascii="Times New Roman" w:eastAsia="Times New Roman" w:hAnsi="Times New Roman" w:cs="Times New Roman"/>
          <w:b/>
          <w:bCs/>
          <w:kern w:val="0"/>
          <w14:ligatures w14:val="none"/>
        </w:rPr>
        <w:t>Software Design and Engineering:</w:t>
      </w:r>
      <w:r w:rsidRPr="00685196">
        <w:rPr>
          <w:rFonts w:ascii="Times New Roman" w:eastAsia="Times New Roman" w:hAnsi="Times New Roman" w:cs="Times New Roman"/>
          <w:kern w:val="0"/>
          <w14:ligatures w14:val="none"/>
        </w:rPr>
        <w:br/>
        <w:t>For this category, I am using my CS 360 mobile application. I have already started improving the design by cleaning up the logic, adding clearer comments, and confirming that the structure follows strong software engineering practices. The enhancement is in progress and there are no major issues so far.</w:t>
      </w:r>
    </w:p>
    <w:p w14:paraId="62751109" w14:textId="77777777" w:rsidR="009B4458" w:rsidRPr="00685196" w:rsidRDefault="009B4458" w:rsidP="00685196">
      <w:pPr>
        <w:spacing w:before="100" w:beforeAutospacing="1" w:after="100" w:afterAutospacing="1" w:line="240" w:lineRule="auto"/>
        <w:rPr>
          <w:rFonts w:ascii="Times New Roman" w:eastAsia="Times New Roman" w:hAnsi="Times New Roman" w:cs="Times New Roman"/>
          <w:kern w:val="0"/>
          <w14:ligatures w14:val="none"/>
        </w:rPr>
      </w:pPr>
    </w:p>
    <w:p w14:paraId="1463F121" w14:textId="77777777" w:rsidR="00685196" w:rsidRDefault="00685196" w:rsidP="00685196">
      <w:pPr>
        <w:spacing w:before="100" w:beforeAutospacing="1" w:after="100" w:afterAutospacing="1" w:line="240" w:lineRule="auto"/>
        <w:rPr>
          <w:rFonts w:ascii="Times New Roman" w:eastAsia="Times New Roman" w:hAnsi="Times New Roman" w:cs="Times New Roman"/>
          <w:kern w:val="0"/>
          <w14:ligatures w14:val="none"/>
        </w:rPr>
      </w:pPr>
      <w:r w:rsidRPr="00685196">
        <w:rPr>
          <w:rFonts w:ascii="Times New Roman" w:eastAsia="Times New Roman" w:hAnsi="Times New Roman" w:cs="Times New Roman"/>
          <w:b/>
          <w:bCs/>
          <w:kern w:val="0"/>
          <w14:ligatures w14:val="none"/>
        </w:rPr>
        <w:t>Algorithms and Data Structures:</w:t>
      </w:r>
      <w:r w:rsidRPr="00685196">
        <w:rPr>
          <w:rFonts w:ascii="Times New Roman" w:eastAsia="Times New Roman" w:hAnsi="Times New Roman" w:cs="Times New Roman"/>
          <w:kern w:val="0"/>
          <w14:ligatures w14:val="none"/>
        </w:rPr>
        <w:br/>
        <w:t>I am still reviewing my earlier coursework to select the strongest artifact for this enhancement. I want to choose something that uses sorting, searching, or another key algorithm concept. This category is still in the early stages. Once I choose the artifact, I will start improving it and may need some guidance on organizing the enhancement.</w:t>
      </w:r>
    </w:p>
    <w:p w14:paraId="0BD589FD" w14:textId="77777777" w:rsidR="009B4458" w:rsidRPr="00685196" w:rsidRDefault="009B4458" w:rsidP="00685196">
      <w:pPr>
        <w:spacing w:before="100" w:beforeAutospacing="1" w:after="100" w:afterAutospacing="1" w:line="240" w:lineRule="auto"/>
        <w:rPr>
          <w:rFonts w:ascii="Times New Roman" w:eastAsia="Times New Roman" w:hAnsi="Times New Roman" w:cs="Times New Roman"/>
          <w:kern w:val="0"/>
          <w14:ligatures w14:val="none"/>
        </w:rPr>
      </w:pPr>
    </w:p>
    <w:p w14:paraId="59262FD7" w14:textId="77777777" w:rsidR="00685196" w:rsidRPr="00685196" w:rsidRDefault="00685196" w:rsidP="00685196">
      <w:pPr>
        <w:spacing w:before="100" w:beforeAutospacing="1" w:after="100" w:afterAutospacing="1" w:line="240" w:lineRule="auto"/>
        <w:rPr>
          <w:rFonts w:ascii="Times New Roman" w:eastAsia="Times New Roman" w:hAnsi="Times New Roman" w:cs="Times New Roman"/>
          <w:kern w:val="0"/>
          <w14:ligatures w14:val="none"/>
        </w:rPr>
      </w:pPr>
      <w:r w:rsidRPr="00685196">
        <w:rPr>
          <w:rFonts w:ascii="Times New Roman" w:eastAsia="Times New Roman" w:hAnsi="Times New Roman" w:cs="Times New Roman"/>
          <w:b/>
          <w:bCs/>
          <w:kern w:val="0"/>
          <w14:ligatures w14:val="none"/>
        </w:rPr>
        <w:t>Databases:</w:t>
      </w:r>
      <w:r w:rsidRPr="00685196">
        <w:rPr>
          <w:rFonts w:ascii="Times New Roman" w:eastAsia="Times New Roman" w:hAnsi="Times New Roman" w:cs="Times New Roman"/>
          <w:kern w:val="0"/>
          <w14:ligatures w14:val="none"/>
        </w:rPr>
        <w:br/>
        <w:t>My artifact for this category is my CS 340 MongoDB project. I have already enhanced the CRUD operations, improved the queries, and cleaned up documentation. I still need to finish updating the dashboard and write the reflection, but this category is more than halfway done. Progress is steady overall.</w:t>
      </w:r>
    </w:p>
    <w:p w14:paraId="2D9D956A" w14:textId="77777777" w:rsidR="00DA48C3" w:rsidRDefault="00DA48C3"/>
    <w:sectPr w:rsidR="00DA4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196"/>
    <w:rsid w:val="00157D70"/>
    <w:rsid w:val="001D4018"/>
    <w:rsid w:val="002808A2"/>
    <w:rsid w:val="00600367"/>
    <w:rsid w:val="00685196"/>
    <w:rsid w:val="009619E3"/>
    <w:rsid w:val="009B4458"/>
    <w:rsid w:val="00C550A9"/>
    <w:rsid w:val="00DA48C3"/>
    <w:rsid w:val="00E24690"/>
    <w:rsid w:val="00F71E2B"/>
    <w:rsid w:val="00FC7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11CD3"/>
  <w15:chartTrackingRefBased/>
  <w15:docId w15:val="{BD025BE2-515A-4742-BD2E-3CFD0ABF1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196"/>
    <w:rPr>
      <w:rFonts w:eastAsiaTheme="majorEastAsia" w:cstheme="majorBidi"/>
      <w:color w:val="272727" w:themeColor="text1" w:themeTint="D8"/>
    </w:rPr>
  </w:style>
  <w:style w:type="paragraph" w:styleId="Title">
    <w:name w:val="Title"/>
    <w:basedOn w:val="Normal"/>
    <w:next w:val="Normal"/>
    <w:link w:val="TitleChar"/>
    <w:uiPriority w:val="10"/>
    <w:qFormat/>
    <w:rsid w:val="00685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196"/>
    <w:pPr>
      <w:spacing w:before="160"/>
      <w:jc w:val="center"/>
    </w:pPr>
    <w:rPr>
      <w:i/>
      <w:iCs/>
      <w:color w:val="404040" w:themeColor="text1" w:themeTint="BF"/>
    </w:rPr>
  </w:style>
  <w:style w:type="character" w:customStyle="1" w:styleId="QuoteChar">
    <w:name w:val="Quote Char"/>
    <w:basedOn w:val="DefaultParagraphFont"/>
    <w:link w:val="Quote"/>
    <w:uiPriority w:val="29"/>
    <w:rsid w:val="00685196"/>
    <w:rPr>
      <w:i/>
      <w:iCs/>
      <w:color w:val="404040" w:themeColor="text1" w:themeTint="BF"/>
    </w:rPr>
  </w:style>
  <w:style w:type="paragraph" w:styleId="ListParagraph">
    <w:name w:val="List Paragraph"/>
    <w:basedOn w:val="Normal"/>
    <w:uiPriority w:val="34"/>
    <w:qFormat/>
    <w:rsid w:val="00685196"/>
    <w:pPr>
      <w:ind w:left="720"/>
      <w:contextualSpacing/>
    </w:pPr>
  </w:style>
  <w:style w:type="character" w:styleId="IntenseEmphasis">
    <w:name w:val="Intense Emphasis"/>
    <w:basedOn w:val="DefaultParagraphFont"/>
    <w:uiPriority w:val="21"/>
    <w:qFormat/>
    <w:rsid w:val="00685196"/>
    <w:rPr>
      <w:i/>
      <w:iCs/>
      <w:color w:val="0F4761" w:themeColor="accent1" w:themeShade="BF"/>
    </w:rPr>
  </w:style>
  <w:style w:type="paragraph" w:styleId="IntenseQuote">
    <w:name w:val="Intense Quote"/>
    <w:basedOn w:val="Normal"/>
    <w:next w:val="Normal"/>
    <w:link w:val="IntenseQuoteChar"/>
    <w:uiPriority w:val="30"/>
    <w:qFormat/>
    <w:rsid w:val="00685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196"/>
    <w:rPr>
      <w:i/>
      <w:iCs/>
      <w:color w:val="0F4761" w:themeColor="accent1" w:themeShade="BF"/>
    </w:rPr>
  </w:style>
  <w:style w:type="character" w:styleId="IntenseReference">
    <w:name w:val="Intense Reference"/>
    <w:basedOn w:val="DefaultParagraphFont"/>
    <w:uiPriority w:val="32"/>
    <w:qFormat/>
    <w:rsid w:val="00685196"/>
    <w:rPr>
      <w:b/>
      <w:bCs/>
      <w:smallCaps/>
      <w:color w:val="0F4761" w:themeColor="accent1" w:themeShade="BF"/>
      <w:spacing w:val="5"/>
    </w:rPr>
  </w:style>
  <w:style w:type="paragraph" w:styleId="NormalWeb">
    <w:name w:val="Normal (Web)"/>
    <w:basedOn w:val="Normal"/>
    <w:uiPriority w:val="99"/>
    <w:semiHidden/>
    <w:unhideWhenUsed/>
    <w:rsid w:val="006851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51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G. Dixon</dc:creator>
  <cp:keywords/>
  <dc:description/>
  <cp:lastModifiedBy>Margaret G. Dixon</cp:lastModifiedBy>
  <cp:revision>2</cp:revision>
  <dcterms:created xsi:type="dcterms:W3CDTF">2025-11-30T17:48:00Z</dcterms:created>
  <dcterms:modified xsi:type="dcterms:W3CDTF">2025-11-30T17:49:00Z</dcterms:modified>
</cp:coreProperties>
</file>