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02F9" w14:textId="77777777" w:rsidR="007D5C99" w:rsidRPr="007D5C99" w:rsidRDefault="007D5C99" w:rsidP="007D5C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C99">
        <w:rPr>
          <w:rFonts w:ascii="Times New Roman" w:eastAsia="Times New Roman" w:hAnsi="Times New Roman" w:cs="Times New Roman"/>
          <w:b/>
          <w:bCs/>
          <w:kern w:val="0"/>
          <w:sz w:val="36"/>
          <w:szCs w:val="36"/>
          <w14:ligatures w14:val="none"/>
        </w:rPr>
        <w:t>CS340 CRUD Database Artifact Narrative</w:t>
      </w:r>
    </w:p>
    <w:p w14:paraId="3450BCF6" w14:textId="77777777" w:rsidR="007D5C99" w:rsidRPr="007D5C99" w:rsidRDefault="007D5C99" w:rsidP="007D5C99">
      <w:pPr>
        <w:spacing w:before="100" w:beforeAutospacing="1" w:after="100" w:afterAutospacing="1" w:line="240" w:lineRule="auto"/>
        <w:rPr>
          <w:rFonts w:ascii="Times New Roman" w:eastAsia="Times New Roman" w:hAnsi="Times New Roman" w:cs="Times New Roman"/>
          <w:kern w:val="0"/>
          <w14:ligatures w14:val="none"/>
        </w:rPr>
      </w:pPr>
      <w:r w:rsidRPr="007D5C99">
        <w:rPr>
          <w:rFonts w:ascii="Times New Roman" w:eastAsia="Times New Roman" w:hAnsi="Times New Roman" w:cs="Times New Roman"/>
          <w:kern w:val="0"/>
          <w14:ligatures w14:val="none"/>
        </w:rPr>
        <w:t>Maggie Dixon</w:t>
      </w:r>
      <w:r w:rsidRPr="007D5C99">
        <w:rPr>
          <w:rFonts w:ascii="Times New Roman" w:eastAsia="Times New Roman" w:hAnsi="Times New Roman" w:cs="Times New Roman"/>
          <w:kern w:val="0"/>
          <w14:ligatures w14:val="none"/>
        </w:rPr>
        <w:br/>
        <w:t>CS 499 Computer Science Capstone</w:t>
      </w:r>
    </w:p>
    <w:p w14:paraId="186DED2E" w14:textId="77777777" w:rsidR="007D5C99" w:rsidRPr="007D5C99" w:rsidRDefault="007D5C99" w:rsidP="007D5C99">
      <w:pPr>
        <w:spacing w:before="100" w:beforeAutospacing="1" w:after="100" w:afterAutospacing="1" w:line="240" w:lineRule="auto"/>
        <w:rPr>
          <w:rFonts w:ascii="Times New Roman" w:eastAsia="Times New Roman" w:hAnsi="Times New Roman" w:cs="Times New Roman"/>
          <w:kern w:val="0"/>
          <w14:ligatures w14:val="none"/>
        </w:rPr>
      </w:pPr>
      <w:r w:rsidRPr="007D5C99">
        <w:rPr>
          <w:rFonts w:ascii="Times New Roman" w:eastAsia="Times New Roman" w:hAnsi="Times New Roman" w:cs="Times New Roman"/>
          <w:b/>
          <w:bCs/>
          <w:kern w:val="0"/>
          <w14:ligatures w14:val="none"/>
        </w:rPr>
        <w:t>Artifact Description</w:t>
      </w:r>
      <w:r w:rsidRPr="007D5C99">
        <w:rPr>
          <w:rFonts w:ascii="Times New Roman" w:eastAsia="Times New Roman" w:hAnsi="Times New Roman" w:cs="Times New Roman"/>
          <w:kern w:val="0"/>
          <w14:ligatures w14:val="none"/>
        </w:rPr>
        <w:br/>
        <w:t>The CS340 artifact is a CRUD-based database application originally developed during my CS340 Advanced Programming Concepts course. The project focuses on implementing create, read, update, and delete operations using structured logic and modular design. For the CS 499 capstone, this artifact was revisited and enhanced to improve organization, clarity, and alignment with database and algorithm-related program outcomes.</w:t>
      </w:r>
    </w:p>
    <w:p w14:paraId="4C30BFF2" w14:textId="77777777" w:rsidR="007D5C99" w:rsidRPr="007D5C99" w:rsidRDefault="007D5C99" w:rsidP="007D5C99">
      <w:pPr>
        <w:spacing w:before="100" w:beforeAutospacing="1" w:after="100" w:afterAutospacing="1" w:line="240" w:lineRule="auto"/>
        <w:rPr>
          <w:rFonts w:ascii="Times New Roman" w:eastAsia="Times New Roman" w:hAnsi="Times New Roman" w:cs="Times New Roman"/>
          <w:kern w:val="0"/>
          <w14:ligatures w14:val="none"/>
        </w:rPr>
      </w:pPr>
      <w:r w:rsidRPr="007D5C99">
        <w:rPr>
          <w:rFonts w:ascii="Times New Roman" w:eastAsia="Times New Roman" w:hAnsi="Times New Roman" w:cs="Times New Roman"/>
          <w:b/>
          <w:bCs/>
          <w:kern w:val="0"/>
          <w14:ligatures w14:val="none"/>
        </w:rPr>
        <w:t>Justification for Inclusion</w:t>
      </w:r>
      <w:r w:rsidRPr="007D5C99">
        <w:rPr>
          <w:rFonts w:ascii="Times New Roman" w:eastAsia="Times New Roman" w:hAnsi="Times New Roman" w:cs="Times New Roman"/>
          <w:kern w:val="0"/>
          <w14:ligatures w14:val="none"/>
        </w:rPr>
        <w:br/>
        <w:t xml:space="preserve">I selected this artifact for my </w:t>
      </w:r>
      <w:proofErr w:type="spellStart"/>
      <w:r w:rsidRPr="007D5C99">
        <w:rPr>
          <w:rFonts w:ascii="Times New Roman" w:eastAsia="Times New Roman" w:hAnsi="Times New Roman" w:cs="Times New Roman"/>
          <w:kern w:val="0"/>
          <w14:ligatures w14:val="none"/>
        </w:rPr>
        <w:t>ePortfolio</w:t>
      </w:r>
      <w:proofErr w:type="spellEnd"/>
      <w:r w:rsidRPr="007D5C99">
        <w:rPr>
          <w:rFonts w:ascii="Times New Roman" w:eastAsia="Times New Roman" w:hAnsi="Times New Roman" w:cs="Times New Roman"/>
          <w:kern w:val="0"/>
          <w14:ligatures w14:val="none"/>
        </w:rPr>
        <w:t xml:space="preserve"> because it represents a significant area of growth in my computer science journey. Working with database-driven applications required a strong understanding of data flow, logic structure, and consistency across operations. This artifact highlights my ability to manage structured data, implement reliable CRUD functionality, and improve an existing system through refinement and organization. Enhancements strengthened the clarity of database operations, improved input handling, and made the overall design easier to understand and maintain. This project aligns closely with my academic focus in data analytics and supports my long-term goal of working in data-driven environments.</w:t>
      </w:r>
    </w:p>
    <w:p w14:paraId="054096A3" w14:textId="77777777" w:rsidR="007D5C99" w:rsidRPr="007D5C99" w:rsidRDefault="007D5C99" w:rsidP="007D5C99">
      <w:pPr>
        <w:spacing w:before="100" w:beforeAutospacing="1" w:after="100" w:afterAutospacing="1" w:line="240" w:lineRule="auto"/>
        <w:rPr>
          <w:rFonts w:ascii="Times New Roman" w:eastAsia="Times New Roman" w:hAnsi="Times New Roman" w:cs="Times New Roman"/>
          <w:kern w:val="0"/>
          <w14:ligatures w14:val="none"/>
        </w:rPr>
      </w:pPr>
      <w:r w:rsidRPr="007D5C99">
        <w:rPr>
          <w:rFonts w:ascii="Times New Roman" w:eastAsia="Times New Roman" w:hAnsi="Times New Roman" w:cs="Times New Roman"/>
          <w:b/>
          <w:bCs/>
          <w:kern w:val="0"/>
          <w14:ligatures w14:val="none"/>
        </w:rPr>
        <w:t>Reflection on the Enhancement Process</w:t>
      </w:r>
      <w:r w:rsidRPr="007D5C99">
        <w:rPr>
          <w:rFonts w:ascii="Times New Roman" w:eastAsia="Times New Roman" w:hAnsi="Times New Roman" w:cs="Times New Roman"/>
          <w:kern w:val="0"/>
          <w14:ligatures w14:val="none"/>
        </w:rPr>
        <w:br/>
        <w:t>Enhancing this artifact was challenging and, at times, frustrating, but ultimately one of the most valuable learning experiences of the capstone. Revisiting the original project required me to confront areas where my earlier understanding of database logic was limited. Debugging CRUD operations and tracing data flow forced me to slow down, analyze problems more carefully, and improve my problem-solving approach. Through iteration and review, I gained a deeper appreciation for clean structure and consistency when working with databases. Feedback from coursework and capstone milestones helped guide improvements in documentation and logic clarity. As a result, the enhanced artifact is more readable, reliable, and representative of my current skill level. This enhancement allowed me to fully meet outcomes related to database usage, algorithmic reasoning, and the application of appropriate computing techniques, while continuing to develop confidence in working with complex data-driven systems.</w:t>
      </w:r>
    </w:p>
    <w:p w14:paraId="5A4E5321"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99"/>
    <w:rsid w:val="00157D70"/>
    <w:rsid w:val="001D4018"/>
    <w:rsid w:val="002808A2"/>
    <w:rsid w:val="00600367"/>
    <w:rsid w:val="006C60DD"/>
    <w:rsid w:val="007D5C99"/>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64F33"/>
  <w15:chartTrackingRefBased/>
  <w15:docId w15:val="{5EE9AB97-C378-2443-AF5E-979B966C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5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C99"/>
    <w:rPr>
      <w:rFonts w:eastAsiaTheme="majorEastAsia" w:cstheme="majorBidi"/>
      <w:color w:val="272727" w:themeColor="text1" w:themeTint="D8"/>
    </w:rPr>
  </w:style>
  <w:style w:type="paragraph" w:styleId="Title">
    <w:name w:val="Title"/>
    <w:basedOn w:val="Normal"/>
    <w:next w:val="Normal"/>
    <w:link w:val="TitleChar"/>
    <w:uiPriority w:val="10"/>
    <w:qFormat/>
    <w:rsid w:val="007D5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C99"/>
    <w:pPr>
      <w:spacing w:before="160"/>
      <w:jc w:val="center"/>
    </w:pPr>
    <w:rPr>
      <w:i/>
      <w:iCs/>
      <w:color w:val="404040" w:themeColor="text1" w:themeTint="BF"/>
    </w:rPr>
  </w:style>
  <w:style w:type="character" w:customStyle="1" w:styleId="QuoteChar">
    <w:name w:val="Quote Char"/>
    <w:basedOn w:val="DefaultParagraphFont"/>
    <w:link w:val="Quote"/>
    <w:uiPriority w:val="29"/>
    <w:rsid w:val="007D5C99"/>
    <w:rPr>
      <w:i/>
      <w:iCs/>
      <w:color w:val="404040" w:themeColor="text1" w:themeTint="BF"/>
    </w:rPr>
  </w:style>
  <w:style w:type="paragraph" w:styleId="ListParagraph">
    <w:name w:val="List Paragraph"/>
    <w:basedOn w:val="Normal"/>
    <w:uiPriority w:val="34"/>
    <w:qFormat/>
    <w:rsid w:val="007D5C99"/>
    <w:pPr>
      <w:ind w:left="720"/>
      <w:contextualSpacing/>
    </w:pPr>
  </w:style>
  <w:style w:type="character" w:styleId="IntenseEmphasis">
    <w:name w:val="Intense Emphasis"/>
    <w:basedOn w:val="DefaultParagraphFont"/>
    <w:uiPriority w:val="21"/>
    <w:qFormat/>
    <w:rsid w:val="007D5C99"/>
    <w:rPr>
      <w:i/>
      <w:iCs/>
      <w:color w:val="0F4761" w:themeColor="accent1" w:themeShade="BF"/>
    </w:rPr>
  </w:style>
  <w:style w:type="paragraph" w:styleId="IntenseQuote">
    <w:name w:val="Intense Quote"/>
    <w:basedOn w:val="Normal"/>
    <w:next w:val="Normal"/>
    <w:link w:val="IntenseQuoteChar"/>
    <w:uiPriority w:val="30"/>
    <w:qFormat/>
    <w:rsid w:val="007D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C99"/>
    <w:rPr>
      <w:i/>
      <w:iCs/>
      <w:color w:val="0F4761" w:themeColor="accent1" w:themeShade="BF"/>
    </w:rPr>
  </w:style>
  <w:style w:type="character" w:styleId="IntenseReference">
    <w:name w:val="Intense Reference"/>
    <w:basedOn w:val="DefaultParagraphFont"/>
    <w:uiPriority w:val="32"/>
    <w:qFormat/>
    <w:rsid w:val="007D5C99"/>
    <w:rPr>
      <w:b/>
      <w:bCs/>
      <w:smallCaps/>
      <w:color w:val="0F4761" w:themeColor="accent1" w:themeShade="BF"/>
      <w:spacing w:val="5"/>
    </w:rPr>
  </w:style>
  <w:style w:type="paragraph" w:styleId="NormalWeb">
    <w:name w:val="Normal (Web)"/>
    <w:basedOn w:val="Normal"/>
    <w:uiPriority w:val="99"/>
    <w:semiHidden/>
    <w:unhideWhenUsed/>
    <w:rsid w:val="007D5C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5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Margaret</dc:creator>
  <cp:keywords/>
  <dc:description/>
  <cp:lastModifiedBy>Dixon, Margaret</cp:lastModifiedBy>
  <cp:revision>1</cp:revision>
  <dcterms:created xsi:type="dcterms:W3CDTF">2025-12-15T08:52:00Z</dcterms:created>
  <dcterms:modified xsi:type="dcterms:W3CDTF">2025-12-15T08:53:00Z</dcterms:modified>
</cp:coreProperties>
</file>