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0287C" w14:textId="5573C032" w:rsidR="00D75E78" w:rsidRPr="008F7830" w:rsidRDefault="008F7830">
      <w:pPr>
        <w:rPr>
          <w:rFonts w:ascii="Times New Roman" w:hAnsi="Times New Roman" w:cs="Times New Roman"/>
          <w:b/>
          <w:bCs/>
        </w:rPr>
      </w:pPr>
      <w:r w:rsidRPr="008F7830">
        <w:rPr>
          <w:rFonts w:ascii="Times New Roman" w:hAnsi="Times New Roman" w:cs="Times New Roman"/>
          <w:b/>
          <w:bCs/>
        </w:rPr>
        <w:t>Lab 4 Error Sources:</w:t>
      </w:r>
    </w:p>
    <w:p w14:paraId="54A121D1" w14:textId="449B3F18" w:rsidR="008F7830" w:rsidRDefault="008F7830">
      <w:pPr>
        <w:rPr>
          <w:rFonts w:ascii="Times New Roman" w:hAnsi="Times New Roman" w:cs="Times New Roman"/>
        </w:rPr>
      </w:pPr>
    </w:p>
    <w:p w14:paraId="77AB6F8F" w14:textId="5873D268" w:rsidR="008F7830" w:rsidRDefault="008F7830" w:rsidP="008F7830">
      <w:pPr>
        <w:pStyle w:val="ListParagraph"/>
        <w:numPr>
          <w:ilvl w:val="0"/>
          <w:numId w:val="1"/>
        </w:numPr>
        <w:rPr>
          <w:rFonts w:ascii="Times New Roman" w:hAnsi="Times New Roman" w:cs="Times New Roman"/>
        </w:rPr>
      </w:pPr>
      <w:r w:rsidRPr="008F7830">
        <w:rPr>
          <w:rFonts w:ascii="Times New Roman" w:hAnsi="Times New Roman" w:cs="Times New Roman"/>
          <w:b/>
          <w:bCs/>
        </w:rPr>
        <w:t>Asymmetry with build/wheels</w:t>
      </w:r>
      <w:r>
        <w:rPr>
          <w:rFonts w:ascii="Times New Roman" w:hAnsi="Times New Roman" w:cs="Times New Roman"/>
        </w:rPr>
        <w:t xml:space="preserve"> – due to the wait of the chassis and tools for the circuit to work, the wheels naturally turn inwards potentially affecting the direction of movement. </w:t>
      </w:r>
    </w:p>
    <w:p w14:paraId="45269A83" w14:textId="56667B79" w:rsidR="008F7830" w:rsidRPr="008F7830" w:rsidRDefault="008F7830" w:rsidP="008F7830">
      <w:pPr>
        <w:pStyle w:val="ListParagraph"/>
        <w:numPr>
          <w:ilvl w:val="0"/>
          <w:numId w:val="1"/>
        </w:numPr>
        <w:rPr>
          <w:rFonts w:ascii="Times New Roman" w:hAnsi="Times New Roman" w:cs="Times New Roman"/>
          <w:b/>
          <w:bCs/>
        </w:rPr>
      </w:pPr>
      <w:r w:rsidRPr="008F7830">
        <w:rPr>
          <w:rFonts w:ascii="Times New Roman" w:hAnsi="Times New Roman" w:cs="Times New Roman"/>
          <w:b/>
          <w:bCs/>
        </w:rPr>
        <w:t xml:space="preserve">Inequality of motor response </w:t>
      </w:r>
      <w:r>
        <w:rPr>
          <w:rFonts w:ascii="Times New Roman" w:hAnsi="Times New Roman" w:cs="Times New Roman"/>
        </w:rPr>
        <w:t xml:space="preserve">– while the code may be distributing the same PWM to each motor, the speed of each motor may differ based on how old they are or if they have been damaged (causing issues with connecting wires). </w:t>
      </w:r>
      <w:r>
        <w:rPr>
          <w:rFonts w:ascii="Times New Roman" w:hAnsi="Times New Roman" w:cs="Times New Roman"/>
        </w:rPr>
        <w:br/>
      </w:r>
    </w:p>
    <w:p w14:paraId="00FB131C" w14:textId="694F3511" w:rsidR="008F7830" w:rsidRPr="008F7830" w:rsidRDefault="008F7830" w:rsidP="008F7830">
      <w:pPr>
        <w:pStyle w:val="ListParagraph"/>
        <w:numPr>
          <w:ilvl w:val="0"/>
          <w:numId w:val="3"/>
        </w:numPr>
        <w:rPr>
          <w:rFonts w:ascii="Times New Roman" w:hAnsi="Times New Roman" w:cs="Times New Roman"/>
          <w:b/>
          <w:bCs/>
        </w:rPr>
      </w:pPr>
      <w:r w:rsidRPr="008F7830">
        <w:rPr>
          <w:rFonts w:ascii="Times New Roman" w:hAnsi="Times New Roman" w:cs="Times New Roman"/>
          <w:b/>
          <w:bCs/>
        </w:rPr>
        <w:t>First run vs replay, numerically</w:t>
      </w:r>
    </w:p>
    <w:p w14:paraId="4D08E53D" w14:textId="77777777" w:rsidR="008F7830" w:rsidRPr="008F7830" w:rsidRDefault="008F7830" w:rsidP="008F7830">
      <w:pPr>
        <w:pStyle w:val="ListParagraph"/>
        <w:rPr>
          <w:rFonts w:ascii="Times New Roman" w:hAnsi="Times New Roman" w:cs="Times New Roman"/>
          <w:b/>
          <w:bCs/>
        </w:rPr>
      </w:pPr>
    </w:p>
    <w:p w14:paraId="3B18CFCC" w14:textId="0628E486" w:rsidR="008F7830" w:rsidRPr="008F7830" w:rsidRDefault="008F7830" w:rsidP="008F7830">
      <w:pPr>
        <w:rPr>
          <w:rFonts w:ascii="Times New Roman" w:hAnsi="Times New Roman" w:cs="Times New Roman"/>
        </w:rPr>
      </w:pPr>
      <w:r w:rsidRPr="008F7830">
        <w:rPr>
          <w:rFonts w:ascii="Times New Roman" w:hAnsi="Times New Roman" w:cs="Times New Roman"/>
        </w:rPr>
        <w:t>True distance: D</w:t>
      </w:r>
      <w:r w:rsidRPr="008F7830">
        <w:rPr>
          <w:rFonts w:ascii="Times New Roman" w:hAnsi="Times New Roman" w:cs="Times New Roman"/>
        </w:rPr>
        <w:t xml:space="preserve"> </w:t>
      </w:r>
      <w:r w:rsidRPr="008F7830">
        <w:rPr>
          <w:rFonts w:ascii="Times New Roman" w:hAnsi="Times New Roman" w:cs="Times New Roman"/>
        </w:rPr>
        <w:t>=</w:t>
      </w:r>
      <w:r w:rsidRPr="008F7830">
        <w:rPr>
          <w:rFonts w:ascii="Times New Roman" w:hAnsi="Times New Roman" w:cs="Times New Roman"/>
        </w:rPr>
        <w:t xml:space="preserve"> </w:t>
      </w:r>
      <w:r w:rsidRPr="008F7830">
        <w:rPr>
          <w:rFonts w:ascii="Times New Roman" w:hAnsi="Times New Roman" w:cs="Times New Roman"/>
        </w:rPr>
        <w:t>50 cm</w:t>
      </w:r>
    </w:p>
    <w:p w14:paraId="41E8888C" w14:textId="77777777" w:rsidR="008F7830" w:rsidRPr="008F7830" w:rsidRDefault="008F7830" w:rsidP="008F7830">
      <w:pPr>
        <w:numPr>
          <w:ilvl w:val="0"/>
          <w:numId w:val="2"/>
        </w:numPr>
        <w:rPr>
          <w:rFonts w:ascii="Times New Roman" w:hAnsi="Times New Roman" w:cs="Times New Roman"/>
          <w:b/>
          <w:bCs/>
        </w:rPr>
      </w:pPr>
      <w:r w:rsidRPr="008F7830">
        <w:rPr>
          <w:rFonts w:ascii="Times New Roman" w:hAnsi="Times New Roman" w:cs="Times New Roman"/>
          <w:b/>
          <w:bCs/>
        </w:rPr>
        <w:t>First run (live driving):</w:t>
      </w:r>
    </w:p>
    <w:p w14:paraId="10CB3416" w14:textId="770351BA" w:rsidR="008F7830" w:rsidRPr="008F7830" w:rsidRDefault="008F7830" w:rsidP="008F7830">
      <w:pPr>
        <w:numPr>
          <w:ilvl w:val="1"/>
          <w:numId w:val="2"/>
        </w:numPr>
        <w:rPr>
          <w:rFonts w:ascii="Times New Roman" w:hAnsi="Times New Roman" w:cs="Times New Roman"/>
        </w:rPr>
      </w:pPr>
      <w:r w:rsidRPr="008F7830">
        <w:rPr>
          <w:rFonts w:ascii="Times New Roman" w:hAnsi="Times New Roman" w:cs="Times New Roman"/>
        </w:rPr>
        <w:t>Telemetry: D1</w:t>
      </w:r>
      <w:r>
        <w:rPr>
          <w:rFonts w:ascii="Times New Roman" w:hAnsi="Times New Roman" w:cs="Times New Roman"/>
        </w:rPr>
        <w:t xml:space="preserve"> </w:t>
      </w:r>
      <w:r w:rsidRPr="008F7830">
        <w:rPr>
          <w:rFonts w:ascii="Times New Roman" w:hAnsi="Times New Roman" w:cs="Times New Roman"/>
        </w:rPr>
        <w:t>=</w:t>
      </w:r>
      <w:r>
        <w:rPr>
          <w:rFonts w:ascii="Times New Roman" w:hAnsi="Times New Roman" w:cs="Times New Roman"/>
        </w:rPr>
        <w:t xml:space="preserve"> </w:t>
      </w:r>
      <w:r w:rsidRPr="008F7830">
        <w:rPr>
          <w:rFonts w:ascii="Times New Roman" w:hAnsi="Times New Roman" w:cs="Times New Roman"/>
        </w:rPr>
        <w:t>48 cm</w:t>
      </w:r>
    </w:p>
    <w:p w14:paraId="5E99DF92" w14:textId="77777777" w:rsidR="008F7830" w:rsidRPr="008F7830" w:rsidRDefault="008F7830" w:rsidP="008F7830">
      <w:pPr>
        <w:numPr>
          <w:ilvl w:val="1"/>
          <w:numId w:val="2"/>
        </w:numPr>
        <w:rPr>
          <w:rFonts w:ascii="Times New Roman" w:hAnsi="Times New Roman" w:cs="Times New Roman"/>
        </w:rPr>
      </w:pPr>
      <w:r w:rsidRPr="008F7830">
        <w:rPr>
          <w:rFonts w:ascii="Times New Roman" w:hAnsi="Times New Roman" w:cs="Times New Roman"/>
        </w:rPr>
        <w:t>Error: −2 cm → −4%</w:t>
      </w:r>
    </w:p>
    <w:p w14:paraId="5022CAFD" w14:textId="77777777" w:rsidR="008F7830" w:rsidRPr="008F7830" w:rsidRDefault="008F7830" w:rsidP="008F7830">
      <w:pPr>
        <w:numPr>
          <w:ilvl w:val="0"/>
          <w:numId w:val="2"/>
        </w:numPr>
        <w:rPr>
          <w:rFonts w:ascii="Times New Roman" w:hAnsi="Times New Roman" w:cs="Times New Roman"/>
          <w:b/>
          <w:bCs/>
        </w:rPr>
      </w:pPr>
      <w:r w:rsidRPr="008F7830">
        <w:rPr>
          <w:rFonts w:ascii="Times New Roman" w:hAnsi="Times New Roman" w:cs="Times New Roman"/>
          <w:b/>
          <w:bCs/>
        </w:rPr>
        <w:t>Replay (same commands, same timing):</w:t>
      </w:r>
    </w:p>
    <w:p w14:paraId="61D23BC7" w14:textId="596BE8F4" w:rsidR="008F7830" w:rsidRPr="008F7830" w:rsidRDefault="008F7830" w:rsidP="008F7830">
      <w:pPr>
        <w:numPr>
          <w:ilvl w:val="1"/>
          <w:numId w:val="2"/>
        </w:numPr>
        <w:rPr>
          <w:rFonts w:ascii="Times New Roman" w:hAnsi="Times New Roman" w:cs="Times New Roman"/>
        </w:rPr>
      </w:pPr>
      <w:r w:rsidRPr="008F7830">
        <w:rPr>
          <w:rFonts w:ascii="Times New Roman" w:hAnsi="Times New Roman" w:cs="Times New Roman"/>
        </w:rPr>
        <w:t>Telemetry: D2</w:t>
      </w:r>
      <w:r>
        <w:rPr>
          <w:rFonts w:ascii="Times New Roman" w:hAnsi="Times New Roman" w:cs="Times New Roman"/>
        </w:rPr>
        <w:t xml:space="preserve"> </w:t>
      </w:r>
      <w:r w:rsidRPr="008F7830">
        <w:rPr>
          <w:rFonts w:ascii="Times New Roman" w:hAnsi="Times New Roman" w:cs="Times New Roman"/>
        </w:rPr>
        <w:t>=</w:t>
      </w:r>
      <w:r>
        <w:rPr>
          <w:rFonts w:ascii="Times New Roman" w:hAnsi="Times New Roman" w:cs="Times New Roman"/>
        </w:rPr>
        <w:t xml:space="preserve"> </w:t>
      </w:r>
      <w:r w:rsidRPr="008F7830">
        <w:rPr>
          <w:rFonts w:ascii="Times New Roman" w:hAnsi="Times New Roman" w:cs="Times New Roman"/>
        </w:rPr>
        <w:t>51 cm</w:t>
      </w:r>
    </w:p>
    <w:p w14:paraId="594C2266" w14:textId="77777777" w:rsidR="008F7830" w:rsidRPr="008F7830" w:rsidRDefault="008F7830" w:rsidP="008F7830">
      <w:pPr>
        <w:numPr>
          <w:ilvl w:val="1"/>
          <w:numId w:val="2"/>
        </w:numPr>
        <w:rPr>
          <w:rFonts w:ascii="Times New Roman" w:hAnsi="Times New Roman" w:cs="Times New Roman"/>
        </w:rPr>
      </w:pPr>
      <w:r w:rsidRPr="008F7830">
        <w:rPr>
          <w:rFonts w:ascii="Times New Roman" w:hAnsi="Times New Roman" w:cs="Times New Roman"/>
        </w:rPr>
        <w:t>Error: +1 cm → +2%</w:t>
      </w:r>
    </w:p>
    <w:p w14:paraId="349BC279" w14:textId="77777777" w:rsidR="008F7830" w:rsidRPr="008F7830" w:rsidRDefault="008F7830" w:rsidP="008F7830">
      <w:pPr>
        <w:rPr>
          <w:rFonts w:ascii="Times New Roman" w:hAnsi="Times New Roman" w:cs="Times New Roman"/>
          <w:b/>
          <w:bCs/>
        </w:rPr>
      </w:pPr>
    </w:p>
    <w:sectPr w:rsidR="008F7830" w:rsidRPr="008F78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4027E"/>
    <w:multiLevelType w:val="hybridMultilevel"/>
    <w:tmpl w:val="8496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8B1595"/>
    <w:multiLevelType w:val="hybridMultilevel"/>
    <w:tmpl w:val="62887D82"/>
    <w:lvl w:ilvl="0" w:tplc="01487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B83F2B"/>
    <w:multiLevelType w:val="multilevel"/>
    <w:tmpl w:val="3DC07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592946">
    <w:abstractNumId w:val="0"/>
  </w:num>
  <w:num w:numId="2" w16cid:durableId="19858905">
    <w:abstractNumId w:val="2"/>
  </w:num>
  <w:num w:numId="3" w16cid:durableId="60949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830"/>
    <w:rsid w:val="006F1C1A"/>
    <w:rsid w:val="008F7830"/>
    <w:rsid w:val="00914FDE"/>
    <w:rsid w:val="00D75E78"/>
    <w:rsid w:val="00F349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52F44A3"/>
  <w15:chartTrackingRefBased/>
  <w15:docId w15:val="{79A7D272-1641-644C-8A1F-B60235ADB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78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665198">
      <w:bodyDiv w:val="1"/>
      <w:marLeft w:val="0"/>
      <w:marRight w:val="0"/>
      <w:marTop w:val="0"/>
      <w:marBottom w:val="0"/>
      <w:divBdr>
        <w:top w:val="none" w:sz="0" w:space="0" w:color="auto"/>
        <w:left w:val="none" w:sz="0" w:space="0" w:color="auto"/>
        <w:bottom w:val="none" w:sz="0" w:space="0" w:color="auto"/>
        <w:right w:val="none" w:sz="0" w:space="0" w:color="auto"/>
      </w:divBdr>
    </w:div>
    <w:div w:id="209967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94</Words>
  <Characters>539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mmcdon11@student.ubc.ca</dc:creator>
  <cp:keywords/>
  <dc:description/>
  <cp:lastModifiedBy>mmcdon11@student.ubc.ca</cp:lastModifiedBy>
  <cp:revision>1</cp:revision>
  <dcterms:created xsi:type="dcterms:W3CDTF">2026-02-04T02:32:00Z</dcterms:created>
  <dcterms:modified xsi:type="dcterms:W3CDTF">2026-02-04T03:16:00Z</dcterms:modified>
</cp:coreProperties>
</file>