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72CE" w14:textId="77777777" w:rsidR="007A2ED2" w:rsidRDefault="00D130F5">
      <w:pPr>
        <w:pStyle w:val="Tytu"/>
      </w:pPr>
      <w:r>
        <w:t>Nowa Energia — Harmonogram pracy</w:t>
      </w:r>
    </w:p>
    <w:p w14:paraId="738D72CF" w14:textId="77777777" w:rsidR="007A2ED2" w:rsidRDefault="00D130F5">
      <w:pPr>
        <w:pStyle w:val="Podtytu"/>
      </w:pPr>
      <w:r>
        <w:t>Dokumentacja rozwiązania, procedur operacyjnych i wsparcia AI</w:t>
      </w:r>
    </w:p>
    <w:tbl>
      <w:tblPr>
        <w:tblW w:w="5000" w:type="pct"/>
        <w:tblInd w:w="160" w:type="dxa"/>
        <w:tblBorders>
          <w:top w:val="single" w:sz="8" w:space="0" w:color="2F5597"/>
          <w:left w:val="single" w:sz="8" w:space="0" w:color="2F5597"/>
          <w:bottom w:val="single" w:sz="8" w:space="0" w:color="2F5597"/>
          <w:right w:val="single" w:sz="8" w:space="0" w:color="2F5597"/>
        </w:tblBorders>
        <w:tblCellMar>
          <w:left w:w="10" w:type="dxa"/>
          <w:right w:w="10" w:type="dxa"/>
        </w:tblCellMar>
        <w:tblLook w:val="0000" w:firstRow="0" w:lastRow="0" w:firstColumn="0" w:lastColumn="0" w:noHBand="0" w:noVBand="0"/>
      </w:tblPr>
      <w:tblGrid>
        <w:gridCol w:w="10426"/>
      </w:tblGrid>
      <w:tr w:rsidR="007A2ED2" w14:paraId="738D72D2" w14:textId="77777777">
        <w:tblPrEx>
          <w:tblCellMar>
            <w:top w:w="0" w:type="dxa"/>
            <w:bottom w:w="0" w:type="dxa"/>
          </w:tblCellMar>
        </w:tblPrEx>
        <w:tc>
          <w:tcPr>
            <w:tcW w:w="0" w:type="auto"/>
            <w:shd w:val="clear" w:color="auto" w:fill="EAF2F8"/>
            <w:tcMar>
              <w:top w:w="160" w:type="dxa"/>
              <w:left w:w="160" w:type="dxa"/>
              <w:bottom w:w="160" w:type="dxa"/>
              <w:right w:w="160" w:type="dxa"/>
            </w:tcMar>
          </w:tcPr>
          <w:p w14:paraId="738D72D0" w14:textId="77777777" w:rsidR="007A2ED2" w:rsidRDefault="00D130F5">
            <w:pPr>
              <w:pStyle w:val="CalloutTitle"/>
            </w:pPr>
            <w:r>
              <w:t>Charakter dokumentu</w:t>
            </w:r>
          </w:p>
          <w:p w14:paraId="738D72D1" w14:textId="77777777" w:rsidR="007A2ED2" w:rsidRDefault="00D130F5">
            <w:pPr>
              <w:pStyle w:val="CalloutBody"/>
            </w:pPr>
            <w:r>
              <w:t>Dokument opisuje aktualny zakres aplikacji, zasady użycia, dane wejściowe, mechanizmy wsparcia AI oraz reguły prowadzenia dalszych prac. Został przygotowany jako jeden dokument zbiorczy, z myślą o przekazaniu biznesowo-technicznym.</w:t>
            </w:r>
          </w:p>
        </w:tc>
      </w:tr>
    </w:tbl>
    <w:p w14:paraId="738D72D3" w14:textId="77777777" w:rsidR="007A2ED2" w:rsidRDefault="00D130F5">
      <w:pPr>
        <w:pStyle w:val="Nagwek1"/>
      </w:pPr>
      <w:r>
        <w:t>1. Metryka dokumentu</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2331"/>
        <w:gridCol w:w="7955"/>
      </w:tblGrid>
      <w:tr w:rsidR="007A2ED2" w14:paraId="738D72D6"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2D4" w14:textId="77777777" w:rsidR="007A2ED2" w:rsidRDefault="00D130F5">
            <w:pPr>
              <w:pStyle w:val="TableText"/>
            </w:pPr>
            <w:r>
              <w:rPr>
                <w:b/>
              </w:rPr>
              <w:t>Pole</w:t>
            </w:r>
          </w:p>
        </w:tc>
        <w:tc>
          <w:tcPr>
            <w:tcW w:w="0" w:type="auto"/>
            <w:shd w:val="clear" w:color="auto" w:fill="D9EAF7"/>
            <w:tcMar>
              <w:top w:w="90" w:type="dxa"/>
              <w:left w:w="90" w:type="dxa"/>
              <w:bottom w:w="90" w:type="dxa"/>
              <w:right w:w="90" w:type="dxa"/>
            </w:tcMar>
          </w:tcPr>
          <w:p w14:paraId="738D72D5" w14:textId="77777777" w:rsidR="007A2ED2" w:rsidRDefault="00D130F5">
            <w:pPr>
              <w:pStyle w:val="TableText"/>
            </w:pPr>
            <w:r>
              <w:rPr>
                <w:b/>
              </w:rPr>
              <w:t>Wartość</w:t>
            </w:r>
          </w:p>
        </w:tc>
      </w:tr>
      <w:tr w:rsidR="007A2ED2" w14:paraId="738D72D9" w14:textId="77777777">
        <w:tblPrEx>
          <w:tblCellMar>
            <w:top w:w="0" w:type="dxa"/>
            <w:bottom w:w="0" w:type="dxa"/>
          </w:tblCellMar>
        </w:tblPrEx>
        <w:tc>
          <w:tcPr>
            <w:tcW w:w="0" w:type="auto"/>
            <w:tcMar>
              <w:top w:w="90" w:type="dxa"/>
              <w:left w:w="90" w:type="dxa"/>
              <w:bottom w:w="90" w:type="dxa"/>
              <w:right w:w="90" w:type="dxa"/>
            </w:tcMar>
          </w:tcPr>
          <w:p w14:paraId="738D72D7" w14:textId="77777777" w:rsidR="007A2ED2" w:rsidRDefault="00D130F5">
            <w:pPr>
              <w:pStyle w:val="TableText"/>
            </w:pPr>
            <w:r>
              <w:t>Nazwa rozwiązania</w:t>
            </w:r>
          </w:p>
        </w:tc>
        <w:tc>
          <w:tcPr>
            <w:tcW w:w="0" w:type="auto"/>
            <w:tcMar>
              <w:top w:w="90" w:type="dxa"/>
              <w:left w:w="90" w:type="dxa"/>
              <w:bottom w:w="90" w:type="dxa"/>
              <w:right w:w="90" w:type="dxa"/>
            </w:tcMar>
          </w:tcPr>
          <w:p w14:paraId="738D72D8" w14:textId="77777777" w:rsidR="007A2ED2" w:rsidRDefault="00D130F5">
            <w:pPr>
              <w:pStyle w:val="TableText"/>
            </w:pPr>
            <w:r>
              <w:t>Nowa Energia — Harmonogram pracy</w:t>
            </w:r>
          </w:p>
        </w:tc>
      </w:tr>
      <w:tr w:rsidR="007A2ED2" w14:paraId="738D72DC" w14:textId="77777777">
        <w:tblPrEx>
          <w:tblCellMar>
            <w:top w:w="0" w:type="dxa"/>
            <w:bottom w:w="0" w:type="dxa"/>
          </w:tblCellMar>
        </w:tblPrEx>
        <w:tc>
          <w:tcPr>
            <w:tcW w:w="0" w:type="auto"/>
            <w:tcMar>
              <w:top w:w="90" w:type="dxa"/>
              <w:left w:w="90" w:type="dxa"/>
              <w:bottom w:w="90" w:type="dxa"/>
              <w:right w:w="90" w:type="dxa"/>
            </w:tcMar>
          </w:tcPr>
          <w:p w14:paraId="738D72DA" w14:textId="77777777" w:rsidR="007A2ED2" w:rsidRDefault="00D130F5">
            <w:pPr>
              <w:pStyle w:val="TableText"/>
            </w:pPr>
            <w:r>
              <w:t>Typ rozwiązania</w:t>
            </w:r>
          </w:p>
        </w:tc>
        <w:tc>
          <w:tcPr>
            <w:tcW w:w="0" w:type="auto"/>
            <w:tcMar>
              <w:top w:w="90" w:type="dxa"/>
              <w:left w:w="90" w:type="dxa"/>
              <w:bottom w:w="90" w:type="dxa"/>
              <w:right w:w="90" w:type="dxa"/>
            </w:tcMar>
          </w:tcPr>
          <w:p w14:paraId="738D72DB" w14:textId="77777777" w:rsidR="007A2ED2" w:rsidRDefault="00D130F5">
            <w:pPr>
              <w:pStyle w:val="TableText"/>
            </w:pPr>
            <w:r>
              <w:t>Aplikacja operacyjna do planowania i obsługi harmonogramu prac brygad</w:t>
            </w:r>
          </w:p>
        </w:tc>
      </w:tr>
      <w:tr w:rsidR="007A2ED2" w14:paraId="738D72DF" w14:textId="77777777">
        <w:tblPrEx>
          <w:tblCellMar>
            <w:top w:w="0" w:type="dxa"/>
            <w:bottom w:w="0" w:type="dxa"/>
          </w:tblCellMar>
        </w:tblPrEx>
        <w:tc>
          <w:tcPr>
            <w:tcW w:w="0" w:type="auto"/>
            <w:tcMar>
              <w:top w:w="90" w:type="dxa"/>
              <w:left w:w="90" w:type="dxa"/>
              <w:bottom w:w="90" w:type="dxa"/>
              <w:right w:w="90" w:type="dxa"/>
            </w:tcMar>
          </w:tcPr>
          <w:p w14:paraId="738D72DD" w14:textId="77777777" w:rsidR="007A2ED2" w:rsidRDefault="00D130F5">
            <w:pPr>
              <w:pStyle w:val="TableText"/>
            </w:pPr>
            <w:r>
              <w:t>Główny użytkownik</w:t>
            </w:r>
          </w:p>
        </w:tc>
        <w:tc>
          <w:tcPr>
            <w:tcW w:w="0" w:type="auto"/>
            <w:tcMar>
              <w:top w:w="90" w:type="dxa"/>
              <w:left w:w="90" w:type="dxa"/>
              <w:bottom w:w="90" w:type="dxa"/>
              <w:right w:w="90" w:type="dxa"/>
            </w:tcMar>
          </w:tcPr>
          <w:p w14:paraId="738D72DE" w14:textId="77777777" w:rsidR="007A2ED2" w:rsidRDefault="00D130F5">
            <w:pPr>
              <w:pStyle w:val="TableText"/>
            </w:pPr>
            <w:r>
              <w:t>Kierownik wykonawstwa / osoba odpowiedzialna za harmonogram pracy</w:t>
            </w:r>
          </w:p>
        </w:tc>
      </w:tr>
      <w:tr w:rsidR="007A2ED2" w14:paraId="738D72E2" w14:textId="77777777">
        <w:tblPrEx>
          <w:tblCellMar>
            <w:top w:w="0" w:type="dxa"/>
            <w:bottom w:w="0" w:type="dxa"/>
          </w:tblCellMar>
        </w:tblPrEx>
        <w:tc>
          <w:tcPr>
            <w:tcW w:w="0" w:type="auto"/>
            <w:tcMar>
              <w:top w:w="90" w:type="dxa"/>
              <w:left w:w="90" w:type="dxa"/>
              <w:bottom w:w="90" w:type="dxa"/>
              <w:right w:w="90" w:type="dxa"/>
            </w:tcMar>
          </w:tcPr>
          <w:p w14:paraId="738D72E0" w14:textId="77777777" w:rsidR="007A2ED2" w:rsidRDefault="00D130F5">
            <w:pPr>
              <w:pStyle w:val="TableText"/>
            </w:pPr>
            <w:r>
              <w:t>Repozytorium</w:t>
            </w:r>
          </w:p>
        </w:tc>
        <w:tc>
          <w:tcPr>
            <w:tcW w:w="0" w:type="auto"/>
            <w:tcMar>
              <w:top w:w="90" w:type="dxa"/>
              <w:left w:w="90" w:type="dxa"/>
              <w:bottom w:w="90" w:type="dxa"/>
              <w:right w:w="90" w:type="dxa"/>
            </w:tcMar>
          </w:tcPr>
          <w:p w14:paraId="738D72E1" w14:textId="77777777" w:rsidR="007A2ED2" w:rsidRDefault="00D130F5">
            <w:pPr>
              <w:pStyle w:val="TableText"/>
            </w:pPr>
            <w:r>
              <w:t>https://github.com/maggieness/Nowa-Energia.git</w:t>
            </w:r>
          </w:p>
        </w:tc>
      </w:tr>
      <w:tr w:rsidR="007A2ED2" w14:paraId="738D72E5" w14:textId="77777777">
        <w:tblPrEx>
          <w:tblCellMar>
            <w:top w:w="0" w:type="dxa"/>
            <w:bottom w:w="0" w:type="dxa"/>
          </w:tblCellMar>
        </w:tblPrEx>
        <w:tc>
          <w:tcPr>
            <w:tcW w:w="0" w:type="auto"/>
            <w:tcMar>
              <w:top w:w="90" w:type="dxa"/>
              <w:left w:w="90" w:type="dxa"/>
              <w:bottom w:w="90" w:type="dxa"/>
              <w:right w:w="90" w:type="dxa"/>
            </w:tcMar>
          </w:tcPr>
          <w:p w14:paraId="738D72E3" w14:textId="77777777" w:rsidR="007A2ED2" w:rsidRDefault="00D130F5">
            <w:pPr>
              <w:pStyle w:val="TableText"/>
            </w:pPr>
            <w:r>
              <w:t>Data przygotowania</w:t>
            </w:r>
          </w:p>
        </w:tc>
        <w:tc>
          <w:tcPr>
            <w:tcW w:w="0" w:type="auto"/>
            <w:tcMar>
              <w:top w:w="90" w:type="dxa"/>
              <w:left w:w="90" w:type="dxa"/>
              <w:bottom w:w="90" w:type="dxa"/>
              <w:right w:w="90" w:type="dxa"/>
            </w:tcMar>
          </w:tcPr>
          <w:p w14:paraId="738D72E4" w14:textId="77777777" w:rsidR="007A2ED2" w:rsidRDefault="00D130F5">
            <w:pPr>
              <w:pStyle w:val="TableText"/>
            </w:pPr>
            <w:r>
              <w:t>14 maja 2026</w:t>
            </w:r>
          </w:p>
        </w:tc>
      </w:tr>
      <w:tr w:rsidR="007A2ED2" w14:paraId="738D72E8" w14:textId="77777777">
        <w:tblPrEx>
          <w:tblCellMar>
            <w:top w:w="0" w:type="dxa"/>
            <w:bottom w:w="0" w:type="dxa"/>
          </w:tblCellMar>
        </w:tblPrEx>
        <w:tc>
          <w:tcPr>
            <w:tcW w:w="0" w:type="auto"/>
            <w:tcMar>
              <w:top w:w="90" w:type="dxa"/>
              <w:left w:w="90" w:type="dxa"/>
              <w:bottom w:w="90" w:type="dxa"/>
              <w:right w:w="90" w:type="dxa"/>
            </w:tcMar>
          </w:tcPr>
          <w:p w14:paraId="738D72E6" w14:textId="77777777" w:rsidR="007A2ED2" w:rsidRDefault="00D130F5">
            <w:pPr>
              <w:pStyle w:val="TableText"/>
            </w:pPr>
            <w:r>
              <w:t>Status</w:t>
            </w:r>
          </w:p>
        </w:tc>
        <w:tc>
          <w:tcPr>
            <w:tcW w:w="0" w:type="auto"/>
            <w:tcMar>
              <w:top w:w="90" w:type="dxa"/>
              <w:left w:w="90" w:type="dxa"/>
              <w:bottom w:w="90" w:type="dxa"/>
              <w:right w:w="90" w:type="dxa"/>
            </w:tcMar>
          </w:tcPr>
          <w:p w14:paraId="738D72E7" w14:textId="77777777" w:rsidR="007A2ED2" w:rsidRDefault="00D130F5">
            <w:pPr>
              <w:pStyle w:val="TableText"/>
            </w:pPr>
            <w:r>
              <w:t>Dokumentacja robocza, zgodna z aktualnym stanem aplikacji</w:t>
            </w:r>
          </w:p>
        </w:tc>
      </w:tr>
    </w:tbl>
    <w:p w14:paraId="738D72E9" w14:textId="77777777" w:rsidR="007A2ED2" w:rsidRDefault="00D130F5">
      <w:pPr>
        <w:pStyle w:val="Nagwek1"/>
      </w:pPr>
      <w:r>
        <w:t>2. Streszczenie zarządcze</w:t>
      </w:r>
    </w:p>
    <w:p w14:paraId="738D72EA" w14:textId="77777777" w:rsidR="007A2ED2" w:rsidRDefault="00D130F5">
      <w:r>
        <w:t>Aplikacja wspiera codzienną pracę kierownika w planowaniu zadań dla brygad, obsłudze przeplanowań, rejestracji awarii i monitorowaniu statusu wykonania prac. Jej celem nie jest zastąpienie decyzji kierownika, lecz uporządkowanie danych, skrócenie czasu przygotowania harmonogramu i pokazanie miejsc, które wymagają uwagi.</w:t>
      </w:r>
    </w:p>
    <w:p w14:paraId="738D72EB" w14:textId="77777777" w:rsidR="007A2ED2" w:rsidRDefault="00D130F5">
      <w:r>
        <w:t>Obecna wersja jest modułem startowym, który porządkuje kluczowy fragment procesu. Docelowo rozwiązanie może stać się elementem szerszego, zintegrowanego procesu planowania prac inwestycyjnych, eksploatacyjnych oraz obsługi awarii.</w:t>
      </w:r>
    </w:p>
    <w:p w14:paraId="738D72EC" w14:textId="77777777" w:rsidR="007A2ED2" w:rsidRDefault="00D130F5">
      <w:r>
        <w:t>Najważniejsze działania w aplikacji to: wygenerowanie harmonogramu na podstawie plików wejściowych, edycja i zatwierdzenie planu, dodanie awarii z RDM, ręczna aktualizacja statusu wykonania oraz eksport wyników do dalszej pracy.</w:t>
      </w:r>
    </w:p>
    <w:p w14:paraId="738D72ED" w14:textId="77777777" w:rsidR="007A2ED2" w:rsidRDefault="00D130F5">
      <w:pPr>
        <w:pStyle w:val="Nagwek1"/>
      </w:pPr>
      <w:r>
        <w:t>3. Docelowe miejsce rozwiązania w procesie</w:t>
      </w:r>
    </w:p>
    <w:p w14:paraId="738D72EE" w14:textId="77777777" w:rsidR="007A2ED2" w:rsidRDefault="00D130F5">
      <w:r>
        <w:t>Moduł harmonogramowania nie powinien być traktowany wyłącznie jako jednorazowe narzędzie do pracy na plikach Excel. Jego wartość rośnie wtedy, gdy staje się operacyjnym punktem łączącym plan prac, dostępność brygad, zgłoszenia awaryjne i informację zwrotną z terenu.</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6694"/>
        <w:gridCol w:w="3592"/>
      </w:tblGrid>
      <w:tr w:rsidR="007A2ED2" w14:paraId="738D72F1"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2EF" w14:textId="77777777" w:rsidR="007A2ED2" w:rsidRDefault="00D130F5">
            <w:pPr>
              <w:pStyle w:val="TableText"/>
            </w:pPr>
            <w:r>
              <w:rPr>
                <w:b/>
              </w:rPr>
              <w:t>Obszar procesu</w:t>
            </w:r>
          </w:p>
        </w:tc>
        <w:tc>
          <w:tcPr>
            <w:tcW w:w="0" w:type="auto"/>
            <w:shd w:val="clear" w:color="auto" w:fill="D9EAF7"/>
            <w:tcMar>
              <w:top w:w="90" w:type="dxa"/>
              <w:left w:w="90" w:type="dxa"/>
              <w:bottom w:w="90" w:type="dxa"/>
              <w:right w:w="90" w:type="dxa"/>
            </w:tcMar>
          </w:tcPr>
          <w:p w14:paraId="738D72F0" w14:textId="77777777" w:rsidR="007A2ED2" w:rsidRDefault="00D130F5">
            <w:pPr>
              <w:pStyle w:val="TableText"/>
            </w:pPr>
            <w:r>
              <w:rPr>
                <w:b/>
              </w:rPr>
              <w:t>Rola modułu</w:t>
            </w:r>
          </w:p>
        </w:tc>
      </w:tr>
      <w:tr w:rsidR="007A2ED2" w14:paraId="738D72F4" w14:textId="77777777">
        <w:tblPrEx>
          <w:tblCellMar>
            <w:top w:w="0" w:type="dxa"/>
            <w:bottom w:w="0" w:type="dxa"/>
          </w:tblCellMar>
        </w:tblPrEx>
        <w:tc>
          <w:tcPr>
            <w:tcW w:w="0" w:type="auto"/>
            <w:tcMar>
              <w:top w:w="90" w:type="dxa"/>
              <w:left w:w="90" w:type="dxa"/>
              <w:bottom w:w="90" w:type="dxa"/>
              <w:right w:w="90" w:type="dxa"/>
            </w:tcMar>
          </w:tcPr>
          <w:p w14:paraId="738D72F2" w14:textId="77777777" w:rsidR="007A2ED2" w:rsidRDefault="00D130F5">
            <w:pPr>
              <w:pStyle w:val="TableText"/>
            </w:pPr>
            <w:r>
              <w:t>Prace inwestycyjne</w:t>
            </w:r>
          </w:p>
        </w:tc>
        <w:tc>
          <w:tcPr>
            <w:tcW w:w="0" w:type="auto"/>
            <w:tcMar>
              <w:top w:w="90" w:type="dxa"/>
              <w:left w:w="90" w:type="dxa"/>
              <w:bottom w:w="90" w:type="dxa"/>
              <w:right w:w="90" w:type="dxa"/>
            </w:tcMar>
          </w:tcPr>
          <w:p w14:paraId="738D72F3" w14:textId="77777777" w:rsidR="007A2ED2" w:rsidRDefault="00D130F5">
            <w:pPr>
              <w:pStyle w:val="TableText"/>
            </w:pPr>
            <w:r>
              <w:t>Wsparcie planowania zadań wymagających koordynacji zasobów, terminów, kompetencji i decyzji kierownika.</w:t>
            </w:r>
          </w:p>
        </w:tc>
      </w:tr>
      <w:tr w:rsidR="007A2ED2" w14:paraId="738D72F7" w14:textId="77777777">
        <w:tblPrEx>
          <w:tblCellMar>
            <w:top w:w="0" w:type="dxa"/>
            <w:bottom w:w="0" w:type="dxa"/>
          </w:tblCellMar>
        </w:tblPrEx>
        <w:tc>
          <w:tcPr>
            <w:tcW w:w="0" w:type="auto"/>
            <w:tcMar>
              <w:top w:w="90" w:type="dxa"/>
              <w:left w:w="90" w:type="dxa"/>
              <w:bottom w:w="90" w:type="dxa"/>
              <w:right w:w="90" w:type="dxa"/>
            </w:tcMar>
          </w:tcPr>
          <w:p w14:paraId="738D72F5" w14:textId="77777777" w:rsidR="007A2ED2" w:rsidRDefault="00D130F5">
            <w:pPr>
              <w:pStyle w:val="TableText"/>
            </w:pPr>
            <w:r>
              <w:t>Prace eksploatacyjne</w:t>
            </w:r>
          </w:p>
        </w:tc>
        <w:tc>
          <w:tcPr>
            <w:tcW w:w="0" w:type="auto"/>
            <w:tcMar>
              <w:top w:w="90" w:type="dxa"/>
              <w:left w:w="90" w:type="dxa"/>
              <w:bottom w:w="90" w:type="dxa"/>
              <w:right w:w="90" w:type="dxa"/>
            </w:tcMar>
          </w:tcPr>
          <w:p w14:paraId="738D72F6" w14:textId="77777777" w:rsidR="007A2ED2" w:rsidRDefault="00D130F5">
            <w:pPr>
              <w:pStyle w:val="TableText"/>
            </w:pPr>
            <w:r>
              <w:t>Porządkowanie cyklicznych i bieżących prac utrzymaniowych oraz śledzenie faktycznego wykonania.</w:t>
            </w:r>
          </w:p>
        </w:tc>
      </w:tr>
      <w:tr w:rsidR="007A2ED2" w14:paraId="738D72FA" w14:textId="77777777">
        <w:tblPrEx>
          <w:tblCellMar>
            <w:top w:w="0" w:type="dxa"/>
            <w:bottom w:w="0" w:type="dxa"/>
          </w:tblCellMar>
        </w:tblPrEx>
        <w:tc>
          <w:tcPr>
            <w:tcW w:w="0" w:type="auto"/>
            <w:tcMar>
              <w:top w:w="90" w:type="dxa"/>
              <w:left w:w="90" w:type="dxa"/>
              <w:bottom w:w="90" w:type="dxa"/>
              <w:right w:w="90" w:type="dxa"/>
            </w:tcMar>
          </w:tcPr>
          <w:p w14:paraId="738D72F8" w14:textId="77777777" w:rsidR="007A2ED2" w:rsidRDefault="00D130F5">
            <w:pPr>
              <w:pStyle w:val="TableText"/>
            </w:pPr>
            <w:r>
              <w:lastRenderedPageBreak/>
              <w:t>Obsługa awarii</w:t>
            </w:r>
          </w:p>
        </w:tc>
        <w:tc>
          <w:tcPr>
            <w:tcW w:w="0" w:type="auto"/>
            <w:tcMar>
              <w:top w:w="90" w:type="dxa"/>
              <w:left w:w="90" w:type="dxa"/>
              <w:bottom w:w="90" w:type="dxa"/>
              <w:right w:w="90" w:type="dxa"/>
            </w:tcMar>
          </w:tcPr>
          <w:p w14:paraId="738D72F9" w14:textId="77777777" w:rsidR="007A2ED2" w:rsidRDefault="00D130F5">
            <w:pPr>
              <w:pStyle w:val="TableText"/>
            </w:pPr>
            <w:r>
              <w:t>Powiązanie zgłoszeń RDM z harmonogramem brygad, priorytetami i statusem realizacji.</w:t>
            </w:r>
          </w:p>
        </w:tc>
      </w:tr>
      <w:tr w:rsidR="007A2ED2" w14:paraId="738D72FD" w14:textId="77777777">
        <w:tblPrEx>
          <w:tblCellMar>
            <w:top w:w="0" w:type="dxa"/>
            <w:bottom w:w="0" w:type="dxa"/>
          </w:tblCellMar>
        </w:tblPrEx>
        <w:tc>
          <w:tcPr>
            <w:tcW w:w="0" w:type="auto"/>
            <w:tcMar>
              <w:top w:w="90" w:type="dxa"/>
              <w:left w:w="90" w:type="dxa"/>
              <w:bottom w:w="90" w:type="dxa"/>
              <w:right w:w="90" w:type="dxa"/>
            </w:tcMar>
          </w:tcPr>
          <w:p w14:paraId="738D72FB" w14:textId="77777777" w:rsidR="007A2ED2" w:rsidRDefault="00D130F5">
            <w:pPr>
              <w:pStyle w:val="TableText"/>
            </w:pPr>
            <w:r>
              <w:t>Zarządzanie brygadami</w:t>
            </w:r>
          </w:p>
        </w:tc>
        <w:tc>
          <w:tcPr>
            <w:tcW w:w="0" w:type="auto"/>
            <w:tcMar>
              <w:top w:w="90" w:type="dxa"/>
              <w:left w:w="90" w:type="dxa"/>
              <w:bottom w:w="90" w:type="dxa"/>
              <w:right w:w="90" w:type="dxa"/>
            </w:tcMar>
          </w:tcPr>
          <w:p w14:paraId="738D72FC" w14:textId="77777777" w:rsidR="007A2ED2" w:rsidRDefault="00D130F5">
            <w:pPr>
              <w:pStyle w:val="TableText"/>
            </w:pPr>
            <w:r>
              <w:t>Ujęcie dostępności, kompetencji i obciążenia brygad w jednym widoku planistycznym.</w:t>
            </w:r>
          </w:p>
        </w:tc>
      </w:tr>
      <w:tr w:rsidR="007A2ED2" w14:paraId="738D7300" w14:textId="77777777">
        <w:tblPrEx>
          <w:tblCellMar>
            <w:top w:w="0" w:type="dxa"/>
            <w:bottom w:w="0" w:type="dxa"/>
          </w:tblCellMar>
        </w:tblPrEx>
        <w:tc>
          <w:tcPr>
            <w:tcW w:w="0" w:type="auto"/>
            <w:tcMar>
              <w:top w:w="90" w:type="dxa"/>
              <w:left w:w="90" w:type="dxa"/>
              <w:bottom w:w="90" w:type="dxa"/>
              <w:right w:w="90" w:type="dxa"/>
            </w:tcMar>
          </w:tcPr>
          <w:p w14:paraId="738D72FE" w14:textId="77777777" w:rsidR="007A2ED2" w:rsidRDefault="00D130F5">
            <w:pPr>
              <w:pStyle w:val="TableText"/>
            </w:pPr>
            <w:r>
              <w:t>Realizacja w terenie</w:t>
            </w:r>
          </w:p>
        </w:tc>
        <w:tc>
          <w:tcPr>
            <w:tcW w:w="0" w:type="auto"/>
            <w:tcMar>
              <w:top w:w="90" w:type="dxa"/>
              <w:left w:w="90" w:type="dxa"/>
              <w:bottom w:w="90" w:type="dxa"/>
              <w:right w:w="90" w:type="dxa"/>
            </w:tcMar>
          </w:tcPr>
          <w:p w14:paraId="738D72FF" w14:textId="77777777" w:rsidR="007A2ED2" w:rsidRDefault="00D130F5">
            <w:pPr>
              <w:pStyle w:val="TableText"/>
            </w:pPr>
            <w:r>
              <w:t>Docelowo możliwość zasilania statusami, komentarzami i potwierdzeniami wykonania z urządzeń mobilnych.</w:t>
            </w:r>
          </w:p>
        </w:tc>
      </w:tr>
      <w:tr w:rsidR="007A2ED2" w14:paraId="738D7303" w14:textId="77777777">
        <w:tblPrEx>
          <w:tblBorders>
            <w:top w:val="single" w:sz="8" w:space="0" w:color="2F5597"/>
            <w:left w:val="single" w:sz="8" w:space="0" w:color="2F5597"/>
            <w:bottom w:val="single" w:sz="8" w:space="0" w:color="2F5597"/>
            <w:right w:val="single" w:sz="8" w:space="0" w:color="2F5597"/>
            <w:insideH w:val="none" w:sz="0" w:space="0" w:color="auto"/>
            <w:insideV w:val="none" w:sz="0" w:space="0" w:color="auto"/>
          </w:tblBorders>
          <w:tblCellMar>
            <w:top w:w="0" w:type="dxa"/>
            <w:bottom w:w="0" w:type="dxa"/>
          </w:tblCellMar>
          <w:tblLook w:val="0000" w:firstRow="0" w:lastRow="0" w:firstColumn="0" w:lastColumn="0" w:noHBand="0" w:noVBand="0"/>
        </w:tblPrEx>
        <w:trPr>
          <w:gridAfter w:val="1"/>
        </w:trPr>
        <w:tc>
          <w:tcPr>
            <w:tcW w:w="0" w:type="auto"/>
            <w:shd w:val="clear" w:color="auto" w:fill="EAF2F8"/>
            <w:tcMar>
              <w:top w:w="160" w:type="dxa"/>
              <w:left w:w="160" w:type="dxa"/>
              <w:bottom w:w="160" w:type="dxa"/>
              <w:right w:w="160" w:type="dxa"/>
            </w:tcMar>
          </w:tcPr>
          <w:p w14:paraId="738D7301" w14:textId="77777777" w:rsidR="007A2ED2" w:rsidRDefault="00D130F5">
            <w:pPr>
              <w:pStyle w:val="CalloutTitle"/>
            </w:pPr>
            <w:r>
              <w:t>Ważne rozróżnienie</w:t>
            </w:r>
          </w:p>
          <w:p w14:paraId="738D7302" w14:textId="77777777" w:rsidR="007A2ED2" w:rsidRDefault="00D130F5">
            <w:pPr>
              <w:pStyle w:val="CalloutBody"/>
            </w:pPr>
            <w:r>
              <w:t>Aktualna wersja pracuje głównie na plikach i lokalnej sesji aplikacji. Integracje z HR, RDM i urządzeniami mobilnymi są wskazane jako potencjał rozwoju oraz kierunek architektoniczny, a nie jako funkcje już wdrożone produkcyjnie.</w:t>
            </w:r>
          </w:p>
        </w:tc>
      </w:tr>
    </w:tbl>
    <w:p w14:paraId="738D7304" w14:textId="77777777" w:rsidR="007A2ED2" w:rsidRDefault="00D130F5">
      <w:pPr>
        <w:pStyle w:val="Nagwek1"/>
      </w:pPr>
      <w:r>
        <w:t>4. Potencjał integracyjny</w:t>
      </w:r>
    </w:p>
    <w:p w14:paraId="738D7305" w14:textId="77777777" w:rsidR="007A2ED2" w:rsidRDefault="00D130F5">
      <w:r>
        <w:t>Z perspektywy docelowej architektury moduł ma naturalny potencjał do podłączenia pod systemy źródłowe i kanały terenowe. Takie integracje mogłyby ograniczyć ręczne przenoszenie danych, poprawić aktualność harmonogramu i skrócić czas reakcji na awarie.</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715"/>
        <w:gridCol w:w="4581"/>
        <w:gridCol w:w="3990"/>
      </w:tblGrid>
      <w:tr w:rsidR="007A2ED2" w14:paraId="738D7309"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06" w14:textId="77777777" w:rsidR="007A2ED2" w:rsidRDefault="00D130F5">
            <w:pPr>
              <w:pStyle w:val="TableText"/>
            </w:pPr>
            <w:r>
              <w:rPr>
                <w:b/>
              </w:rPr>
              <w:t>Integracja docelowa</w:t>
            </w:r>
          </w:p>
        </w:tc>
        <w:tc>
          <w:tcPr>
            <w:tcW w:w="0" w:type="auto"/>
            <w:shd w:val="clear" w:color="auto" w:fill="D9EAF7"/>
            <w:tcMar>
              <w:top w:w="90" w:type="dxa"/>
              <w:left w:w="90" w:type="dxa"/>
              <w:bottom w:w="90" w:type="dxa"/>
              <w:right w:w="90" w:type="dxa"/>
            </w:tcMar>
          </w:tcPr>
          <w:p w14:paraId="738D7307" w14:textId="77777777" w:rsidR="007A2ED2" w:rsidRDefault="00D130F5">
            <w:pPr>
              <w:pStyle w:val="TableText"/>
            </w:pPr>
            <w:r>
              <w:rPr>
                <w:b/>
              </w:rPr>
              <w:t>Co mogłaby zasilać</w:t>
            </w:r>
          </w:p>
        </w:tc>
        <w:tc>
          <w:tcPr>
            <w:tcW w:w="0" w:type="auto"/>
            <w:shd w:val="clear" w:color="auto" w:fill="D9EAF7"/>
            <w:tcMar>
              <w:top w:w="90" w:type="dxa"/>
              <w:left w:w="90" w:type="dxa"/>
              <w:bottom w:w="90" w:type="dxa"/>
              <w:right w:w="90" w:type="dxa"/>
            </w:tcMar>
          </w:tcPr>
          <w:p w14:paraId="738D7308" w14:textId="77777777" w:rsidR="007A2ED2" w:rsidRDefault="00D130F5">
            <w:pPr>
              <w:pStyle w:val="TableText"/>
            </w:pPr>
            <w:r>
              <w:rPr>
                <w:b/>
              </w:rPr>
              <w:t>Wartość dla procesu</w:t>
            </w:r>
          </w:p>
        </w:tc>
      </w:tr>
      <w:tr w:rsidR="007A2ED2" w14:paraId="738D730D" w14:textId="77777777">
        <w:tblPrEx>
          <w:tblCellMar>
            <w:top w:w="0" w:type="dxa"/>
            <w:bottom w:w="0" w:type="dxa"/>
          </w:tblCellMar>
        </w:tblPrEx>
        <w:tc>
          <w:tcPr>
            <w:tcW w:w="0" w:type="auto"/>
            <w:tcMar>
              <w:top w:w="90" w:type="dxa"/>
              <w:left w:w="90" w:type="dxa"/>
              <w:bottom w:w="90" w:type="dxa"/>
              <w:right w:w="90" w:type="dxa"/>
            </w:tcMar>
          </w:tcPr>
          <w:p w14:paraId="738D730A" w14:textId="77777777" w:rsidR="007A2ED2" w:rsidRDefault="00D130F5">
            <w:pPr>
              <w:pStyle w:val="TableText"/>
            </w:pPr>
            <w:r>
              <w:t>HR / dane brygad</w:t>
            </w:r>
          </w:p>
        </w:tc>
        <w:tc>
          <w:tcPr>
            <w:tcW w:w="0" w:type="auto"/>
            <w:tcMar>
              <w:top w:w="90" w:type="dxa"/>
              <w:left w:w="90" w:type="dxa"/>
              <w:bottom w:w="90" w:type="dxa"/>
              <w:right w:w="90" w:type="dxa"/>
            </w:tcMar>
          </w:tcPr>
          <w:p w14:paraId="738D730B" w14:textId="77777777" w:rsidR="007A2ED2" w:rsidRDefault="00D130F5">
            <w:pPr>
              <w:pStyle w:val="TableText"/>
            </w:pPr>
            <w:r>
              <w:t>Dostępność pracowników, skład brygad, kompetencje, absencje, ograniczenia czasu pracy.</w:t>
            </w:r>
          </w:p>
        </w:tc>
        <w:tc>
          <w:tcPr>
            <w:tcW w:w="0" w:type="auto"/>
            <w:tcMar>
              <w:top w:w="90" w:type="dxa"/>
              <w:left w:w="90" w:type="dxa"/>
              <w:bottom w:w="90" w:type="dxa"/>
              <w:right w:w="90" w:type="dxa"/>
            </w:tcMar>
          </w:tcPr>
          <w:p w14:paraId="738D730C" w14:textId="77777777" w:rsidR="007A2ED2" w:rsidRDefault="00D130F5">
            <w:pPr>
              <w:pStyle w:val="TableText"/>
            </w:pPr>
            <w:r>
              <w:t>Planowanie byłoby oparte na aktualnej dostępności zasobów zamiast na ręcznie przygotowanym pliku.</w:t>
            </w:r>
          </w:p>
        </w:tc>
      </w:tr>
      <w:tr w:rsidR="007A2ED2" w14:paraId="738D7311" w14:textId="77777777">
        <w:tblPrEx>
          <w:tblCellMar>
            <w:top w:w="0" w:type="dxa"/>
            <w:bottom w:w="0" w:type="dxa"/>
          </w:tblCellMar>
        </w:tblPrEx>
        <w:tc>
          <w:tcPr>
            <w:tcW w:w="0" w:type="auto"/>
            <w:tcMar>
              <w:top w:w="90" w:type="dxa"/>
              <w:left w:w="90" w:type="dxa"/>
              <w:bottom w:w="90" w:type="dxa"/>
              <w:right w:w="90" w:type="dxa"/>
            </w:tcMar>
          </w:tcPr>
          <w:p w14:paraId="738D730E" w14:textId="77777777" w:rsidR="007A2ED2" w:rsidRDefault="00D130F5">
            <w:pPr>
              <w:pStyle w:val="TableText"/>
            </w:pPr>
            <w:r>
              <w:t>RDM / system zgłoszeń awarii</w:t>
            </w:r>
          </w:p>
        </w:tc>
        <w:tc>
          <w:tcPr>
            <w:tcW w:w="0" w:type="auto"/>
            <w:tcMar>
              <w:top w:w="90" w:type="dxa"/>
              <w:left w:w="90" w:type="dxa"/>
              <w:bottom w:w="90" w:type="dxa"/>
              <w:right w:w="90" w:type="dxa"/>
            </w:tcMar>
          </w:tcPr>
          <w:p w14:paraId="738D730F" w14:textId="77777777" w:rsidR="007A2ED2" w:rsidRDefault="00D130F5">
            <w:pPr>
              <w:pStyle w:val="TableText"/>
            </w:pPr>
            <w:r>
              <w:t>Automatyczny import zgłoszeń, priorytety, lokalizacja, status obsługi, zwrot decyzji o przyjęciu do harmonogramu.</w:t>
            </w:r>
          </w:p>
        </w:tc>
        <w:tc>
          <w:tcPr>
            <w:tcW w:w="0" w:type="auto"/>
            <w:tcMar>
              <w:top w:w="90" w:type="dxa"/>
              <w:left w:w="90" w:type="dxa"/>
              <w:bottom w:w="90" w:type="dxa"/>
              <w:right w:w="90" w:type="dxa"/>
            </w:tcMar>
          </w:tcPr>
          <w:p w14:paraId="738D7310" w14:textId="77777777" w:rsidR="007A2ED2" w:rsidRDefault="00D130F5">
            <w:pPr>
              <w:pStyle w:val="TableText"/>
            </w:pPr>
            <w:r>
              <w:t>Awarie mogłyby szybciej trafiać do planu, a decyzje kierownika byłyby widoczne w systemie źródłowym.</w:t>
            </w:r>
          </w:p>
        </w:tc>
      </w:tr>
      <w:tr w:rsidR="007A2ED2" w14:paraId="738D7315" w14:textId="77777777">
        <w:tblPrEx>
          <w:tblCellMar>
            <w:top w:w="0" w:type="dxa"/>
            <w:bottom w:w="0" w:type="dxa"/>
          </w:tblCellMar>
        </w:tblPrEx>
        <w:tc>
          <w:tcPr>
            <w:tcW w:w="0" w:type="auto"/>
            <w:tcMar>
              <w:top w:w="90" w:type="dxa"/>
              <w:left w:w="90" w:type="dxa"/>
              <w:bottom w:w="90" w:type="dxa"/>
              <w:right w:w="90" w:type="dxa"/>
            </w:tcMar>
          </w:tcPr>
          <w:p w14:paraId="738D7312" w14:textId="77777777" w:rsidR="007A2ED2" w:rsidRDefault="00D130F5">
            <w:pPr>
              <w:pStyle w:val="TableText"/>
            </w:pPr>
            <w:r>
              <w:t>Urządzenia mobilne z terenu</w:t>
            </w:r>
          </w:p>
        </w:tc>
        <w:tc>
          <w:tcPr>
            <w:tcW w:w="0" w:type="auto"/>
            <w:tcMar>
              <w:top w:w="90" w:type="dxa"/>
              <w:left w:w="90" w:type="dxa"/>
              <w:bottom w:w="90" w:type="dxa"/>
              <w:right w:w="90" w:type="dxa"/>
            </w:tcMar>
          </w:tcPr>
          <w:p w14:paraId="738D7313" w14:textId="77777777" w:rsidR="007A2ED2" w:rsidRDefault="00D130F5">
            <w:pPr>
              <w:pStyle w:val="TableText"/>
            </w:pPr>
            <w:r>
              <w:t>Status wykonania, rozpoczęcie i zakończenie pracy, komentarze, zdjęcia, potwierdzenia wykonania i ewentualne przeszkody.</w:t>
            </w:r>
          </w:p>
        </w:tc>
        <w:tc>
          <w:tcPr>
            <w:tcW w:w="0" w:type="auto"/>
            <w:tcMar>
              <w:top w:w="90" w:type="dxa"/>
              <w:left w:w="90" w:type="dxa"/>
              <w:bottom w:w="90" w:type="dxa"/>
              <w:right w:w="90" w:type="dxa"/>
            </w:tcMar>
          </w:tcPr>
          <w:p w14:paraId="738D7314" w14:textId="77777777" w:rsidR="007A2ED2" w:rsidRDefault="00D130F5">
            <w:pPr>
              <w:pStyle w:val="TableText"/>
            </w:pPr>
            <w:r>
              <w:t>Kierownik widziałby faktyczny postęp prac bez oczekiwania na ręczne raportowanie po zakończeniu dnia.</w:t>
            </w:r>
          </w:p>
        </w:tc>
      </w:tr>
      <w:tr w:rsidR="007A2ED2" w14:paraId="738D7319" w14:textId="77777777">
        <w:tblPrEx>
          <w:tblCellMar>
            <w:top w:w="0" w:type="dxa"/>
            <w:bottom w:w="0" w:type="dxa"/>
          </w:tblCellMar>
        </w:tblPrEx>
        <w:tc>
          <w:tcPr>
            <w:tcW w:w="0" w:type="auto"/>
            <w:tcMar>
              <w:top w:w="90" w:type="dxa"/>
              <w:left w:w="90" w:type="dxa"/>
              <w:bottom w:w="90" w:type="dxa"/>
              <w:right w:w="90" w:type="dxa"/>
            </w:tcMar>
          </w:tcPr>
          <w:p w14:paraId="738D7316" w14:textId="77777777" w:rsidR="007A2ED2" w:rsidRDefault="00D130F5">
            <w:pPr>
              <w:pStyle w:val="TableText"/>
            </w:pPr>
            <w:r>
              <w:t>Raportowanie zarządcze</w:t>
            </w:r>
          </w:p>
        </w:tc>
        <w:tc>
          <w:tcPr>
            <w:tcW w:w="0" w:type="auto"/>
            <w:tcMar>
              <w:top w:w="90" w:type="dxa"/>
              <w:left w:w="90" w:type="dxa"/>
              <w:bottom w:w="90" w:type="dxa"/>
              <w:right w:w="90" w:type="dxa"/>
            </w:tcMar>
          </w:tcPr>
          <w:p w14:paraId="738D7317" w14:textId="77777777" w:rsidR="007A2ED2" w:rsidRDefault="00D130F5">
            <w:pPr>
              <w:pStyle w:val="TableText"/>
            </w:pPr>
            <w:r>
              <w:t>KPI wykonania, prace pozostałe, awarie obsłużone, obciążenie brygad, konflikty i odchylenia planu.</w:t>
            </w:r>
          </w:p>
        </w:tc>
        <w:tc>
          <w:tcPr>
            <w:tcW w:w="0" w:type="auto"/>
            <w:tcMar>
              <w:top w:w="90" w:type="dxa"/>
              <w:left w:w="90" w:type="dxa"/>
              <w:bottom w:w="90" w:type="dxa"/>
              <w:right w:w="90" w:type="dxa"/>
            </w:tcMar>
          </w:tcPr>
          <w:p w14:paraId="738D7318" w14:textId="77777777" w:rsidR="007A2ED2" w:rsidRDefault="00D130F5">
            <w:pPr>
              <w:pStyle w:val="TableText"/>
            </w:pPr>
            <w:r>
              <w:t>Dane z harmonogramu mogłyby zasilać cykliczne podsumowania procesu i decyzje usprawniające.</w:t>
            </w:r>
          </w:p>
        </w:tc>
      </w:tr>
    </w:tbl>
    <w:p w14:paraId="738D731A" w14:textId="77777777" w:rsidR="007A2ED2" w:rsidRDefault="00D130F5">
      <w:pPr>
        <w:pStyle w:val="Nagwek1"/>
      </w:pPr>
      <w:r>
        <w:t>5. Zakres rozwiązania</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852"/>
        <w:gridCol w:w="8434"/>
      </w:tblGrid>
      <w:tr w:rsidR="007A2ED2" w14:paraId="738D731D"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1B" w14:textId="77777777" w:rsidR="007A2ED2" w:rsidRDefault="00D130F5">
            <w:pPr>
              <w:pStyle w:val="TableText"/>
            </w:pPr>
            <w:r>
              <w:rPr>
                <w:b/>
              </w:rPr>
              <w:t>Obszar</w:t>
            </w:r>
          </w:p>
        </w:tc>
        <w:tc>
          <w:tcPr>
            <w:tcW w:w="0" w:type="auto"/>
            <w:shd w:val="clear" w:color="auto" w:fill="D9EAF7"/>
            <w:tcMar>
              <w:top w:w="90" w:type="dxa"/>
              <w:left w:w="90" w:type="dxa"/>
              <w:bottom w:w="90" w:type="dxa"/>
              <w:right w:w="90" w:type="dxa"/>
            </w:tcMar>
          </w:tcPr>
          <w:p w14:paraId="738D731C" w14:textId="77777777" w:rsidR="007A2ED2" w:rsidRDefault="00D130F5">
            <w:pPr>
              <w:pStyle w:val="TableText"/>
            </w:pPr>
            <w:r>
              <w:rPr>
                <w:b/>
              </w:rPr>
              <w:t>Opis</w:t>
            </w:r>
          </w:p>
        </w:tc>
      </w:tr>
      <w:tr w:rsidR="007A2ED2" w14:paraId="738D7320" w14:textId="77777777">
        <w:tblPrEx>
          <w:tblCellMar>
            <w:top w:w="0" w:type="dxa"/>
            <w:bottom w:w="0" w:type="dxa"/>
          </w:tblCellMar>
        </w:tblPrEx>
        <w:tc>
          <w:tcPr>
            <w:tcW w:w="0" w:type="auto"/>
            <w:tcMar>
              <w:top w:w="90" w:type="dxa"/>
              <w:left w:w="90" w:type="dxa"/>
              <w:bottom w:w="90" w:type="dxa"/>
              <w:right w:w="90" w:type="dxa"/>
            </w:tcMar>
          </w:tcPr>
          <w:p w14:paraId="738D731E" w14:textId="77777777" w:rsidR="007A2ED2" w:rsidRDefault="00D130F5">
            <w:pPr>
              <w:pStyle w:val="TableText"/>
            </w:pPr>
            <w:r>
              <w:t>Planowanie</w:t>
            </w:r>
          </w:p>
        </w:tc>
        <w:tc>
          <w:tcPr>
            <w:tcW w:w="0" w:type="auto"/>
            <w:tcMar>
              <w:top w:w="90" w:type="dxa"/>
              <w:left w:w="90" w:type="dxa"/>
              <w:bottom w:w="90" w:type="dxa"/>
              <w:right w:w="90" w:type="dxa"/>
            </w:tcMar>
          </w:tcPr>
          <w:p w14:paraId="738D731F" w14:textId="77777777" w:rsidR="007A2ED2" w:rsidRDefault="00D130F5">
            <w:pPr>
              <w:pStyle w:val="TableText"/>
            </w:pPr>
            <w:r>
              <w:t>Utworzenie propozycji harmonogramu na podstawie planu prac i danych o brygadach.</w:t>
            </w:r>
          </w:p>
        </w:tc>
      </w:tr>
      <w:tr w:rsidR="007A2ED2" w14:paraId="738D7323" w14:textId="77777777">
        <w:tblPrEx>
          <w:tblCellMar>
            <w:top w:w="0" w:type="dxa"/>
            <w:bottom w:w="0" w:type="dxa"/>
          </w:tblCellMar>
        </w:tblPrEx>
        <w:tc>
          <w:tcPr>
            <w:tcW w:w="0" w:type="auto"/>
            <w:tcMar>
              <w:top w:w="90" w:type="dxa"/>
              <w:left w:w="90" w:type="dxa"/>
              <w:bottom w:w="90" w:type="dxa"/>
              <w:right w:w="90" w:type="dxa"/>
            </w:tcMar>
          </w:tcPr>
          <w:p w14:paraId="738D7321" w14:textId="77777777" w:rsidR="007A2ED2" w:rsidRDefault="00D130F5">
            <w:pPr>
              <w:pStyle w:val="TableText"/>
            </w:pPr>
            <w:r>
              <w:t>Edycja harmonogramu</w:t>
            </w:r>
          </w:p>
        </w:tc>
        <w:tc>
          <w:tcPr>
            <w:tcW w:w="0" w:type="auto"/>
            <w:tcMar>
              <w:top w:w="90" w:type="dxa"/>
              <w:left w:w="90" w:type="dxa"/>
              <w:bottom w:w="90" w:type="dxa"/>
              <w:right w:w="90" w:type="dxa"/>
            </w:tcMar>
          </w:tcPr>
          <w:p w14:paraId="738D7322" w14:textId="77777777" w:rsidR="007A2ED2" w:rsidRDefault="00D130F5">
            <w:pPr>
              <w:pStyle w:val="TableText"/>
            </w:pPr>
            <w:r>
              <w:t>Możliwość ręcznej korekty rekordów, w tym daty, brygady, godzin, statusu wykonania i decyzji dotyczących awarii.</w:t>
            </w:r>
          </w:p>
        </w:tc>
      </w:tr>
      <w:tr w:rsidR="007A2ED2" w14:paraId="738D7326" w14:textId="77777777">
        <w:tblPrEx>
          <w:tblCellMar>
            <w:top w:w="0" w:type="dxa"/>
            <w:bottom w:w="0" w:type="dxa"/>
          </w:tblCellMar>
        </w:tblPrEx>
        <w:tc>
          <w:tcPr>
            <w:tcW w:w="0" w:type="auto"/>
            <w:tcMar>
              <w:top w:w="90" w:type="dxa"/>
              <w:left w:w="90" w:type="dxa"/>
              <w:bottom w:w="90" w:type="dxa"/>
              <w:right w:w="90" w:type="dxa"/>
            </w:tcMar>
          </w:tcPr>
          <w:p w14:paraId="738D7324" w14:textId="77777777" w:rsidR="007A2ED2" w:rsidRDefault="00D130F5">
            <w:pPr>
              <w:pStyle w:val="TableText"/>
            </w:pPr>
            <w:r>
              <w:t>Przeplanowanie</w:t>
            </w:r>
          </w:p>
        </w:tc>
        <w:tc>
          <w:tcPr>
            <w:tcW w:w="0" w:type="auto"/>
            <w:tcMar>
              <w:top w:w="90" w:type="dxa"/>
              <w:left w:w="90" w:type="dxa"/>
              <w:bottom w:w="90" w:type="dxa"/>
              <w:right w:w="90" w:type="dxa"/>
            </w:tcMar>
          </w:tcPr>
          <w:p w14:paraId="738D7325" w14:textId="77777777" w:rsidR="007A2ED2" w:rsidRDefault="00D130F5">
            <w:pPr>
              <w:pStyle w:val="TableText"/>
            </w:pPr>
            <w:r>
              <w:t>Wsparcie dla korekt dziennych, np. brak dostępnych godzin lub konieczność obsługi awarii.</w:t>
            </w:r>
          </w:p>
        </w:tc>
      </w:tr>
      <w:tr w:rsidR="007A2ED2" w14:paraId="738D7329" w14:textId="77777777">
        <w:tblPrEx>
          <w:tblCellMar>
            <w:top w:w="0" w:type="dxa"/>
            <w:bottom w:w="0" w:type="dxa"/>
          </w:tblCellMar>
        </w:tblPrEx>
        <w:tc>
          <w:tcPr>
            <w:tcW w:w="0" w:type="auto"/>
            <w:tcMar>
              <w:top w:w="90" w:type="dxa"/>
              <w:left w:w="90" w:type="dxa"/>
              <w:bottom w:w="90" w:type="dxa"/>
              <w:right w:w="90" w:type="dxa"/>
            </w:tcMar>
          </w:tcPr>
          <w:p w14:paraId="738D7327" w14:textId="77777777" w:rsidR="007A2ED2" w:rsidRDefault="00D130F5">
            <w:pPr>
              <w:pStyle w:val="TableText"/>
            </w:pPr>
            <w:r>
              <w:t>Rejestr Awarii</w:t>
            </w:r>
          </w:p>
        </w:tc>
        <w:tc>
          <w:tcPr>
            <w:tcW w:w="0" w:type="auto"/>
            <w:tcMar>
              <w:top w:w="90" w:type="dxa"/>
              <w:left w:w="90" w:type="dxa"/>
              <w:bottom w:w="90" w:type="dxa"/>
              <w:right w:w="90" w:type="dxa"/>
            </w:tcMar>
          </w:tcPr>
          <w:p w14:paraId="738D7328" w14:textId="77777777" w:rsidR="007A2ED2" w:rsidRDefault="00D130F5">
            <w:pPr>
              <w:pStyle w:val="TableText"/>
            </w:pPr>
            <w:r>
              <w:t>Klasyfikacja zgłoszeń RDM i wybór pozycji do dodania do harmonogramu.</w:t>
            </w:r>
          </w:p>
        </w:tc>
      </w:tr>
      <w:tr w:rsidR="007A2ED2" w14:paraId="738D732C" w14:textId="77777777">
        <w:tblPrEx>
          <w:tblCellMar>
            <w:top w:w="0" w:type="dxa"/>
            <w:bottom w:w="0" w:type="dxa"/>
          </w:tblCellMar>
        </w:tblPrEx>
        <w:tc>
          <w:tcPr>
            <w:tcW w:w="0" w:type="auto"/>
            <w:tcMar>
              <w:top w:w="90" w:type="dxa"/>
              <w:left w:w="90" w:type="dxa"/>
              <w:bottom w:w="90" w:type="dxa"/>
              <w:right w:w="90" w:type="dxa"/>
            </w:tcMar>
          </w:tcPr>
          <w:p w14:paraId="738D732A" w14:textId="77777777" w:rsidR="007A2ED2" w:rsidRDefault="00D130F5">
            <w:pPr>
              <w:pStyle w:val="TableText"/>
            </w:pPr>
            <w:r>
              <w:t>Monitoring wykonania</w:t>
            </w:r>
          </w:p>
        </w:tc>
        <w:tc>
          <w:tcPr>
            <w:tcW w:w="0" w:type="auto"/>
            <w:tcMar>
              <w:top w:w="90" w:type="dxa"/>
              <w:left w:w="90" w:type="dxa"/>
              <w:bottom w:w="90" w:type="dxa"/>
              <w:right w:w="90" w:type="dxa"/>
            </w:tcMar>
          </w:tcPr>
          <w:p w14:paraId="738D732B" w14:textId="77777777" w:rsidR="007A2ED2" w:rsidRDefault="00D130F5">
            <w:pPr>
              <w:pStyle w:val="TableText"/>
            </w:pPr>
            <w:r>
              <w:t>Manualna aktualizacja statusu wykonania zadania przez kierownika.</w:t>
            </w:r>
          </w:p>
        </w:tc>
      </w:tr>
      <w:tr w:rsidR="007A2ED2" w14:paraId="738D732F" w14:textId="77777777">
        <w:tblPrEx>
          <w:tblCellMar>
            <w:top w:w="0" w:type="dxa"/>
            <w:bottom w:w="0" w:type="dxa"/>
          </w:tblCellMar>
        </w:tblPrEx>
        <w:tc>
          <w:tcPr>
            <w:tcW w:w="0" w:type="auto"/>
            <w:tcMar>
              <w:top w:w="90" w:type="dxa"/>
              <w:left w:w="90" w:type="dxa"/>
              <w:bottom w:w="90" w:type="dxa"/>
              <w:right w:w="90" w:type="dxa"/>
            </w:tcMar>
          </w:tcPr>
          <w:p w14:paraId="738D732D" w14:textId="77777777" w:rsidR="007A2ED2" w:rsidRDefault="00D130F5">
            <w:pPr>
              <w:pStyle w:val="TableText"/>
            </w:pPr>
            <w:r>
              <w:t>Dashboard i eksport</w:t>
            </w:r>
          </w:p>
        </w:tc>
        <w:tc>
          <w:tcPr>
            <w:tcW w:w="0" w:type="auto"/>
            <w:tcMar>
              <w:top w:w="90" w:type="dxa"/>
              <w:left w:w="90" w:type="dxa"/>
              <w:bottom w:w="90" w:type="dxa"/>
              <w:right w:w="90" w:type="dxa"/>
            </w:tcMar>
          </w:tcPr>
          <w:p w14:paraId="738D732E" w14:textId="77777777" w:rsidR="007A2ED2" w:rsidRDefault="00D130F5">
            <w:pPr>
              <w:pStyle w:val="TableText"/>
            </w:pPr>
            <w:r>
              <w:t>Podsumowanie planu, KPI, konflikty, log decyzji oraz eksport do plików Excel/CSV.</w:t>
            </w:r>
          </w:p>
        </w:tc>
      </w:tr>
      <w:tr w:rsidR="007A2ED2" w14:paraId="738D7332" w14:textId="77777777">
        <w:tblPrEx>
          <w:tblCellMar>
            <w:top w:w="0" w:type="dxa"/>
            <w:bottom w:w="0" w:type="dxa"/>
          </w:tblCellMar>
        </w:tblPrEx>
        <w:tc>
          <w:tcPr>
            <w:tcW w:w="0" w:type="auto"/>
            <w:tcMar>
              <w:top w:w="90" w:type="dxa"/>
              <w:left w:w="90" w:type="dxa"/>
              <w:bottom w:w="90" w:type="dxa"/>
              <w:right w:w="90" w:type="dxa"/>
            </w:tcMar>
          </w:tcPr>
          <w:p w14:paraId="738D7330" w14:textId="77777777" w:rsidR="007A2ED2" w:rsidRDefault="00D130F5">
            <w:pPr>
              <w:pStyle w:val="TableText"/>
            </w:pPr>
            <w:r>
              <w:t>Asystent</w:t>
            </w:r>
          </w:p>
        </w:tc>
        <w:tc>
          <w:tcPr>
            <w:tcW w:w="0" w:type="auto"/>
            <w:tcMar>
              <w:top w:w="90" w:type="dxa"/>
              <w:left w:w="90" w:type="dxa"/>
              <w:bottom w:w="90" w:type="dxa"/>
              <w:right w:w="90" w:type="dxa"/>
            </w:tcMar>
          </w:tcPr>
          <w:p w14:paraId="738D7331" w14:textId="77777777" w:rsidR="007A2ED2" w:rsidRDefault="00D130F5">
            <w:pPr>
              <w:pStyle w:val="TableText"/>
            </w:pPr>
            <w:r>
              <w:t xml:space="preserve">Opcjonalny czat LLM dostępny w prawym dolnym rogu aplikacji. Korzysta z globalnego klucza API </w:t>
            </w:r>
            <w:r>
              <w:lastRenderedPageBreak/>
              <w:t>ustawionego dla aplikacji.</w:t>
            </w:r>
          </w:p>
        </w:tc>
      </w:tr>
    </w:tbl>
    <w:p w14:paraId="738D7333" w14:textId="77777777" w:rsidR="007A2ED2" w:rsidRDefault="00D130F5">
      <w:pPr>
        <w:pStyle w:val="Nagwek1"/>
      </w:pPr>
      <w:r>
        <w:lastRenderedPageBreak/>
        <w:t>6. Użytkownicy i odpowiedzialności</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2507"/>
        <w:gridCol w:w="7779"/>
      </w:tblGrid>
      <w:tr w:rsidR="007A2ED2" w14:paraId="738D7336"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34" w14:textId="77777777" w:rsidR="007A2ED2" w:rsidRDefault="00D130F5">
            <w:pPr>
              <w:pStyle w:val="TableText"/>
            </w:pPr>
            <w:r>
              <w:rPr>
                <w:b/>
              </w:rPr>
              <w:t>Rola</w:t>
            </w:r>
          </w:p>
        </w:tc>
        <w:tc>
          <w:tcPr>
            <w:tcW w:w="0" w:type="auto"/>
            <w:shd w:val="clear" w:color="auto" w:fill="D9EAF7"/>
            <w:tcMar>
              <w:top w:w="90" w:type="dxa"/>
              <w:left w:w="90" w:type="dxa"/>
              <w:bottom w:w="90" w:type="dxa"/>
              <w:right w:w="90" w:type="dxa"/>
            </w:tcMar>
          </w:tcPr>
          <w:p w14:paraId="738D7335" w14:textId="77777777" w:rsidR="007A2ED2" w:rsidRDefault="00D130F5">
            <w:pPr>
              <w:pStyle w:val="TableText"/>
            </w:pPr>
            <w:r>
              <w:rPr>
                <w:b/>
              </w:rPr>
              <w:t>Odpowiedzialność</w:t>
            </w:r>
          </w:p>
        </w:tc>
      </w:tr>
      <w:tr w:rsidR="007A2ED2" w14:paraId="738D7339" w14:textId="77777777">
        <w:tblPrEx>
          <w:tblCellMar>
            <w:top w:w="0" w:type="dxa"/>
            <w:bottom w:w="0" w:type="dxa"/>
          </w:tblCellMar>
        </w:tblPrEx>
        <w:tc>
          <w:tcPr>
            <w:tcW w:w="0" w:type="auto"/>
            <w:tcMar>
              <w:top w:w="90" w:type="dxa"/>
              <w:left w:w="90" w:type="dxa"/>
              <w:bottom w:w="90" w:type="dxa"/>
              <w:right w:w="90" w:type="dxa"/>
            </w:tcMar>
          </w:tcPr>
          <w:p w14:paraId="738D7337" w14:textId="77777777" w:rsidR="007A2ED2" w:rsidRDefault="00D130F5">
            <w:pPr>
              <w:pStyle w:val="TableText"/>
            </w:pPr>
            <w:r>
              <w:t>Kierownik wykonawstwa</w:t>
            </w:r>
          </w:p>
        </w:tc>
        <w:tc>
          <w:tcPr>
            <w:tcW w:w="0" w:type="auto"/>
            <w:tcMar>
              <w:top w:w="90" w:type="dxa"/>
              <w:left w:w="90" w:type="dxa"/>
              <w:bottom w:w="90" w:type="dxa"/>
              <w:right w:w="90" w:type="dxa"/>
            </w:tcMar>
          </w:tcPr>
          <w:p w14:paraId="738D7338" w14:textId="77777777" w:rsidR="007A2ED2" w:rsidRDefault="00D130F5">
            <w:pPr>
              <w:pStyle w:val="TableText"/>
            </w:pPr>
            <w:r>
              <w:t>Weryfikuje propozycję planu, edytuje harmonogram, zatwierdza decyzje, dopisuje status wykonania na podstawie danych z terenu.</w:t>
            </w:r>
          </w:p>
        </w:tc>
      </w:tr>
      <w:tr w:rsidR="007A2ED2" w14:paraId="738D733C" w14:textId="77777777">
        <w:tblPrEx>
          <w:tblCellMar>
            <w:top w:w="0" w:type="dxa"/>
            <w:bottom w:w="0" w:type="dxa"/>
          </w:tblCellMar>
        </w:tblPrEx>
        <w:tc>
          <w:tcPr>
            <w:tcW w:w="0" w:type="auto"/>
            <w:tcMar>
              <w:top w:w="90" w:type="dxa"/>
              <w:left w:w="90" w:type="dxa"/>
              <w:bottom w:w="90" w:type="dxa"/>
              <w:right w:w="90" w:type="dxa"/>
            </w:tcMar>
          </w:tcPr>
          <w:p w14:paraId="738D733A" w14:textId="77777777" w:rsidR="007A2ED2" w:rsidRDefault="00D130F5">
            <w:pPr>
              <w:pStyle w:val="TableText"/>
            </w:pPr>
            <w:r>
              <w:t>Dział planowania</w:t>
            </w:r>
          </w:p>
        </w:tc>
        <w:tc>
          <w:tcPr>
            <w:tcW w:w="0" w:type="auto"/>
            <w:tcMar>
              <w:top w:w="90" w:type="dxa"/>
              <w:left w:w="90" w:type="dxa"/>
              <w:bottom w:w="90" w:type="dxa"/>
              <w:right w:w="90" w:type="dxa"/>
            </w:tcMar>
          </w:tcPr>
          <w:p w14:paraId="738D733B" w14:textId="77777777" w:rsidR="007A2ED2" w:rsidRDefault="00D130F5">
            <w:pPr>
              <w:pStyle w:val="TableText"/>
            </w:pPr>
            <w:r>
              <w:t>Dostarcza plik Dział Planowania z zakresem prac do zaplanowania.</w:t>
            </w:r>
          </w:p>
        </w:tc>
      </w:tr>
      <w:tr w:rsidR="007A2ED2" w14:paraId="738D733F" w14:textId="77777777">
        <w:tblPrEx>
          <w:tblCellMar>
            <w:top w:w="0" w:type="dxa"/>
            <w:bottom w:w="0" w:type="dxa"/>
          </w:tblCellMar>
        </w:tblPrEx>
        <w:tc>
          <w:tcPr>
            <w:tcW w:w="0" w:type="auto"/>
            <w:tcMar>
              <w:top w:w="90" w:type="dxa"/>
              <w:left w:w="90" w:type="dxa"/>
              <w:bottom w:w="90" w:type="dxa"/>
              <w:right w:w="90" w:type="dxa"/>
            </w:tcMar>
          </w:tcPr>
          <w:p w14:paraId="738D733D" w14:textId="77777777" w:rsidR="007A2ED2" w:rsidRDefault="00D130F5">
            <w:pPr>
              <w:pStyle w:val="TableText"/>
            </w:pPr>
            <w:r>
              <w:t>HR / osoba prowadząca dane brygad</w:t>
            </w:r>
          </w:p>
        </w:tc>
        <w:tc>
          <w:tcPr>
            <w:tcW w:w="0" w:type="auto"/>
            <w:tcMar>
              <w:top w:w="90" w:type="dxa"/>
              <w:left w:w="90" w:type="dxa"/>
              <w:bottom w:w="90" w:type="dxa"/>
              <w:right w:w="90" w:type="dxa"/>
            </w:tcMar>
          </w:tcPr>
          <w:p w14:paraId="738D733E" w14:textId="77777777" w:rsidR="007A2ED2" w:rsidRDefault="00D130F5">
            <w:pPr>
              <w:pStyle w:val="TableText"/>
            </w:pPr>
            <w:r>
              <w:t>Dostarcza plik Brygady z informacją o dostępnych brygadach i pracownikach.</w:t>
            </w:r>
          </w:p>
        </w:tc>
      </w:tr>
      <w:tr w:rsidR="007A2ED2" w14:paraId="738D7342" w14:textId="77777777">
        <w:tblPrEx>
          <w:tblCellMar>
            <w:top w:w="0" w:type="dxa"/>
            <w:bottom w:w="0" w:type="dxa"/>
          </w:tblCellMar>
        </w:tblPrEx>
        <w:tc>
          <w:tcPr>
            <w:tcW w:w="0" w:type="auto"/>
            <w:tcMar>
              <w:top w:w="90" w:type="dxa"/>
              <w:left w:w="90" w:type="dxa"/>
              <w:bottom w:w="90" w:type="dxa"/>
              <w:right w:w="90" w:type="dxa"/>
            </w:tcMar>
          </w:tcPr>
          <w:p w14:paraId="738D7340" w14:textId="77777777" w:rsidR="007A2ED2" w:rsidRDefault="00D130F5">
            <w:pPr>
              <w:pStyle w:val="TableText"/>
            </w:pPr>
            <w:r>
              <w:t>Osoba obsługująca RDM</w:t>
            </w:r>
          </w:p>
        </w:tc>
        <w:tc>
          <w:tcPr>
            <w:tcW w:w="0" w:type="auto"/>
            <w:tcMar>
              <w:top w:w="90" w:type="dxa"/>
              <w:left w:w="90" w:type="dxa"/>
              <w:bottom w:w="90" w:type="dxa"/>
              <w:right w:w="90" w:type="dxa"/>
            </w:tcMar>
          </w:tcPr>
          <w:p w14:paraId="738D7341" w14:textId="77777777" w:rsidR="007A2ED2" w:rsidRDefault="00D130F5">
            <w:pPr>
              <w:pStyle w:val="TableText"/>
            </w:pPr>
            <w:r>
              <w:t>Dostarcza plik RDM Awarie, jeżeli awarie mają zostać sklasyfikowane i dodane do harmonogramu.</w:t>
            </w:r>
          </w:p>
        </w:tc>
      </w:tr>
      <w:tr w:rsidR="007A2ED2" w14:paraId="738D7345" w14:textId="77777777">
        <w:tblPrEx>
          <w:tblCellMar>
            <w:top w:w="0" w:type="dxa"/>
            <w:bottom w:w="0" w:type="dxa"/>
          </w:tblCellMar>
        </w:tblPrEx>
        <w:tc>
          <w:tcPr>
            <w:tcW w:w="0" w:type="auto"/>
            <w:tcMar>
              <w:top w:w="90" w:type="dxa"/>
              <w:left w:w="90" w:type="dxa"/>
              <w:bottom w:w="90" w:type="dxa"/>
              <w:right w:w="90" w:type="dxa"/>
            </w:tcMar>
          </w:tcPr>
          <w:p w14:paraId="738D7343" w14:textId="77777777" w:rsidR="007A2ED2" w:rsidRDefault="00D130F5">
            <w:pPr>
              <w:pStyle w:val="TableText"/>
            </w:pPr>
            <w:r>
              <w:t>Aplikacja</w:t>
            </w:r>
          </w:p>
        </w:tc>
        <w:tc>
          <w:tcPr>
            <w:tcW w:w="0" w:type="auto"/>
            <w:tcMar>
              <w:top w:w="90" w:type="dxa"/>
              <w:left w:w="90" w:type="dxa"/>
              <w:bottom w:w="90" w:type="dxa"/>
              <w:right w:w="90" w:type="dxa"/>
            </w:tcMar>
          </w:tcPr>
          <w:p w14:paraId="738D7344" w14:textId="77777777" w:rsidR="007A2ED2" w:rsidRDefault="00D130F5">
            <w:pPr>
              <w:pStyle w:val="TableText"/>
            </w:pPr>
            <w:r>
              <w:t>Przetwarza dane, proponuje plan, klasyfikuje awarie, pokazuje ryzyka i przygotowuje eksport.</w:t>
            </w:r>
          </w:p>
        </w:tc>
      </w:tr>
    </w:tbl>
    <w:p w14:paraId="738D7346" w14:textId="77777777" w:rsidR="007A2ED2" w:rsidRDefault="00D130F5">
      <w:pPr>
        <w:pStyle w:val="Nagwek1"/>
      </w:pPr>
      <w:r>
        <w:t>7. Dane wejściowe</w:t>
      </w:r>
    </w:p>
    <w:p w14:paraId="738D7347" w14:textId="77777777" w:rsidR="007A2ED2" w:rsidRDefault="00D130F5">
      <w:r>
        <w:t>W aktualnym modelu biznesowym użytkownik pracuje na trzech głównych plikach. Nazwy techniczne plików historycznych zostały zastąpione prostszymi nazwami widocznymi w aplikacji.</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2680"/>
        <w:gridCol w:w="3941"/>
        <w:gridCol w:w="2309"/>
        <w:gridCol w:w="1356"/>
      </w:tblGrid>
      <w:tr w:rsidR="007A2ED2" w14:paraId="738D734C"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48" w14:textId="77777777" w:rsidR="007A2ED2" w:rsidRDefault="00D130F5">
            <w:pPr>
              <w:pStyle w:val="TableText"/>
            </w:pPr>
            <w:r>
              <w:rPr>
                <w:b/>
              </w:rPr>
              <w:t>Nazwa w aplikacji</w:t>
            </w:r>
          </w:p>
        </w:tc>
        <w:tc>
          <w:tcPr>
            <w:tcW w:w="0" w:type="auto"/>
            <w:shd w:val="clear" w:color="auto" w:fill="D9EAF7"/>
            <w:tcMar>
              <w:top w:w="90" w:type="dxa"/>
              <w:left w:w="90" w:type="dxa"/>
              <w:bottom w:w="90" w:type="dxa"/>
              <w:right w:w="90" w:type="dxa"/>
            </w:tcMar>
          </w:tcPr>
          <w:p w14:paraId="738D7349" w14:textId="77777777" w:rsidR="007A2ED2" w:rsidRDefault="00D130F5">
            <w:pPr>
              <w:pStyle w:val="TableText"/>
            </w:pPr>
            <w:r>
              <w:rPr>
                <w:b/>
              </w:rPr>
              <w:t>Poprzednia / techniczna nazwa</w:t>
            </w:r>
          </w:p>
        </w:tc>
        <w:tc>
          <w:tcPr>
            <w:tcW w:w="0" w:type="auto"/>
            <w:shd w:val="clear" w:color="auto" w:fill="D9EAF7"/>
            <w:tcMar>
              <w:top w:w="90" w:type="dxa"/>
              <w:left w:w="90" w:type="dxa"/>
              <w:bottom w:w="90" w:type="dxa"/>
              <w:right w:w="90" w:type="dxa"/>
            </w:tcMar>
          </w:tcPr>
          <w:p w14:paraId="738D734A" w14:textId="77777777" w:rsidR="007A2ED2" w:rsidRDefault="00D130F5">
            <w:pPr>
              <w:pStyle w:val="TableText"/>
            </w:pPr>
            <w:r>
              <w:rPr>
                <w:b/>
              </w:rPr>
              <w:t>Zakres danych</w:t>
            </w:r>
          </w:p>
        </w:tc>
        <w:tc>
          <w:tcPr>
            <w:tcW w:w="0" w:type="auto"/>
            <w:shd w:val="clear" w:color="auto" w:fill="D9EAF7"/>
            <w:tcMar>
              <w:top w:w="90" w:type="dxa"/>
              <w:left w:w="90" w:type="dxa"/>
              <w:bottom w:w="90" w:type="dxa"/>
              <w:right w:w="90" w:type="dxa"/>
            </w:tcMar>
          </w:tcPr>
          <w:p w14:paraId="738D734B" w14:textId="77777777" w:rsidR="007A2ED2" w:rsidRDefault="00D130F5">
            <w:pPr>
              <w:pStyle w:val="TableText"/>
            </w:pPr>
            <w:r>
              <w:rPr>
                <w:b/>
              </w:rPr>
              <w:t>Status</w:t>
            </w:r>
          </w:p>
        </w:tc>
      </w:tr>
      <w:tr w:rsidR="007A2ED2" w14:paraId="738D7351" w14:textId="77777777">
        <w:tblPrEx>
          <w:tblCellMar>
            <w:top w:w="0" w:type="dxa"/>
            <w:bottom w:w="0" w:type="dxa"/>
          </w:tblCellMar>
        </w:tblPrEx>
        <w:tc>
          <w:tcPr>
            <w:tcW w:w="0" w:type="auto"/>
            <w:tcMar>
              <w:top w:w="90" w:type="dxa"/>
              <w:left w:w="90" w:type="dxa"/>
              <w:bottom w:w="90" w:type="dxa"/>
              <w:right w:w="90" w:type="dxa"/>
            </w:tcMar>
          </w:tcPr>
          <w:p w14:paraId="738D734D" w14:textId="77777777" w:rsidR="007A2ED2" w:rsidRDefault="00D130F5">
            <w:pPr>
              <w:pStyle w:val="TableText"/>
            </w:pPr>
            <w:r>
              <w:t>Dział Planowania</w:t>
            </w:r>
          </w:p>
        </w:tc>
        <w:tc>
          <w:tcPr>
            <w:tcW w:w="0" w:type="auto"/>
            <w:tcMar>
              <w:top w:w="90" w:type="dxa"/>
              <w:left w:w="90" w:type="dxa"/>
              <w:bottom w:w="90" w:type="dxa"/>
              <w:right w:w="90" w:type="dxa"/>
            </w:tcMar>
          </w:tcPr>
          <w:p w14:paraId="738D734E" w14:textId="77777777" w:rsidR="007A2ED2" w:rsidRDefault="00D130F5">
            <w:pPr>
              <w:pStyle w:val="TableText"/>
            </w:pPr>
            <w:r>
              <w:t>planowanie_brygad_Dzial_planowania.xlsx</w:t>
            </w:r>
          </w:p>
        </w:tc>
        <w:tc>
          <w:tcPr>
            <w:tcW w:w="0" w:type="auto"/>
            <w:tcMar>
              <w:top w:w="90" w:type="dxa"/>
              <w:left w:w="90" w:type="dxa"/>
              <w:bottom w:w="90" w:type="dxa"/>
              <w:right w:w="90" w:type="dxa"/>
            </w:tcMar>
          </w:tcPr>
          <w:p w14:paraId="738D734F" w14:textId="77777777" w:rsidR="007A2ED2" w:rsidRDefault="00D130F5">
            <w:pPr>
              <w:pStyle w:val="TableText"/>
            </w:pPr>
            <w:r>
              <w:t>Plan prac do harmonogramowania, w tym informacje o zadaniu, wymaganych datach, szacowanym czasie oraz polach adresowych ulica i miasto.</w:t>
            </w:r>
          </w:p>
        </w:tc>
        <w:tc>
          <w:tcPr>
            <w:tcW w:w="0" w:type="auto"/>
            <w:tcMar>
              <w:top w:w="90" w:type="dxa"/>
              <w:left w:w="90" w:type="dxa"/>
              <w:bottom w:w="90" w:type="dxa"/>
              <w:right w:w="90" w:type="dxa"/>
            </w:tcMar>
          </w:tcPr>
          <w:p w14:paraId="738D7350" w14:textId="77777777" w:rsidR="007A2ED2" w:rsidRDefault="00D130F5">
            <w:pPr>
              <w:pStyle w:val="TableText"/>
            </w:pPr>
            <w:r>
              <w:t>Wymagany</w:t>
            </w:r>
          </w:p>
        </w:tc>
      </w:tr>
      <w:tr w:rsidR="007A2ED2" w14:paraId="738D7356" w14:textId="77777777">
        <w:tblPrEx>
          <w:tblCellMar>
            <w:top w:w="0" w:type="dxa"/>
            <w:bottom w:w="0" w:type="dxa"/>
          </w:tblCellMar>
        </w:tblPrEx>
        <w:tc>
          <w:tcPr>
            <w:tcW w:w="0" w:type="auto"/>
            <w:tcMar>
              <w:top w:w="90" w:type="dxa"/>
              <w:left w:w="90" w:type="dxa"/>
              <w:bottom w:w="90" w:type="dxa"/>
              <w:right w:w="90" w:type="dxa"/>
            </w:tcMar>
          </w:tcPr>
          <w:p w14:paraId="738D7352" w14:textId="77777777" w:rsidR="007A2ED2" w:rsidRDefault="00D130F5">
            <w:pPr>
              <w:pStyle w:val="TableText"/>
            </w:pPr>
            <w:r>
              <w:t>Brygady</w:t>
            </w:r>
          </w:p>
        </w:tc>
        <w:tc>
          <w:tcPr>
            <w:tcW w:w="0" w:type="auto"/>
            <w:tcMar>
              <w:top w:w="90" w:type="dxa"/>
              <w:left w:w="90" w:type="dxa"/>
              <w:bottom w:w="90" w:type="dxa"/>
              <w:right w:w="90" w:type="dxa"/>
            </w:tcMar>
          </w:tcPr>
          <w:p w14:paraId="738D7353" w14:textId="77777777" w:rsidR="007A2ED2" w:rsidRDefault="00D130F5">
            <w:pPr>
              <w:pStyle w:val="TableText"/>
            </w:pPr>
            <w:r>
              <w:t>03_brygady_pracownicy</w:t>
            </w:r>
          </w:p>
        </w:tc>
        <w:tc>
          <w:tcPr>
            <w:tcW w:w="0" w:type="auto"/>
            <w:tcMar>
              <w:top w:w="90" w:type="dxa"/>
              <w:left w:w="90" w:type="dxa"/>
              <w:bottom w:w="90" w:type="dxa"/>
              <w:right w:w="90" w:type="dxa"/>
            </w:tcMar>
          </w:tcPr>
          <w:p w14:paraId="738D7354" w14:textId="77777777" w:rsidR="007A2ED2" w:rsidRDefault="00D130F5">
            <w:pPr>
              <w:pStyle w:val="TableText"/>
            </w:pPr>
            <w:r>
              <w:t>Informacje o brygadach i pracownikach wykorzystywane do przydziału pracy.</w:t>
            </w:r>
          </w:p>
        </w:tc>
        <w:tc>
          <w:tcPr>
            <w:tcW w:w="0" w:type="auto"/>
            <w:tcMar>
              <w:top w:w="90" w:type="dxa"/>
              <w:left w:w="90" w:type="dxa"/>
              <w:bottom w:w="90" w:type="dxa"/>
              <w:right w:w="90" w:type="dxa"/>
            </w:tcMar>
          </w:tcPr>
          <w:p w14:paraId="738D7355" w14:textId="77777777" w:rsidR="007A2ED2" w:rsidRDefault="00D130F5">
            <w:pPr>
              <w:pStyle w:val="TableText"/>
            </w:pPr>
            <w:r>
              <w:t>Wymagany</w:t>
            </w:r>
          </w:p>
        </w:tc>
      </w:tr>
      <w:tr w:rsidR="007A2ED2" w14:paraId="738D735B" w14:textId="77777777">
        <w:tblPrEx>
          <w:tblCellMar>
            <w:top w:w="0" w:type="dxa"/>
            <w:bottom w:w="0" w:type="dxa"/>
          </w:tblCellMar>
        </w:tblPrEx>
        <w:tc>
          <w:tcPr>
            <w:tcW w:w="0" w:type="auto"/>
            <w:tcMar>
              <w:top w:w="90" w:type="dxa"/>
              <w:left w:w="90" w:type="dxa"/>
              <w:bottom w:w="90" w:type="dxa"/>
              <w:right w:w="90" w:type="dxa"/>
            </w:tcMar>
          </w:tcPr>
          <w:p w14:paraId="738D7357" w14:textId="77777777" w:rsidR="007A2ED2" w:rsidRDefault="00D130F5">
            <w:pPr>
              <w:pStyle w:val="TableText"/>
            </w:pPr>
            <w:r>
              <w:t>RDM Awarie</w:t>
            </w:r>
          </w:p>
        </w:tc>
        <w:tc>
          <w:tcPr>
            <w:tcW w:w="0" w:type="auto"/>
            <w:tcMar>
              <w:top w:w="90" w:type="dxa"/>
              <w:left w:w="90" w:type="dxa"/>
              <w:bottom w:w="90" w:type="dxa"/>
              <w:right w:w="90" w:type="dxa"/>
            </w:tcMar>
          </w:tcPr>
          <w:p w14:paraId="738D7358" w14:textId="77777777" w:rsidR="007A2ED2" w:rsidRDefault="00D130F5">
            <w:pPr>
              <w:pStyle w:val="TableText"/>
            </w:pPr>
            <w:r>
              <w:t>rdm_awarie_do_klasyfikacji_harmonogramu.xlsx</w:t>
            </w:r>
          </w:p>
        </w:tc>
        <w:tc>
          <w:tcPr>
            <w:tcW w:w="0" w:type="auto"/>
            <w:tcMar>
              <w:top w:w="90" w:type="dxa"/>
              <w:left w:w="90" w:type="dxa"/>
              <w:bottom w:w="90" w:type="dxa"/>
              <w:right w:w="90" w:type="dxa"/>
            </w:tcMar>
          </w:tcPr>
          <w:p w14:paraId="738D7359" w14:textId="77777777" w:rsidR="007A2ED2" w:rsidRDefault="00D130F5">
            <w:pPr>
              <w:pStyle w:val="TableText"/>
            </w:pPr>
            <w:r>
              <w:t>Zgłoszenia awarii przeznaczone do klasyfikacji i ewentualnego dodania do harmonogramu.</w:t>
            </w:r>
          </w:p>
        </w:tc>
        <w:tc>
          <w:tcPr>
            <w:tcW w:w="0" w:type="auto"/>
            <w:tcMar>
              <w:top w:w="90" w:type="dxa"/>
              <w:left w:w="90" w:type="dxa"/>
              <w:bottom w:w="90" w:type="dxa"/>
              <w:right w:w="90" w:type="dxa"/>
            </w:tcMar>
          </w:tcPr>
          <w:p w14:paraId="738D735A" w14:textId="77777777" w:rsidR="007A2ED2" w:rsidRDefault="00D130F5">
            <w:pPr>
              <w:pStyle w:val="TableText"/>
            </w:pPr>
            <w:r>
              <w:t>Opcjonalny, używany po zatwierdzeniu planu</w:t>
            </w:r>
          </w:p>
        </w:tc>
      </w:tr>
      <w:tr w:rsidR="007A2ED2" w14:paraId="738D735E" w14:textId="77777777">
        <w:tblPrEx>
          <w:tblBorders>
            <w:top w:val="single" w:sz="8" w:space="0" w:color="2F5597"/>
            <w:left w:val="single" w:sz="8" w:space="0" w:color="2F5597"/>
            <w:bottom w:val="single" w:sz="8" w:space="0" w:color="2F5597"/>
            <w:right w:val="single" w:sz="8" w:space="0" w:color="2F5597"/>
            <w:insideH w:val="none" w:sz="0" w:space="0" w:color="auto"/>
            <w:insideV w:val="none" w:sz="0" w:space="0" w:color="auto"/>
          </w:tblBorders>
          <w:tblCellMar>
            <w:top w:w="0" w:type="dxa"/>
            <w:bottom w:w="0" w:type="dxa"/>
          </w:tblCellMar>
          <w:tblLook w:val="0000" w:firstRow="0" w:lastRow="0" w:firstColumn="0" w:lastColumn="0" w:noHBand="0" w:noVBand="0"/>
        </w:tblPrEx>
        <w:trPr>
          <w:gridAfter w:val="3"/>
        </w:trPr>
        <w:tc>
          <w:tcPr>
            <w:tcW w:w="0" w:type="auto"/>
            <w:shd w:val="clear" w:color="auto" w:fill="EAF2F8"/>
            <w:tcMar>
              <w:top w:w="160" w:type="dxa"/>
              <w:left w:w="160" w:type="dxa"/>
              <w:bottom w:w="160" w:type="dxa"/>
              <w:right w:w="160" w:type="dxa"/>
            </w:tcMar>
          </w:tcPr>
          <w:p w14:paraId="738D735C" w14:textId="77777777" w:rsidR="007A2ED2" w:rsidRDefault="00D130F5">
            <w:pPr>
              <w:pStyle w:val="CalloutTitle"/>
            </w:pPr>
            <w:r>
              <w:t>Pliki niewymagane w bieżącej procedurze użytkownika</w:t>
            </w:r>
          </w:p>
          <w:p w14:paraId="738D735D" w14:textId="77777777" w:rsidR="007A2ED2" w:rsidRDefault="00D130F5">
            <w:pPr>
              <w:pStyle w:val="CalloutBody"/>
            </w:pPr>
            <w:r>
              <w:t>Pliki stałe, 02_katalog_zadan, 04_dostepnosc, 05_parametry i 06_slowniki nie są obecnie wymagane jako osobne pliki w codziennym uruchomieniu aplikacji. Aplikacja korzysta z domyślnych parametrów i słowników tam, gdzie są potrzebne technicznie.</w:t>
            </w:r>
          </w:p>
        </w:tc>
      </w:tr>
    </w:tbl>
    <w:p w14:paraId="738D735F" w14:textId="77777777" w:rsidR="007A2ED2" w:rsidRDefault="00D130F5">
      <w:pPr>
        <w:pStyle w:val="Nagwek1"/>
      </w:pPr>
      <w:r>
        <w:lastRenderedPageBreak/>
        <w:t>8. Dane wyjściowe</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2833"/>
        <w:gridCol w:w="7453"/>
      </w:tblGrid>
      <w:tr w:rsidR="007A2ED2" w14:paraId="738D7362"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60" w14:textId="77777777" w:rsidR="007A2ED2" w:rsidRDefault="00D130F5">
            <w:pPr>
              <w:pStyle w:val="TableText"/>
            </w:pPr>
            <w:r>
              <w:rPr>
                <w:b/>
              </w:rPr>
              <w:t>Plik / widok</w:t>
            </w:r>
          </w:p>
        </w:tc>
        <w:tc>
          <w:tcPr>
            <w:tcW w:w="0" w:type="auto"/>
            <w:shd w:val="clear" w:color="auto" w:fill="D9EAF7"/>
            <w:tcMar>
              <w:top w:w="90" w:type="dxa"/>
              <w:left w:w="90" w:type="dxa"/>
              <w:bottom w:w="90" w:type="dxa"/>
              <w:right w:w="90" w:type="dxa"/>
            </w:tcMar>
          </w:tcPr>
          <w:p w14:paraId="738D7361" w14:textId="77777777" w:rsidR="007A2ED2" w:rsidRDefault="00D130F5">
            <w:pPr>
              <w:pStyle w:val="TableText"/>
            </w:pPr>
            <w:r>
              <w:rPr>
                <w:b/>
              </w:rPr>
              <w:t>Zawartość</w:t>
            </w:r>
          </w:p>
        </w:tc>
      </w:tr>
      <w:tr w:rsidR="007A2ED2" w14:paraId="738D7365" w14:textId="77777777">
        <w:tblPrEx>
          <w:tblCellMar>
            <w:top w:w="0" w:type="dxa"/>
            <w:bottom w:w="0" w:type="dxa"/>
          </w:tblCellMar>
        </w:tblPrEx>
        <w:tc>
          <w:tcPr>
            <w:tcW w:w="0" w:type="auto"/>
            <w:tcMar>
              <w:top w:w="90" w:type="dxa"/>
              <w:left w:w="90" w:type="dxa"/>
              <w:bottom w:w="90" w:type="dxa"/>
              <w:right w:w="90" w:type="dxa"/>
            </w:tcMar>
          </w:tcPr>
          <w:p w14:paraId="738D7363" w14:textId="77777777" w:rsidR="007A2ED2" w:rsidRDefault="00D130F5">
            <w:pPr>
              <w:pStyle w:val="TableText"/>
            </w:pPr>
            <w:r>
              <w:t>harmonogram_brygad_output.xlsx</w:t>
            </w:r>
          </w:p>
        </w:tc>
        <w:tc>
          <w:tcPr>
            <w:tcW w:w="0" w:type="auto"/>
            <w:tcMar>
              <w:top w:w="90" w:type="dxa"/>
              <w:left w:w="90" w:type="dxa"/>
              <w:bottom w:w="90" w:type="dxa"/>
              <w:right w:w="90" w:type="dxa"/>
            </w:tcMar>
          </w:tcPr>
          <w:p w14:paraId="738D7364" w14:textId="77777777" w:rsidR="007A2ED2" w:rsidRDefault="00D130F5">
            <w:pPr>
              <w:pStyle w:val="TableText"/>
            </w:pPr>
            <w:r>
              <w:t>Wynik planowania: harmonogram, niezaplanowane zadania, konflikty, obciążenie brygad, log decyzji i KPI.</w:t>
            </w:r>
          </w:p>
        </w:tc>
      </w:tr>
      <w:tr w:rsidR="007A2ED2" w14:paraId="738D7368" w14:textId="77777777">
        <w:tblPrEx>
          <w:tblCellMar>
            <w:top w:w="0" w:type="dxa"/>
            <w:bottom w:w="0" w:type="dxa"/>
          </w:tblCellMar>
        </w:tblPrEx>
        <w:tc>
          <w:tcPr>
            <w:tcW w:w="0" w:type="auto"/>
            <w:tcMar>
              <w:top w:w="90" w:type="dxa"/>
              <w:left w:w="90" w:type="dxa"/>
              <w:bottom w:w="90" w:type="dxa"/>
              <w:right w:w="90" w:type="dxa"/>
            </w:tcMar>
          </w:tcPr>
          <w:p w14:paraId="738D7366" w14:textId="77777777" w:rsidR="007A2ED2" w:rsidRDefault="00D130F5">
            <w:pPr>
              <w:pStyle w:val="TableText"/>
            </w:pPr>
            <w:r>
              <w:t>rdm_klasyfikacja_output.xlsx</w:t>
            </w:r>
          </w:p>
        </w:tc>
        <w:tc>
          <w:tcPr>
            <w:tcW w:w="0" w:type="auto"/>
            <w:tcMar>
              <w:top w:w="90" w:type="dxa"/>
              <w:left w:w="90" w:type="dxa"/>
              <w:bottom w:w="90" w:type="dxa"/>
              <w:right w:w="90" w:type="dxa"/>
            </w:tcMar>
          </w:tcPr>
          <w:p w14:paraId="738D7367" w14:textId="77777777" w:rsidR="007A2ED2" w:rsidRDefault="00D130F5">
            <w:pPr>
              <w:pStyle w:val="TableText"/>
            </w:pPr>
            <w:r>
              <w:t>Wynik klasyfikacji RDM: klasyfikacja, podsumowanie, drzewo klasyfikacji, mapowanie zadań i opcjonalna walidacja testowa.</w:t>
            </w:r>
          </w:p>
        </w:tc>
      </w:tr>
      <w:tr w:rsidR="007A2ED2" w14:paraId="738D736B" w14:textId="77777777">
        <w:tblPrEx>
          <w:tblCellMar>
            <w:top w:w="0" w:type="dxa"/>
            <w:bottom w:w="0" w:type="dxa"/>
          </w:tblCellMar>
        </w:tblPrEx>
        <w:tc>
          <w:tcPr>
            <w:tcW w:w="0" w:type="auto"/>
            <w:tcMar>
              <w:top w:w="90" w:type="dxa"/>
              <w:left w:w="90" w:type="dxa"/>
              <w:bottom w:w="90" w:type="dxa"/>
              <w:right w:w="90" w:type="dxa"/>
            </w:tcMar>
          </w:tcPr>
          <w:p w14:paraId="738D7369" w14:textId="77777777" w:rsidR="007A2ED2" w:rsidRDefault="00D130F5">
            <w:pPr>
              <w:pStyle w:val="TableText"/>
            </w:pPr>
            <w:r>
              <w:t>Dashboard</w:t>
            </w:r>
          </w:p>
        </w:tc>
        <w:tc>
          <w:tcPr>
            <w:tcW w:w="0" w:type="auto"/>
            <w:tcMar>
              <w:top w:w="90" w:type="dxa"/>
              <w:left w:w="90" w:type="dxa"/>
              <w:bottom w:w="90" w:type="dxa"/>
              <w:right w:w="90" w:type="dxa"/>
            </w:tcMar>
          </w:tcPr>
          <w:p w14:paraId="738D736A" w14:textId="77777777" w:rsidR="007A2ED2" w:rsidRDefault="00D130F5">
            <w:pPr>
              <w:pStyle w:val="TableText"/>
            </w:pPr>
            <w:r>
              <w:t>Podsumowanie bieżącego harmonogramu, statusów, obciążenia i jakości planu.</w:t>
            </w:r>
          </w:p>
        </w:tc>
      </w:tr>
      <w:tr w:rsidR="007A2ED2" w14:paraId="738D736E" w14:textId="77777777">
        <w:tblPrEx>
          <w:tblCellMar>
            <w:top w:w="0" w:type="dxa"/>
            <w:bottom w:w="0" w:type="dxa"/>
          </w:tblCellMar>
        </w:tblPrEx>
        <w:tc>
          <w:tcPr>
            <w:tcW w:w="0" w:type="auto"/>
            <w:tcMar>
              <w:top w:w="90" w:type="dxa"/>
              <w:left w:w="90" w:type="dxa"/>
              <w:bottom w:w="90" w:type="dxa"/>
              <w:right w:w="90" w:type="dxa"/>
            </w:tcMar>
          </w:tcPr>
          <w:p w14:paraId="738D736C" w14:textId="77777777" w:rsidR="007A2ED2" w:rsidRDefault="00D130F5">
            <w:pPr>
              <w:pStyle w:val="TableText"/>
            </w:pPr>
            <w:r>
              <w:t>Eksport CSV</w:t>
            </w:r>
          </w:p>
        </w:tc>
        <w:tc>
          <w:tcPr>
            <w:tcW w:w="0" w:type="auto"/>
            <w:tcMar>
              <w:top w:w="90" w:type="dxa"/>
              <w:left w:w="90" w:type="dxa"/>
              <w:bottom w:w="90" w:type="dxa"/>
              <w:right w:w="90" w:type="dxa"/>
            </w:tcMar>
          </w:tcPr>
          <w:p w14:paraId="738D736D" w14:textId="77777777" w:rsidR="007A2ED2" w:rsidRDefault="00D130F5">
            <w:pPr>
              <w:pStyle w:val="TableText"/>
            </w:pPr>
            <w:r>
              <w:t>Dodatkowe pliki do dalszej analizy lub przekazania poza aplikację.</w:t>
            </w:r>
          </w:p>
        </w:tc>
      </w:tr>
    </w:tbl>
    <w:p w14:paraId="738D736F" w14:textId="77777777" w:rsidR="007A2ED2" w:rsidRDefault="00D130F5">
      <w:pPr>
        <w:pStyle w:val="Nagwek1"/>
      </w:pPr>
      <w:r>
        <w:t>9. Proces operacyjny end-to-end</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556"/>
        <w:gridCol w:w="3476"/>
        <w:gridCol w:w="2320"/>
        <w:gridCol w:w="3934"/>
      </w:tblGrid>
      <w:tr w:rsidR="007A2ED2" w14:paraId="738D7374"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70" w14:textId="77777777" w:rsidR="007A2ED2" w:rsidRDefault="00D130F5">
            <w:pPr>
              <w:pStyle w:val="TableText"/>
            </w:pPr>
            <w:r>
              <w:rPr>
                <w:b/>
              </w:rPr>
              <w:t>Krok</w:t>
            </w:r>
          </w:p>
        </w:tc>
        <w:tc>
          <w:tcPr>
            <w:tcW w:w="0" w:type="auto"/>
            <w:shd w:val="clear" w:color="auto" w:fill="D9EAF7"/>
            <w:tcMar>
              <w:top w:w="90" w:type="dxa"/>
              <w:left w:w="90" w:type="dxa"/>
              <w:bottom w:w="90" w:type="dxa"/>
              <w:right w:w="90" w:type="dxa"/>
            </w:tcMar>
          </w:tcPr>
          <w:p w14:paraId="738D7371" w14:textId="77777777" w:rsidR="007A2ED2" w:rsidRDefault="00D130F5">
            <w:pPr>
              <w:pStyle w:val="TableText"/>
            </w:pPr>
            <w:r>
              <w:rPr>
                <w:b/>
              </w:rPr>
              <w:t>Działanie</w:t>
            </w:r>
          </w:p>
        </w:tc>
        <w:tc>
          <w:tcPr>
            <w:tcW w:w="0" w:type="auto"/>
            <w:shd w:val="clear" w:color="auto" w:fill="D9EAF7"/>
            <w:tcMar>
              <w:top w:w="90" w:type="dxa"/>
              <w:left w:w="90" w:type="dxa"/>
              <w:bottom w:w="90" w:type="dxa"/>
              <w:right w:w="90" w:type="dxa"/>
            </w:tcMar>
          </w:tcPr>
          <w:p w14:paraId="738D7372" w14:textId="77777777" w:rsidR="007A2ED2" w:rsidRDefault="00D130F5">
            <w:pPr>
              <w:pStyle w:val="TableText"/>
            </w:pPr>
            <w:r>
              <w:rPr>
                <w:b/>
              </w:rPr>
              <w:t>Odpowiedzialny</w:t>
            </w:r>
          </w:p>
        </w:tc>
        <w:tc>
          <w:tcPr>
            <w:tcW w:w="0" w:type="auto"/>
            <w:shd w:val="clear" w:color="auto" w:fill="D9EAF7"/>
            <w:tcMar>
              <w:top w:w="90" w:type="dxa"/>
              <w:left w:w="90" w:type="dxa"/>
              <w:bottom w:w="90" w:type="dxa"/>
              <w:right w:w="90" w:type="dxa"/>
            </w:tcMar>
          </w:tcPr>
          <w:p w14:paraId="738D7373" w14:textId="77777777" w:rsidR="007A2ED2" w:rsidRDefault="00D130F5">
            <w:pPr>
              <w:pStyle w:val="TableText"/>
            </w:pPr>
            <w:r>
              <w:rPr>
                <w:b/>
              </w:rPr>
              <w:t>Rezultat</w:t>
            </w:r>
          </w:p>
        </w:tc>
      </w:tr>
      <w:tr w:rsidR="007A2ED2" w14:paraId="738D7379" w14:textId="77777777">
        <w:tblPrEx>
          <w:tblCellMar>
            <w:top w:w="0" w:type="dxa"/>
            <w:bottom w:w="0" w:type="dxa"/>
          </w:tblCellMar>
        </w:tblPrEx>
        <w:tc>
          <w:tcPr>
            <w:tcW w:w="0" w:type="auto"/>
            <w:tcMar>
              <w:top w:w="90" w:type="dxa"/>
              <w:left w:w="90" w:type="dxa"/>
              <w:bottom w:w="90" w:type="dxa"/>
              <w:right w:w="90" w:type="dxa"/>
            </w:tcMar>
          </w:tcPr>
          <w:p w14:paraId="738D7375" w14:textId="77777777" w:rsidR="007A2ED2" w:rsidRDefault="00D130F5">
            <w:pPr>
              <w:pStyle w:val="TableText"/>
            </w:pPr>
            <w:r>
              <w:t>1</w:t>
            </w:r>
          </w:p>
        </w:tc>
        <w:tc>
          <w:tcPr>
            <w:tcW w:w="0" w:type="auto"/>
            <w:tcMar>
              <w:top w:w="90" w:type="dxa"/>
              <w:left w:w="90" w:type="dxa"/>
              <w:bottom w:w="90" w:type="dxa"/>
              <w:right w:w="90" w:type="dxa"/>
            </w:tcMar>
          </w:tcPr>
          <w:p w14:paraId="738D7376" w14:textId="77777777" w:rsidR="007A2ED2" w:rsidRDefault="00D130F5">
            <w:pPr>
              <w:pStyle w:val="TableText"/>
            </w:pPr>
            <w:r>
              <w:t>Wgranie plików Dział Planowania i Brygady.</w:t>
            </w:r>
          </w:p>
        </w:tc>
        <w:tc>
          <w:tcPr>
            <w:tcW w:w="0" w:type="auto"/>
            <w:tcMar>
              <w:top w:w="90" w:type="dxa"/>
              <w:left w:w="90" w:type="dxa"/>
              <w:bottom w:w="90" w:type="dxa"/>
              <w:right w:w="90" w:type="dxa"/>
            </w:tcMar>
          </w:tcPr>
          <w:p w14:paraId="738D7377" w14:textId="77777777" w:rsidR="007A2ED2" w:rsidRDefault="00D130F5">
            <w:pPr>
              <w:pStyle w:val="TableText"/>
            </w:pPr>
            <w:r>
              <w:t>Użytkownik</w:t>
            </w:r>
          </w:p>
        </w:tc>
        <w:tc>
          <w:tcPr>
            <w:tcW w:w="0" w:type="auto"/>
            <w:tcMar>
              <w:top w:w="90" w:type="dxa"/>
              <w:left w:w="90" w:type="dxa"/>
              <w:bottom w:w="90" w:type="dxa"/>
              <w:right w:w="90" w:type="dxa"/>
            </w:tcMar>
          </w:tcPr>
          <w:p w14:paraId="738D7378" w14:textId="77777777" w:rsidR="007A2ED2" w:rsidRDefault="00D130F5">
            <w:pPr>
              <w:pStyle w:val="TableText"/>
            </w:pPr>
            <w:r>
              <w:t>Aplikacja posiada dane bazowe do planowania.</w:t>
            </w:r>
          </w:p>
        </w:tc>
      </w:tr>
      <w:tr w:rsidR="007A2ED2" w14:paraId="738D737E" w14:textId="77777777">
        <w:tblPrEx>
          <w:tblCellMar>
            <w:top w:w="0" w:type="dxa"/>
            <w:bottom w:w="0" w:type="dxa"/>
          </w:tblCellMar>
        </w:tblPrEx>
        <w:tc>
          <w:tcPr>
            <w:tcW w:w="0" w:type="auto"/>
            <w:tcMar>
              <w:top w:w="90" w:type="dxa"/>
              <w:left w:w="90" w:type="dxa"/>
              <w:bottom w:w="90" w:type="dxa"/>
              <w:right w:w="90" w:type="dxa"/>
            </w:tcMar>
          </w:tcPr>
          <w:p w14:paraId="738D737A" w14:textId="77777777" w:rsidR="007A2ED2" w:rsidRDefault="00D130F5">
            <w:pPr>
              <w:pStyle w:val="TableText"/>
            </w:pPr>
            <w:r>
              <w:t>2</w:t>
            </w:r>
          </w:p>
        </w:tc>
        <w:tc>
          <w:tcPr>
            <w:tcW w:w="0" w:type="auto"/>
            <w:tcMar>
              <w:top w:w="90" w:type="dxa"/>
              <w:left w:w="90" w:type="dxa"/>
              <w:bottom w:w="90" w:type="dxa"/>
              <w:right w:w="90" w:type="dxa"/>
            </w:tcMar>
          </w:tcPr>
          <w:p w14:paraId="738D737B" w14:textId="77777777" w:rsidR="007A2ED2" w:rsidRDefault="00D130F5">
            <w:pPr>
              <w:pStyle w:val="TableText"/>
            </w:pPr>
            <w:r>
              <w:t>Uruchomienie planowania.</w:t>
            </w:r>
          </w:p>
        </w:tc>
        <w:tc>
          <w:tcPr>
            <w:tcW w:w="0" w:type="auto"/>
            <w:tcMar>
              <w:top w:w="90" w:type="dxa"/>
              <w:left w:w="90" w:type="dxa"/>
              <w:bottom w:w="90" w:type="dxa"/>
              <w:right w:w="90" w:type="dxa"/>
            </w:tcMar>
          </w:tcPr>
          <w:p w14:paraId="738D737C" w14:textId="77777777" w:rsidR="007A2ED2" w:rsidRDefault="00D130F5">
            <w:pPr>
              <w:pStyle w:val="TableText"/>
            </w:pPr>
            <w:r>
              <w:t>Użytkownik / aplikacja</w:t>
            </w:r>
          </w:p>
        </w:tc>
        <w:tc>
          <w:tcPr>
            <w:tcW w:w="0" w:type="auto"/>
            <w:tcMar>
              <w:top w:w="90" w:type="dxa"/>
              <w:left w:w="90" w:type="dxa"/>
              <w:bottom w:w="90" w:type="dxa"/>
              <w:right w:w="90" w:type="dxa"/>
            </w:tcMar>
          </w:tcPr>
          <w:p w14:paraId="738D737D" w14:textId="77777777" w:rsidR="007A2ED2" w:rsidRDefault="00D130F5">
            <w:pPr>
              <w:pStyle w:val="TableText"/>
            </w:pPr>
            <w:r>
              <w:t>Powstaje propozycja harmonogramu.</w:t>
            </w:r>
          </w:p>
        </w:tc>
      </w:tr>
      <w:tr w:rsidR="007A2ED2" w14:paraId="738D7383" w14:textId="77777777">
        <w:tblPrEx>
          <w:tblCellMar>
            <w:top w:w="0" w:type="dxa"/>
            <w:bottom w:w="0" w:type="dxa"/>
          </w:tblCellMar>
        </w:tblPrEx>
        <w:tc>
          <w:tcPr>
            <w:tcW w:w="0" w:type="auto"/>
            <w:tcMar>
              <w:top w:w="90" w:type="dxa"/>
              <w:left w:w="90" w:type="dxa"/>
              <w:bottom w:w="90" w:type="dxa"/>
              <w:right w:w="90" w:type="dxa"/>
            </w:tcMar>
          </w:tcPr>
          <w:p w14:paraId="738D737F" w14:textId="77777777" w:rsidR="007A2ED2" w:rsidRDefault="00D130F5">
            <w:pPr>
              <w:pStyle w:val="TableText"/>
            </w:pPr>
            <w:r>
              <w:t>3</w:t>
            </w:r>
          </w:p>
        </w:tc>
        <w:tc>
          <w:tcPr>
            <w:tcW w:w="0" w:type="auto"/>
            <w:tcMar>
              <w:top w:w="90" w:type="dxa"/>
              <w:left w:w="90" w:type="dxa"/>
              <w:bottom w:w="90" w:type="dxa"/>
              <w:right w:w="90" w:type="dxa"/>
            </w:tcMar>
          </w:tcPr>
          <w:p w14:paraId="738D7380" w14:textId="77777777" w:rsidR="007A2ED2" w:rsidRDefault="00D130F5">
            <w:pPr>
              <w:pStyle w:val="TableText"/>
            </w:pPr>
            <w:r>
              <w:t>Weryfikacja wyników, konfliktów i pozycji niezaplanowanych.</w:t>
            </w:r>
          </w:p>
        </w:tc>
        <w:tc>
          <w:tcPr>
            <w:tcW w:w="0" w:type="auto"/>
            <w:tcMar>
              <w:top w:w="90" w:type="dxa"/>
              <w:left w:w="90" w:type="dxa"/>
              <w:bottom w:w="90" w:type="dxa"/>
              <w:right w:w="90" w:type="dxa"/>
            </w:tcMar>
          </w:tcPr>
          <w:p w14:paraId="738D7381" w14:textId="77777777" w:rsidR="007A2ED2" w:rsidRDefault="00D130F5">
            <w:pPr>
              <w:pStyle w:val="TableText"/>
            </w:pPr>
            <w:r>
              <w:t>Kierownik</w:t>
            </w:r>
          </w:p>
        </w:tc>
        <w:tc>
          <w:tcPr>
            <w:tcW w:w="0" w:type="auto"/>
            <w:tcMar>
              <w:top w:w="90" w:type="dxa"/>
              <w:left w:w="90" w:type="dxa"/>
              <w:bottom w:w="90" w:type="dxa"/>
              <w:right w:w="90" w:type="dxa"/>
            </w:tcMar>
          </w:tcPr>
          <w:p w14:paraId="738D7382" w14:textId="77777777" w:rsidR="007A2ED2" w:rsidRDefault="00D130F5">
            <w:pPr>
              <w:pStyle w:val="TableText"/>
            </w:pPr>
            <w:r>
              <w:t>Kierownik rozumie jakość planu i ograniczenia.</w:t>
            </w:r>
          </w:p>
        </w:tc>
      </w:tr>
      <w:tr w:rsidR="007A2ED2" w14:paraId="738D7388" w14:textId="77777777">
        <w:tblPrEx>
          <w:tblCellMar>
            <w:top w:w="0" w:type="dxa"/>
            <w:bottom w:w="0" w:type="dxa"/>
          </w:tblCellMar>
        </w:tblPrEx>
        <w:tc>
          <w:tcPr>
            <w:tcW w:w="0" w:type="auto"/>
            <w:tcMar>
              <w:top w:w="90" w:type="dxa"/>
              <w:left w:w="90" w:type="dxa"/>
              <w:bottom w:w="90" w:type="dxa"/>
              <w:right w:w="90" w:type="dxa"/>
            </w:tcMar>
          </w:tcPr>
          <w:p w14:paraId="738D7384" w14:textId="77777777" w:rsidR="007A2ED2" w:rsidRDefault="00D130F5">
            <w:pPr>
              <w:pStyle w:val="TableText"/>
            </w:pPr>
            <w:r>
              <w:t>4</w:t>
            </w:r>
          </w:p>
        </w:tc>
        <w:tc>
          <w:tcPr>
            <w:tcW w:w="0" w:type="auto"/>
            <w:tcMar>
              <w:top w:w="90" w:type="dxa"/>
              <w:left w:w="90" w:type="dxa"/>
              <w:bottom w:w="90" w:type="dxa"/>
              <w:right w:w="90" w:type="dxa"/>
            </w:tcMar>
          </w:tcPr>
          <w:p w14:paraId="738D7385" w14:textId="77777777" w:rsidR="007A2ED2" w:rsidRDefault="00D130F5">
            <w:pPr>
              <w:pStyle w:val="TableText"/>
            </w:pPr>
            <w:r>
              <w:t>Edycja harmonogramu i ewentualne przeplanowanie dnia.</w:t>
            </w:r>
          </w:p>
        </w:tc>
        <w:tc>
          <w:tcPr>
            <w:tcW w:w="0" w:type="auto"/>
            <w:tcMar>
              <w:top w:w="90" w:type="dxa"/>
              <w:left w:w="90" w:type="dxa"/>
              <w:bottom w:w="90" w:type="dxa"/>
              <w:right w:w="90" w:type="dxa"/>
            </w:tcMar>
          </w:tcPr>
          <w:p w14:paraId="738D7386" w14:textId="77777777" w:rsidR="007A2ED2" w:rsidRDefault="00D130F5">
            <w:pPr>
              <w:pStyle w:val="TableText"/>
            </w:pPr>
            <w:r>
              <w:t>Kierownik</w:t>
            </w:r>
          </w:p>
        </w:tc>
        <w:tc>
          <w:tcPr>
            <w:tcW w:w="0" w:type="auto"/>
            <w:tcMar>
              <w:top w:w="90" w:type="dxa"/>
              <w:left w:w="90" w:type="dxa"/>
              <w:bottom w:w="90" w:type="dxa"/>
              <w:right w:w="90" w:type="dxa"/>
            </w:tcMar>
          </w:tcPr>
          <w:p w14:paraId="738D7387" w14:textId="77777777" w:rsidR="007A2ED2" w:rsidRDefault="00D130F5">
            <w:pPr>
              <w:pStyle w:val="TableText"/>
            </w:pPr>
            <w:r>
              <w:t>Plan zostaje dostosowany do wiedzy operacyjnej.</w:t>
            </w:r>
          </w:p>
        </w:tc>
      </w:tr>
      <w:tr w:rsidR="007A2ED2" w14:paraId="738D738D" w14:textId="77777777">
        <w:tblPrEx>
          <w:tblCellMar>
            <w:top w:w="0" w:type="dxa"/>
            <w:bottom w:w="0" w:type="dxa"/>
          </w:tblCellMar>
        </w:tblPrEx>
        <w:tc>
          <w:tcPr>
            <w:tcW w:w="0" w:type="auto"/>
            <w:tcMar>
              <w:top w:w="90" w:type="dxa"/>
              <w:left w:w="90" w:type="dxa"/>
              <w:bottom w:w="90" w:type="dxa"/>
              <w:right w:w="90" w:type="dxa"/>
            </w:tcMar>
          </w:tcPr>
          <w:p w14:paraId="738D7389" w14:textId="77777777" w:rsidR="007A2ED2" w:rsidRDefault="00D130F5">
            <w:pPr>
              <w:pStyle w:val="TableText"/>
            </w:pPr>
            <w:r>
              <w:t>5</w:t>
            </w:r>
          </w:p>
        </w:tc>
        <w:tc>
          <w:tcPr>
            <w:tcW w:w="0" w:type="auto"/>
            <w:tcMar>
              <w:top w:w="90" w:type="dxa"/>
              <w:left w:w="90" w:type="dxa"/>
              <w:bottom w:w="90" w:type="dxa"/>
              <w:right w:w="90" w:type="dxa"/>
            </w:tcMar>
          </w:tcPr>
          <w:p w14:paraId="738D738A" w14:textId="77777777" w:rsidR="007A2ED2" w:rsidRDefault="00D130F5">
            <w:pPr>
              <w:pStyle w:val="TableText"/>
            </w:pPr>
            <w:r>
              <w:t>Zatwierdzenie harmonogramu.</w:t>
            </w:r>
          </w:p>
        </w:tc>
        <w:tc>
          <w:tcPr>
            <w:tcW w:w="0" w:type="auto"/>
            <w:tcMar>
              <w:top w:w="90" w:type="dxa"/>
              <w:left w:w="90" w:type="dxa"/>
              <w:bottom w:w="90" w:type="dxa"/>
              <w:right w:w="90" w:type="dxa"/>
            </w:tcMar>
          </w:tcPr>
          <w:p w14:paraId="738D738B" w14:textId="77777777" w:rsidR="007A2ED2" w:rsidRDefault="00D130F5">
            <w:pPr>
              <w:pStyle w:val="TableText"/>
            </w:pPr>
            <w:r>
              <w:t>Kierownik</w:t>
            </w:r>
          </w:p>
        </w:tc>
        <w:tc>
          <w:tcPr>
            <w:tcW w:w="0" w:type="auto"/>
            <w:tcMar>
              <w:top w:w="90" w:type="dxa"/>
              <w:left w:w="90" w:type="dxa"/>
              <w:bottom w:w="90" w:type="dxa"/>
              <w:right w:w="90" w:type="dxa"/>
            </w:tcMar>
          </w:tcPr>
          <w:p w14:paraId="738D738C" w14:textId="77777777" w:rsidR="007A2ED2" w:rsidRDefault="00D130F5">
            <w:pPr>
              <w:pStyle w:val="TableText"/>
            </w:pPr>
            <w:r>
              <w:t>Plan staje się bazą do dalszej obsługi.</w:t>
            </w:r>
          </w:p>
        </w:tc>
      </w:tr>
      <w:tr w:rsidR="007A2ED2" w14:paraId="738D7392" w14:textId="77777777">
        <w:tblPrEx>
          <w:tblCellMar>
            <w:top w:w="0" w:type="dxa"/>
            <w:bottom w:w="0" w:type="dxa"/>
          </w:tblCellMar>
        </w:tblPrEx>
        <w:tc>
          <w:tcPr>
            <w:tcW w:w="0" w:type="auto"/>
            <w:tcMar>
              <w:top w:w="90" w:type="dxa"/>
              <w:left w:w="90" w:type="dxa"/>
              <w:bottom w:w="90" w:type="dxa"/>
              <w:right w:w="90" w:type="dxa"/>
            </w:tcMar>
          </w:tcPr>
          <w:p w14:paraId="738D738E" w14:textId="77777777" w:rsidR="007A2ED2" w:rsidRDefault="00D130F5">
            <w:pPr>
              <w:pStyle w:val="TableText"/>
            </w:pPr>
            <w:r>
              <w:t>6</w:t>
            </w:r>
          </w:p>
        </w:tc>
        <w:tc>
          <w:tcPr>
            <w:tcW w:w="0" w:type="auto"/>
            <w:tcMar>
              <w:top w:w="90" w:type="dxa"/>
              <w:left w:w="90" w:type="dxa"/>
              <w:bottom w:w="90" w:type="dxa"/>
              <w:right w:w="90" w:type="dxa"/>
            </w:tcMar>
          </w:tcPr>
          <w:p w14:paraId="738D738F" w14:textId="77777777" w:rsidR="007A2ED2" w:rsidRDefault="00D130F5">
            <w:pPr>
              <w:pStyle w:val="TableText"/>
            </w:pPr>
            <w:r>
              <w:t>Wgranie pliku RDM Awarie.</w:t>
            </w:r>
          </w:p>
        </w:tc>
        <w:tc>
          <w:tcPr>
            <w:tcW w:w="0" w:type="auto"/>
            <w:tcMar>
              <w:top w:w="90" w:type="dxa"/>
              <w:left w:w="90" w:type="dxa"/>
              <w:bottom w:w="90" w:type="dxa"/>
              <w:right w:w="90" w:type="dxa"/>
            </w:tcMar>
          </w:tcPr>
          <w:p w14:paraId="738D7390" w14:textId="77777777" w:rsidR="007A2ED2" w:rsidRDefault="00D130F5">
            <w:pPr>
              <w:pStyle w:val="TableText"/>
            </w:pPr>
            <w:r>
              <w:t>Kierownik / osoba obsługująca RDM</w:t>
            </w:r>
          </w:p>
        </w:tc>
        <w:tc>
          <w:tcPr>
            <w:tcW w:w="0" w:type="auto"/>
            <w:tcMar>
              <w:top w:w="90" w:type="dxa"/>
              <w:left w:w="90" w:type="dxa"/>
              <w:bottom w:w="90" w:type="dxa"/>
              <w:right w:w="90" w:type="dxa"/>
            </w:tcMar>
          </w:tcPr>
          <w:p w14:paraId="738D7391" w14:textId="77777777" w:rsidR="007A2ED2" w:rsidRDefault="00D130F5">
            <w:pPr>
              <w:pStyle w:val="TableText"/>
            </w:pPr>
            <w:r>
              <w:t>Aplikacja klasyfikuje zgłoszenia.</w:t>
            </w:r>
          </w:p>
        </w:tc>
      </w:tr>
      <w:tr w:rsidR="007A2ED2" w14:paraId="738D7397" w14:textId="77777777">
        <w:tblPrEx>
          <w:tblCellMar>
            <w:top w:w="0" w:type="dxa"/>
            <w:bottom w:w="0" w:type="dxa"/>
          </w:tblCellMar>
        </w:tblPrEx>
        <w:tc>
          <w:tcPr>
            <w:tcW w:w="0" w:type="auto"/>
            <w:tcMar>
              <w:top w:w="90" w:type="dxa"/>
              <w:left w:w="90" w:type="dxa"/>
              <w:bottom w:w="90" w:type="dxa"/>
              <w:right w:w="90" w:type="dxa"/>
            </w:tcMar>
          </w:tcPr>
          <w:p w14:paraId="738D7393" w14:textId="77777777" w:rsidR="007A2ED2" w:rsidRDefault="00D130F5">
            <w:pPr>
              <w:pStyle w:val="TableText"/>
            </w:pPr>
            <w:r>
              <w:t>7</w:t>
            </w:r>
          </w:p>
        </w:tc>
        <w:tc>
          <w:tcPr>
            <w:tcW w:w="0" w:type="auto"/>
            <w:tcMar>
              <w:top w:w="90" w:type="dxa"/>
              <w:left w:w="90" w:type="dxa"/>
              <w:bottom w:w="90" w:type="dxa"/>
              <w:right w:w="90" w:type="dxa"/>
            </w:tcMar>
          </w:tcPr>
          <w:p w14:paraId="738D7394" w14:textId="77777777" w:rsidR="007A2ED2" w:rsidRDefault="00D130F5">
            <w:pPr>
              <w:pStyle w:val="TableText"/>
            </w:pPr>
            <w:r>
              <w:t>Wybór awarii do dodania do planu.</w:t>
            </w:r>
          </w:p>
        </w:tc>
        <w:tc>
          <w:tcPr>
            <w:tcW w:w="0" w:type="auto"/>
            <w:tcMar>
              <w:top w:w="90" w:type="dxa"/>
              <w:left w:w="90" w:type="dxa"/>
              <w:bottom w:w="90" w:type="dxa"/>
              <w:right w:w="90" w:type="dxa"/>
            </w:tcMar>
          </w:tcPr>
          <w:p w14:paraId="738D7395" w14:textId="77777777" w:rsidR="007A2ED2" w:rsidRDefault="00D130F5">
            <w:pPr>
              <w:pStyle w:val="TableText"/>
            </w:pPr>
            <w:r>
              <w:t>Kierownik</w:t>
            </w:r>
          </w:p>
        </w:tc>
        <w:tc>
          <w:tcPr>
            <w:tcW w:w="0" w:type="auto"/>
            <w:tcMar>
              <w:top w:w="90" w:type="dxa"/>
              <w:left w:w="90" w:type="dxa"/>
              <w:bottom w:w="90" w:type="dxa"/>
              <w:right w:w="90" w:type="dxa"/>
            </w:tcMar>
          </w:tcPr>
          <w:p w14:paraId="738D7396" w14:textId="77777777" w:rsidR="007A2ED2" w:rsidRDefault="00D130F5">
            <w:pPr>
              <w:pStyle w:val="TableText"/>
            </w:pPr>
            <w:r>
              <w:t>Wybrane zgłoszenia trafiają do harmonogramu.</w:t>
            </w:r>
          </w:p>
        </w:tc>
      </w:tr>
      <w:tr w:rsidR="007A2ED2" w14:paraId="738D739C" w14:textId="77777777">
        <w:tblPrEx>
          <w:tblCellMar>
            <w:top w:w="0" w:type="dxa"/>
            <w:bottom w:w="0" w:type="dxa"/>
          </w:tblCellMar>
        </w:tblPrEx>
        <w:tc>
          <w:tcPr>
            <w:tcW w:w="0" w:type="auto"/>
            <w:tcMar>
              <w:top w:w="90" w:type="dxa"/>
              <w:left w:w="90" w:type="dxa"/>
              <w:bottom w:w="90" w:type="dxa"/>
              <w:right w:w="90" w:type="dxa"/>
            </w:tcMar>
          </w:tcPr>
          <w:p w14:paraId="738D7398" w14:textId="77777777" w:rsidR="007A2ED2" w:rsidRDefault="00D130F5">
            <w:pPr>
              <w:pStyle w:val="TableText"/>
            </w:pPr>
            <w:r>
              <w:t>8</w:t>
            </w:r>
          </w:p>
        </w:tc>
        <w:tc>
          <w:tcPr>
            <w:tcW w:w="0" w:type="auto"/>
            <w:tcMar>
              <w:top w:w="90" w:type="dxa"/>
              <w:left w:w="90" w:type="dxa"/>
              <w:bottom w:w="90" w:type="dxa"/>
              <w:right w:w="90" w:type="dxa"/>
            </w:tcMar>
          </w:tcPr>
          <w:p w14:paraId="738D7399" w14:textId="77777777" w:rsidR="007A2ED2" w:rsidRDefault="00D130F5">
            <w:pPr>
              <w:pStyle w:val="TableText"/>
            </w:pPr>
            <w:r>
              <w:t>Manualna aktualizacja statusu wykonania.</w:t>
            </w:r>
          </w:p>
        </w:tc>
        <w:tc>
          <w:tcPr>
            <w:tcW w:w="0" w:type="auto"/>
            <w:tcMar>
              <w:top w:w="90" w:type="dxa"/>
              <w:left w:w="90" w:type="dxa"/>
              <w:bottom w:w="90" w:type="dxa"/>
              <w:right w:w="90" w:type="dxa"/>
            </w:tcMar>
          </w:tcPr>
          <w:p w14:paraId="738D739A" w14:textId="77777777" w:rsidR="007A2ED2" w:rsidRDefault="00D130F5">
            <w:pPr>
              <w:pStyle w:val="TableText"/>
            </w:pPr>
            <w:r>
              <w:t>Kierownik</w:t>
            </w:r>
          </w:p>
        </w:tc>
        <w:tc>
          <w:tcPr>
            <w:tcW w:w="0" w:type="auto"/>
            <w:tcMar>
              <w:top w:w="90" w:type="dxa"/>
              <w:left w:w="90" w:type="dxa"/>
              <w:bottom w:w="90" w:type="dxa"/>
              <w:right w:w="90" w:type="dxa"/>
            </w:tcMar>
          </w:tcPr>
          <w:p w14:paraId="738D739B" w14:textId="77777777" w:rsidR="007A2ED2" w:rsidRDefault="00D130F5">
            <w:pPr>
              <w:pStyle w:val="TableText"/>
            </w:pPr>
            <w:r>
              <w:t>Widoczny jest faktyczny postęp prac.</w:t>
            </w:r>
          </w:p>
        </w:tc>
      </w:tr>
      <w:tr w:rsidR="007A2ED2" w14:paraId="738D73A1" w14:textId="77777777">
        <w:tblPrEx>
          <w:tblCellMar>
            <w:top w:w="0" w:type="dxa"/>
            <w:bottom w:w="0" w:type="dxa"/>
          </w:tblCellMar>
        </w:tblPrEx>
        <w:tc>
          <w:tcPr>
            <w:tcW w:w="0" w:type="auto"/>
            <w:tcMar>
              <w:top w:w="90" w:type="dxa"/>
              <w:left w:w="90" w:type="dxa"/>
              <w:bottom w:w="90" w:type="dxa"/>
              <w:right w:w="90" w:type="dxa"/>
            </w:tcMar>
          </w:tcPr>
          <w:p w14:paraId="738D739D" w14:textId="77777777" w:rsidR="007A2ED2" w:rsidRDefault="00D130F5">
            <w:pPr>
              <w:pStyle w:val="TableText"/>
            </w:pPr>
            <w:r>
              <w:t>9</w:t>
            </w:r>
          </w:p>
        </w:tc>
        <w:tc>
          <w:tcPr>
            <w:tcW w:w="0" w:type="auto"/>
            <w:tcMar>
              <w:top w:w="90" w:type="dxa"/>
              <w:left w:w="90" w:type="dxa"/>
              <w:bottom w:w="90" w:type="dxa"/>
              <w:right w:w="90" w:type="dxa"/>
            </w:tcMar>
          </w:tcPr>
          <w:p w14:paraId="738D739E" w14:textId="77777777" w:rsidR="007A2ED2" w:rsidRDefault="00D130F5">
            <w:pPr>
              <w:pStyle w:val="TableText"/>
            </w:pPr>
            <w:r>
              <w:t>Eksport i przegląd KPI.</w:t>
            </w:r>
          </w:p>
        </w:tc>
        <w:tc>
          <w:tcPr>
            <w:tcW w:w="0" w:type="auto"/>
            <w:tcMar>
              <w:top w:w="90" w:type="dxa"/>
              <w:left w:w="90" w:type="dxa"/>
              <w:bottom w:w="90" w:type="dxa"/>
              <w:right w:w="90" w:type="dxa"/>
            </w:tcMar>
          </w:tcPr>
          <w:p w14:paraId="738D739F" w14:textId="77777777" w:rsidR="007A2ED2" w:rsidRDefault="00D130F5">
            <w:pPr>
              <w:pStyle w:val="TableText"/>
            </w:pPr>
            <w:r>
              <w:t>Kierownik</w:t>
            </w:r>
          </w:p>
        </w:tc>
        <w:tc>
          <w:tcPr>
            <w:tcW w:w="0" w:type="auto"/>
            <w:tcMar>
              <w:top w:w="90" w:type="dxa"/>
              <w:left w:w="90" w:type="dxa"/>
              <w:bottom w:w="90" w:type="dxa"/>
              <w:right w:w="90" w:type="dxa"/>
            </w:tcMar>
          </w:tcPr>
          <w:p w14:paraId="738D73A0" w14:textId="77777777" w:rsidR="007A2ED2" w:rsidRDefault="00D130F5">
            <w:pPr>
              <w:pStyle w:val="TableText"/>
            </w:pPr>
            <w:r>
              <w:t>Dane mogą zostać przekazane dalej lub wykorzystane do podsumowania.</w:t>
            </w:r>
          </w:p>
        </w:tc>
      </w:tr>
    </w:tbl>
    <w:p w14:paraId="738D73A2" w14:textId="77777777" w:rsidR="007A2ED2" w:rsidRDefault="00D130F5">
      <w:pPr>
        <w:pStyle w:val="Nagwek1"/>
      </w:pPr>
      <w:r>
        <w:t>10. Status wykonania zadania</w:t>
      </w:r>
    </w:p>
    <w:p w14:paraId="738D73A3" w14:textId="77777777" w:rsidR="007A2ED2" w:rsidRDefault="00D130F5">
      <w:r>
        <w:t>Status wykonania jest kluczowy dla podsumowania wykonanych i niewykonanych prac. Nie powinien być nadawany automatycznie przez aplikację, ponieważ informacja pochodzi z terenu i wymaga świadomej decyzji kierownika.</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2173"/>
        <w:gridCol w:w="8113"/>
      </w:tblGrid>
      <w:tr w:rsidR="007A2ED2" w14:paraId="738D73A6"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A4" w14:textId="77777777" w:rsidR="007A2ED2" w:rsidRDefault="00D130F5">
            <w:pPr>
              <w:pStyle w:val="TableText"/>
            </w:pPr>
            <w:r>
              <w:rPr>
                <w:b/>
              </w:rPr>
              <w:t>Wartość słownikowa</w:t>
            </w:r>
          </w:p>
        </w:tc>
        <w:tc>
          <w:tcPr>
            <w:tcW w:w="0" w:type="auto"/>
            <w:shd w:val="clear" w:color="auto" w:fill="D9EAF7"/>
            <w:tcMar>
              <w:top w:w="90" w:type="dxa"/>
              <w:left w:w="90" w:type="dxa"/>
              <w:bottom w:w="90" w:type="dxa"/>
              <w:right w:w="90" w:type="dxa"/>
            </w:tcMar>
          </w:tcPr>
          <w:p w14:paraId="738D73A5" w14:textId="77777777" w:rsidR="007A2ED2" w:rsidRDefault="00D130F5">
            <w:pPr>
              <w:pStyle w:val="TableText"/>
            </w:pPr>
            <w:r>
              <w:rPr>
                <w:b/>
              </w:rPr>
              <w:t>Znaczenie</w:t>
            </w:r>
          </w:p>
        </w:tc>
      </w:tr>
      <w:tr w:rsidR="007A2ED2" w14:paraId="738D73A9" w14:textId="77777777">
        <w:tblPrEx>
          <w:tblCellMar>
            <w:top w:w="0" w:type="dxa"/>
            <w:bottom w:w="0" w:type="dxa"/>
          </w:tblCellMar>
        </w:tblPrEx>
        <w:tc>
          <w:tcPr>
            <w:tcW w:w="0" w:type="auto"/>
            <w:tcMar>
              <w:top w:w="90" w:type="dxa"/>
              <w:left w:w="90" w:type="dxa"/>
              <w:bottom w:w="90" w:type="dxa"/>
              <w:right w:w="90" w:type="dxa"/>
            </w:tcMar>
          </w:tcPr>
          <w:p w14:paraId="738D73A7" w14:textId="77777777" w:rsidR="007A2ED2" w:rsidRDefault="00D130F5">
            <w:pPr>
              <w:pStyle w:val="TableText"/>
            </w:pPr>
            <w:r>
              <w:t>Do wykonania</w:t>
            </w:r>
          </w:p>
        </w:tc>
        <w:tc>
          <w:tcPr>
            <w:tcW w:w="0" w:type="auto"/>
            <w:tcMar>
              <w:top w:w="90" w:type="dxa"/>
              <w:left w:w="90" w:type="dxa"/>
              <w:bottom w:w="90" w:type="dxa"/>
              <w:right w:w="90" w:type="dxa"/>
            </w:tcMar>
          </w:tcPr>
          <w:p w14:paraId="738D73A8" w14:textId="77777777" w:rsidR="007A2ED2" w:rsidRDefault="00D130F5">
            <w:pPr>
              <w:pStyle w:val="TableText"/>
            </w:pPr>
            <w:r>
              <w:t>Zadanie jest zaplanowane, ale nie rozpoczęte.</w:t>
            </w:r>
          </w:p>
        </w:tc>
      </w:tr>
      <w:tr w:rsidR="007A2ED2" w14:paraId="738D73AC" w14:textId="77777777">
        <w:tblPrEx>
          <w:tblCellMar>
            <w:top w:w="0" w:type="dxa"/>
            <w:bottom w:w="0" w:type="dxa"/>
          </w:tblCellMar>
        </w:tblPrEx>
        <w:tc>
          <w:tcPr>
            <w:tcW w:w="0" w:type="auto"/>
            <w:tcMar>
              <w:top w:w="90" w:type="dxa"/>
              <w:left w:w="90" w:type="dxa"/>
              <w:bottom w:w="90" w:type="dxa"/>
              <w:right w:w="90" w:type="dxa"/>
            </w:tcMar>
          </w:tcPr>
          <w:p w14:paraId="738D73AA" w14:textId="77777777" w:rsidR="007A2ED2" w:rsidRDefault="00D130F5">
            <w:pPr>
              <w:pStyle w:val="TableText"/>
            </w:pPr>
            <w:r>
              <w:t>W trakcie</w:t>
            </w:r>
          </w:p>
        </w:tc>
        <w:tc>
          <w:tcPr>
            <w:tcW w:w="0" w:type="auto"/>
            <w:tcMar>
              <w:top w:w="90" w:type="dxa"/>
              <w:left w:w="90" w:type="dxa"/>
              <w:bottom w:w="90" w:type="dxa"/>
              <w:right w:w="90" w:type="dxa"/>
            </w:tcMar>
          </w:tcPr>
          <w:p w14:paraId="738D73AB" w14:textId="77777777" w:rsidR="007A2ED2" w:rsidRDefault="00D130F5">
            <w:pPr>
              <w:pStyle w:val="TableText"/>
            </w:pPr>
            <w:r>
              <w:t>Realizacja została rozpoczęta.</w:t>
            </w:r>
          </w:p>
        </w:tc>
      </w:tr>
      <w:tr w:rsidR="007A2ED2" w14:paraId="738D73AF" w14:textId="77777777">
        <w:tblPrEx>
          <w:tblCellMar>
            <w:top w:w="0" w:type="dxa"/>
            <w:bottom w:w="0" w:type="dxa"/>
          </w:tblCellMar>
        </w:tblPrEx>
        <w:tc>
          <w:tcPr>
            <w:tcW w:w="0" w:type="auto"/>
            <w:tcMar>
              <w:top w:w="90" w:type="dxa"/>
              <w:left w:w="90" w:type="dxa"/>
              <w:bottom w:w="90" w:type="dxa"/>
              <w:right w:w="90" w:type="dxa"/>
            </w:tcMar>
          </w:tcPr>
          <w:p w14:paraId="738D73AD" w14:textId="77777777" w:rsidR="007A2ED2" w:rsidRDefault="00D130F5">
            <w:pPr>
              <w:pStyle w:val="TableText"/>
            </w:pPr>
            <w:r>
              <w:t>Wykonane</w:t>
            </w:r>
          </w:p>
        </w:tc>
        <w:tc>
          <w:tcPr>
            <w:tcW w:w="0" w:type="auto"/>
            <w:tcMar>
              <w:top w:w="90" w:type="dxa"/>
              <w:left w:w="90" w:type="dxa"/>
              <w:bottom w:w="90" w:type="dxa"/>
              <w:right w:w="90" w:type="dxa"/>
            </w:tcMar>
          </w:tcPr>
          <w:p w14:paraId="738D73AE" w14:textId="77777777" w:rsidR="007A2ED2" w:rsidRDefault="00D130F5">
            <w:pPr>
              <w:pStyle w:val="TableText"/>
            </w:pPr>
            <w:r>
              <w:t>Zadanie zostało zakończone.</w:t>
            </w:r>
          </w:p>
        </w:tc>
      </w:tr>
      <w:tr w:rsidR="007A2ED2" w14:paraId="738D73B2" w14:textId="77777777">
        <w:tblPrEx>
          <w:tblCellMar>
            <w:top w:w="0" w:type="dxa"/>
            <w:bottom w:w="0" w:type="dxa"/>
          </w:tblCellMar>
        </w:tblPrEx>
        <w:tc>
          <w:tcPr>
            <w:tcW w:w="0" w:type="auto"/>
            <w:tcMar>
              <w:top w:w="90" w:type="dxa"/>
              <w:left w:w="90" w:type="dxa"/>
              <w:bottom w:w="90" w:type="dxa"/>
              <w:right w:w="90" w:type="dxa"/>
            </w:tcMar>
          </w:tcPr>
          <w:p w14:paraId="738D73B0" w14:textId="77777777" w:rsidR="007A2ED2" w:rsidRDefault="00D130F5">
            <w:pPr>
              <w:pStyle w:val="TableText"/>
            </w:pPr>
            <w:r>
              <w:t>Nie wykonane</w:t>
            </w:r>
          </w:p>
        </w:tc>
        <w:tc>
          <w:tcPr>
            <w:tcW w:w="0" w:type="auto"/>
            <w:tcMar>
              <w:top w:w="90" w:type="dxa"/>
              <w:left w:w="90" w:type="dxa"/>
              <w:bottom w:w="90" w:type="dxa"/>
              <w:right w:w="90" w:type="dxa"/>
            </w:tcMar>
          </w:tcPr>
          <w:p w14:paraId="738D73B1" w14:textId="77777777" w:rsidR="007A2ED2" w:rsidRDefault="00D130F5">
            <w:pPr>
              <w:pStyle w:val="TableText"/>
            </w:pPr>
            <w:r>
              <w:t>Zadanie nie zostało wykonane i powinno być widoczne w podsumowaniu jako pozostałe.</w:t>
            </w:r>
          </w:p>
        </w:tc>
      </w:tr>
    </w:tbl>
    <w:p w14:paraId="738D73B3" w14:textId="77777777" w:rsidR="007A2ED2" w:rsidRDefault="00D130F5">
      <w:pPr>
        <w:pStyle w:val="Nagwek1"/>
      </w:pPr>
      <w:r>
        <w:t>11. Wsparcie AI i automatyzacja decyzyjna</w:t>
      </w:r>
    </w:p>
    <w:p w14:paraId="738D73B4" w14:textId="77777777" w:rsidR="007A2ED2" w:rsidRDefault="00D130F5">
      <w:r>
        <w:lastRenderedPageBreak/>
        <w:t>W aplikacji występują trzy poziomy wsparcia AI lub automatyzacji: planowanie harmonogramu, klasyfikacja zgłoszeń RDM oraz opcjonalny asystent LLM. Każdy z nich pełni inną rolę i ma inny poziom wpływu na proces.</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3802"/>
        <w:gridCol w:w="2659"/>
        <w:gridCol w:w="1488"/>
        <w:gridCol w:w="2337"/>
      </w:tblGrid>
      <w:tr w:rsidR="007A2ED2" w14:paraId="738D73B9"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B5" w14:textId="77777777" w:rsidR="007A2ED2" w:rsidRDefault="00D130F5">
            <w:pPr>
              <w:pStyle w:val="TableText"/>
            </w:pPr>
            <w:r>
              <w:rPr>
                <w:b/>
              </w:rPr>
              <w:t>Mechanizm</w:t>
            </w:r>
          </w:p>
        </w:tc>
        <w:tc>
          <w:tcPr>
            <w:tcW w:w="0" w:type="auto"/>
            <w:shd w:val="clear" w:color="auto" w:fill="D9EAF7"/>
            <w:tcMar>
              <w:top w:w="90" w:type="dxa"/>
              <w:left w:w="90" w:type="dxa"/>
              <w:bottom w:w="90" w:type="dxa"/>
              <w:right w:w="90" w:type="dxa"/>
            </w:tcMar>
          </w:tcPr>
          <w:p w14:paraId="738D73B6" w14:textId="77777777" w:rsidR="007A2ED2" w:rsidRDefault="00D130F5">
            <w:pPr>
              <w:pStyle w:val="TableText"/>
            </w:pPr>
            <w:r>
              <w:rPr>
                <w:b/>
              </w:rPr>
              <w:t>Rola</w:t>
            </w:r>
          </w:p>
        </w:tc>
        <w:tc>
          <w:tcPr>
            <w:tcW w:w="0" w:type="auto"/>
            <w:shd w:val="clear" w:color="auto" w:fill="D9EAF7"/>
            <w:tcMar>
              <w:top w:w="90" w:type="dxa"/>
              <w:left w:w="90" w:type="dxa"/>
              <w:bottom w:w="90" w:type="dxa"/>
              <w:right w:w="90" w:type="dxa"/>
            </w:tcMar>
          </w:tcPr>
          <w:p w14:paraId="738D73B7" w14:textId="77777777" w:rsidR="007A2ED2" w:rsidRDefault="00D130F5">
            <w:pPr>
              <w:pStyle w:val="TableText"/>
            </w:pPr>
            <w:r>
              <w:rPr>
                <w:b/>
              </w:rPr>
              <w:t>Czy wymaga klucza LLM?</w:t>
            </w:r>
          </w:p>
        </w:tc>
        <w:tc>
          <w:tcPr>
            <w:tcW w:w="0" w:type="auto"/>
            <w:shd w:val="clear" w:color="auto" w:fill="D9EAF7"/>
            <w:tcMar>
              <w:top w:w="90" w:type="dxa"/>
              <w:left w:w="90" w:type="dxa"/>
              <w:bottom w:w="90" w:type="dxa"/>
              <w:right w:w="90" w:type="dxa"/>
            </w:tcMar>
          </w:tcPr>
          <w:p w14:paraId="738D73B8" w14:textId="77777777" w:rsidR="007A2ED2" w:rsidRDefault="00D130F5">
            <w:pPr>
              <w:pStyle w:val="TableText"/>
            </w:pPr>
            <w:r>
              <w:rPr>
                <w:b/>
              </w:rPr>
              <w:t>Ograniczenie</w:t>
            </w:r>
          </w:p>
        </w:tc>
      </w:tr>
      <w:tr w:rsidR="007A2ED2" w14:paraId="738D73BE" w14:textId="77777777">
        <w:tblPrEx>
          <w:tblCellMar>
            <w:top w:w="0" w:type="dxa"/>
            <w:bottom w:w="0" w:type="dxa"/>
          </w:tblCellMar>
        </w:tblPrEx>
        <w:tc>
          <w:tcPr>
            <w:tcW w:w="0" w:type="auto"/>
            <w:tcMar>
              <w:top w:w="90" w:type="dxa"/>
              <w:left w:w="90" w:type="dxa"/>
              <w:bottom w:w="90" w:type="dxa"/>
              <w:right w:w="90" w:type="dxa"/>
            </w:tcMar>
          </w:tcPr>
          <w:p w14:paraId="738D73BA" w14:textId="77777777" w:rsidR="007A2ED2" w:rsidRDefault="00D130F5">
            <w:pPr>
              <w:pStyle w:val="TableText"/>
            </w:pPr>
            <w:r>
              <w:t>Planowanie harmonogramu</w:t>
            </w:r>
          </w:p>
        </w:tc>
        <w:tc>
          <w:tcPr>
            <w:tcW w:w="0" w:type="auto"/>
            <w:tcMar>
              <w:top w:w="90" w:type="dxa"/>
              <w:left w:w="90" w:type="dxa"/>
              <w:bottom w:w="90" w:type="dxa"/>
              <w:right w:w="90" w:type="dxa"/>
            </w:tcMar>
          </w:tcPr>
          <w:p w14:paraId="738D73BB" w14:textId="77777777" w:rsidR="007A2ED2" w:rsidRDefault="00D130F5">
            <w:pPr>
              <w:pStyle w:val="TableText"/>
            </w:pPr>
            <w:r>
              <w:t>Wylicza propozycję przydziału zadań do brygad na podstawie danych wejściowych, parametrów i dostępnej pojemności pracy.</w:t>
            </w:r>
          </w:p>
        </w:tc>
        <w:tc>
          <w:tcPr>
            <w:tcW w:w="0" w:type="auto"/>
            <w:tcMar>
              <w:top w:w="90" w:type="dxa"/>
              <w:left w:w="90" w:type="dxa"/>
              <w:bottom w:w="90" w:type="dxa"/>
              <w:right w:w="90" w:type="dxa"/>
            </w:tcMar>
          </w:tcPr>
          <w:p w14:paraId="738D73BC" w14:textId="77777777" w:rsidR="007A2ED2" w:rsidRDefault="00D130F5">
            <w:pPr>
              <w:pStyle w:val="TableText"/>
            </w:pPr>
            <w:r>
              <w:t>Nie</w:t>
            </w:r>
          </w:p>
        </w:tc>
        <w:tc>
          <w:tcPr>
            <w:tcW w:w="0" w:type="auto"/>
            <w:tcMar>
              <w:top w:w="90" w:type="dxa"/>
              <w:left w:w="90" w:type="dxa"/>
              <w:bottom w:w="90" w:type="dxa"/>
              <w:right w:w="90" w:type="dxa"/>
            </w:tcMar>
          </w:tcPr>
          <w:p w14:paraId="738D73BD" w14:textId="77777777" w:rsidR="007A2ED2" w:rsidRDefault="00D130F5">
            <w:pPr>
              <w:pStyle w:val="TableText"/>
            </w:pPr>
            <w:r>
              <w:t>Wynik jest rekomendacją i wymaga oceny kierownika.</w:t>
            </w:r>
          </w:p>
        </w:tc>
      </w:tr>
      <w:tr w:rsidR="007A2ED2" w14:paraId="738D73C3" w14:textId="77777777">
        <w:tblPrEx>
          <w:tblCellMar>
            <w:top w:w="0" w:type="dxa"/>
            <w:bottom w:w="0" w:type="dxa"/>
          </w:tblCellMar>
        </w:tblPrEx>
        <w:tc>
          <w:tcPr>
            <w:tcW w:w="0" w:type="auto"/>
            <w:tcMar>
              <w:top w:w="90" w:type="dxa"/>
              <w:left w:w="90" w:type="dxa"/>
              <w:bottom w:w="90" w:type="dxa"/>
              <w:right w:w="90" w:type="dxa"/>
            </w:tcMar>
          </w:tcPr>
          <w:p w14:paraId="738D73BF" w14:textId="77777777" w:rsidR="007A2ED2" w:rsidRDefault="00D130F5">
            <w:pPr>
              <w:pStyle w:val="TableText"/>
            </w:pPr>
            <w:r>
              <w:t>Klasyfikacja RDM</w:t>
            </w:r>
          </w:p>
        </w:tc>
        <w:tc>
          <w:tcPr>
            <w:tcW w:w="0" w:type="auto"/>
            <w:tcMar>
              <w:top w:w="90" w:type="dxa"/>
              <w:left w:w="90" w:type="dxa"/>
              <w:bottom w:w="90" w:type="dxa"/>
              <w:right w:w="90" w:type="dxa"/>
            </w:tcMar>
          </w:tcPr>
          <w:p w14:paraId="738D73C0" w14:textId="77777777" w:rsidR="007A2ED2" w:rsidRDefault="00D130F5">
            <w:pPr>
              <w:pStyle w:val="TableText"/>
            </w:pPr>
            <w:r>
              <w:t>Porządkuje zgłoszenia awarii, wskazuje priorytet, kwalifikację do harmonogramu i pola planistyczne.</w:t>
            </w:r>
          </w:p>
        </w:tc>
        <w:tc>
          <w:tcPr>
            <w:tcW w:w="0" w:type="auto"/>
            <w:tcMar>
              <w:top w:w="90" w:type="dxa"/>
              <w:left w:w="90" w:type="dxa"/>
              <w:bottom w:w="90" w:type="dxa"/>
              <w:right w:w="90" w:type="dxa"/>
            </w:tcMar>
          </w:tcPr>
          <w:p w14:paraId="738D73C1" w14:textId="77777777" w:rsidR="007A2ED2" w:rsidRDefault="00D130F5">
            <w:pPr>
              <w:pStyle w:val="TableText"/>
            </w:pPr>
            <w:r>
              <w:t>Nie</w:t>
            </w:r>
          </w:p>
        </w:tc>
        <w:tc>
          <w:tcPr>
            <w:tcW w:w="0" w:type="auto"/>
            <w:tcMar>
              <w:top w:w="90" w:type="dxa"/>
              <w:left w:w="90" w:type="dxa"/>
              <w:bottom w:w="90" w:type="dxa"/>
              <w:right w:w="90" w:type="dxa"/>
            </w:tcMar>
          </w:tcPr>
          <w:p w14:paraId="738D73C2" w14:textId="77777777" w:rsidR="007A2ED2" w:rsidRDefault="00D130F5">
            <w:pPr>
              <w:pStyle w:val="TableText"/>
            </w:pPr>
            <w:r>
              <w:t>Klasyfikacja musi zostać przejrzana przed importem do harmonogramu.</w:t>
            </w:r>
          </w:p>
        </w:tc>
      </w:tr>
      <w:tr w:rsidR="007A2ED2" w14:paraId="738D73C8" w14:textId="77777777">
        <w:tblPrEx>
          <w:tblCellMar>
            <w:top w:w="0" w:type="dxa"/>
            <w:bottom w:w="0" w:type="dxa"/>
          </w:tblCellMar>
        </w:tblPrEx>
        <w:tc>
          <w:tcPr>
            <w:tcW w:w="0" w:type="auto"/>
            <w:tcMar>
              <w:top w:w="90" w:type="dxa"/>
              <w:left w:w="90" w:type="dxa"/>
              <w:bottom w:w="90" w:type="dxa"/>
              <w:right w:w="90" w:type="dxa"/>
            </w:tcMar>
          </w:tcPr>
          <w:p w14:paraId="738D73C4" w14:textId="77777777" w:rsidR="007A2ED2" w:rsidRDefault="00D130F5">
            <w:pPr>
              <w:pStyle w:val="TableText"/>
            </w:pPr>
            <w:r>
              <w:t>Asystent LLM</w:t>
            </w:r>
          </w:p>
        </w:tc>
        <w:tc>
          <w:tcPr>
            <w:tcW w:w="0" w:type="auto"/>
            <w:tcMar>
              <w:top w:w="90" w:type="dxa"/>
              <w:left w:w="90" w:type="dxa"/>
              <w:bottom w:w="90" w:type="dxa"/>
              <w:right w:w="90" w:type="dxa"/>
            </w:tcMar>
          </w:tcPr>
          <w:p w14:paraId="738D73C5" w14:textId="77777777" w:rsidR="007A2ED2" w:rsidRDefault="00D130F5">
            <w:pPr>
              <w:pStyle w:val="TableText"/>
            </w:pPr>
            <w:r>
              <w:t>Pomaga użytkownikowi zrozumieć dane i kontekst pracy w aplikacji.</w:t>
            </w:r>
          </w:p>
        </w:tc>
        <w:tc>
          <w:tcPr>
            <w:tcW w:w="0" w:type="auto"/>
            <w:tcMar>
              <w:top w:w="90" w:type="dxa"/>
              <w:left w:w="90" w:type="dxa"/>
              <w:bottom w:w="90" w:type="dxa"/>
              <w:right w:w="90" w:type="dxa"/>
            </w:tcMar>
          </w:tcPr>
          <w:p w14:paraId="738D73C6" w14:textId="77777777" w:rsidR="007A2ED2" w:rsidRDefault="00D130F5">
            <w:pPr>
              <w:pStyle w:val="TableText"/>
            </w:pPr>
            <w:r>
              <w:t>Tak, jeśli ma odpowiadać przez model LLM</w:t>
            </w:r>
          </w:p>
        </w:tc>
        <w:tc>
          <w:tcPr>
            <w:tcW w:w="0" w:type="auto"/>
            <w:tcMar>
              <w:top w:w="90" w:type="dxa"/>
              <w:left w:w="90" w:type="dxa"/>
              <w:bottom w:w="90" w:type="dxa"/>
              <w:right w:w="90" w:type="dxa"/>
            </w:tcMar>
          </w:tcPr>
          <w:p w14:paraId="738D73C7" w14:textId="77777777" w:rsidR="007A2ED2" w:rsidRDefault="00D130F5">
            <w:pPr>
              <w:pStyle w:val="TableText"/>
            </w:pPr>
            <w:r>
              <w:t>Nie zatwierdza harmonogramu, nie podejmuje decyzji operacyjnych i nie zastępuje kierownika.</w:t>
            </w:r>
          </w:p>
        </w:tc>
      </w:tr>
      <w:tr w:rsidR="007A2ED2" w14:paraId="738D73CB" w14:textId="77777777">
        <w:tblPrEx>
          <w:tblBorders>
            <w:top w:val="single" w:sz="8" w:space="0" w:color="2F5597"/>
            <w:left w:val="single" w:sz="8" w:space="0" w:color="2F5597"/>
            <w:bottom w:val="single" w:sz="8" w:space="0" w:color="2F5597"/>
            <w:right w:val="single" w:sz="8" w:space="0" w:color="2F5597"/>
            <w:insideH w:val="none" w:sz="0" w:space="0" w:color="auto"/>
            <w:insideV w:val="none" w:sz="0" w:space="0" w:color="auto"/>
          </w:tblBorders>
          <w:tblCellMar>
            <w:top w:w="0" w:type="dxa"/>
            <w:bottom w:w="0" w:type="dxa"/>
          </w:tblCellMar>
          <w:tblLook w:val="0000" w:firstRow="0" w:lastRow="0" w:firstColumn="0" w:lastColumn="0" w:noHBand="0" w:noVBand="0"/>
        </w:tblPrEx>
        <w:trPr>
          <w:gridAfter w:val="3"/>
        </w:trPr>
        <w:tc>
          <w:tcPr>
            <w:tcW w:w="0" w:type="auto"/>
            <w:shd w:val="clear" w:color="auto" w:fill="EAF2F8"/>
            <w:tcMar>
              <w:top w:w="160" w:type="dxa"/>
              <w:left w:w="160" w:type="dxa"/>
              <w:bottom w:w="160" w:type="dxa"/>
              <w:right w:w="160" w:type="dxa"/>
            </w:tcMar>
          </w:tcPr>
          <w:p w14:paraId="738D73C9" w14:textId="77777777" w:rsidR="007A2ED2" w:rsidRDefault="00D130F5">
            <w:pPr>
              <w:pStyle w:val="CalloutTitle"/>
            </w:pPr>
            <w:r>
              <w:t>Zasada odpowiedzialności</w:t>
            </w:r>
          </w:p>
          <w:p w14:paraId="738D73CA" w14:textId="77777777" w:rsidR="007A2ED2" w:rsidRDefault="00D130F5">
            <w:pPr>
              <w:pStyle w:val="CalloutBody"/>
            </w:pPr>
            <w:r>
              <w:t>Aplikacja może rekomendować, klasyfikować i porządkować dane. Decyzja o zatwierdzeniu planu, dodaniu awarii i statusie wykonania pozostaje po stronie człowieka.</w:t>
            </w:r>
          </w:p>
        </w:tc>
      </w:tr>
    </w:tbl>
    <w:p w14:paraId="738D73CC" w14:textId="77777777" w:rsidR="007A2ED2" w:rsidRDefault="00D130F5">
      <w:pPr>
        <w:pStyle w:val="Nagwek1"/>
      </w:pPr>
      <w:r>
        <w:t>12. Matryca uprawnień agenta AI</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269"/>
        <w:gridCol w:w="3182"/>
        <w:gridCol w:w="2864"/>
        <w:gridCol w:w="2971"/>
      </w:tblGrid>
      <w:tr w:rsidR="007A2ED2" w14:paraId="738D73D1"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CD" w14:textId="77777777" w:rsidR="007A2ED2" w:rsidRDefault="00D130F5">
            <w:pPr>
              <w:pStyle w:val="TableText"/>
            </w:pPr>
            <w:r>
              <w:rPr>
                <w:b/>
              </w:rPr>
              <w:t>Obszar</w:t>
            </w:r>
          </w:p>
        </w:tc>
        <w:tc>
          <w:tcPr>
            <w:tcW w:w="0" w:type="auto"/>
            <w:shd w:val="clear" w:color="auto" w:fill="D9EAF7"/>
            <w:tcMar>
              <w:top w:w="90" w:type="dxa"/>
              <w:left w:w="90" w:type="dxa"/>
              <w:bottom w:w="90" w:type="dxa"/>
              <w:right w:w="90" w:type="dxa"/>
            </w:tcMar>
          </w:tcPr>
          <w:p w14:paraId="738D73CE" w14:textId="77777777" w:rsidR="007A2ED2" w:rsidRDefault="00D130F5">
            <w:pPr>
              <w:pStyle w:val="TableText"/>
            </w:pPr>
            <w:r>
              <w:rPr>
                <w:b/>
              </w:rPr>
              <w:t>Agent / aplikacja może</w:t>
            </w:r>
          </w:p>
        </w:tc>
        <w:tc>
          <w:tcPr>
            <w:tcW w:w="0" w:type="auto"/>
            <w:shd w:val="clear" w:color="auto" w:fill="D9EAF7"/>
            <w:tcMar>
              <w:top w:w="90" w:type="dxa"/>
              <w:left w:w="90" w:type="dxa"/>
              <w:bottom w:w="90" w:type="dxa"/>
              <w:right w:w="90" w:type="dxa"/>
            </w:tcMar>
          </w:tcPr>
          <w:p w14:paraId="738D73CF" w14:textId="77777777" w:rsidR="007A2ED2" w:rsidRDefault="00D130F5">
            <w:pPr>
              <w:pStyle w:val="TableText"/>
            </w:pPr>
            <w:r>
              <w:rPr>
                <w:b/>
              </w:rPr>
              <w:t>Agent / aplikacja nie może</w:t>
            </w:r>
          </w:p>
        </w:tc>
        <w:tc>
          <w:tcPr>
            <w:tcW w:w="0" w:type="auto"/>
            <w:shd w:val="clear" w:color="auto" w:fill="D9EAF7"/>
            <w:tcMar>
              <w:top w:w="90" w:type="dxa"/>
              <w:left w:w="90" w:type="dxa"/>
              <w:bottom w:w="90" w:type="dxa"/>
              <w:right w:w="90" w:type="dxa"/>
            </w:tcMar>
          </w:tcPr>
          <w:p w14:paraId="738D73D0" w14:textId="77777777" w:rsidR="007A2ED2" w:rsidRDefault="00D130F5">
            <w:pPr>
              <w:pStyle w:val="TableText"/>
            </w:pPr>
            <w:r>
              <w:rPr>
                <w:b/>
              </w:rPr>
              <w:t>Wymaga człowieka</w:t>
            </w:r>
          </w:p>
        </w:tc>
      </w:tr>
      <w:tr w:rsidR="007A2ED2" w14:paraId="738D73D6" w14:textId="77777777">
        <w:tblPrEx>
          <w:tblCellMar>
            <w:top w:w="0" w:type="dxa"/>
            <w:bottom w:w="0" w:type="dxa"/>
          </w:tblCellMar>
        </w:tblPrEx>
        <w:tc>
          <w:tcPr>
            <w:tcW w:w="0" w:type="auto"/>
            <w:tcMar>
              <w:top w:w="90" w:type="dxa"/>
              <w:left w:w="90" w:type="dxa"/>
              <w:bottom w:w="90" w:type="dxa"/>
              <w:right w:w="90" w:type="dxa"/>
            </w:tcMar>
          </w:tcPr>
          <w:p w14:paraId="738D73D2" w14:textId="77777777" w:rsidR="007A2ED2" w:rsidRDefault="00D130F5">
            <w:pPr>
              <w:pStyle w:val="TableText"/>
            </w:pPr>
            <w:r>
              <w:t>Planowanie</w:t>
            </w:r>
          </w:p>
        </w:tc>
        <w:tc>
          <w:tcPr>
            <w:tcW w:w="0" w:type="auto"/>
            <w:tcMar>
              <w:top w:w="90" w:type="dxa"/>
              <w:left w:w="90" w:type="dxa"/>
              <w:bottom w:w="90" w:type="dxa"/>
              <w:right w:w="90" w:type="dxa"/>
            </w:tcMar>
          </w:tcPr>
          <w:p w14:paraId="738D73D3" w14:textId="77777777" w:rsidR="007A2ED2" w:rsidRDefault="00D130F5">
            <w:pPr>
              <w:pStyle w:val="TableText"/>
            </w:pPr>
            <w:r>
              <w:t>Ułożyć rekomendowany harmonogram i pokazać konflikty.</w:t>
            </w:r>
          </w:p>
        </w:tc>
        <w:tc>
          <w:tcPr>
            <w:tcW w:w="0" w:type="auto"/>
            <w:tcMar>
              <w:top w:w="90" w:type="dxa"/>
              <w:left w:w="90" w:type="dxa"/>
              <w:bottom w:w="90" w:type="dxa"/>
              <w:right w:w="90" w:type="dxa"/>
            </w:tcMar>
          </w:tcPr>
          <w:p w14:paraId="738D73D4" w14:textId="77777777" w:rsidR="007A2ED2" w:rsidRDefault="00D130F5">
            <w:pPr>
              <w:pStyle w:val="TableText"/>
            </w:pPr>
            <w:r>
              <w:t>Samodzielnie uznać plan za obowiązujący.</w:t>
            </w:r>
          </w:p>
        </w:tc>
        <w:tc>
          <w:tcPr>
            <w:tcW w:w="0" w:type="auto"/>
            <w:tcMar>
              <w:top w:w="90" w:type="dxa"/>
              <w:left w:w="90" w:type="dxa"/>
              <w:bottom w:w="90" w:type="dxa"/>
              <w:right w:w="90" w:type="dxa"/>
            </w:tcMar>
          </w:tcPr>
          <w:p w14:paraId="738D73D5" w14:textId="77777777" w:rsidR="007A2ED2" w:rsidRDefault="00D130F5">
            <w:pPr>
              <w:pStyle w:val="TableText"/>
            </w:pPr>
            <w:r>
              <w:t>Zatwierdzenie harmonogramu.</w:t>
            </w:r>
          </w:p>
        </w:tc>
      </w:tr>
      <w:tr w:rsidR="007A2ED2" w14:paraId="738D73DB" w14:textId="77777777">
        <w:tblPrEx>
          <w:tblCellMar>
            <w:top w:w="0" w:type="dxa"/>
            <w:bottom w:w="0" w:type="dxa"/>
          </w:tblCellMar>
        </w:tblPrEx>
        <w:tc>
          <w:tcPr>
            <w:tcW w:w="0" w:type="auto"/>
            <w:tcMar>
              <w:top w:w="90" w:type="dxa"/>
              <w:left w:w="90" w:type="dxa"/>
              <w:bottom w:w="90" w:type="dxa"/>
              <w:right w:w="90" w:type="dxa"/>
            </w:tcMar>
          </w:tcPr>
          <w:p w14:paraId="738D73D7" w14:textId="77777777" w:rsidR="007A2ED2" w:rsidRDefault="00D130F5">
            <w:pPr>
              <w:pStyle w:val="TableText"/>
            </w:pPr>
            <w:r>
              <w:t>RDM Awarie</w:t>
            </w:r>
          </w:p>
        </w:tc>
        <w:tc>
          <w:tcPr>
            <w:tcW w:w="0" w:type="auto"/>
            <w:tcMar>
              <w:top w:w="90" w:type="dxa"/>
              <w:left w:w="90" w:type="dxa"/>
              <w:bottom w:w="90" w:type="dxa"/>
              <w:right w:w="90" w:type="dxa"/>
            </w:tcMar>
          </w:tcPr>
          <w:p w14:paraId="738D73D8" w14:textId="77777777" w:rsidR="007A2ED2" w:rsidRDefault="00D130F5">
            <w:pPr>
              <w:pStyle w:val="TableText"/>
            </w:pPr>
            <w:r>
              <w:t>Sklasyfikować zgłoszenie i wskazać, czy może trafić do planu.</w:t>
            </w:r>
          </w:p>
        </w:tc>
        <w:tc>
          <w:tcPr>
            <w:tcW w:w="0" w:type="auto"/>
            <w:tcMar>
              <w:top w:w="90" w:type="dxa"/>
              <w:left w:w="90" w:type="dxa"/>
              <w:bottom w:w="90" w:type="dxa"/>
              <w:right w:w="90" w:type="dxa"/>
            </w:tcMar>
          </w:tcPr>
          <w:p w14:paraId="738D73D9" w14:textId="77777777" w:rsidR="007A2ED2" w:rsidRDefault="00D130F5">
            <w:pPr>
              <w:pStyle w:val="TableText"/>
            </w:pPr>
            <w:r>
              <w:t>Bez zgody dodać awarii do planu operacyjnego.</w:t>
            </w:r>
          </w:p>
        </w:tc>
        <w:tc>
          <w:tcPr>
            <w:tcW w:w="0" w:type="auto"/>
            <w:tcMar>
              <w:top w:w="90" w:type="dxa"/>
              <w:left w:w="90" w:type="dxa"/>
              <w:bottom w:w="90" w:type="dxa"/>
              <w:right w:w="90" w:type="dxa"/>
            </w:tcMar>
          </w:tcPr>
          <w:p w14:paraId="738D73DA" w14:textId="77777777" w:rsidR="007A2ED2" w:rsidRDefault="00D130F5">
            <w:pPr>
              <w:pStyle w:val="TableText"/>
            </w:pPr>
            <w:r>
              <w:t>Weryfikacja i import wybranych awarii.</w:t>
            </w:r>
          </w:p>
        </w:tc>
      </w:tr>
      <w:tr w:rsidR="007A2ED2" w14:paraId="738D73E0" w14:textId="77777777">
        <w:tblPrEx>
          <w:tblCellMar>
            <w:top w:w="0" w:type="dxa"/>
            <w:bottom w:w="0" w:type="dxa"/>
          </w:tblCellMar>
        </w:tblPrEx>
        <w:tc>
          <w:tcPr>
            <w:tcW w:w="0" w:type="auto"/>
            <w:tcMar>
              <w:top w:w="90" w:type="dxa"/>
              <w:left w:w="90" w:type="dxa"/>
              <w:bottom w:w="90" w:type="dxa"/>
              <w:right w:w="90" w:type="dxa"/>
            </w:tcMar>
          </w:tcPr>
          <w:p w14:paraId="738D73DC" w14:textId="77777777" w:rsidR="007A2ED2" w:rsidRDefault="00D130F5">
            <w:pPr>
              <w:pStyle w:val="TableText"/>
            </w:pPr>
            <w:r>
              <w:t>Status wykonania</w:t>
            </w:r>
          </w:p>
        </w:tc>
        <w:tc>
          <w:tcPr>
            <w:tcW w:w="0" w:type="auto"/>
            <w:tcMar>
              <w:top w:w="90" w:type="dxa"/>
              <w:left w:w="90" w:type="dxa"/>
              <w:bottom w:w="90" w:type="dxa"/>
              <w:right w:w="90" w:type="dxa"/>
            </w:tcMar>
          </w:tcPr>
          <w:p w14:paraId="738D73DD" w14:textId="77777777" w:rsidR="007A2ED2" w:rsidRDefault="00D130F5">
            <w:pPr>
              <w:pStyle w:val="TableText"/>
            </w:pPr>
            <w:r>
              <w:t>Pokazać status i uwzględnić go w podsumowaniu.</w:t>
            </w:r>
          </w:p>
        </w:tc>
        <w:tc>
          <w:tcPr>
            <w:tcW w:w="0" w:type="auto"/>
            <w:tcMar>
              <w:top w:w="90" w:type="dxa"/>
              <w:left w:w="90" w:type="dxa"/>
              <w:bottom w:w="90" w:type="dxa"/>
              <w:right w:w="90" w:type="dxa"/>
            </w:tcMar>
          </w:tcPr>
          <w:p w14:paraId="738D73DE" w14:textId="77777777" w:rsidR="007A2ED2" w:rsidRDefault="00D130F5">
            <w:pPr>
              <w:pStyle w:val="TableText"/>
            </w:pPr>
            <w:r>
              <w:t>Samodzielnie oznaczyć pracy jako wykonanej.</w:t>
            </w:r>
          </w:p>
        </w:tc>
        <w:tc>
          <w:tcPr>
            <w:tcW w:w="0" w:type="auto"/>
            <w:tcMar>
              <w:top w:w="90" w:type="dxa"/>
              <w:left w:w="90" w:type="dxa"/>
              <w:bottom w:w="90" w:type="dxa"/>
              <w:right w:w="90" w:type="dxa"/>
            </w:tcMar>
          </w:tcPr>
          <w:p w14:paraId="738D73DF" w14:textId="77777777" w:rsidR="007A2ED2" w:rsidRDefault="00D130F5">
            <w:pPr>
              <w:pStyle w:val="TableText"/>
            </w:pPr>
            <w:r>
              <w:t>Manualna zmiana statusu przez kierownika.</w:t>
            </w:r>
          </w:p>
        </w:tc>
      </w:tr>
      <w:tr w:rsidR="007A2ED2" w14:paraId="738D73E5" w14:textId="77777777">
        <w:tblPrEx>
          <w:tblCellMar>
            <w:top w:w="0" w:type="dxa"/>
            <w:bottom w:w="0" w:type="dxa"/>
          </w:tblCellMar>
        </w:tblPrEx>
        <w:tc>
          <w:tcPr>
            <w:tcW w:w="0" w:type="auto"/>
            <w:tcMar>
              <w:top w:w="90" w:type="dxa"/>
              <w:left w:w="90" w:type="dxa"/>
              <w:bottom w:w="90" w:type="dxa"/>
              <w:right w:w="90" w:type="dxa"/>
            </w:tcMar>
          </w:tcPr>
          <w:p w14:paraId="738D73E1" w14:textId="77777777" w:rsidR="007A2ED2" w:rsidRDefault="00D130F5">
            <w:pPr>
              <w:pStyle w:val="TableText"/>
            </w:pPr>
            <w:r>
              <w:t>Dane wejściowe</w:t>
            </w:r>
          </w:p>
        </w:tc>
        <w:tc>
          <w:tcPr>
            <w:tcW w:w="0" w:type="auto"/>
            <w:tcMar>
              <w:top w:w="90" w:type="dxa"/>
              <w:left w:w="90" w:type="dxa"/>
              <w:bottom w:w="90" w:type="dxa"/>
              <w:right w:w="90" w:type="dxa"/>
            </w:tcMar>
          </w:tcPr>
          <w:p w14:paraId="738D73E2" w14:textId="77777777" w:rsidR="007A2ED2" w:rsidRDefault="00D130F5">
            <w:pPr>
              <w:pStyle w:val="TableText"/>
            </w:pPr>
            <w:r>
              <w:t>Odczytać przesłane pliki i wykonać walidację.</w:t>
            </w:r>
          </w:p>
        </w:tc>
        <w:tc>
          <w:tcPr>
            <w:tcW w:w="0" w:type="auto"/>
            <w:tcMar>
              <w:top w:w="90" w:type="dxa"/>
              <w:left w:w="90" w:type="dxa"/>
              <w:bottom w:w="90" w:type="dxa"/>
              <w:right w:w="90" w:type="dxa"/>
            </w:tcMar>
          </w:tcPr>
          <w:p w14:paraId="738D73E3" w14:textId="77777777" w:rsidR="007A2ED2" w:rsidRDefault="00D130F5">
            <w:pPr>
              <w:pStyle w:val="TableText"/>
            </w:pPr>
            <w:r>
              <w:t>Dopowiadać brakujących danych biznesowych jako faktów.</w:t>
            </w:r>
          </w:p>
        </w:tc>
        <w:tc>
          <w:tcPr>
            <w:tcW w:w="0" w:type="auto"/>
            <w:tcMar>
              <w:top w:w="90" w:type="dxa"/>
              <w:left w:w="90" w:type="dxa"/>
              <w:bottom w:w="90" w:type="dxa"/>
              <w:right w:w="90" w:type="dxa"/>
            </w:tcMar>
          </w:tcPr>
          <w:p w14:paraId="738D73E4" w14:textId="77777777" w:rsidR="007A2ED2" w:rsidRDefault="00D130F5">
            <w:pPr>
              <w:pStyle w:val="TableText"/>
            </w:pPr>
            <w:r>
              <w:t>Korekta źródłowych danych lub świadoma decyzja o dalszej pracy.</w:t>
            </w:r>
          </w:p>
        </w:tc>
      </w:tr>
      <w:tr w:rsidR="007A2ED2" w14:paraId="738D73EA" w14:textId="77777777">
        <w:tblPrEx>
          <w:tblCellMar>
            <w:top w:w="0" w:type="dxa"/>
            <w:bottom w:w="0" w:type="dxa"/>
          </w:tblCellMar>
        </w:tblPrEx>
        <w:tc>
          <w:tcPr>
            <w:tcW w:w="0" w:type="auto"/>
            <w:tcMar>
              <w:top w:w="90" w:type="dxa"/>
              <w:left w:w="90" w:type="dxa"/>
              <w:bottom w:w="90" w:type="dxa"/>
              <w:right w:w="90" w:type="dxa"/>
            </w:tcMar>
          </w:tcPr>
          <w:p w14:paraId="738D73E6" w14:textId="77777777" w:rsidR="007A2ED2" w:rsidRDefault="00D130F5">
            <w:pPr>
              <w:pStyle w:val="TableText"/>
            </w:pPr>
            <w:r>
              <w:t>Asystent LLM</w:t>
            </w:r>
          </w:p>
        </w:tc>
        <w:tc>
          <w:tcPr>
            <w:tcW w:w="0" w:type="auto"/>
            <w:tcMar>
              <w:top w:w="90" w:type="dxa"/>
              <w:left w:w="90" w:type="dxa"/>
              <w:bottom w:w="90" w:type="dxa"/>
              <w:right w:w="90" w:type="dxa"/>
            </w:tcMar>
          </w:tcPr>
          <w:p w14:paraId="738D73E7" w14:textId="77777777" w:rsidR="007A2ED2" w:rsidRDefault="00D130F5">
            <w:pPr>
              <w:pStyle w:val="TableText"/>
            </w:pPr>
            <w:r>
              <w:t>Odpowiedzieć na pytania użytkownika na podstawie kontekstu aplikacji.</w:t>
            </w:r>
          </w:p>
        </w:tc>
        <w:tc>
          <w:tcPr>
            <w:tcW w:w="0" w:type="auto"/>
            <w:tcMar>
              <w:top w:w="90" w:type="dxa"/>
              <w:left w:w="90" w:type="dxa"/>
              <w:bottom w:w="90" w:type="dxa"/>
              <w:right w:w="90" w:type="dxa"/>
            </w:tcMar>
          </w:tcPr>
          <w:p w14:paraId="738D73E8" w14:textId="77777777" w:rsidR="007A2ED2" w:rsidRDefault="00D130F5">
            <w:pPr>
              <w:pStyle w:val="TableText"/>
            </w:pPr>
            <w:r>
              <w:t>Zastąpić formalnej akceptacji, procedury albo decyzji kierownika.</w:t>
            </w:r>
          </w:p>
        </w:tc>
        <w:tc>
          <w:tcPr>
            <w:tcW w:w="0" w:type="auto"/>
            <w:tcMar>
              <w:top w:w="90" w:type="dxa"/>
              <w:left w:w="90" w:type="dxa"/>
              <w:bottom w:w="90" w:type="dxa"/>
              <w:right w:w="90" w:type="dxa"/>
            </w:tcMar>
          </w:tcPr>
          <w:p w14:paraId="738D73E9" w14:textId="77777777" w:rsidR="007A2ED2" w:rsidRDefault="00D130F5">
            <w:pPr>
              <w:pStyle w:val="TableText"/>
            </w:pPr>
            <w:r>
              <w:t>Ocena odpowiedzi i podjęcie działań w aplikacji.</w:t>
            </w:r>
          </w:p>
        </w:tc>
      </w:tr>
    </w:tbl>
    <w:p w14:paraId="738D73EB" w14:textId="77777777" w:rsidR="007A2ED2" w:rsidRDefault="00D130F5">
      <w:pPr>
        <w:pStyle w:val="Nagwek1"/>
      </w:pPr>
      <w:r>
        <w:t>13. Architektura techniczna</w:t>
      </w:r>
    </w:p>
    <w:p w14:paraId="738D73EC" w14:textId="77777777" w:rsidR="007A2ED2" w:rsidRDefault="00D130F5">
      <w:r>
        <w:t xml:space="preserve">Rozwiązanie jest aplikacją </w:t>
      </w:r>
      <w:proofErr w:type="spellStart"/>
      <w:r>
        <w:t>Streamlit</w:t>
      </w:r>
      <w:proofErr w:type="spellEnd"/>
      <w:r>
        <w:t xml:space="preserve"> uruchamianą lokalnie. Logika planowania, walidacji, klasyfikacji RDM, KPI i komponentów UI jest rozdzielona na moduły </w:t>
      </w:r>
      <w:proofErr w:type="spellStart"/>
      <w:r>
        <w:t>Python</w:t>
      </w:r>
      <w:proofErr w:type="spellEnd"/>
      <w:r>
        <w:t>. Dane wejściowe i wyjściowe są obsługiwane jako pliki Excel oraz CSV.</w:t>
      </w:r>
    </w:p>
    <w:p w14:paraId="738D73ED" w14:textId="77777777" w:rsidR="007A2ED2" w:rsidRDefault="00D130F5">
      <w:r>
        <w:t>Z punktu widzenia dalszego rozwoju obecna architektura może pełnić rolę prototypu operacyjnego i warstwy logiki biznesowej. W kolejnych etapach plikowe wejścia i wyjścia mogą zostać zastąpione lub uzupełnione integracjami API z systemami HR, RDM oraz kanałem mobilnym dla danych z terenu.</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781"/>
        <w:gridCol w:w="8505"/>
      </w:tblGrid>
      <w:tr w:rsidR="007A2ED2" w14:paraId="738D73F0"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3EE" w14:textId="77777777" w:rsidR="007A2ED2" w:rsidRDefault="00D130F5">
            <w:pPr>
              <w:pStyle w:val="TableText"/>
            </w:pPr>
            <w:r>
              <w:rPr>
                <w:b/>
              </w:rPr>
              <w:lastRenderedPageBreak/>
              <w:t>Warstwa / komponent</w:t>
            </w:r>
          </w:p>
        </w:tc>
        <w:tc>
          <w:tcPr>
            <w:tcW w:w="0" w:type="auto"/>
            <w:shd w:val="clear" w:color="auto" w:fill="D9EAF7"/>
            <w:tcMar>
              <w:top w:w="90" w:type="dxa"/>
              <w:left w:w="90" w:type="dxa"/>
              <w:bottom w:w="90" w:type="dxa"/>
              <w:right w:w="90" w:type="dxa"/>
            </w:tcMar>
          </w:tcPr>
          <w:p w14:paraId="738D73EF" w14:textId="77777777" w:rsidR="007A2ED2" w:rsidRDefault="00D130F5">
            <w:pPr>
              <w:pStyle w:val="TableText"/>
            </w:pPr>
            <w:r>
              <w:rPr>
                <w:b/>
              </w:rPr>
              <w:t>Opis</w:t>
            </w:r>
          </w:p>
        </w:tc>
      </w:tr>
      <w:tr w:rsidR="007A2ED2" w14:paraId="738D73F3" w14:textId="77777777">
        <w:tblPrEx>
          <w:tblCellMar>
            <w:top w:w="0" w:type="dxa"/>
            <w:bottom w:w="0" w:type="dxa"/>
          </w:tblCellMar>
        </w:tblPrEx>
        <w:tc>
          <w:tcPr>
            <w:tcW w:w="0" w:type="auto"/>
            <w:tcMar>
              <w:top w:w="90" w:type="dxa"/>
              <w:left w:w="90" w:type="dxa"/>
              <w:bottom w:w="90" w:type="dxa"/>
              <w:right w:w="90" w:type="dxa"/>
            </w:tcMar>
          </w:tcPr>
          <w:p w14:paraId="738D73F1" w14:textId="77777777" w:rsidR="007A2ED2" w:rsidRDefault="00D130F5">
            <w:pPr>
              <w:pStyle w:val="TableText"/>
            </w:pPr>
            <w:r>
              <w:t>Interfejs użytkownika</w:t>
            </w:r>
          </w:p>
        </w:tc>
        <w:tc>
          <w:tcPr>
            <w:tcW w:w="0" w:type="auto"/>
            <w:tcMar>
              <w:top w:w="90" w:type="dxa"/>
              <w:left w:w="90" w:type="dxa"/>
              <w:bottom w:w="90" w:type="dxa"/>
              <w:right w:w="90" w:type="dxa"/>
            </w:tcMar>
          </w:tcPr>
          <w:p w14:paraId="738D73F2" w14:textId="77777777" w:rsidR="007A2ED2" w:rsidRDefault="00D130F5">
            <w:pPr>
              <w:pStyle w:val="TableText"/>
            </w:pPr>
            <w:r>
              <w:t xml:space="preserve">app.py oraz ui_components.py; strony aplikacji, </w:t>
            </w:r>
            <w:proofErr w:type="spellStart"/>
            <w:r>
              <w:t>upload</w:t>
            </w:r>
            <w:proofErr w:type="spellEnd"/>
            <w:r>
              <w:t xml:space="preserve"> plików, edycja harmonogramu, </w:t>
            </w:r>
            <w:proofErr w:type="spellStart"/>
            <w:r>
              <w:t>dashboard</w:t>
            </w:r>
            <w:proofErr w:type="spellEnd"/>
            <w:r>
              <w:t>, eksport, asystent.</w:t>
            </w:r>
          </w:p>
        </w:tc>
      </w:tr>
      <w:tr w:rsidR="007A2ED2" w14:paraId="738D73F6" w14:textId="77777777">
        <w:tblPrEx>
          <w:tblCellMar>
            <w:top w:w="0" w:type="dxa"/>
            <w:bottom w:w="0" w:type="dxa"/>
          </w:tblCellMar>
        </w:tblPrEx>
        <w:tc>
          <w:tcPr>
            <w:tcW w:w="0" w:type="auto"/>
            <w:tcMar>
              <w:top w:w="90" w:type="dxa"/>
              <w:left w:w="90" w:type="dxa"/>
              <w:bottom w:w="90" w:type="dxa"/>
              <w:right w:w="90" w:type="dxa"/>
            </w:tcMar>
          </w:tcPr>
          <w:p w14:paraId="738D73F4" w14:textId="77777777" w:rsidR="007A2ED2" w:rsidRDefault="00D130F5">
            <w:pPr>
              <w:pStyle w:val="TableText"/>
            </w:pPr>
            <w:r>
              <w:t>Silnik planowania</w:t>
            </w:r>
          </w:p>
        </w:tc>
        <w:tc>
          <w:tcPr>
            <w:tcW w:w="0" w:type="auto"/>
            <w:tcMar>
              <w:top w:w="90" w:type="dxa"/>
              <w:left w:w="90" w:type="dxa"/>
              <w:bottom w:w="90" w:type="dxa"/>
              <w:right w:w="90" w:type="dxa"/>
            </w:tcMar>
          </w:tcPr>
          <w:p w14:paraId="738D73F5" w14:textId="77777777" w:rsidR="007A2ED2" w:rsidRDefault="00D130F5">
            <w:pPr>
              <w:pStyle w:val="TableText"/>
            </w:pPr>
            <w:r>
              <w:t>scheduler_engine.py; waliduje dane wejściowe, buduje pojemność brygad, przydziela zadania, zapisuje wynik.</w:t>
            </w:r>
          </w:p>
        </w:tc>
      </w:tr>
      <w:tr w:rsidR="007A2ED2" w14:paraId="738D73F9" w14:textId="77777777">
        <w:tblPrEx>
          <w:tblCellMar>
            <w:top w:w="0" w:type="dxa"/>
            <w:bottom w:w="0" w:type="dxa"/>
          </w:tblCellMar>
        </w:tblPrEx>
        <w:tc>
          <w:tcPr>
            <w:tcW w:w="0" w:type="auto"/>
            <w:tcMar>
              <w:top w:w="90" w:type="dxa"/>
              <w:left w:w="90" w:type="dxa"/>
              <w:bottom w:w="90" w:type="dxa"/>
              <w:right w:w="90" w:type="dxa"/>
            </w:tcMar>
          </w:tcPr>
          <w:p w14:paraId="738D73F7" w14:textId="77777777" w:rsidR="007A2ED2" w:rsidRDefault="00D130F5">
            <w:pPr>
              <w:pStyle w:val="TableText"/>
            </w:pPr>
            <w:r>
              <w:t>Walidacja</w:t>
            </w:r>
          </w:p>
        </w:tc>
        <w:tc>
          <w:tcPr>
            <w:tcW w:w="0" w:type="auto"/>
            <w:tcMar>
              <w:top w:w="90" w:type="dxa"/>
              <w:left w:w="90" w:type="dxa"/>
              <w:bottom w:w="90" w:type="dxa"/>
              <w:right w:w="90" w:type="dxa"/>
            </w:tcMar>
          </w:tcPr>
          <w:p w14:paraId="738D73F8" w14:textId="77777777" w:rsidR="007A2ED2" w:rsidRDefault="00D130F5">
            <w:pPr>
              <w:pStyle w:val="TableText"/>
            </w:pPr>
            <w:r>
              <w:t>validators.py; kontrola arkuszy, kolumn i jakości danych wejściowych.</w:t>
            </w:r>
          </w:p>
        </w:tc>
      </w:tr>
      <w:tr w:rsidR="007A2ED2" w14:paraId="738D73FC" w14:textId="77777777">
        <w:tblPrEx>
          <w:tblCellMar>
            <w:top w:w="0" w:type="dxa"/>
            <w:bottom w:w="0" w:type="dxa"/>
          </w:tblCellMar>
        </w:tblPrEx>
        <w:tc>
          <w:tcPr>
            <w:tcW w:w="0" w:type="auto"/>
            <w:tcMar>
              <w:top w:w="90" w:type="dxa"/>
              <w:left w:w="90" w:type="dxa"/>
              <w:bottom w:w="90" w:type="dxa"/>
              <w:right w:w="90" w:type="dxa"/>
            </w:tcMar>
          </w:tcPr>
          <w:p w14:paraId="738D73FA" w14:textId="77777777" w:rsidR="007A2ED2" w:rsidRDefault="00D130F5">
            <w:pPr>
              <w:pStyle w:val="TableText"/>
            </w:pPr>
            <w:r>
              <w:t>Klasyfikacja awarii</w:t>
            </w:r>
          </w:p>
        </w:tc>
        <w:tc>
          <w:tcPr>
            <w:tcW w:w="0" w:type="auto"/>
            <w:tcMar>
              <w:top w:w="90" w:type="dxa"/>
              <w:left w:w="90" w:type="dxa"/>
              <w:bottom w:w="90" w:type="dxa"/>
              <w:right w:w="90" w:type="dxa"/>
            </w:tcMar>
          </w:tcPr>
          <w:p w14:paraId="738D73FB" w14:textId="77777777" w:rsidR="007A2ED2" w:rsidRDefault="00D130F5">
            <w:pPr>
              <w:pStyle w:val="TableText"/>
            </w:pPr>
            <w:r>
              <w:t xml:space="preserve">rdm_hierarchical_classifier.py; </w:t>
            </w:r>
            <w:proofErr w:type="spellStart"/>
            <w:r>
              <w:t>regułowa</w:t>
            </w:r>
            <w:proofErr w:type="spellEnd"/>
            <w:r>
              <w:t xml:space="preserve"> klasyfikacja RDM, kwalifikacja do harmonogramu, priorytety i walidacja.</w:t>
            </w:r>
          </w:p>
        </w:tc>
      </w:tr>
      <w:tr w:rsidR="007A2ED2" w14:paraId="738D73FF" w14:textId="77777777">
        <w:tblPrEx>
          <w:tblCellMar>
            <w:top w:w="0" w:type="dxa"/>
            <w:bottom w:w="0" w:type="dxa"/>
          </w:tblCellMar>
        </w:tblPrEx>
        <w:tc>
          <w:tcPr>
            <w:tcW w:w="0" w:type="auto"/>
            <w:tcMar>
              <w:top w:w="90" w:type="dxa"/>
              <w:left w:w="90" w:type="dxa"/>
              <w:bottom w:w="90" w:type="dxa"/>
              <w:right w:w="90" w:type="dxa"/>
            </w:tcMar>
          </w:tcPr>
          <w:p w14:paraId="738D73FD" w14:textId="77777777" w:rsidR="007A2ED2" w:rsidRDefault="00D130F5">
            <w:pPr>
              <w:pStyle w:val="TableText"/>
            </w:pPr>
            <w:r>
              <w:t>KPI</w:t>
            </w:r>
          </w:p>
        </w:tc>
        <w:tc>
          <w:tcPr>
            <w:tcW w:w="0" w:type="auto"/>
            <w:tcMar>
              <w:top w:w="90" w:type="dxa"/>
              <w:left w:w="90" w:type="dxa"/>
              <w:bottom w:w="90" w:type="dxa"/>
              <w:right w:w="90" w:type="dxa"/>
            </w:tcMar>
          </w:tcPr>
          <w:p w14:paraId="738D73FE" w14:textId="77777777" w:rsidR="007A2ED2" w:rsidRDefault="00D130F5">
            <w:pPr>
              <w:pStyle w:val="TableText"/>
            </w:pPr>
            <w:r>
              <w:t>kpi.py; obliczenie wskaźników jakości planu i procesu.</w:t>
            </w:r>
          </w:p>
        </w:tc>
      </w:tr>
      <w:tr w:rsidR="007A2ED2" w14:paraId="738D7402" w14:textId="77777777">
        <w:tblPrEx>
          <w:tblCellMar>
            <w:top w:w="0" w:type="dxa"/>
            <w:bottom w:w="0" w:type="dxa"/>
          </w:tblCellMar>
        </w:tblPrEx>
        <w:tc>
          <w:tcPr>
            <w:tcW w:w="0" w:type="auto"/>
            <w:tcMar>
              <w:top w:w="90" w:type="dxa"/>
              <w:left w:w="90" w:type="dxa"/>
              <w:bottom w:w="90" w:type="dxa"/>
              <w:right w:w="90" w:type="dxa"/>
            </w:tcMar>
          </w:tcPr>
          <w:p w14:paraId="738D7400" w14:textId="77777777" w:rsidR="007A2ED2" w:rsidRDefault="00D130F5">
            <w:pPr>
              <w:pStyle w:val="TableText"/>
            </w:pPr>
            <w:r>
              <w:t>Modele danych</w:t>
            </w:r>
          </w:p>
        </w:tc>
        <w:tc>
          <w:tcPr>
            <w:tcW w:w="0" w:type="auto"/>
            <w:tcMar>
              <w:top w:w="90" w:type="dxa"/>
              <w:left w:w="90" w:type="dxa"/>
              <w:bottom w:w="90" w:type="dxa"/>
              <w:right w:w="90" w:type="dxa"/>
            </w:tcMar>
          </w:tcPr>
          <w:p w14:paraId="738D7401" w14:textId="77777777" w:rsidR="007A2ED2" w:rsidRDefault="00D130F5">
            <w:pPr>
              <w:pStyle w:val="TableText"/>
            </w:pPr>
            <w:r>
              <w:t>models.py; proste struktury pomocnicze dla walidacji i wyniku harmonogramu.</w:t>
            </w:r>
          </w:p>
        </w:tc>
      </w:tr>
      <w:tr w:rsidR="007A2ED2" w14:paraId="738D7405" w14:textId="77777777">
        <w:tblPrEx>
          <w:tblCellMar>
            <w:top w:w="0" w:type="dxa"/>
            <w:bottom w:w="0" w:type="dxa"/>
          </w:tblCellMar>
        </w:tblPrEx>
        <w:tc>
          <w:tcPr>
            <w:tcW w:w="0" w:type="auto"/>
            <w:tcMar>
              <w:top w:w="90" w:type="dxa"/>
              <w:left w:w="90" w:type="dxa"/>
              <w:bottom w:w="90" w:type="dxa"/>
              <w:right w:w="90" w:type="dxa"/>
            </w:tcMar>
          </w:tcPr>
          <w:p w14:paraId="738D7403" w14:textId="77777777" w:rsidR="007A2ED2" w:rsidRDefault="00D130F5">
            <w:pPr>
              <w:pStyle w:val="TableText"/>
            </w:pPr>
            <w:r>
              <w:t>Zależności</w:t>
            </w:r>
          </w:p>
        </w:tc>
        <w:tc>
          <w:tcPr>
            <w:tcW w:w="0" w:type="auto"/>
            <w:tcMar>
              <w:top w:w="90" w:type="dxa"/>
              <w:left w:w="90" w:type="dxa"/>
              <w:bottom w:w="90" w:type="dxa"/>
              <w:right w:w="90" w:type="dxa"/>
            </w:tcMar>
          </w:tcPr>
          <w:p w14:paraId="738D7404" w14:textId="77777777" w:rsidR="007A2ED2" w:rsidRDefault="00D130F5">
            <w:pPr>
              <w:pStyle w:val="TableText"/>
            </w:pPr>
            <w:r>
              <w:t xml:space="preserve">requirements.txt; </w:t>
            </w:r>
            <w:proofErr w:type="spellStart"/>
            <w:r>
              <w:t>Streamlit</w:t>
            </w:r>
            <w:proofErr w:type="spellEnd"/>
            <w:r>
              <w:t xml:space="preserve">, </w:t>
            </w:r>
            <w:proofErr w:type="spellStart"/>
            <w:r>
              <w:t>pandas</w:t>
            </w:r>
            <w:proofErr w:type="spellEnd"/>
            <w:r>
              <w:t xml:space="preserve">, </w:t>
            </w:r>
            <w:proofErr w:type="spellStart"/>
            <w:r>
              <w:t>openpyxl</w:t>
            </w:r>
            <w:proofErr w:type="spellEnd"/>
            <w:r>
              <w:t xml:space="preserve">, </w:t>
            </w:r>
            <w:proofErr w:type="spellStart"/>
            <w:r>
              <w:t>plotly</w:t>
            </w:r>
            <w:proofErr w:type="spellEnd"/>
            <w:r>
              <w:t xml:space="preserve">, </w:t>
            </w:r>
            <w:proofErr w:type="spellStart"/>
            <w:r>
              <w:t>openai</w:t>
            </w:r>
            <w:proofErr w:type="spellEnd"/>
            <w:r>
              <w:t>.</w:t>
            </w:r>
          </w:p>
        </w:tc>
      </w:tr>
      <w:tr w:rsidR="007A2ED2" w14:paraId="738D7408" w14:textId="77777777">
        <w:tblPrEx>
          <w:tblCellMar>
            <w:top w:w="0" w:type="dxa"/>
            <w:bottom w:w="0" w:type="dxa"/>
          </w:tblCellMar>
        </w:tblPrEx>
        <w:tc>
          <w:tcPr>
            <w:tcW w:w="0" w:type="auto"/>
            <w:tcMar>
              <w:top w:w="90" w:type="dxa"/>
              <w:left w:w="90" w:type="dxa"/>
              <w:bottom w:w="90" w:type="dxa"/>
              <w:right w:w="90" w:type="dxa"/>
            </w:tcMar>
          </w:tcPr>
          <w:p w14:paraId="738D7406" w14:textId="77777777" w:rsidR="007A2ED2" w:rsidRDefault="00D130F5">
            <w:pPr>
              <w:pStyle w:val="TableText"/>
            </w:pPr>
            <w:r>
              <w:t>Integracje docelowe</w:t>
            </w:r>
          </w:p>
        </w:tc>
        <w:tc>
          <w:tcPr>
            <w:tcW w:w="0" w:type="auto"/>
            <w:tcMar>
              <w:top w:w="90" w:type="dxa"/>
              <w:left w:w="90" w:type="dxa"/>
              <w:bottom w:w="90" w:type="dxa"/>
              <w:right w:w="90" w:type="dxa"/>
            </w:tcMar>
          </w:tcPr>
          <w:p w14:paraId="738D7407" w14:textId="77777777" w:rsidR="007A2ED2" w:rsidRDefault="00D130F5">
            <w:pPr>
              <w:pStyle w:val="TableText"/>
            </w:pPr>
            <w:r>
              <w:t>Nie są obecnie wdrożone jako połączenia systemowe. Dokumentowany potencjał obejmuje HR, RDM i urządzenia mobilne z terenu.</w:t>
            </w:r>
          </w:p>
        </w:tc>
      </w:tr>
    </w:tbl>
    <w:p w14:paraId="738D7409" w14:textId="77777777" w:rsidR="007A2ED2" w:rsidRDefault="00D130F5">
      <w:pPr>
        <w:pStyle w:val="Nagwek1"/>
      </w:pPr>
      <w:r>
        <w:t>14. Struktura modułów</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762"/>
        <w:gridCol w:w="2501"/>
        <w:gridCol w:w="822"/>
        <w:gridCol w:w="5201"/>
      </w:tblGrid>
      <w:tr w:rsidR="007A2ED2" w14:paraId="738D740E"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0A" w14:textId="77777777" w:rsidR="007A2ED2" w:rsidRDefault="00D130F5">
            <w:pPr>
              <w:pStyle w:val="TableText"/>
            </w:pPr>
            <w:r>
              <w:rPr>
                <w:b/>
              </w:rPr>
              <w:t>Moduł</w:t>
            </w:r>
          </w:p>
        </w:tc>
        <w:tc>
          <w:tcPr>
            <w:tcW w:w="0" w:type="auto"/>
            <w:shd w:val="clear" w:color="auto" w:fill="D9EAF7"/>
            <w:tcMar>
              <w:top w:w="90" w:type="dxa"/>
              <w:left w:w="90" w:type="dxa"/>
              <w:bottom w:w="90" w:type="dxa"/>
              <w:right w:w="90" w:type="dxa"/>
            </w:tcMar>
          </w:tcPr>
          <w:p w14:paraId="738D740B" w14:textId="77777777" w:rsidR="007A2ED2" w:rsidRDefault="00D130F5">
            <w:pPr>
              <w:pStyle w:val="TableText"/>
            </w:pPr>
            <w:r>
              <w:rPr>
                <w:b/>
              </w:rPr>
              <w:t>Ścieżka</w:t>
            </w:r>
          </w:p>
        </w:tc>
        <w:tc>
          <w:tcPr>
            <w:tcW w:w="0" w:type="auto"/>
            <w:shd w:val="clear" w:color="auto" w:fill="D9EAF7"/>
            <w:tcMar>
              <w:top w:w="90" w:type="dxa"/>
              <w:left w:w="90" w:type="dxa"/>
              <w:bottom w:w="90" w:type="dxa"/>
              <w:right w:w="90" w:type="dxa"/>
            </w:tcMar>
          </w:tcPr>
          <w:p w14:paraId="738D740C" w14:textId="77777777" w:rsidR="007A2ED2" w:rsidRDefault="00D130F5">
            <w:pPr>
              <w:pStyle w:val="TableText"/>
            </w:pPr>
            <w:r>
              <w:rPr>
                <w:b/>
              </w:rPr>
              <w:t>Status</w:t>
            </w:r>
          </w:p>
        </w:tc>
        <w:tc>
          <w:tcPr>
            <w:tcW w:w="0" w:type="auto"/>
            <w:shd w:val="clear" w:color="auto" w:fill="D9EAF7"/>
            <w:tcMar>
              <w:top w:w="90" w:type="dxa"/>
              <w:left w:w="90" w:type="dxa"/>
              <w:bottom w:w="90" w:type="dxa"/>
              <w:right w:w="90" w:type="dxa"/>
            </w:tcMar>
          </w:tcPr>
          <w:p w14:paraId="738D740D" w14:textId="77777777" w:rsidR="007A2ED2" w:rsidRDefault="00D130F5">
            <w:pPr>
              <w:pStyle w:val="TableText"/>
            </w:pPr>
            <w:r>
              <w:rPr>
                <w:b/>
              </w:rPr>
              <w:t>Ryzyka / uwagi</w:t>
            </w:r>
          </w:p>
        </w:tc>
      </w:tr>
      <w:tr w:rsidR="007A2ED2" w14:paraId="738D7413" w14:textId="77777777">
        <w:tblPrEx>
          <w:tblCellMar>
            <w:top w:w="0" w:type="dxa"/>
            <w:bottom w:w="0" w:type="dxa"/>
          </w:tblCellMar>
        </w:tblPrEx>
        <w:tc>
          <w:tcPr>
            <w:tcW w:w="0" w:type="auto"/>
            <w:tcMar>
              <w:top w:w="90" w:type="dxa"/>
              <w:left w:w="90" w:type="dxa"/>
              <w:bottom w:w="90" w:type="dxa"/>
              <w:right w:w="90" w:type="dxa"/>
            </w:tcMar>
          </w:tcPr>
          <w:p w14:paraId="738D740F" w14:textId="77777777" w:rsidR="007A2ED2" w:rsidRDefault="00D130F5">
            <w:pPr>
              <w:pStyle w:val="TableText"/>
            </w:pPr>
            <w:r>
              <w:t xml:space="preserve">Aplikacja </w:t>
            </w:r>
            <w:proofErr w:type="spellStart"/>
            <w:r>
              <w:t>Streamlit</w:t>
            </w:r>
            <w:proofErr w:type="spellEnd"/>
          </w:p>
        </w:tc>
        <w:tc>
          <w:tcPr>
            <w:tcW w:w="0" w:type="auto"/>
            <w:tcMar>
              <w:top w:w="90" w:type="dxa"/>
              <w:left w:w="90" w:type="dxa"/>
              <w:bottom w:w="90" w:type="dxa"/>
              <w:right w:w="90" w:type="dxa"/>
            </w:tcMar>
          </w:tcPr>
          <w:p w14:paraId="738D7410" w14:textId="77777777" w:rsidR="007A2ED2" w:rsidRDefault="00D130F5">
            <w:pPr>
              <w:pStyle w:val="TableText"/>
            </w:pPr>
            <w:r>
              <w:t>app.py</w:t>
            </w:r>
          </w:p>
        </w:tc>
        <w:tc>
          <w:tcPr>
            <w:tcW w:w="0" w:type="auto"/>
            <w:tcMar>
              <w:top w:w="90" w:type="dxa"/>
              <w:left w:w="90" w:type="dxa"/>
              <w:bottom w:w="90" w:type="dxa"/>
              <w:right w:w="90" w:type="dxa"/>
            </w:tcMar>
          </w:tcPr>
          <w:p w14:paraId="738D7411" w14:textId="77777777" w:rsidR="007A2ED2" w:rsidRDefault="00D130F5">
            <w:pPr>
              <w:pStyle w:val="TableText"/>
            </w:pPr>
            <w:r>
              <w:t>Aktywny</w:t>
            </w:r>
          </w:p>
        </w:tc>
        <w:tc>
          <w:tcPr>
            <w:tcW w:w="0" w:type="auto"/>
            <w:tcMar>
              <w:top w:w="90" w:type="dxa"/>
              <w:left w:w="90" w:type="dxa"/>
              <w:bottom w:w="90" w:type="dxa"/>
              <w:right w:w="90" w:type="dxa"/>
            </w:tcMar>
          </w:tcPr>
          <w:p w14:paraId="738D7412" w14:textId="77777777" w:rsidR="007A2ED2" w:rsidRDefault="00D130F5">
            <w:pPr>
              <w:pStyle w:val="TableText"/>
            </w:pPr>
            <w:r>
              <w:t>Duży plik interfejsu; przy dalszym rozwoju warto rozważyć dalszą separację widoków.</w:t>
            </w:r>
          </w:p>
        </w:tc>
      </w:tr>
      <w:tr w:rsidR="007A2ED2" w14:paraId="738D7418" w14:textId="77777777">
        <w:tblPrEx>
          <w:tblCellMar>
            <w:top w:w="0" w:type="dxa"/>
            <w:bottom w:w="0" w:type="dxa"/>
          </w:tblCellMar>
        </w:tblPrEx>
        <w:tc>
          <w:tcPr>
            <w:tcW w:w="0" w:type="auto"/>
            <w:tcMar>
              <w:top w:w="90" w:type="dxa"/>
              <w:left w:w="90" w:type="dxa"/>
              <w:bottom w:w="90" w:type="dxa"/>
              <w:right w:w="90" w:type="dxa"/>
            </w:tcMar>
          </w:tcPr>
          <w:p w14:paraId="738D7414" w14:textId="77777777" w:rsidR="007A2ED2" w:rsidRDefault="00D130F5">
            <w:pPr>
              <w:pStyle w:val="TableText"/>
            </w:pPr>
            <w:r>
              <w:t>Silnik planujący</w:t>
            </w:r>
          </w:p>
        </w:tc>
        <w:tc>
          <w:tcPr>
            <w:tcW w:w="0" w:type="auto"/>
            <w:tcMar>
              <w:top w:w="90" w:type="dxa"/>
              <w:left w:w="90" w:type="dxa"/>
              <w:bottom w:w="90" w:type="dxa"/>
              <w:right w:w="90" w:type="dxa"/>
            </w:tcMar>
          </w:tcPr>
          <w:p w14:paraId="738D7415" w14:textId="77777777" w:rsidR="007A2ED2" w:rsidRDefault="00D130F5">
            <w:pPr>
              <w:pStyle w:val="TableText"/>
            </w:pPr>
            <w:r>
              <w:t>scheduler_engine.py</w:t>
            </w:r>
          </w:p>
        </w:tc>
        <w:tc>
          <w:tcPr>
            <w:tcW w:w="0" w:type="auto"/>
            <w:tcMar>
              <w:top w:w="90" w:type="dxa"/>
              <w:left w:w="90" w:type="dxa"/>
              <w:bottom w:w="90" w:type="dxa"/>
              <w:right w:w="90" w:type="dxa"/>
            </w:tcMar>
          </w:tcPr>
          <w:p w14:paraId="738D7416" w14:textId="77777777" w:rsidR="007A2ED2" w:rsidRDefault="00D130F5">
            <w:pPr>
              <w:pStyle w:val="TableText"/>
            </w:pPr>
            <w:r>
              <w:t>Aktywny</w:t>
            </w:r>
          </w:p>
        </w:tc>
        <w:tc>
          <w:tcPr>
            <w:tcW w:w="0" w:type="auto"/>
            <w:tcMar>
              <w:top w:w="90" w:type="dxa"/>
              <w:left w:w="90" w:type="dxa"/>
              <w:bottom w:w="90" w:type="dxa"/>
              <w:right w:w="90" w:type="dxa"/>
            </w:tcMar>
          </w:tcPr>
          <w:p w14:paraId="738D7417" w14:textId="77777777" w:rsidR="007A2ED2" w:rsidRDefault="00D130F5">
            <w:pPr>
              <w:pStyle w:val="TableText"/>
            </w:pPr>
            <w:r>
              <w:t>Kluczowa logika biznesowa; wymaga ostrożnej walidacji po zmianach.</w:t>
            </w:r>
          </w:p>
        </w:tc>
      </w:tr>
      <w:tr w:rsidR="007A2ED2" w14:paraId="738D741D" w14:textId="77777777">
        <w:tblPrEx>
          <w:tblCellMar>
            <w:top w:w="0" w:type="dxa"/>
            <w:bottom w:w="0" w:type="dxa"/>
          </w:tblCellMar>
        </w:tblPrEx>
        <w:tc>
          <w:tcPr>
            <w:tcW w:w="0" w:type="auto"/>
            <w:tcMar>
              <w:top w:w="90" w:type="dxa"/>
              <w:left w:w="90" w:type="dxa"/>
              <w:bottom w:w="90" w:type="dxa"/>
              <w:right w:w="90" w:type="dxa"/>
            </w:tcMar>
          </w:tcPr>
          <w:p w14:paraId="738D7419" w14:textId="77777777" w:rsidR="007A2ED2" w:rsidRDefault="00D130F5">
            <w:pPr>
              <w:pStyle w:val="TableText"/>
            </w:pPr>
            <w:proofErr w:type="spellStart"/>
            <w:r>
              <w:t>Walidatory</w:t>
            </w:r>
            <w:proofErr w:type="spellEnd"/>
          </w:p>
        </w:tc>
        <w:tc>
          <w:tcPr>
            <w:tcW w:w="0" w:type="auto"/>
            <w:tcMar>
              <w:top w:w="90" w:type="dxa"/>
              <w:left w:w="90" w:type="dxa"/>
              <w:bottom w:w="90" w:type="dxa"/>
              <w:right w:w="90" w:type="dxa"/>
            </w:tcMar>
          </w:tcPr>
          <w:p w14:paraId="738D741A" w14:textId="77777777" w:rsidR="007A2ED2" w:rsidRDefault="00D130F5">
            <w:pPr>
              <w:pStyle w:val="TableText"/>
            </w:pPr>
            <w:r>
              <w:t>validators.py</w:t>
            </w:r>
          </w:p>
        </w:tc>
        <w:tc>
          <w:tcPr>
            <w:tcW w:w="0" w:type="auto"/>
            <w:tcMar>
              <w:top w:w="90" w:type="dxa"/>
              <w:left w:w="90" w:type="dxa"/>
              <w:bottom w:w="90" w:type="dxa"/>
              <w:right w:w="90" w:type="dxa"/>
            </w:tcMar>
          </w:tcPr>
          <w:p w14:paraId="738D741B" w14:textId="77777777" w:rsidR="007A2ED2" w:rsidRDefault="00D130F5">
            <w:pPr>
              <w:pStyle w:val="TableText"/>
            </w:pPr>
            <w:r>
              <w:t>Aktywny</w:t>
            </w:r>
          </w:p>
        </w:tc>
        <w:tc>
          <w:tcPr>
            <w:tcW w:w="0" w:type="auto"/>
            <w:tcMar>
              <w:top w:w="90" w:type="dxa"/>
              <w:left w:w="90" w:type="dxa"/>
              <w:bottom w:w="90" w:type="dxa"/>
              <w:right w:w="90" w:type="dxa"/>
            </w:tcMar>
          </w:tcPr>
          <w:p w14:paraId="738D741C" w14:textId="77777777" w:rsidR="007A2ED2" w:rsidRDefault="00D130F5">
            <w:pPr>
              <w:pStyle w:val="TableText"/>
            </w:pPr>
            <w:r>
              <w:t>Chronią aplikację przed błędnym formatem wejścia.</w:t>
            </w:r>
          </w:p>
        </w:tc>
      </w:tr>
      <w:tr w:rsidR="007A2ED2" w14:paraId="738D7422" w14:textId="77777777">
        <w:tblPrEx>
          <w:tblCellMar>
            <w:top w:w="0" w:type="dxa"/>
            <w:bottom w:w="0" w:type="dxa"/>
          </w:tblCellMar>
        </w:tblPrEx>
        <w:tc>
          <w:tcPr>
            <w:tcW w:w="0" w:type="auto"/>
            <w:tcMar>
              <w:top w:w="90" w:type="dxa"/>
              <w:left w:w="90" w:type="dxa"/>
              <w:bottom w:w="90" w:type="dxa"/>
              <w:right w:w="90" w:type="dxa"/>
            </w:tcMar>
          </w:tcPr>
          <w:p w14:paraId="738D741E" w14:textId="77777777" w:rsidR="007A2ED2" w:rsidRDefault="00D130F5">
            <w:pPr>
              <w:pStyle w:val="TableText"/>
            </w:pPr>
            <w:r>
              <w:t>Klasyfikator RDM</w:t>
            </w:r>
          </w:p>
        </w:tc>
        <w:tc>
          <w:tcPr>
            <w:tcW w:w="0" w:type="auto"/>
            <w:tcMar>
              <w:top w:w="90" w:type="dxa"/>
              <w:left w:w="90" w:type="dxa"/>
              <w:bottom w:w="90" w:type="dxa"/>
              <w:right w:w="90" w:type="dxa"/>
            </w:tcMar>
          </w:tcPr>
          <w:p w14:paraId="738D741F" w14:textId="77777777" w:rsidR="007A2ED2" w:rsidRDefault="00D130F5">
            <w:pPr>
              <w:pStyle w:val="TableText"/>
            </w:pPr>
            <w:r>
              <w:t>rdm_hierarchical_classifier.py</w:t>
            </w:r>
          </w:p>
        </w:tc>
        <w:tc>
          <w:tcPr>
            <w:tcW w:w="0" w:type="auto"/>
            <w:tcMar>
              <w:top w:w="90" w:type="dxa"/>
              <w:left w:w="90" w:type="dxa"/>
              <w:bottom w:w="90" w:type="dxa"/>
              <w:right w:w="90" w:type="dxa"/>
            </w:tcMar>
          </w:tcPr>
          <w:p w14:paraId="738D7420" w14:textId="77777777" w:rsidR="007A2ED2" w:rsidRDefault="00D130F5">
            <w:pPr>
              <w:pStyle w:val="TableText"/>
            </w:pPr>
            <w:r>
              <w:t>Aktywny</w:t>
            </w:r>
          </w:p>
        </w:tc>
        <w:tc>
          <w:tcPr>
            <w:tcW w:w="0" w:type="auto"/>
            <w:tcMar>
              <w:top w:w="90" w:type="dxa"/>
              <w:left w:w="90" w:type="dxa"/>
              <w:bottom w:w="90" w:type="dxa"/>
              <w:right w:w="90" w:type="dxa"/>
            </w:tcMar>
          </w:tcPr>
          <w:p w14:paraId="738D7421" w14:textId="77777777" w:rsidR="007A2ED2" w:rsidRDefault="00D130F5">
            <w:pPr>
              <w:pStyle w:val="TableText"/>
            </w:pPr>
            <w:r>
              <w:t xml:space="preserve">Klasyfikacja </w:t>
            </w:r>
            <w:proofErr w:type="spellStart"/>
            <w:r>
              <w:t>regułowa</w:t>
            </w:r>
            <w:proofErr w:type="spellEnd"/>
            <w:r>
              <w:t xml:space="preserve"> wymaga okresowego przeglądu słów kluczowych i zasad.</w:t>
            </w:r>
          </w:p>
        </w:tc>
      </w:tr>
      <w:tr w:rsidR="007A2ED2" w14:paraId="738D7427" w14:textId="77777777">
        <w:tblPrEx>
          <w:tblCellMar>
            <w:top w:w="0" w:type="dxa"/>
            <w:bottom w:w="0" w:type="dxa"/>
          </w:tblCellMar>
        </w:tblPrEx>
        <w:tc>
          <w:tcPr>
            <w:tcW w:w="0" w:type="auto"/>
            <w:tcMar>
              <w:top w:w="90" w:type="dxa"/>
              <w:left w:w="90" w:type="dxa"/>
              <w:bottom w:w="90" w:type="dxa"/>
              <w:right w:w="90" w:type="dxa"/>
            </w:tcMar>
          </w:tcPr>
          <w:p w14:paraId="738D7423" w14:textId="77777777" w:rsidR="007A2ED2" w:rsidRDefault="00D130F5">
            <w:pPr>
              <w:pStyle w:val="TableText"/>
            </w:pPr>
            <w:r>
              <w:t>Komponenty UI</w:t>
            </w:r>
          </w:p>
        </w:tc>
        <w:tc>
          <w:tcPr>
            <w:tcW w:w="0" w:type="auto"/>
            <w:tcMar>
              <w:top w:w="90" w:type="dxa"/>
              <w:left w:w="90" w:type="dxa"/>
              <w:bottom w:w="90" w:type="dxa"/>
              <w:right w:w="90" w:type="dxa"/>
            </w:tcMar>
          </w:tcPr>
          <w:p w14:paraId="738D7424" w14:textId="77777777" w:rsidR="007A2ED2" w:rsidRDefault="00D130F5">
            <w:pPr>
              <w:pStyle w:val="TableText"/>
            </w:pPr>
            <w:r>
              <w:t>ui_components.py</w:t>
            </w:r>
          </w:p>
        </w:tc>
        <w:tc>
          <w:tcPr>
            <w:tcW w:w="0" w:type="auto"/>
            <w:tcMar>
              <w:top w:w="90" w:type="dxa"/>
              <w:left w:w="90" w:type="dxa"/>
              <w:bottom w:w="90" w:type="dxa"/>
              <w:right w:w="90" w:type="dxa"/>
            </w:tcMar>
          </w:tcPr>
          <w:p w14:paraId="738D7425" w14:textId="77777777" w:rsidR="007A2ED2" w:rsidRDefault="00D130F5">
            <w:pPr>
              <w:pStyle w:val="TableText"/>
            </w:pPr>
            <w:r>
              <w:t>Aktywny</w:t>
            </w:r>
          </w:p>
        </w:tc>
        <w:tc>
          <w:tcPr>
            <w:tcW w:w="0" w:type="auto"/>
            <w:tcMar>
              <w:top w:w="90" w:type="dxa"/>
              <w:left w:w="90" w:type="dxa"/>
              <w:bottom w:w="90" w:type="dxa"/>
              <w:right w:w="90" w:type="dxa"/>
            </w:tcMar>
          </w:tcPr>
          <w:p w14:paraId="738D7426" w14:textId="77777777" w:rsidR="007A2ED2" w:rsidRDefault="00D130F5">
            <w:pPr>
              <w:pStyle w:val="TableText"/>
            </w:pPr>
            <w:r>
              <w:t>Odpowiada za czytelność harmonogramu i widoków tabelarycznych.</w:t>
            </w:r>
          </w:p>
        </w:tc>
      </w:tr>
      <w:tr w:rsidR="007A2ED2" w14:paraId="738D742C" w14:textId="77777777">
        <w:tblPrEx>
          <w:tblCellMar>
            <w:top w:w="0" w:type="dxa"/>
            <w:bottom w:w="0" w:type="dxa"/>
          </w:tblCellMar>
        </w:tblPrEx>
        <w:tc>
          <w:tcPr>
            <w:tcW w:w="0" w:type="auto"/>
            <w:tcMar>
              <w:top w:w="90" w:type="dxa"/>
              <w:left w:w="90" w:type="dxa"/>
              <w:bottom w:w="90" w:type="dxa"/>
              <w:right w:w="90" w:type="dxa"/>
            </w:tcMar>
          </w:tcPr>
          <w:p w14:paraId="738D7428" w14:textId="77777777" w:rsidR="007A2ED2" w:rsidRDefault="00D130F5">
            <w:pPr>
              <w:pStyle w:val="TableText"/>
            </w:pPr>
            <w:r>
              <w:t>KPI</w:t>
            </w:r>
          </w:p>
        </w:tc>
        <w:tc>
          <w:tcPr>
            <w:tcW w:w="0" w:type="auto"/>
            <w:tcMar>
              <w:top w:w="90" w:type="dxa"/>
              <w:left w:w="90" w:type="dxa"/>
              <w:bottom w:w="90" w:type="dxa"/>
              <w:right w:w="90" w:type="dxa"/>
            </w:tcMar>
          </w:tcPr>
          <w:p w14:paraId="738D7429" w14:textId="77777777" w:rsidR="007A2ED2" w:rsidRDefault="00D130F5">
            <w:pPr>
              <w:pStyle w:val="TableText"/>
            </w:pPr>
            <w:r>
              <w:t>kpi.py</w:t>
            </w:r>
          </w:p>
        </w:tc>
        <w:tc>
          <w:tcPr>
            <w:tcW w:w="0" w:type="auto"/>
            <w:tcMar>
              <w:top w:w="90" w:type="dxa"/>
              <w:left w:w="90" w:type="dxa"/>
              <w:bottom w:w="90" w:type="dxa"/>
              <w:right w:w="90" w:type="dxa"/>
            </w:tcMar>
          </w:tcPr>
          <w:p w14:paraId="738D742A" w14:textId="77777777" w:rsidR="007A2ED2" w:rsidRDefault="00D130F5">
            <w:pPr>
              <w:pStyle w:val="TableText"/>
            </w:pPr>
            <w:r>
              <w:t>Aktywny</w:t>
            </w:r>
          </w:p>
        </w:tc>
        <w:tc>
          <w:tcPr>
            <w:tcW w:w="0" w:type="auto"/>
            <w:tcMar>
              <w:top w:w="90" w:type="dxa"/>
              <w:left w:w="90" w:type="dxa"/>
              <w:bottom w:w="90" w:type="dxa"/>
              <w:right w:w="90" w:type="dxa"/>
            </w:tcMar>
          </w:tcPr>
          <w:p w14:paraId="738D742B" w14:textId="77777777" w:rsidR="007A2ED2" w:rsidRDefault="00D130F5">
            <w:pPr>
              <w:pStyle w:val="TableText"/>
            </w:pPr>
            <w:r>
              <w:t>Zakres KPI powinien być zgodny z oczekiwaniami biznesu.</w:t>
            </w:r>
          </w:p>
        </w:tc>
      </w:tr>
      <w:tr w:rsidR="007A2ED2" w14:paraId="738D7431" w14:textId="77777777">
        <w:tblPrEx>
          <w:tblCellMar>
            <w:top w:w="0" w:type="dxa"/>
            <w:bottom w:w="0" w:type="dxa"/>
          </w:tblCellMar>
        </w:tblPrEx>
        <w:tc>
          <w:tcPr>
            <w:tcW w:w="0" w:type="auto"/>
            <w:tcMar>
              <w:top w:w="90" w:type="dxa"/>
              <w:left w:w="90" w:type="dxa"/>
              <w:bottom w:w="90" w:type="dxa"/>
              <w:right w:w="90" w:type="dxa"/>
            </w:tcMar>
          </w:tcPr>
          <w:p w14:paraId="738D742D" w14:textId="77777777" w:rsidR="007A2ED2" w:rsidRDefault="00D130F5">
            <w:pPr>
              <w:pStyle w:val="TableText"/>
            </w:pPr>
            <w:r>
              <w:t>Konfiguracja zależności</w:t>
            </w:r>
          </w:p>
        </w:tc>
        <w:tc>
          <w:tcPr>
            <w:tcW w:w="0" w:type="auto"/>
            <w:tcMar>
              <w:top w:w="90" w:type="dxa"/>
              <w:left w:w="90" w:type="dxa"/>
              <w:bottom w:w="90" w:type="dxa"/>
              <w:right w:w="90" w:type="dxa"/>
            </w:tcMar>
          </w:tcPr>
          <w:p w14:paraId="738D742E" w14:textId="77777777" w:rsidR="007A2ED2" w:rsidRDefault="00D130F5">
            <w:pPr>
              <w:pStyle w:val="TableText"/>
            </w:pPr>
            <w:r>
              <w:t>requirements.txt</w:t>
            </w:r>
          </w:p>
        </w:tc>
        <w:tc>
          <w:tcPr>
            <w:tcW w:w="0" w:type="auto"/>
            <w:tcMar>
              <w:top w:w="90" w:type="dxa"/>
              <w:left w:w="90" w:type="dxa"/>
              <w:bottom w:w="90" w:type="dxa"/>
              <w:right w:w="90" w:type="dxa"/>
            </w:tcMar>
          </w:tcPr>
          <w:p w14:paraId="738D742F" w14:textId="77777777" w:rsidR="007A2ED2" w:rsidRDefault="00D130F5">
            <w:pPr>
              <w:pStyle w:val="TableText"/>
            </w:pPr>
            <w:r>
              <w:t>Aktywny</w:t>
            </w:r>
          </w:p>
        </w:tc>
        <w:tc>
          <w:tcPr>
            <w:tcW w:w="0" w:type="auto"/>
            <w:tcMar>
              <w:top w:w="90" w:type="dxa"/>
              <w:left w:w="90" w:type="dxa"/>
              <w:bottom w:w="90" w:type="dxa"/>
              <w:right w:w="90" w:type="dxa"/>
            </w:tcMar>
          </w:tcPr>
          <w:p w14:paraId="738D7430" w14:textId="77777777" w:rsidR="007A2ED2" w:rsidRDefault="00D130F5">
            <w:pPr>
              <w:pStyle w:val="TableText"/>
            </w:pPr>
            <w:r>
              <w:t>Nowe biblioteki powinny być dodawane świadomie i z uzasadnieniem.</w:t>
            </w:r>
          </w:p>
        </w:tc>
      </w:tr>
    </w:tbl>
    <w:p w14:paraId="738D7432" w14:textId="77777777" w:rsidR="007A2ED2" w:rsidRDefault="00D130F5">
      <w:pPr>
        <w:pStyle w:val="Nagwek1"/>
      </w:pPr>
      <w:r>
        <w:t>15. Reguły niezmienne projektu</w:t>
      </w:r>
    </w:p>
    <w:p w14:paraId="738D7433" w14:textId="77777777" w:rsidR="007A2ED2" w:rsidRDefault="00D130F5">
      <w:pPr>
        <w:pStyle w:val="Bullet"/>
      </w:pPr>
      <w:r>
        <w:t>• Nazwa aplikacji widoczna dla użytkownika: Nowa Energia — Harmonogram pracy.</w:t>
      </w:r>
    </w:p>
    <w:p w14:paraId="738D7434" w14:textId="77777777" w:rsidR="007A2ED2" w:rsidRDefault="00D130F5">
      <w:pPr>
        <w:pStyle w:val="Bullet"/>
      </w:pPr>
      <w:r>
        <w:t>• Nazwy plików w interfejsie: Dział Planowania, Brygady, RDM Awarie.</w:t>
      </w:r>
    </w:p>
    <w:p w14:paraId="738D7435" w14:textId="77777777" w:rsidR="007A2ED2" w:rsidRDefault="00D130F5">
      <w:pPr>
        <w:pStyle w:val="Bullet"/>
      </w:pPr>
      <w:r>
        <w:t>• Status wykonania pozostaje wartością słownikową i jest aktualizowany manualnie przez kierownika.</w:t>
      </w:r>
    </w:p>
    <w:p w14:paraId="738D7436" w14:textId="77777777" w:rsidR="007A2ED2" w:rsidRDefault="00D130F5">
      <w:pPr>
        <w:pStyle w:val="Bullet"/>
      </w:pPr>
      <w:r>
        <w:t>• Awarie z RDM nie powinny być automatycznie dopisywane do planu bez decyzji użytkownika.</w:t>
      </w:r>
    </w:p>
    <w:p w14:paraId="738D7437" w14:textId="77777777" w:rsidR="007A2ED2" w:rsidRDefault="00D130F5">
      <w:pPr>
        <w:pStyle w:val="Bullet"/>
      </w:pPr>
      <w:r>
        <w:t>• Aplikacja wspiera decyzję, ale nie przejmuje odpowiedzialności operacyjnej za zatwierdzenie harmonogramu.</w:t>
      </w:r>
    </w:p>
    <w:p w14:paraId="738D7438" w14:textId="77777777" w:rsidR="007A2ED2" w:rsidRDefault="00D130F5">
      <w:pPr>
        <w:pStyle w:val="Bullet"/>
      </w:pPr>
      <w:r>
        <w:t>• Dokumentacja powinna rozdzielać funkcje aktualnie wdrożone od potencjału integracyjnego i kierunku docelowego.</w:t>
      </w:r>
    </w:p>
    <w:p w14:paraId="738D7439" w14:textId="77777777" w:rsidR="007A2ED2" w:rsidRDefault="00D130F5">
      <w:pPr>
        <w:pStyle w:val="Bullet"/>
      </w:pPr>
      <w:r>
        <w:t>• Zmiany w logice planowania i klasyfikacji powinny być walidowane na reprezentatywnych plikach wejściowych.</w:t>
      </w:r>
    </w:p>
    <w:p w14:paraId="738D743A" w14:textId="77777777" w:rsidR="007A2ED2" w:rsidRDefault="00D130F5">
      <w:pPr>
        <w:pStyle w:val="Nagwek1"/>
      </w:pPr>
      <w:r>
        <w:lastRenderedPageBreak/>
        <w:t>16. Standardy dalszego rozwoju</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323"/>
        <w:gridCol w:w="8963"/>
      </w:tblGrid>
      <w:tr w:rsidR="007A2ED2" w14:paraId="738D743D"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3B" w14:textId="77777777" w:rsidR="007A2ED2" w:rsidRDefault="00D130F5">
            <w:pPr>
              <w:pStyle w:val="TableText"/>
            </w:pPr>
            <w:r>
              <w:rPr>
                <w:b/>
              </w:rPr>
              <w:t>Obszar</w:t>
            </w:r>
          </w:p>
        </w:tc>
        <w:tc>
          <w:tcPr>
            <w:tcW w:w="0" w:type="auto"/>
            <w:shd w:val="clear" w:color="auto" w:fill="D9EAF7"/>
            <w:tcMar>
              <w:top w:w="90" w:type="dxa"/>
              <w:left w:w="90" w:type="dxa"/>
              <w:bottom w:w="90" w:type="dxa"/>
              <w:right w:w="90" w:type="dxa"/>
            </w:tcMar>
          </w:tcPr>
          <w:p w14:paraId="738D743C" w14:textId="77777777" w:rsidR="007A2ED2" w:rsidRDefault="00D130F5">
            <w:pPr>
              <w:pStyle w:val="TableText"/>
            </w:pPr>
            <w:r>
              <w:rPr>
                <w:b/>
              </w:rPr>
              <w:t>Zasada</w:t>
            </w:r>
          </w:p>
        </w:tc>
      </w:tr>
      <w:tr w:rsidR="007A2ED2" w14:paraId="738D7440" w14:textId="77777777">
        <w:tblPrEx>
          <w:tblCellMar>
            <w:top w:w="0" w:type="dxa"/>
            <w:bottom w:w="0" w:type="dxa"/>
          </w:tblCellMar>
        </w:tblPrEx>
        <w:tc>
          <w:tcPr>
            <w:tcW w:w="0" w:type="auto"/>
            <w:tcMar>
              <w:top w:w="90" w:type="dxa"/>
              <w:left w:w="90" w:type="dxa"/>
              <w:bottom w:w="90" w:type="dxa"/>
              <w:right w:w="90" w:type="dxa"/>
            </w:tcMar>
          </w:tcPr>
          <w:p w14:paraId="738D743E" w14:textId="77777777" w:rsidR="007A2ED2" w:rsidRDefault="00D130F5">
            <w:pPr>
              <w:pStyle w:val="TableText"/>
            </w:pPr>
            <w:r>
              <w:t>Nazewnictwo</w:t>
            </w:r>
          </w:p>
        </w:tc>
        <w:tc>
          <w:tcPr>
            <w:tcW w:w="0" w:type="auto"/>
            <w:tcMar>
              <w:top w:w="90" w:type="dxa"/>
              <w:left w:w="90" w:type="dxa"/>
              <w:bottom w:w="90" w:type="dxa"/>
              <w:right w:w="90" w:type="dxa"/>
            </w:tcMar>
          </w:tcPr>
          <w:p w14:paraId="738D743F" w14:textId="77777777" w:rsidR="007A2ED2" w:rsidRDefault="00D130F5">
            <w:pPr>
              <w:pStyle w:val="TableText"/>
            </w:pPr>
            <w:r>
              <w:t>Nie zmieniać nazw biznesowych ustalonych w aplikacji bez decyzji właściciela procesu.</w:t>
            </w:r>
          </w:p>
        </w:tc>
      </w:tr>
      <w:tr w:rsidR="007A2ED2" w14:paraId="738D7443" w14:textId="77777777">
        <w:tblPrEx>
          <w:tblCellMar>
            <w:top w:w="0" w:type="dxa"/>
            <w:bottom w:w="0" w:type="dxa"/>
          </w:tblCellMar>
        </w:tblPrEx>
        <w:tc>
          <w:tcPr>
            <w:tcW w:w="0" w:type="auto"/>
            <w:tcMar>
              <w:top w:w="90" w:type="dxa"/>
              <w:left w:w="90" w:type="dxa"/>
              <w:bottom w:w="90" w:type="dxa"/>
              <w:right w:w="90" w:type="dxa"/>
            </w:tcMar>
          </w:tcPr>
          <w:p w14:paraId="738D7441" w14:textId="77777777" w:rsidR="007A2ED2" w:rsidRDefault="00D130F5">
            <w:pPr>
              <w:pStyle w:val="TableText"/>
            </w:pPr>
            <w:r>
              <w:t>Zależności</w:t>
            </w:r>
          </w:p>
        </w:tc>
        <w:tc>
          <w:tcPr>
            <w:tcW w:w="0" w:type="auto"/>
            <w:tcMar>
              <w:top w:w="90" w:type="dxa"/>
              <w:left w:w="90" w:type="dxa"/>
              <w:bottom w:w="90" w:type="dxa"/>
              <w:right w:w="90" w:type="dxa"/>
            </w:tcMar>
          </w:tcPr>
          <w:p w14:paraId="738D7442" w14:textId="77777777" w:rsidR="007A2ED2" w:rsidRDefault="00D130F5">
            <w:pPr>
              <w:pStyle w:val="TableText"/>
            </w:pPr>
            <w:r>
              <w:t>Nie dodawać nowych bibliotek bez potrzeby i bez aktualizacji requirements.txt.</w:t>
            </w:r>
          </w:p>
        </w:tc>
      </w:tr>
      <w:tr w:rsidR="007A2ED2" w14:paraId="738D7446" w14:textId="77777777">
        <w:tblPrEx>
          <w:tblCellMar>
            <w:top w:w="0" w:type="dxa"/>
            <w:bottom w:w="0" w:type="dxa"/>
          </w:tblCellMar>
        </w:tblPrEx>
        <w:tc>
          <w:tcPr>
            <w:tcW w:w="0" w:type="auto"/>
            <w:tcMar>
              <w:top w:w="90" w:type="dxa"/>
              <w:left w:w="90" w:type="dxa"/>
              <w:bottom w:w="90" w:type="dxa"/>
              <w:right w:w="90" w:type="dxa"/>
            </w:tcMar>
          </w:tcPr>
          <w:p w14:paraId="738D7444" w14:textId="77777777" w:rsidR="007A2ED2" w:rsidRDefault="00D130F5">
            <w:pPr>
              <w:pStyle w:val="TableText"/>
            </w:pPr>
            <w:r>
              <w:t>Błędy</w:t>
            </w:r>
          </w:p>
        </w:tc>
        <w:tc>
          <w:tcPr>
            <w:tcW w:w="0" w:type="auto"/>
            <w:tcMar>
              <w:top w:w="90" w:type="dxa"/>
              <w:left w:w="90" w:type="dxa"/>
              <w:bottom w:w="90" w:type="dxa"/>
              <w:right w:w="90" w:type="dxa"/>
            </w:tcMar>
          </w:tcPr>
          <w:p w14:paraId="738D7445" w14:textId="77777777" w:rsidR="007A2ED2" w:rsidRDefault="00D130F5">
            <w:pPr>
              <w:pStyle w:val="TableText"/>
            </w:pPr>
            <w:r>
              <w:t>Nie ignorować cicho błędów importu, walidacji i zapisu plików; użytkownik powinien zobaczyć czytelny komunikat.</w:t>
            </w:r>
          </w:p>
        </w:tc>
      </w:tr>
      <w:tr w:rsidR="007A2ED2" w14:paraId="738D7449" w14:textId="77777777">
        <w:tblPrEx>
          <w:tblCellMar>
            <w:top w:w="0" w:type="dxa"/>
            <w:bottom w:w="0" w:type="dxa"/>
          </w:tblCellMar>
        </w:tblPrEx>
        <w:tc>
          <w:tcPr>
            <w:tcW w:w="0" w:type="auto"/>
            <w:tcMar>
              <w:top w:w="90" w:type="dxa"/>
              <w:left w:w="90" w:type="dxa"/>
              <w:bottom w:w="90" w:type="dxa"/>
              <w:right w:w="90" w:type="dxa"/>
            </w:tcMar>
          </w:tcPr>
          <w:p w14:paraId="738D7447" w14:textId="77777777" w:rsidR="007A2ED2" w:rsidRDefault="00D130F5">
            <w:pPr>
              <w:pStyle w:val="TableText"/>
            </w:pPr>
            <w:r>
              <w:t>Testy</w:t>
            </w:r>
          </w:p>
        </w:tc>
        <w:tc>
          <w:tcPr>
            <w:tcW w:w="0" w:type="auto"/>
            <w:tcMar>
              <w:top w:w="90" w:type="dxa"/>
              <w:left w:w="90" w:type="dxa"/>
              <w:bottom w:w="90" w:type="dxa"/>
              <w:right w:w="90" w:type="dxa"/>
            </w:tcMar>
          </w:tcPr>
          <w:p w14:paraId="738D7448" w14:textId="77777777" w:rsidR="007A2ED2" w:rsidRDefault="00D130F5">
            <w:pPr>
              <w:pStyle w:val="TableText"/>
            </w:pPr>
            <w:r>
              <w:t xml:space="preserve">Po zmianach w logice planowania, klasyfikacji lub edycji harmonogramu uruchamiać co najmniej kompilację </w:t>
            </w:r>
            <w:proofErr w:type="spellStart"/>
            <w:r>
              <w:t>Python</w:t>
            </w:r>
            <w:proofErr w:type="spellEnd"/>
            <w:r>
              <w:t xml:space="preserve"> i ręczną ścieżkę użytkownika.</w:t>
            </w:r>
          </w:p>
        </w:tc>
      </w:tr>
      <w:tr w:rsidR="007A2ED2" w14:paraId="738D744C" w14:textId="77777777">
        <w:tblPrEx>
          <w:tblCellMar>
            <w:top w:w="0" w:type="dxa"/>
            <w:bottom w:w="0" w:type="dxa"/>
          </w:tblCellMar>
        </w:tblPrEx>
        <w:tc>
          <w:tcPr>
            <w:tcW w:w="0" w:type="auto"/>
            <w:tcMar>
              <w:top w:w="90" w:type="dxa"/>
              <w:left w:w="90" w:type="dxa"/>
              <w:bottom w:w="90" w:type="dxa"/>
              <w:right w:w="90" w:type="dxa"/>
            </w:tcMar>
          </w:tcPr>
          <w:p w14:paraId="738D744A" w14:textId="77777777" w:rsidR="007A2ED2" w:rsidRDefault="00D130F5">
            <w:pPr>
              <w:pStyle w:val="TableText"/>
            </w:pPr>
            <w:r>
              <w:t>Dokumentacja</w:t>
            </w:r>
          </w:p>
        </w:tc>
        <w:tc>
          <w:tcPr>
            <w:tcW w:w="0" w:type="auto"/>
            <w:tcMar>
              <w:top w:w="90" w:type="dxa"/>
              <w:left w:w="90" w:type="dxa"/>
              <w:bottom w:w="90" w:type="dxa"/>
              <w:right w:w="90" w:type="dxa"/>
            </w:tcMar>
          </w:tcPr>
          <w:p w14:paraId="738D744B" w14:textId="77777777" w:rsidR="007A2ED2" w:rsidRDefault="00D130F5">
            <w:pPr>
              <w:pStyle w:val="TableText"/>
            </w:pPr>
            <w:r>
              <w:t>Po zmianie procesu, nazw plików lub odpowiedzialności aktualizować ten dokument.</w:t>
            </w:r>
          </w:p>
        </w:tc>
      </w:tr>
    </w:tbl>
    <w:p w14:paraId="738D744D" w14:textId="77777777" w:rsidR="007A2ED2" w:rsidRDefault="00D130F5">
      <w:pPr>
        <w:pStyle w:val="Nagwek1"/>
      </w:pPr>
      <w:r>
        <w:t>17. Walidacja i kontrola jakości</w:t>
      </w:r>
    </w:p>
    <w:p w14:paraId="738D744E" w14:textId="77777777" w:rsidR="007A2ED2" w:rsidRDefault="00D130F5">
      <w:r>
        <w:t xml:space="preserve">Aplikacja zawiera walidację arkuszy i danych wejściowych oraz pokazuje konflikty, pozycje niezaplanowane i KPI. Dla prac rozwojowych minimalna kontrola techniczna powinna obejmować kompilację głównych modułów </w:t>
      </w:r>
      <w:proofErr w:type="spellStart"/>
      <w:r>
        <w:t>Python</w:t>
      </w:r>
      <w:proofErr w:type="spellEnd"/>
      <w:r>
        <w:t xml:space="preserve"> oraz ręczne przejście krytycznych scenariuszy.</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1851"/>
        <w:gridCol w:w="8435"/>
      </w:tblGrid>
      <w:tr w:rsidR="007A2ED2" w14:paraId="738D7451"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4F" w14:textId="77777777" w:rsidR="007A2ED2" w:rsidRDefault="00D130F5">
            <w:pPr>
              <w:pStyle w:val="TableText"/>
            </w:pPr>
            <w:r>
              <w:rPr>
                <w:b/>
              </w:rPr>
              <w:t>Kontrola</w:t>
            </w:r>
          </w:p>
        </w:tc>
        <w:tc>
          <w:tcPr>
            <w:tcW w:w="0" w:type="auto"/>
            <w:shd w:val="clear" w:color="auto" w:fill="D9EAF7"/>
            <w:tcMar>
              <w:top w:w="90" w:type="dxa"/>
              <w:left w:w="90" w:type="dxa"/>
              <w:bottom w:w="90" w:type="dxa"/>
              <w:right w:w="90" w:type="dxa"/>
            </w:tcMar>
          </w:tcPr>
          <w:p w14:paraId="738D7450" w14:textId="77777777" w:rsidR="007A2ED2" w:rsidRDefault="00D130F5">
            <w:pPr>
              <w:pStyle w:val="TableText"/>
            </w:pPr>
            <w:r>
              <w:rPr>
                <w:b/>
              </w:rPr>
              <w:t>Zakres</w:t>
            </w:r>
          </w:p>
        </w:tc>
      </w:tr>
      <w:tr w:rsidR="007A2ED2" w14:paraId="738D7454" w14:textId="77777777">
        <w:tblPrEx>
          <w:tblCellMar>
            <w:top w:w="0" w:type="dxa"/>
            <w:bottom w:w="0" w:type="dxa"/>
          </w:tblCellMar>
        </w:tblPrEx>
        <w:tc>
          <w:tcPr>
            <w:tcW w:w="0" w:type="auto"/>
            <w:tcMar>
              <w:top w:w="90" w:type="dxa"/>
              <w:left w:w="90" w:type="dxa"/>
              <w:bottom w:w="90" w:type="dxa"/>
              <w:right w:w="90" w:type="dxa"/>
            </w:tcMar>
          </w:tcPr>
          <w:p w14:paraId="738D7452" w14:textId="77777777" w:rsidR="007A2ED2" w:rsidRDefault="00D130F5">
            <w:pPr>
              <w:pStyle w:val="TableText"/>
            </w:pPr>
            <w:r>
              <w:t>Kompilacja</w:t>
            </w:r>
          </w:p>
        </w:tc>
        <w:tc>
          <w:tcPr>
            <w:tcW w:w="0" w:type="auto"/>
            <w:tcMar>
              <w:top w:w="90" w:type="dxa"/>
              <w:left w:w="90" w:type="dxa"/>
              <w:bottom w:w="90" w:type="dxa"/>
              <w:right w:w="90" w:type="dxa"/>
            </w:tcMar>
          </w:tcPr>
          <w:p w14:paraId="738D7453" w14:textId="77777777" w:rsidR="007A2ED2" w:rsidRDefault="00D130F5">
            <w:pPr>
              <w:pStyle w:val="TableText"/>
            </w:pPr>
            <w:proofErr w:type="spellStart"/>
            <w:r>
              <w:t>python</w:t>
            </w:r>
            <w:proofErr w:type="spellEnd"/>
            <w:r>
              <w:t xml:space="preserve"> -m </w:t>
            </w:r>
            <w:proofErr w:type="spellStart"/>
            <w:r>
              <w:t>py_compile</w:t>
            </w:r>
            <w:proofErr w:type="spellEnd"/>
            <w:r>
              <w:t xml:space="preserve"> app.py scheduler_engine.py validators.py rdm_hierarchical_classifier.py kpi.py ui_components.py models.py</w:t>
            </w:r>
          </w:p>
        </w:tc>
      </w:tr>
      <w:tr w:rsidR="007A2ED2" w14:paraId="738D7457" w14:textId="77777777">
        <w:tblPrEx>
          <w:tblCellMar>
            <w:top w:w="0" w:type="dxa"/>
            <w:bottom w:w="0" w:type="dxa"/>
          </w:tblCellMar>
        </w:tblPrEx>
        <w:tc>
          <w:tcPr>
            <w:tcW w:w="0" w:type="auto"/>
            <w:tcMar>
              <w:top w:w="90" w:type="dxa"/>
              <w:left w:w="90" w:type="dxa"/>
              <w:bottom w:w="90" w:type="dxa"/>
              <w:right w:w="90" w:type="dxa"/>
            </w:tcMar>
          </w:tcPr>
          <w:p w14:paraId="738D7455" w14:textId="77777777" w:rsidR="007A2ED2" w:rsidRDefault="00D130F5">
            <w:pPr>
              <w:pStyle w:val="TableText"/>
            </w:pPr>
            <w:r>
              <w:t>Scenariusz planowania</w:t>
            </w:r>
          </w:p>
        </w:tc>
        <w:tc>
          <w:tcPr>
            <w:tcW w:w="0" w:type="auto"/>
            <w:tcMar>
              <w:top w:w="90" w:type="dxa"/>
              <w:left w:w="90" w:type="dxa"/>
              <w:bottom w:w="90" w:type="dxa"/>
              <w:right w:w="90" w:type="dxa"/>
            </w:tcMar>
          </w:tcPr>
          <w:p w14:paraId="738D7456" w14:textId="77777777" w:rsidR="007A2ED2" w:rsidRDefault="00D130F5">
            <w:pPr>
              <w:pStyle w:val="TableText"/>
            </w:pPr>
            <w:r>
              <w:t>Wgranie Dział Planowania i Brygady, uruchomienie planu, edycja, zatwierdzenie i eksport.</w:t>
            </w:r>
          </w:p>
        </w:tc>
      </w:tr>
      <w:tr w:rsidR="007A2ED2" w14:paraId="738D745A" w14:textId="77777777">
        <w:tblPrEx>
          <w:tblCellMar>
            <w:top w:w="0" w:type="dxa"/>
            <w:bottom w:w="0" w:type="dxa"/>
          </w:tblCellMar>
        </w:tblPrEx>
        <w:tc>
          <w:tcPr>
            <w:tcW w:w="0" w:type="auto"/>
            <w:tcMar>
              <w:top w:w="90" w:type="dxa"/>
              <w:left w:w="90" w:type="dxa"/>
              <w:bottom w:w="90" w:type="dxa"/>
              <w:right w:w="90" w:type="dxa"/>
            </w:tcMar>
          </w:tcPr>
          <w:p w14:paraId="738D7458" w14:textId="77777777" w:rsidR="007A2ED2" w:rsidRDefault="00D130F5">
            <w:pPr>
              <w:pStyle w:val="TableText"/>
            </w:pPr>
            <w:r>
              <w:t>Scenariusz RDM</w:t>
            </w:r>
          </w:p>
        </w:tc>
        <w:tc>
          <w:tcPr>
            <w:tcW w:w="0" w:type="auto"/>
            <w:tcMar>
              <w:top w:w="90" w:type="dxa"/>
              <w:left w:w="90" w:type="dxa"/>
              <w:bottom w:w="90" w:type="dxa"/>
              <w:right w:w="90" w:type="dxa"/>
            </w:tcMar>
          </w:tcPr>
          <w:p w14:paraId="738D7459" w14:textId="77777777" w:rsidR="007A2ED2" w:rsidRDefault="00D130F5">
            <w:pPr>
              <w:pStyle w:val="TableText"/>
            </w:pPr>
            <w:r>
              <w:t>Wgranie RDM Awarie po zatwierdzeniu planu, klasyfikacja, weryfikacja i import wybranych pozycji.</w:t>
            </w:r>
          </w:p>
        </w:tc>
      </w:tr>
      <w:tr w:rsidR="007A2ED2" w14:paraId="738D745D" w14:textId="77777777">
        <w:tblPrEx>
          <w:tblCellMar>
            <w:top w:w="0" w:type="dxa"/>
            <w:bottom w:w="0" w:type="dxa"/>
          </w:tblCellMar>
        </w:tblPrEx>
        <w:tc>
          <w:tcPr>
            <w:tcW w:w="0" w:type="auto"/>
            <w:tcMar>
              <w:top w:w="90" w:type="dxa"/>
              <w:left w:w="90" w:type="dxa"/>
              <w:bottom w:w="90" w:type="dxa"/>
              <w:right w:w="90" w:type="dxa"/>
            </w:tcMar>
          </w:tcPr>
          <w:p w14:paraId="738D745B" w14:textId="77777777" w:rsidR="007A2ED2" w:rsidRDefault="00D130F5">
            <w:pPr>
              <w:pStyle w:val="TableText"/>
            </w:pPr>
            <w:r>
              <w:t>Scenariusz statusów</w:t>
            </w:r>
          </w:p>
        </w:tc>
        <w:tc>
          <w:tcPr>
            <w:tcW w:w="0" w:type="auto"/>
            <w:tcMar>
              <w:top w:w="90" w:type="dxa"/>
              <w:left w:w="90" w:type="dxa"/>
              <w:bottom w:w="90" w:type="dxa"/>
              <w:right w:w="90" w:type="dxa"/>
            </w:tcMar>
          </w:tcPr>
          <w:p w14:paraId="738D745C" w14:textId="77777777" w:rsidR="007A2ED2" w:rsidRDefault="00D130F5">
            <w:pPr>
              <w:pStyle w:val="TableText"/>
            </w:pPr>
            <w:r>
              <w:t xml:space="preserve">Ręczna zmiana </w:t>
            </w:r>
            <w:proofErr w:type="spellStart"/>
            <w:r>
              <w:t>status_wykonania</w:t>
            </w:r>
            <w:proofErr w:type="spellEnd"/>
            <w:r>
              <w:t xml:space="preserve"> i sprawdzenie widoczności w podsumowaniach.</w:t>
            </w:r>
          </w:p>
        </w:tc>
      </w:tr>
      <w:tr w:rsidR="007A2ED2" w14:paraId="738D7460" w14:textId="77777777">
        <w:tblPrEx>
          <w:tblCellMar>
            <w:top w:w="0" w:type="dxa"/>
            <w:bottom w:w="0" w:type="dxa"/>
          </w:tblCellMar>
        </w:tblPrEx>
        <w:tc>
          <w:tcPr>
            <w:tcW w:w="0" w:type="auto"/>
            <w:tcMar>
              <w:top w:w="90" w:type="dxa"/>
              <w:left w:w="90" w:type="dxa"/>
              <w:bottom w:w="90" w:type="dxa"/>
              <w:right w:w="90" w:type="dxa"/>
            </w:tcMar>
          </w:tcPr>
          <w:p w14:paraId="738D745E" w14:textId="77777777" w:rsidR="007A2ED2" w:rsidRDefault="00D130F5">
            <w:pPr>
              <w:pStyle w:val="TableText"/>
            </w:pPr>
            <w:r>
              <w:t>Scenariusz LLM / Asystenta</w:t>
            </w:r>
          </w:p>
        </w:tc>
        <w:tc>
          <w:tcPr>
            <w:tcW w:w="0" w:type="auto"/>
            <w:tcMar>
              <w:top w:w="90" w:type="dxa"/>
              <w:left w:w="90" w:type="dxa"/>
              <w:bottom w:w="90" w:type="dxa"/>
              <w:right w:w="90" w:type="dxa"/>
            </w:tcMar>
          </w:tcPr>
          <w:p w14:paraId="738D745F" w14:textId="77777777" w:rsidR="007A2ED2" w:rsidRDefault="00D130F5">
            <w:pPr>
              <w:pStyle w:val="TableText"/>
            </w:pPr>
            <w:r>
              <w:t>Ustawienie globalnego klucza API w lewym panelu, wejście z przycisku w prawym dolnym rogu i sprawdzenie zachowania z kluczem oraz bez klucza API.</w:t>
            </w:r>
          </w:p>
        </w:tc>
      </w:tr>
    </w:tbl>
    <w:p w14:paraId="738D7461" w14:textId="77777777" w:rsidR="007A2ED2" w:rsidRDefault="00D130F5">
      <w:pPr>
        <w:pStyle w:val="Nagwek1"/>
      </w:pPr>
      <w:r>
        <w:t>18. Ślad decyzyjny</w:t>
      </w:r>
    </w:p>
    <w:p w14:paraId="738D7462" w14:textId="77777777" w:rsidR="007A2ED2" w:rsidRDefault="00D130F5">
      <w:r>
        <w:t>Rozwiązanie utrzymuje ślad decyzji przede wszystkim przez arkusze wynikowe, log decyzji i widoki walidacyjne. W kontekście pracy z agentami AI istotne jest, aby decyzje operacyjne i zmiany reguł były dopisywane do dokumentacji lub logu zmian.</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3069"/>
        <w:gridCol w:w="7217"/>
      </w:tblGrid>
      <w:tr w:rsidR="007A2ED2" w14:paraId="738D7465"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63" w14:textId="77777777" w:rsidR="007A2ED2" w:rsidRDefault="00D130F5">
            <w:pPr>
              <w:pStyle w:val="TableText"/>
            </w:pPr>
            <w:r>
              <w:rPr>
                <w:b/>
              </w:rPr>
              <w:t>Źródło śladu</w:t>
            </w:r>
          </w:p>
        </w:tc>
        <w:tc>
          <w:tcPr>
            <w:tcW w:w="0" w:type="auto"/>
            <w:shd w:val="clear" w:color="auto" w:fill="D9EAF7"/>
            <w:tcMar>
              <w:top w:w="90" w:type="dxa"/>
              <w:left w:w="90" w:type="dxa"/>
              <w:bottom w:w="90" w:type="dxa"/>
              <w:right w:w="90" w:type="dxa"/>
            </w:tcMar>
          </w:tcPr>
          <w:p w14:paraId="738D7464" w14:textId="77777777" w:rsidR="007A2ED2" w:rsidRDefault="00D130F5">
            <w:pPr>
              <w:pStyle w:val="TableText"/>
            </w:pPr>
            <w:r>
              <w:rPr>
                <w:b/>
              </w:rPr>
              <w:t>Co pokazuje</w:t>
            </w:r>
          </w:p>
        </w:tc>
      </w:tr>
      <w:tr w:rsidR="007A2ED2" w14:paraId="738D7468" w14:textId="77777777">
        <w:tblPrEx>
          <w:tblCellMar>
            <w:top w:w="0" w:type="dxa"/>
            <w:bottom w:w="0" w:type="dxa"/>
          </w:tblCellMar>
        </w:tblPrEx>
        <w:tc>
          <w:tcPr>
            <w:tcW w:w="0" w:type="auto"/>
            <w:tcMar>
              <w:top w:w="90" w:type="dxa"/>
              <w:left w:w="90" w:type="dxa"/>
              <w:bottom w:w="90" w:type="dxa"/>
              <w:right w:w="90" w:type="dxa"/>
            </w:tcMar>
          </w:tcPr>
          <w:p w14:paraId="738D7466" w14:textId="77777777" w:rsidR="007A2ED2" w:rsidRDefault="00D130F5">
            <w:pPr>
              <w:pStyle w:val="TableText"/>
            </w:pPr>
            <w:r>
              <w:t>05_log_decyzji w pliku wynikowym</w:t>
            </w:r>
          </w:p>
        </w:tc>
        <w:tc>
          <w:tcPr>
            <w:tcW w:w="0" w:type="auto"/>
            <w:tcMar>
              <w:top w:w="90" w:type="dxa"/>
              <w:left w:w="90" w:type="dxa"/>
              <w:bottom w:w="90" w:type="dxa"/>
              <w:right w:w="90" w:type="dxa"/>
            </w:tcMar>
          </w:tcPr>
          <w:p w14:paraId="738D7467" w14:textId="77777777" w:rsidR="007A2ED2" w:rsidRDefault="00D130F5">
            <w:pPr>
              <w:pStyle w:val="TableText"/>
            </w:pPr>
            <w:r>
              <w:t>Decyzje silnika planującego oraz późniejsze wpisy dotyczące zmian harmonogramu.</w:t>
            </w:r>
          </w:p>
        </w:tc>
      </w:tr>
      <w:tr w:rsidR="007A2ED2" w14:paraId="738D746B" w14:textId="77777777">
        <w:tblPrEx>
          <w:tblCellMar>
            <w:top w:w="0" w:type="dxa"/>
            <w:bottom w:w="0" w:type="dxa"/>
          </w:tblCellMar>
        </w:tblPrEx>
        <w:tc>
          <w:tcPr>
            <w:tcW w:w="0" w:type="auto"/>
            <w:tcMar>
              <w:top w:w="90" w:type="dxa"/>
              <w:left w:w="90" w:type="dxa"/>
              <w:bottom w:w="90" w:type="dxa"/>
              <w:right w:w="90" w:type="dxa"/>
            </w:tcMar>
          </w:tcPr>
          <w:p w14:paraId="738D7469" w14:textId="77777777" w:rsidR="007A2ED2" w:rsidRDefault="00D130F5">
            <w:pPr>
              <w:pStyle w:val="TableText"/>
            </w:pPr>
            <w:r>
              <w:t>03_konflikty</w:t>
            </w:r>
          </w:p>
        </w:tc>
        <w:tc>
          <w:tcPr>
            <w:tcW w:w="0" w:type="auto"/>
            <w:tcMar>
              <w:top w:w="90" w:type="dxa"/>
              <w:left w:w="90" w:type="dxa"/>
              <w:bottom w:w="90" w:type="dxa"/>
              <w:right w:w="90" w:type="dxa"/>
            </w:tcMar>
          </w:tcPr>
          <w:p w14:paraId="738D746A" w14:textId="77777777" w:rsidR="007A2ED2" w:rsidRDefault="00D130F5">
            <w:pPr>
              <w:pStyle w:val="TableText"/>
            </w:pPr>
            <w:r>
              <w:t>Sytuacje, w których dane lub zasoby uniemożliwiają pełne zaplanowanie.</w:t>
            </w:r>
          </w:p>
        </w:tc>
      </w:tr>
      <w:tr w:rsidR="007A2ED2" w14:paraId="738D746E" w14:textId="77777777">
        <w:tblPrEx>
          <w:tblCellMar>
            <w:top w:w="0" w:type="dxa"/>
            <w:bottom w:w="0" w:type="dxa"/>
          </w:tblCellMar>
        </w:tblPrEx>
        <w:tc>
          <w:tcPr>
            <w:tcW w:w="0" w:type="auto"/>
            <w:tcMar>
              <w:top w:w="90" w:type="dxa"/>
              <w:left w:w="90" w:type="dxa"/>
              <w:bottom w:w="90" w:type="dxa"/>
              <w:right w:w="90" w:type="dxa"/>
            </w:tcMar>
          </w:tcPr>
          <w:p w14:paraId="738D746C" w14:textId="77777777" w:rsidR="007A2ED2" w:rsidRDefault="00D130F5">
            <w:pPr>
              <w:pStyle w:val="TableText"/>
            </w:pPr>
            <w:r>
              <w:t>02_niezaplanowane</w:t>
            </w:r>
          </w:p>
        </w:tc>
        <w:tc>
          <w:tcPr>
            <w:tcW w:w="0" w:type="auto"/>
            <w:tcMar>
              <w:top w:w="90" w:type="dxa"/>
              <w:left w:w="90" w:type="dxa"/>
              <w:bottom w:w="90" w:type="dxa"/>
              <w:right w:w="90" w:type="dxa"/>
            </w:tcMar>
          </w:tcPr>
          <w:p w14:paraId="738D746D" w14:textId="77777777" w:rsidR="007A2ED2" w:rsidRDefault="00D130F5">
            <w:pPr>
              <w:pStyle w:val="TableText"/>
            </w:pPr>
            <w:r>
              <w:t>Zadania, których nie udało się umieścić w harmonogramie.</w:t>
            </w:r>
          </w:p>
        </w:tc>
      </w:tr>
      <w:tr w:rsidR="007A2ED2" w14:paraId="738D7471" w14:textId="77777777">
        <w:tblPrEx>
          <w:tblCellMar>
            <w:top w:w="0" w:type="dxa"/>
            <w:bottom w:w="0" w:type="dxa"/>
          </w:tblCellMar>
        </w:tblPrEx>
        <w:tc>
          <w:tcPr>
            <w:tcW w:w="0" w:type="auto"/>
            <w:tcMar>
              <w:top w:w="90" w:type="dxa"/>
              <w:left w:w="90" w:type="dxa"/>
              <w:bottom w:w="90" w:type="dxa"/>
              <w:right w:w="90" w:type="dxa"/>
            </w:tcMar>
          </w:tcPr>
          <w:p w14:paraId="738D746F" w14:textId="77777777" w:rsidR="007A2ED2" w:rsidRDefault="00D130F5">
            <w:pPr>
              <w:pStyle w:val="TableText"/>
            </w:pPr>
            <w:r>
              <w:t>rdm_klasyfikacja_output.xlsx</w:t>
            </w:r>
          </w:p>
        </w:tc>
        <w:tc>
          <w:tcPr>
            <w:tcW w:w="0" w:type="auto"/>
            <w:tcMar>
              <w:top w:w="90" w:type="dxa"/>
              <w:left w:w="90" w:type="dxa"/>
              <w:bottom w:w="90" w:type="dxa"/>
              <w:right w:w="90" w:type="dxa"/>
            </w:tcMar>
          </w:tcPr>
          <w:p w14:paraId="738D7470" w14:textId="77777777" w:rsidR="007A2ED2" w:rsidRDefault="00D130F5">
            <w:pPr>
              <w:pStyle w:val="TableText"/>
            </w:pPr>
            <w:r>
              <w:t>Powód klasyfikacji zgłoszenia, priorytet i kwalifikacja do harmonogramu.</w:t>
            </w:r>
          </w:p>
        </w:tc>
      </w:tr>
      <w:tr w:rsidR="007A2ED2" w14:paraId="738D7474" w14:textId="77777777">
        <w:tblPrEx>
          <w:tblCellMar>
            <w:top w:w="0" w:type="dxa"/>
            <w:bottom w:w="0" w:type="dxa"/>
          </w:tblCellMar>
        </w:tblPrEx>
        <w:tc>
          <w:tcPr>
            <w:tcW w:w="0" w:type="auto"/>
            <w:tcMar>
              <w:top w:w="90" w:type="dxa"/>
              <w:left w:w="90" w:type="dxa"/>
              <w:bottom w:w="90" w:type="dxa"/>
              <w:right w:w="90" w:type="dxa"/>
            </w:tcMar>
          </w:tcPr>
          <w:p w14:paraId="738D7472" w14:textId="77777777" w:rsidR="007A2ED2" w:rsidRDefault="00D130F5">
            <w:pPr>
              <w:pStyle w:val="TableText"/>
            </w:pPr>
            <w:r>
              <w:t>Dokumentacja</w:t>
            </w:r>
          </w:p>
        </w:tc>
        <w:tc>
          <w:tcPr>
            <w:tcW w:w="0" w:type="auto"/>
            <w:tcMar>
              <w:top w:w="90" w:type="dxa"/>
              <w:left w:w="90" w:type="dxa"/>
              <w:bottom w:w="90" w:type="dxa"/>
              <w:right w:w="90" w:type="dxa"/>
            </w:tcMar>
          </w:tcPr>
          <w:p w14:paraId="738D7473" w14:textId="77777777" w:rsidR="007A2ED2" w:rsidRDefault="00D130F5">
            <w:pPr>
              <w:pStyle w:val="TableText"/>
            </w:pPr>
            <w:r>
              <w:t>Uzgodnione reguły pracy, słowniki i ograniczenia aplikacji.</w:t>
            </w:r>
          </w:p>
        </w:tc>
      </w:tr>
    </w:tbl>
    <w:p w14:paraId="738D7475" w14:textId="77777777" w:rsidR="007A2ED2" w:rsidRDefault="00D130F5">
      <w:pPr>
        <w:pStyle w:val="Nagwek1"/>
      </w:pPr>
      <w:r>
        <w:t>19. Diagram przepływu</w:t>
      </w:r>
    </w:p>
    <w:p w14:paraId="738D7476" w14:textId="77777777" w:rsidR="007A2ED2" w:rsidRDefault="00D130F5">
      <w:pPr>
        <w:pStyle w:val="Code"/>
      </w:pPr>
      <w:r>
        <w:t xml:space="preserve">Stan obecny: Start -&gt; wgraj Dział Planowania i Brygady -&gt; walidacja -&gt; planowanie -&gt; przegląd planu -&gt; edycja/przeplanowanie -&gt; zatwierdzenie -&gt; RDM Awarie -&gt; klasyfikacja -&gt; weryfikacja -&gt; import awarii -&gt; status wykonania -&gt; </w:t>
      </w:r>
      <w:proofErr w:type="spellStart"/>
      <w:r>
        <w:t>dashboard</w:t>
      </w:r>
      <w:proofErr w:type="spellEnd"/>
      <w:r>
        <w:t>/eksport</w:t>
      </w:r>
    </w:p>
    <w:p w14:paraId="738D7477" w14:textId="77777777" w:rsidR="007A2ED2" w:rsidRDefault="00D130F5">
      <w:pPr>
        <w:pStyle w:val="Code"/>
      </w:pPr>
      <w:r>
        <w:lastRenderedPageBreak/>
        <w:t xml:space="preserve">Kierunek docelowy: HR -&gt; dostępność brygad -&gt; harmonogram -&gt; RDM -&gt; awarie -&gt; urządzenia mobilne w terenie -&gt; status wykonania i potwierdzenia -&gt; </w:t>
      </w:r>
      <w:proofErr w:type="spellStart"/>
      <w:r>
        <w:t>dashboard</w:t>
      </w:r>
      <w:proofErr w:type="spellEnd"/>
      <w:r>
        <w:t xml:space="preserve"> procesu</w:t>
      </w:r>
    </w:p>
    <w:p w14:paraId="738D7478" w14:textId="77777777" w:rsidR="007A2ED2" w:rsidRDefault="00D130F5">
      <w:pPr>
        <w:pStyle w:val="Nagwek1"/>
      </w:pPr>
      <w:r>
        <w:t>20. Procedura uruchomienia</w:t>
      </w:r>
    </w:p>
    <w:p w14:paraId="738D7479" w14:textId="77777777" w:rsidR="007A2ED2" w:rsidRDefault="00D130F5">
      <w:r>
        <w:t xml:space="preserve">Szczegółowa procedura uruchomienia została przygotowana jako osobny mail do wysłania. W skrócie: należy pobrać repozytorium z GitHub, utworzyć środowisko wirtualne </w:t>
      </w:r>
      <w:proofErr w:type="spellStart"/>
      <w:r>
        <w:t>Python</w:t>
      </w:r>
      <w:proofErr w:type="spellEnd"/>
      <w:r>
        <w:t xml:space="preserve">, zainstalować requirements.txt i uruchomić aplikację poleceniem </w:t>
      </w:r>
      <w:proofErr w:type="spellStart"/>
      <w:r>
        <w:t>streamlit</w:t>
      </w:r>
      <w:proofErr w:type="spellEnd"/>
      <w:r>
        <w:t xml:space="preserve"> run app.py.</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3045"/>
        <w:gridCol w:w="7241"/>
      </w:tblGrid>
      <w:tr w:rsidR="007A2ED2" w14:paraId="738D747C"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7A" w14:textId="77777777" w:rsidR="007A2ED2" w:rsidRDefault="00D130F5">
            <w:pPr>
              <w:pStyle w:val="TableText"/>
            </w:pPr>
            <w:r>
              <w:rPr>
                <w:b/>
              </w:rPr>
              <w:t>Krok techniczny</w:t>
            </w:r>
          </w:p>
        </w:tc>
        <w:tc>
          <w:tcPr>
            <w:tcW w:w="0" w:type="auto"/>
            <w:shd w:val="clear" w:color="auto" w:fill="D9EAF7"/>
            <w:tcMar>
              <w:top w:w="90" w:type="dxa"/>
              <w:left w:w="90" w:type="dxa"/>
              <w:bottom w:w="90" w:type="dxa"/>
              <w:right w:w="90" w:type="dxa"/>
            </w:tcMar>
          </w:tcPr>
          <w:p w14:paraId="738D747B" w14:textId="77777777" w:rsidR="007A2ED2" w:rsidRDefault="00D130F5">
            <w:pPr>
              <w:pStyle w:val="TableText"/>
            </w:pPr>
            <w:r>
              <w:rPr>
                <w:b/>
              </w:rPr>
              <w:t>Polecenie</w:t>
            </w:r>
          </w:p>
        </w:tc>
      </w:tr>
      <w:tr w:rsidR="007A2ED2" w14:paraId="738D747F" w14:textId="77777777">
        <w:tblPrEx>
          <w:tblCellMar>
            <w:top w:w="0" w:type="dxa"/>
            <w:bottom w:w="0" w:type="dxa"/>
          </w:tblCellMar>
        </w:tblPrEx>
        <w:tc>
          <w:tcPr>
            <w:tcW w:w="0" w:type="auto"/>
            <w:tcMar>
              <w:top w:w="90" w:type="dxa"/>
              <w:left w:w="90" w:type="dxa"/>
              <w:bottom w:w="90" w:type="dxa"/>
              <w:right w:w="90" w:type="dxa"/>
            </w:tcMar>
          </w:tcPr>
          <w:p w14:paraId="738D747D" w14:textId="77777777" w:rsidR="007A2ED2" w:rsidRDefault="00D130F5">
            <w:pPr>
              <w:pStyle w:val="TableText"/>
            </w:pPr>
            <w:r>
              <w:t>Pobranie repozytorium</w:t>
            </w:r>
          </w:p>
        </w:tc>
        <w:tc>
          <w:tcPr>
            <w:tcW w:w="0" w:type="auto"/>
            <w:tcMar>
              <w:top w:w="90" w:type="dxa"/>
              <w:left w:w="90" w:type="dxa"/>
              <w:bottom w:w="90" w:type="dxa"/>
              <w:right w:w="90" w:type="dxa"/>
            </w:tcMar>
          </w:tcPr>
          <w:p w14:paraId="738D747E" w14:textId="77777777" w:rsidR="007A2ED2" w:rsidRDefault="00D130F5">
            <w:pPr>
              <w:pStyle w:val="TableText"/>
            </w:pPr>
            <w:r>
              <w:t>git clone https://github.com/maggieness/Nowa-Energia.git</w:t>
            </w:r>
          </w:p>
        </w:tc>
      </w:tr>
      <w:tr w:rsidR="007A2ED2" w14:paraId="738D7482" w14:textId="77777777">
        <w:tblPrEx>
          <w:tblCellMar>
            <w:top w:w="0" w:type="dxa"/>
            <w:bottom w:w="0" w:type="dxa"/>
          </w:tblCellMar>
        </w:tblPrEx>
        <w:tc>
          <w:tcPr>
            <w:tcW w:w="0" w:type="auto"/>
            <w:tcMar>
              <w:top w:w="90" w:type="dxa"/>
              <w:left w:w="90" w:type="dxa"/>
              <w:bottom w:w="90" w:type="dxa"/>
              <w:right w:w="90" w:type="dxa"/>
            </w:tcMar>
          </w:tcPr>
          <w:p w14:paraId="738D7480" w14:textId="77777777" w:rsidR="007A2ED2" w:rsidRDefault="00D130F5">
            <w:pPr>
              <w:pStyle w:val="TableText"/>
            </w:pPr>
            <w:r>
              <w:t>Wejście do katalogu</w:t>
            </w:r>
          </w:p>
        </w:tc>
        <w:tc>
          <w:tcPr>
            <w:tcW w:w="0" w:type="auto"/>
            <w:tcMar>
              <w:top w:w="90" w:type="dxa"/>
              <w:left w:w="90" w:type="dxa"/>
              <w:bottom w:w="90" w:type="dxa"/>
              <w:right w:w="90" w:type="dxa"/>
            </w:tcMar>
          </w:tcPr>
          <w:p w14:paraId="738D7481" w14:textId="77777777" w:rsidR="007A2ED2" w:rsidRDefault="00D130F5">
            <w:pPr>
              <w:pStyle w:val="TableText"/>
            </w:pPr>
            <w:r>
              <w:t xml:space="preserve">cd </w:t>
            </w:r>
            <w:proofErr w:type="spellStart"/>
            <w:r>
              <w:t>Nowa-Energia</w:t>
            </w:r>
            <w:proofErr w:type="spellEnd"/>
          </w:p>
        </w:tc>
      </w:tr>
      <w:tr w:rsidR="007A2ED2" w14:paraId="738D7485" w14:textId="77777777">
        <w:tblPrEx>
          <w:tblCellMar>
            <w:top w:w="0" w:type="dxa"/>
            <w:bottom w:w="0" w:type="dxa"/>
          </w:tblCellMar>
        </w:tblPrEx>
        <w:tc>
          <w:tcPr>
            <w:tcW w:w="0" w:type="auto"/>
            <w:tcMar>
              <w:top w:w="90" w:type="dxa"/>
              <w:left w:w="90" w:type="dxa"/>
              <w:bottom w:w="90" w:type="dxa"/>
              <w:right w:w="90" w:type="dxa"/>
            </w:tcMar>
          </w:tcPr>
          <w:p w14:paraId="738D7483" w14:textId="77777777" w:rsidR="007A2ED2" w:rsidRDefault="00D130F5">
            <w:pPr>
              <w:pStyle w:val="TableText"/>
            </w:pPr>
            <w:r>
              <w:t>Utworzenie środowiska</w:t>
            </w:r>
          </w:p>
        </w:tc>
        <w:tc>
          <w:tcPr>
            <w:tcW w:w="0" w:type="auto"/>
            <w:tcMar>
              <w:top w:w="90" w:type="dxa"/>
              <w:left w:w="90" w:type="dxa"/>
              <w:bottom w:w="90" w:type="dxa"/>
              <w:right w:w="90" w:type="dxa"/>
            </w:tcMar>
          </w:tcPr>
          <w:p w14:paraId="738D7484" w14:textId="77777777" w:rsidR="007A2ED2" w:rsidRDefault="00D130F5">
            <w:pPr>
              <w:pStyle w:val="TableText"/>
            </w:pPr>
            <w:proofErr w:type="spellStart"/>
            <w:r>
              <w:t>py</w:t>
            </w:r>
            <w:proofErr w:type="spellEnd"/>
            <w:r>
              <w:t xml:space="preserve"> -m </w:t>
            </w:r>
            <w:proofErr w:type="spellStart"/>
            <w:r>
              <w:t>venv</w:t>
            </w:r>
            <w:proofErr w:type="spellEnd"/>
            <w:r>
              <w:t xml:space="preserve"> .</w:t>
            </w:r>
            <w:proofErr w:type="spellStart"/>
            <w:r>
              <w:t>venv</w:t>
            </w:r>
            <w:proofErr w:type="spellEnd"/>
          </w:p>
        </w:tc>
      </w:tr>
      <w:tr w:rsidR="007A2ED2" w14:paraId="738D7488" w14:textId="77777777">
        <w:tblPrEx>
          <w:tblCellMar>
            <w:top w:w="0" w:type="dxa"/>
            <w:bottom w:w="0" w:type="dxa"/>
          </w:tblCellMar>
        </w:tblPrEx>
        <w:tc>
          <w:tcPr>
            <w:tcW w:w="0" w:type="auto"/>
            <w:tcMar>
              <w:top w:w="90" w:type="dxa"/>
              <w:left w:w="90" w:type="dxa"/>
              <w:bottom w:w="90" w:type="dxa"/>
              <w:right w:w="90" w:type="dxa"/>
            </w:tcMar>
          </w:tcPr>
          <w:p w14:paraId="738D7486" w14:textId="77777777" w:rsidR="007A2ED2" w:rsidRDefault="00D130F5">
            <w:pPr>
              <w:pStyle w:val="TableText"/>
            </w:pPr>
            <w:r>
              <w:t>Aktywacja środowiska</w:t>
            </w:r>
          </w:p>
        </w:tc>
        <w:tc>
          <w:tcPr>
            <w:tcW w:w="0" w:type="auto"/>
            <w:tcMar>
              <w:top w:w="90" w:type="dxa"/>
              <w:left w:w="90" w:type="dxa"/>
              <w:bottom w:w="90" w:type="dxa"/>
              <w:right w:w="90" w:type="dxa"/>
            </w:tcMar>
          </w:tcPr>
          <w:p w14:paraId="738D7487" w14:textId="77777777" w:rsidR="007A2ED2" w:rsidRDefault="00D130F5">
            <w:pPr>
              <w:pStyle w:val="TableText"/>
            </w:pPr>
            <w:r>
              <w:t>.\.</w:t>
            </w:r>
            <w:proofErr w:type="spellStart"/>
            <w:r>
              <w:t>venv</w:t>
            </w:r>
            <w:proofErr w:type="spellEnd"/>
            <w:r>
              <w:t>\Scripts\Activate.ps1</w:t>
            </w:r>
          </w:p>
        </w:tc>
      </w:tr>
      <w:tr w:rsidR="007A2ED2" w14:paraId="738D748B" w14:textId="77777777">
        <w:tblPrEx>
          <w:tblCellMar>
            <w:top w:w="0" w:type="dxa"/>
            <w:bottom w:w="0" w:type="dxa"/>
          </w:tblCellMar>
        </w:tblPrEx>
        <w:tc>
          <w:tcPr>
            <w:tcW w:w="0" w:type="auto"/>
            <w:tcMar>
              <w:top w:w="90" w:type="dxa"/>
              <w:left w:w="90" w:type="dxa"/>
              <w:bottom w:w="90" w:type="dxa"/>
              <w:right w:w="90" w:type="dxa"/>
            </w:tcMar>
          </w:tcPr>
          <w:p w14:paraId="738D7489" w14:textId="77777777" w:rsidR="007A2ED2" w:rsidRDefault="00D130F5">
            <w:pPr>
              <w:pStyle w:val="TableText"/>
            </w:pPr>
            <w:r>
              <w:t>Instalacja zależności</w:t>
            </w:r>
          </w:p>
        </w:tc>
        <w:tc>
          <w:tcPr>
            <w:tcW w:w="0" w:type="auto"/>
            <w:tcMar>
              <w:top w:w="90" w:type="dxa"/>
              <w:left w:w="90" w:type="dxa"/>
              <w:bottom w:w="90" w:type="dxa"/>
              <w:right w:w="90" w:type="dxa"/>
            </w:tcMar>
          </w:tcPr>
          <w:p w14:paraId="738D748A" w14:textId="77777777" w:rsidR="007A2ED2" w:rsidRDefault="00D130F5">
            <w:pPr>
              <w:pStyle w:val="TableText"/>
            </w:pPr>
            <w:r>
              <w:t xml:space="preserve">pip </w:t>
            </w:r>
            <w:proofErr w:type="spellStart"/>
            <w:r>
              <w:t>install</w:t>
            </w:r>
            <w:proofErr w:type="spellEnd"/>
            <w:r>
              <w:t xml:space="preserve"> -r requirements.txt</w:t>
            </w:r>
          </w:p>
        </w:tc>
      </w:tr>
      <w:tr w:rsidR="007A2ED2" w14:paraId="738D748E" w14:textId="77777777">
        <w:tblPrEx>
          <w:tblCellMar>
            <w:top w:w="0" w:type="dxa"/>
            <w:bottom w:w="0" w:type="dxa"/>
          </w:tblCellMar>
        </w:tblPrEx>
        <w:tc>
          <w:tcPr>
            <w:tcW w:w="0" w:type="auto"/>
            <w:tcMar>
              <w:top w:w="90" w:type="dxa"/>
              <w:left w:w="90" w:type="dxa"/>
              <w:bottom w:w="90" w:type="dxa"/>
              <w:right w:w="90" w:type="dxa"/>
            </w:tcMar>
          </w:tcPr>
          <w:p w14:paraId="738D748C" w14:textId="77777777" w:rsidR="007A2ED2" w:rsidRDefault="00D130F5">
            <w:pPr>
              <w:pStyle w:val="TableText"/>
            </w:pPr>
            <w:r>
              <w:t>Start aplikacji</w:t>
            </w:r>
          </w:p>
        </w:tc>
        <w:tc>
          <w:tcPr>
            <w:tcW w:w="0" w:type="auto"/>
            <w:tcMar>
              <w:top w:w="90" w:type="dxa"/>
              <w:left w:w="90" w:type="dxa"/>
              <w:bottom w:w="90" w:type="dxa"/>
              <w:right w:w="90" w:type="dxa"/>
            </w:tcMar>
          </w:tcPr>
          <w:p w14:paraId="738D748D" w14:textId="77777777" w:rsidR="007A2ED2" w:rsidRDefault="00D130F5">
            <w:pPr>
              <w:pStyle w:val="TableText"/>
            </w:pPr>
            <w:proofErr w:type="spellStart"/>
            <w:r>
              <w:t>streamlit</w:t>
            </w:r>
            <w:proofErr w:type="spellEnd"/>
            <w:r>
              <w:t xml:space="preserve"> run app.py</w:t>
            </w:r>
          </w:p>
        </w:tc>
      </w:tr>
    </w:tbl>
    <w:p w14:paraId="738D748F" w14:textId="77777777" w:rsidR="007A2ED2" w:rsidRDefault="00D130F5">
      <w:pPr>
        <w:pStyle w:val="Nagwek1"/>
      </w:pPr>
      <w:r>
        <w:t>21. Braki i dane do uzupełnienia</w:t>
      </w:r>
    </w:p>
    <w:p w14:paraId="738D7490" w14:textId="77777777" w:rsidR="007A2ED2" w:rsidRDefault="00D130F5">
      <w:pPr>
        <w:pStyle w:val="Bullet"/>
      </w:pPr>
      <w:r>
        <w:t>• Formalna lista właścicieli modułów po stronie organizacji nie została określona w materiale źródłowym.</w:t>
      </w:r>
    </w:p>
    <w:p w14:paraId="738D7491" w14:textId="77777777" w:rsidR="007A2ED2" w:rsidRDefault="00D130F5">
      <w:pPr>
        <w:pStyle w:val="Bullet"/>
      </w:pPr>
      <w:r>
        <w:t>• Docelowa polityka retencji danych i kluczy API powinna zostać ustalona przed produkcyjnym wdrożeniem.</w:t>
      </w:r>
    </w:p>
    <w:p w14:paraId="738D7492" w14:textId="77777777" w:rsidR="007A2ED2" w:rsidRDefault="00D130F5">
      <w:pPr>
        <w:pStyle w:val="Bullet"/>
      </w:pPr>
      <w:r>
        <w:t>• Nie wskazano jeszcze pełnej strategii testów automatycznych ani progu pokrycia testami.</w:t>
      </w:r>
    </w:p>
    <w:p w14:paraId="738D7493" w14:textId="77777777" w:rsidR="007A2ED2" w:rsidRDefault="00D130F5">
      <w:pPr>
        <w:pStyle w:val="Bullet"/>
      </w:pPr>
      <w:r>
        <w:t>• Reguły klasyfikacji RDM powinny być okresowo potwierdzane z użytkownikami procesu.</w:t>
      </w:r>
    </w:p>
    <w:p w14:paraId="738D7494" w14:textId="77777777" w:rsidR="007A2ED2" w:rsidRDefault="00D130F5">
      <w:pPr>
        <w:pStyle w:val="Bullet"/>
      </w:pPr>
      <w:r>
        <w:t>• Przed integracją z HR należy doprecyzować zakres danych o dostępności, kompetencjach, absencjach i odpowiedzialności za ich jakość.</w:t>
      </w:r>
    </w:p>
    <w:p w14:paraId="738D7495" w14:textId="77777777" w:rsidR="007A2ED2" w:rsidRDefault="00D130F5">
      <w:pPr>
        <w:pStyle w:val="Bullet"/>
      </w:pPr>
      <w:r>
        <w:t>• Przed integracją z RDM należy doprecyzować przepływ statusów, identyfikatory zgłoszeń, obsługę duplikatów i moment przekazania decyzji do systemu źródłowego.</w:t>
      </w:r>
    </w:p>
    <w:p w14:paraId="738D7496" w14:textId="77777777" w:rsidR="007A2ED2" w:rsidRDefault="00D130F5">
      <w:pPr>
        <w:pStyle w:val="Bullet"/>
      </w:pPr>
      <w:r>
        <w:t>• Przed integracją z urządzeniami mobilnymi należy doprecyzować minimalny zakres danych z terenu: status, czas, komentarz, załącznik, lokalizacja i potwierdzenie wykonania.</w:t>
      </w:r>
    </w:p>
    <w:p w14:paraId="738D7497" w14:textId="77777777" w:rsidR="007A2ED2" w:rsidRDefault="00D130F5">
      <w:pPr>
        <w:pStyle w:val="Bullet"/>
      </w:pPr>
      <w:r>
        <w:t>• W przypadku wdrożenia wielostanowiskowego należy doprecyzować hosting, autoryzację i zasady dostępu do danych.</w:t>
      </w:r>
    </w:p>
    <w:p w14:paraId="738D7498" w14:textId="77777777" w:rsidR="007A2ED2" w:rsidRDefault="00D130F5">
      <w:pPr>
        <w:pStyle w:val="Nagwek1"/>
      </w:pPr>
      <w:r>
        <w:t>22. Materiały referencyjne</w:t>
      </w:r>
    </w:p>
    <w:tbl>
      <w:tblPr>
        <w:tblW w:w="5000" w:type="pct"/>
        <w:tblInd w:w="9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left w:w="10" w:type="dxa"/>
          <w:right w:w="10" w:type="dxa"/>
        </w:tblCellMar>
        <w:tblLook w:val="0420" w:firstRow="1" w:lastRow="0" w:firstColumn="0" w:lastColumn="0" w:noHBand="0" w:noVBand="1"/>
      </w:tblPr>
      <w:tblGrid>
        <w:gridCol w:w="5201"/>
        <w:gridCol w:w="5085"/>
      </w:tblGrid>
      <w:tr w:rsidR="007A2ED2" w14:paraId="738D749B" w14:textId="77777777">
        <w:tblPrEx>
          <w:tblCellMar>
            <w:top w:w="0" w:type="dxa"/>
            <w:bottom w:w="0" w:type="dxa"/>
          </w:tblCellMar>
        </w:tblPrEx>
        <w:tc>
          <w:tcPr>
            <w:tcW w:w="0" w:type="auto"/>
            <w:shd w:val="clear" w:color="auto" w:fill="D9EAF7"/>
            <w:tcMar>
              <w:top w:w="90" w:type="dxa"/>
              <w:left w:w="90" w:type="dxa"/>
              <w:bottom w:w="90" w:type="dxa"/>
              <w:right w:w="90" w:type="dxa"/>
            </w:tcMar>
          </w:tcPr>
          <w:p w14:paraId="738D7499" w14:textId="77777777" w:rsidR="007A2ED2" w:rsidRDefault="00D130F5">
            <w:pPr>
              <w:pStyle w:val="TableText"/>
            </w:pPr>
            <w:r>
              <w:rPr>
                <w:b/>
              </w:rPr>
              <w:t>Materiał</w:t>
            </w:r>
          </w:p>
        </w:tc>
        <w:tc>
          <w:tcPr>
            <w:tcW w:w="0" w:type="auto"/>
            <w:shd w:val="clear" w:color="auto" w:fill="D9EAF7"/>
            <w:tcMar>
              <w:top w:w="90" w:type="dxa"/>
              <w:left w:w="90" w:type="dxa"/>
              <w:bottom w:w="90" w:type="dxa"/>
              <w:right w:w="90" w:type="dxa"/>
            </w:tcMar>
          </w:tcPr>
          <w:p w14:paraId="738D749A" w14:textId="77777777" w:rsidR="007A2ED2" w:rsidRDefault="00D130F5">
            <w:pPr>
              <w:pStyle w:val="TableText"/>
            </w:pPr>
            <w:r>
              <w:rPr>
                <w:b/>
              </w:rPr>
              <w:t>Rola</w:t>
            </w:r>
          </w:p>
        </w:tc>
      </w:tr>
      <w:tr w:rsidR="007A2ED2" w14:paraId="738D749E" w14:textId="77777777">
        <w:tblPrEx>
          <w:tblCellMar>
            <w:top w:w="0" w:type="dxa"/>
            <w:bottom w:w="0" w:type="dxa"/>
          </w:tblCellMar>
        </w:tblPrEx>
        <w:tc>
          <w:tcPr>
            <w:tcW w:w="0" w:type="auto"/>
            <w:tcMar>
              <w:top w:w="90" w:type="dxa"/>
              <w:left w:w="90" w:type="dxa"/>
              <w:bottom w:w="90" w:type="dxa"/>
              <w:right w:w="90" w:type="dxa"/>
            </w:tcMar>
          </w:tcPr>
          <w:p w14:paraId="738D749C" w14:textId="77777777" w:rsidR="007A2ED2" w:rsidRDefault="00D130F5">
            <w:pPr>
              <w:pStyle w:val="TableText"/>
            </w:pPr>
            <w:r>
              <w:t>Karta_procesu_Nowa_Energia_harmonogramowanie_prac.docx</w:t>
            </w:r>
          </w:p>
        </w:tc>
        <w:tc>
          <w:tcPr>
            <w:tcW w:w="0" w:type="auto"/>
            <w:tcMar>
              <w:top w:w="90" w:type="dxa"/>
              <w:left w:w="90" w:type="dxa"/>
              <w:bottom w:w="90" w:type="dxa"/>
              <w:right w:w="90" w:type="dxa"/>
            </w:tcMar>
          </w:tcPr>
          <w:p w14:paraId="738D749D" w14:textId="77777777" w:rsidR="007A2ED2" w:rsidRDefault="00D130F5">
            <w:pPr>
              <w:pStyle w:val="TableText"/>
            </w:pPr>
            <w:r>
              <w:t>Kontekst procesu harmonogramowania prac.</w:t>
            </w:r>
          </w:p>
        </w:tc>
      </w:tr>
      <w:tr w:rsidR="007A2ED2" w14:paraId="738D74A1" w14:textId="77777777">
        <w:tblPrEx>
          <w:tblCellMar>
            <w:top w:w="0" w:type="dxa"/>
            <w:bottom w:w="0" w:type="dxa"/>
          </w:tblCellMar>
        </w:tblPrEx>
        <w:tc>
          <w:tcPr>
            <w:tcW w:w="0" w:type="auto"/>
            <w:tcMar>
              <w:top w:w="90" w:type="dxa"/>
              <w:left w:w="90" w:type="dxa"/>
              <w:bottom w:w="90" w:type="dxa"/>
              <w:right w:w="90" w:type="dxa"/>
            </w:tcMar>
          </w:tcPr>
          <w:p w14:paraId="738D749F" w14:textId="77777777" w:rsidR="007A2ED2" w:rsidRDefault="00D130F5">
            <w:pPr>
              <w:pStyle w:val="TableText"/>
            </w:pPr>
            <w:r>
              <w:t>Kwestionariusz_Nowa_Energia.xlsx</w:t>
            </w:r>
          </w:p>
        </w:tc>
        <w:tc>
          <w:tcPr>
            <w:tcW w:w="0" w:type="auto"/>
            <w:tcMar>
              <w:top w:w="90" w:type="dxa"/>
              <w:left w:w="90" w:type="dxa"/>
              <w:bottom w:w="90" w:type="dxa"/>
              <w:right w:w="90" w:type="dxa"/>
            </w:tcMar>
          </w:tcPr>
          <w:p w14:paraId="738D74A0" w14:textId="77777777" w:rsidR="007A2ED2" w:rsidRDefault="00D130F5">
            <w:pPr>
              <w:pStyle w:val="TableText"/>
            </w:pPr>
            <w:r>
              <w:t>Materiał analityczny i wejście do opisu potrzeb.</w:t>
            </w:r>
          </w:p>
        </w:tc>
      </w:tr>
      <w:tr w:rsidR="007A2ED2" w14:paraId="738D74A4" w14:textId="77777777">
        <w:tblPrEx>
          <w:tblCellMar>
            <w:top w:w="0" w:type="dxa"/>
            <w:bottom w:w="0" w:type="dxa"/>
          </w:tblCellMar>
        </w:tblPrEx>
        <w:tc>
          <w:tcPr>
            <w:tcW w:w="0" w:type="auto"/>
            <w:tcMar>
              <w:top w:w="90" w:type="dxa"/>
              <w:left w:w="90" w:type="dxa"/>
              <w:bottom w:w="90" w:type="dxa"/>
              <w:right w:w="90" w:type="dxa"/>
            </w:tcMar>
          </w:tcPr>
          <w:p w14:paraId="738D74A2" w14:textId="77777777" w:rsidR="007A2ED2" w:rsidRDefault="00D130F5">
            <w:pPr>
              <w:pStyle w:val="TableText"/>
            </w:pPr>
            <w:r>
              <w:t>Nowa_Energia_KPI_i_ryzyka_warsztat.docx</w:t>
            </w:r>
          </w:p>
        </w:tc>
        <w:tc>
          <w:tcPr>
            <w:tcW w:w="0" w:type="auto"/>
            <w:tcMar>
              <w:top w:w="90" w:type="dxa"/>
              <w:left w:w="90" w:type="dxa"/>
              <w:bottom w:w="90" w:type="dxa"/>
              <w:right w:w="90" w:type="dxa"/>
            </w:tcMar>
          </w:tcPr>
          <w:p w14:paraId="738D74A3" w14:textId="77777777" w:rsidR="007A2ED2" w:rsidRDefault="00D130F5">
            <w:pPr>
              <w:pStyle w:val="TableText"/>
            </w:pPr>
            <w:r>
              <w:t>Źródło informacji o KPI i ryzykach procesu.</w:t>
            </w:r>
          </w:p>
        </w:tc>
      </w:tr>
      <w:tr w:rsidR="007A2ED2" w14:paraId="738D74A7" w14:textId="77777777">
        <w:tblPrEx>
          <w:tblCellMar>
            <w:top w:w="0" w:type="dxa"/>
            <w:bottom w:w="0" w:type="dxa"/>
          </w:tblCellMar>
        </w:tblPrEx>
        <w:tc>
          <w:tcPr>
            <w:tcW w:w="0" w:type="auto"/>
            <w:tcMar>
              <w:top w:w="90" w:type="dxa"/>
              <w:left w:w="90" w:type="dxa"/>
              <w:bottom w:w="90" w:type="dxa"/>
              <w:right w:w="90" w:type="dxa"/>
            </w:tcMar>
          </w:tcPr>
          <w:p w14:paraId="738D74A5" w14:textId="77777777" w:rsidR="007A2ED2" w:rsidRDefault="00D130F5">
            <w:pPr>
              <w:pStyle w:val="TableText"/>
            </w:pPr>
            <w:proofErr w:type="spellStart"/>
            <w:r>
              <w:t>prompt</w:t>
            </w:r>
            <w:proofErr w:type="spellEnd"/>
            <w:r>
              <w:t xml:space="preserve"> do dokumentacji.txt</w:t>
            </w:r>
          </w:p>
        </w:tc>
        <w:tc>
          <w:tcPr>
            <w:tcW w:w="0" w:type="auto"/>
            <w:tcMar>
              <w:top w:w="90" w:type="dxa"/>
              <w:left w:w="90" w:type="dxa"/>
              <w:bottom w:w="90" w:type="dxa"/>
              <w:right w:w="90" w:type="dxa"/>
            </w:tcMar>
          </w:tcPr>
          <w:p w14:paraId="738D74A6" w14:textId="77777777" w:rsidR="007A2ED2" w:rsidRDefault="00D130F5">
            <w:pPr>
              <w:pStyle w:val="TableText"/>
            </w:pPr>
            <w:r>
              <w:t xml:space="preserve">Struktura oczekiwanej dokumentacji w stylu </w:t>
            </w:r>
            <w:proofErr w:type="spellStart"/>
            <w:r>
              <w:t>AgentSpec</w:t>
            </w:r>
            <w:proofErr w:type="spellEnd"/>
            <w:r>
              <w:t>.</w:t>
            </w:r>
          </w:p>
        </w:tc>
      </w:tr>
      <w:tr w:rsidR="007A2ED2" w14:paraId="738D74AA" w14:textId="77777777">
        <w:tblPrEx>
          <w:tblCellMar>
            <w:top w:w="0" w:type="dxa"/>
            <w:bottom w:w="0" w:type="dxa"/>
          </w:tblCellMar>
        </w:tblPrEx>
        <w:tc>
          <w:tcPr>
            <w:tcW w:w="0" w:type="auto"/>
            <w:tcMar>
              <w:top w:w="90" w:type="dxa"/>
              <w:left w:w="90" w:type="dxa"/>
              <w:bottom w:w="90" w:type="dxa"/>
              <w:right w:w="90" w:type="dxa"/>
            </w:tcMar>
          </w:tcPr>
          <w:p w14:paraId="738D74A8" w14:textId="77777777" w:rsidR="007A2ED2" w:rsidRDefault="00D130F5">
            <w:pPr>
              <w:pStyle w:val="TableText"/>
            </w:pPr>
            <w:r>
              <w:t>Kod aplikacji</w:t>
            </w:r>
          </w:p>
        </w:tc>
        <w:tc>
          <w:tcPr>
            <w:tcW w:w="0" w:type="auto"/>
            <w:tcMar>
              <w:top w:w="90" w:type="dxa"/>
              <w:left w:w="90" w:type="dxa"/>
              <w:bottom w:w="90" w:type="dxa"/>
              <w:right w:w="90" w:type="dxa"/>
            </w:tcMar>
          </w:tcPr>
          <w:p w14:paraId="738D74A9" w14:textId="77777777" w:rsidR="007A2ED2" w:rsidRDefault="00D130F5">
            <w:pPr>
              <w:pStyle w:val="TableText"/>
            </w:pPr>
            <w:r>
              <w:t>Aktualne źródło prawdy o funkcjach i zachowaniu rozwiązania.</w:t>
            </w:r>
          </w:p>
        </w:tc>
      </w:tr>
    </w:tbl>
    <w:p w14:paraId="738D74AB" w14:textId="77777777" w:rsidR="007A2ED2" w:rsidRDefault="00D130F5">
      <w:pPr>
        <w:pStyle w:val="Nagwek1"/>
      </w:pPr>
      <w:r>
        <w:t xml:space="preserve">23. </w:t>
      </w:r>
      <w:proofErr w:type="spellStart"/>
      <w:r>
        <w:t>Handoff</w:t>
      </w:r>
      <w:proofErr w:type="spellEnd"/>
      <w:r>
        <w:t xml:space="preserve"> dla dalszych prac</w:t>
      </w:r>
    </w:p>
    <w:p w14:paraId="738D74AC" w14:textId="77777777" w:rsidR="007A2ED2" w:rsidRDefault="00D130F5">
      <w:r>
        <w:lastRenderedPageBreak/>
        <w:t>Przy wznawianiu prac należy najpierw sprawdzić aktualny stan repozytorium, uruchomić aplikację lokalnie i przejść główne scenariusze: planowanie, edycję harmonogramu, RDM, statusy oraz eksport. Następnie należy porównać planowaną zmianę z regułami niezmiennymi opisanymi w tym dokumencie.</w:t>
      </w:r>
    </w:p>
    <w:p w14:paraId="738D74AD" w14:textId="77777777" w:rsidR="007A2ED2" w:rsidRDefault="00D130F5">
      <w:pPr>
        <w:pStyle w:val="Bullet"/>
      </w:pPr>
      <w:r>
        <w:t>• Nie zmieniać nazw biznesowych bez uzgodnienia.</w:t>
      </w:r>
    </w:p>
    <w:p w14:paraId="738D74AE" w14:textId="77777777" w:rsidR="007A2ED2" w:rsidRDefault="00D130F5">
      <w:pPr>
        <w:pStyle w:val="Bullet"/>
      </w:pPr>
      <w:r>
        <w:t>• Nie ukrywać problemów walidacyjnych; komunikaty powinny być czytelne dla użytkownika nietechnicznego.</w:t>
      </w:r>
    </w:p>
    <w:p w14:paraId="738D74AF" w14:textId="77777777" w:rsidR="007A2ED2" w:rsidRDefault="00D130F5">
      <w:pPr>
        <w:pStyle w:val="Bullet"/>
      </w:pPr>
      <w:r>
        <w:t>• Po każdej istotnej zmianie zaktualizować dokumentację oraz, jeśli trzeba, mail instruktażowy.</w:t>
      </w:r>
    </w:p>
    <w:sectPr w:rsidR="007A2ED2">
      <w:pgSz w:w="11906" w:h="16838"/>
      <w:pgMar w:top="900" w:right="900" w:bottom="900" w:left="9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4034" w14:textId="77777777" w:rsidR="00D130F5" w:rsidRDefault="00D130F5" w:rsidP="001C28F4">
      <w:pPr>
        <w:spacing w:after="0" w:line="240" w:lineRule="auto"/>
      </w:pPr>
      <w:r>
        <w:separator/>
      </w:r>
    </w:p>
  </w:endnote>
  <w:endnote w:type="continuationSeparator" w:id="0">
    <w:p w14:paraId="6D7D169A" w14:textId="77777777" w:rsidR="00D130F5" w:rsidRDefault="00D130F5" w:rsidP="001C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E733" w14:textId="77777777" w:rsidR="00D130F5" w:rsidRDefault="00D130F5" w:rsidP="001C28F4">
      <w:pPr>
        <w:spacing w:after="0" w:line="240" w:lineRule="auto"/>
      </w:pPr>
      <w:r>
        <w:separator/>
      </w:r>
    </w:p>
  </w:footnote>
  <w:footnote w:type="continuationSeparator" w:id="0">
    <w:p w14:paraId="7F78F61D" w14:textId="77777777" w:rsidR="00D130F5" w:rsidRDefault="00D130F5" w:rsidP="001C28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A2ED2"/>
    <w:rsid w:val="001C28F4"/>
    <w:rsid w:val="00281467"/>
    <w:rsid w:val="00500F23"/>
    <w:rsid w:val="007A2ED2"/>
    <w:rsid w:val="00D130F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D7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20" w:line="276" w:lineRule="auto"/>
    </w:pPr>
    <w:rPr>
      <w:rFonts w:ascii="Aptos" w:hAnsi="Aptos" w:cs="Aptos"/>
      <w:sz w:val="21"/>
    </w:rPr>
  </w:style>
  <w:style w:type="paragraph" w:styleId="Nagwek1">
    <w:name w:val="heading 1"/>
    <w:basedOn w:val="Normalny"/>
    <w:next w:val="Normalny"/>
    <w:uiPriority w:val="9"/>
    <w:qFormat/>
    <w:pPr>
      <w:spacing w:before="360"/>
      <w:outlineLvl w:val="0"/>
    </w:pPr>
    <w:rPr>
      <w:b/>
      <w:color w:val="17365D"/>
      <w:sz w:val="29"/>
    </w:rPr>
  </w:style>
  <w:style w:type="paragraph" w:styleId="Nagwek2">
    <w:name w:val="heading 2"/>
    <w:basedOn w:val="Normalny"/>
    <w:next w:val="Normalny"/>
    <w:uiPriority w:val="9"/>
    <w:semiHidden/>
    <w:unhideWhenUsed/>
    <w:qFormat/>
    <w:pPr>
      <w:spacing w:before="260" w:after="100"/>
      <w:outlineLvl w:val="1"/>
    </w:pPr>
    <w:rPr>
      <w:b/>
      <w:color w:val="2F5597"/>
      <w:sz w:val="24"/>
    </w:rPr>
  </w:style>
  <w:style w:type="paragraph" w:styleId="Nagwek3">
    <w:name w:val="heading 3"/>
    <w:basedOn w:val="Normalny"/>
    <w:next w:val="Normalny"/>
    <w:uiPriority w:val="9"/>
    <w:semiHidden/>
    <w:unhideWhenUsed/>
    <w:qFormat/>
    <w:pPr>
      <w:spacing w:before="180" w:after="80"/>
      <w:outlineLvl w:val="2"/>
    </w:pPr>
    <w:rPr>
      <w:b/>
      <w:color w:val="365F91"/>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Podtytu"/>
    <w:uiPriority w:val="10"/>
    <w:qFormat/>
    <w:rPr>
      <w:rFonts w:ascii="Aptos Display" w:hAnsi="Aptos Display"/>
      <w:b/>
      <w:color w:val="17365D"/>
      <w:sz w:val="38"/>
    </w:rPr>
  </w:style>
  <w:style w:type="paragraph" w:styleId="Podtytu">
    <w:name w:val="Subtitle"/>
    <w:basedOn w:val="Normalny"/>
    <w:uiPriority w:val="11"/>
    <w:qFormat/>
    <w:pPr>
      <w:spacing w:after="240"/>
    </w:pPr>
    <w:rPr>
      <w:color w:val="5F6F7C"/>
      <w:sz w:val="24"/>
    </w:rPr>
  </w:style>
  <w:style w:type="paragraph" w:customStyle="1" w:styleId="Bullet">
    <w:name w:val="Bullet"/>
    <w:basedOn w:val="Normalny"/>
    <w:pPr>
      <w:spacing w:after="70"/>
      <w:ind w:left="360" w:hanging="240"/>
    </w:pPr>
  </w:style>
  <w:style w:type="paragraph" w:customStyle="1" w:styleId="TableText">
    <w:name w:val="Table Text"/>
    <w:basedOn w:val="Normalny"/>
    <w:pPr>
      <w:spacing w:after="30" w:line="240" w:lineRule="auto"/>
    </w:pPr>
    <w:rPr>
      <w:sz w:val="18"/>
    </w:rPr>
  </w:style>
  <w:style w:type="paragraph" w:customStyle="1" w:styleId="Code">
    <w:name w:val="Code"/>
    <w:basedOn w:val="Normalny"/>
    <w:pPr>
      <w:shd w:val="clear" w:color="auto" w:fill="F4F6F8"/>
      <w:spacing w:after="60"/>
    </w:pPr>
    <w:rPr>
      <w:rFonts w:ascii="Consolas" w:hAnsi="Consolas"/>
      <w:sz w:val="18"/>
    </w:rPr>
  </w:style>
  <w:style w:type="paragraph" w:customStyle="1" w:styleId="CalloutTitle">
    <w:name w:val="Callout Title"/>
    <w:basedOn w:val="Normalny"/>
    <w:pPr>
      <w:spacing w:after="40"/>
    </w:pPr>
    <w:rPr>
      <w:b/>
      <w:color w:val="17365D"/>
      <w:sz w:val="20"/>
    </w:rPr>
  </w:style>
  <w:style w:type="paragraph" w:customStyle="1" w:styleId="CalloutBody">
    <w:name w:val="Callout Body"/>
    <w:basedOn w:val="Normalny"/>
    <w:pPr>
      <w:spacing w:after="60"/>
    </w:pPr>
    <w:rPr>
      <w:sz w:val="19"/>
    </w:rPr>
  </w:style>
  <w:style w:type="paragraph" w:styleId="Nagwek">
    <w:name w:val="header"/>
    <w:basedOn w:val="Normalny"/>
    <w:link w:val="NagwekZnak"/>
    <w:uiPriority w:val="99"/>
    <w:unhideWhenUsed/>
    <w:rsid w:val="001C28F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C28F4"/>
    <w:rPr>
      <w:rFonts w:ascii="Aptos" w:hAnsi="Aptos" w:cs="Aptos"/>
      <w:sz w:val="21"/>
    </w:rPr>
  </w:style>
  <w:style w:type="paragraph" w:styleId="Stopka">
    <w:name w:val="footer"/>
    <w:basedOn w:val="Normalny"/>
    <w:link w:val="StopkaZnak"/>
    <w:uiPriority w:val="99"/>
    <w:unhideWhenUsed/>
    <w:rsid w:val="001C28F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C28F4"/>
    <w:rPr>
      <w:rFonts w:ascii="Aptos" w:hAnsi="Aptos" w:cs="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2675</Words>
  <Characters>16051</Characters>
  <Application>Microsoft Office Word</Application>
  <DocSecurity>0</DocSecurity>
  <Lines>133</Lines>
  <Paragraphs>37</Paragraphs>
  <ScaleCrop>false</ScaleCrop>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2026-05-14T18:49:00Z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62b38d47-e487-4f2d-ade4-7534f89adb37</vt:lpwstr>
  </property>
</Properties>
</file>