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DC7EE" w14:textId="77777777" w:rsidR="00CE6450" w:rsidRDefault="008B6C6D">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31E4DDD9" wp14:editId="341FA6EC">
            <wp:simplePos x="0" y="0"/>
            <wp:positionH relativeFrom="page">
              <wp:posOffset>11582400</wp:posOffset>
            </wp:positionH>
            <wp:positionV relativeFrom="topMargin">
              <wp:posOffset>11544300</wp:posOffset>
            </wp:positionV>
            <wp:extent cx="279400" cy="2794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79400" cy="279400"/>
                    </a:xfrm>
                    <a:prstGeom prst="rect">
                      <a:avLst/>
                    </a:prstGeom>
                  </pic:spPr>
                </pic:pic>
              </a:graphicData>
            </a:graphic>
          </wp:anchor>
        </w:drawing>
      </w:r>
      <w:r>
        <w:rPr>
          <w:rFonts w:ascii="Times New Roman" w:eastAsia="宋体" w:hAnsi="Times New Roman" w:cs="Times New Roman"/>
          <w:b/>
          <w:bCs/>
          <w:sz w:val="32"/>
          <w:szCs w:val="32"/>
        </w:rPr>
        <w:t>衔接的选择与巧用</w:t>
      </w:r>
    </w:p>
    <w:p w14:paraId="22FBEDDF"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1.</w:t>
      </w:r>
      <w:r>
        <w:rPr>
          <w:rFonts w:ascii="Times New Roman" w:eastAsia="宋体" w:hAnsi="Times New Roman" w:cs="Times New Roman"/>
          <w:szCs w:val="21"/>
        </w:rPr>
        <w:t>用好连接词</w:t>
      </w:r>
    </w:p>
    <w:p w14:paraId="35E159E1"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在句与句之间、段与段之间恰当地使用一些承上启下的连接性词语是语言连贯性得以实现的最常用手段。常见的连接性词语归纳如下</w:t>
      </w:r>
      <w:r>
        <w:rPr>
          <w:rFonts w:ascii="Times New Roman" w:eastAsia="宋体" w:hAnsi="Times New Roman" w:cs="Times New Roman"/>
          <w:szCs w:val="21"/>
        </w:rPr>
        <w:t>:</w:t>
      </w:r>
    </w:p>
    <w:p w14:paraId="2141ECB9"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起始关系</w:t>
      </w:r>
      <w:r>
        <w:rPr>
          <w:rFonts w:ascii="Times New Roman" w:eastAsia="宋体" w:hAnsi="Times New Roman" w:cs="Times New Roman"/>
          <w:szCs w:val="21"/>
        </w:rPr>
        <w:t xml:space="preserve">: to begin with, first of all, as we all know, as is known, as is shown in..., according to </w:t>
      </w:r>
      <w:r>
        <w:rPr>
          <w:rFonts w:ascii="Times New Roman" w:eastAsia="宋体" w:hAnsi="Times New Roman" w:cs="Times New Roman"/>
          <w:szCs w:val="21"/>
        </w:rPr>
        <w:t>等。</w:t>
      </w:r>
    </w:p>
    <w:p w14:paraId="792342D4"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we</w:t>
      </w:r>
      <w:r>
        <w:rPr>
          <w:rFonts w:ascii="Times New Roman" w:eastAsia="宋体" w:hAnsi="Times New Roman" w:cs="Times New Roman"/>
          <w:szCs w:val="21"/>
        </w:rPr>
        <w:t xml:space="preserve"> </w:t>
      </w:r>
      <w:r>
        <w:rPr>
          <w:rFonts w:ascii="Times New Roman" w:eastAsia="宋体" w:hAnsi="Times New Roman" w:cs="Times New Roman"/>
          <w:b/>
          <w:szCs w:val="21"/>
        </w:rPr>
        <w:t>all</w:t>
      </w:r>
      <w:r>
        <w:rPr>
          <w:rFonts w:ascii="Times New Roman" w:eastAsia="宋体" w:hAnsi="Times New Roman" w:cs="Times New Roman"/>
          <w:szCs w:val="21"/>
        </w:rPr>
        <w:t xml:space="preserve"> </w:t>
      </w:r>
      <w:r>
        <w:rPr>
          <w:rFonts w:ascii="Times New Roman" w:eastAsia="宋体" w:hAnsi="Times New Roman" w:cs="Times New Roman"/>
          <w:b/>
          <w:szCs w:val="21"/>
        </w:rPr>
        <w:t>know</w:t>
      </w:r>
      <w:r>
        <w:rPr>
          <w:rFonts w:ascii="Times New Roman" w:eastAsia="宋体" w:hAnsi="Times New Roman" w:cs="Times New Roman"/>
          <w:szCs w:val="21"/>
        </w:rPr>
        <w:t>(</w:t>
      </w:r>
      <w:r>
        <w:rPr>
          <w:rFonts w:ascii="Times New Roman" w:eastAsia="宋体" w:hAnsi="Times New Roman" w:cs="Times New Roman"/>
          <w:szCs w:val="21"/>
        </w:rPr>
        <w:t>众所周知</w:t>
      </w:r>
      <w:r>
        <w:rPr>
          <w:rFonts w:ascii="Times New Roman" w:eastAsia="宋体" w:hAnsi="Times New Roman" w:cs="Times New Roman"/>
          <w:szCs w:val="21"/>
        </w:rPr>
        <w:t xml:space="preserve">), good learning habits contribute to efficient </w:t>
      </w:r>
      <w:r>
        <w:rPr>
          <w:rFonts w:ascii="Times New Roman" w:eastAsia="宋体" w:hAnsi="Times New Roman" w:cs="Times New Roman"/>
          <w:szCs w:val="21"/>
        </w:rPr>
        <w:t>study.</w:t>
      </w:r>
    </w:p>
    <w:p w14:paraId="58C7C61C"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时间顺序</w:t>
      </w:r>
      <w:r>
        <w:rPr>
          <w:rFonts w:ascii="Times New Roman" w:eastAsia="宋体" w:hAnsi="Times New Roman" w:cs="Times New Roman"/>
          <w:szCs w:val="21"/>
        </w:rPr>
        <w:t>: at the beginning, then, later, finally, at last, in the end, afterwards, since then, after that, immediately, meanwhile</w:t>
      </w:r>
      <w:r>
        <w:rPr>
          <w:rFonts w:ascii="Times New Roman" w:eastAsia="宋体" w:hAnsi="Times New Roman" w:cs="Times New Roman"/>
          <w:szCs w:val="21"/>
        </w:rPr>
        <w:t>等。</w:t>
      </w:r>
    </w:p>
    <w:p w14:paraId="03080D3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At</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beginning</w:t>
      </w:r>
      <w:r>
        <w:rPr>
          <w:rFonts w:ascii="Times New Roman" w:eastAsia="宋体" w:hAnsi="Times New Roman" w:cs="Times New Roman"/>
          <w:szCs w:val="21"/>
        </w:rPr>
        <w:t>(</w:t>
      </w:r>
      <w:r>
        <w:rPr>
          <w:rFonts w:ascii="Times New Roman" w:eastAsia="宋体" w:hAnsi="Times New Roman" w:cs="Times New Roman"/>
          <w:szCs w:val="21"/>
        </w:rPr>
        <w:t>起初</w:t>
      </w:r>
      <w:r>
        <w:rPr>
          <w:rFonts w:ascii="Times New Roman" w:eastAsia="宋体" w:hAnsi="Times New Roman" w:cs="Times New Roman"/>
          <w:szCs w:val="21"/>
        </w:rPr>
        <w:t>), I collected all the things scattered in the rooms and put them in place.</w:t>
      </w:r>
      <w:r>
        <w:rPr>
          <w:rFonts w:ascii="Times New Roman" w:eastAsia="宋体" w:hAnsi="Times New Roman" w:cs="Times New Roman"/>
          <w:b/>
          <w:szCs w:val="21"/>
        </w:rPr>
        <w:t>Then</w:t>
      </w:r>
      <w:r>
        <w:rPr>
          <w:rFonts w:ascii="Times New Roman" w:eastAsia="宋体" w:hAnsi="Times New Roman" w:cs="Times New Roman"/>
          <w:szCs w:val="21"/>
        </w:rPr>
        <w:t xml:space="preserve"> I wiped the dust off all the furniture.</w:t>
      </w:r>
      <w:r>
        <w:rPr>
          <w:rFonts w:ascii="Times New Roman" w:eastAsia="宋体" w:hAnsi="Times New Roman" w:cs="Times New Roman"/>
          <w:b/>
          <w:szCs w:val="21"/>
        </w:rPr>
        <w:t>After</w:t>
      </w:r>
      <w:r>
        <w:rPr>
          <w:rFonts w:ascii="Times New Roman" w:eastAsia="宋体" w:hAnsi="Times New Roman" w:cs="Times New Roman"/>
          <w:szCs w:val="21"/>
        </w:rPr>
        <w:t xml:space="preserve"> </w:t>
      </w:r>
      <w:r>
        <w:rPr>
          <w:rFonts w:ascii="Times New Roman" w:eastAsia="宋体" w:hAnsi="Times New Roman" w:cs="Times New Roman"/>
          <w:b/>
          <w:szCs w:val="21"/>
        </w:rPr>
        <w:t>that</w:t>
      </w:r>
      <w:r>
        <w:rPr>
          <w:rFonts w:ascii="Times New Roman" w:eastAsia="宋体" w:hAnsi="Times New Roman" w:cs="Times New Roman"/>
          <w:szCs w:val="21"/>
        </w:rPr>
        <w:t>, I mopped the floor.</w:t>
      </w:r>
    </w:p>
    <w:p w14:paraId="66EEF5A7"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条件关系</w:t>
      </w:r>
      <w:r>
        <w:rPr>
          <w:rFonts w:ascii="Times New Roman" w:eastAsia="宋体" w:hAnsi="Times New Roman" w:cs="Times New Roman"/>
          <w:szCs w:val="21"/>
        </w:rPr>
        <w:t>: if, unless, in case(of), as/so long as, on condition that, provided (that)</w:t>
      </w:r>
      <w:r>
        <w:rPr>
          <w:rFonts w:ascii="Times New Roman" w:eastAsia="宋体" w:hAnsi="Times New Roman" w:cs="Times New Roman"/>
          <w:szCs w:val="21"/>
        </w:rPr>
        <w:t>等。</w:t>
      </w:r>
    </w:p>
    <w:p w14:paraId="7852F43D"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would be very grateful </w:t>
      </w:r>
      <w:r>
        <w:rPr>
          <w:rFonts w:ascii="Times New Roman" w:eastAsia="宋体" w:hAnsi="Times New Roman" w:cs="Times New Roman"/>
          <w:b/>
          <w:szCs w:val="21"/>
        </w:rPr>
        <w:t>if</w:t>
      </w:r>
      <w:r>
        <w:rPr>
          <w:rFonts w:ascii="Times New Roman" w:eastAsia="宋体" w:hAnsi="Times New Roman" w:cs="Times New Roman"/>
          <w:szCs w:val="21"/>
        </w:rPr>
        <w:t xml:space="preserve"> you could meet my uncle at the airport.</w:t>
      </w:r>
    </w:p>
    <w:p w14:paraId="2170C09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转折关系</w:t>
      </w:r>
      <w:r>
        <w:rPr>
          <w:rFonts w:ascii="Times New Roman" w:eastAsia="宋体" w:hAnsi="Times New Roman" w:cs="Times New Roman"/>
          <w:szCs w:val="21"/>
        </w:rPr>
        <w:t>: but, yet, however, while, otherwise, on the contrary, nevertheless</w:t>
      </w:r>
      <w:r>
        <w:rPr>
          <w:rFonts w:ascii="Times New Roman" w:eastAsia="宋体" w:hAnsi="Times New Roman" w:cs="Times New Roman"/>
          <w:szCs w:val="21"/>
        </w:rPr>
        <w:t>等。</w:t>
      </w:r>
    </w:p>
    <w:p w14:paraId="7D9876FA"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However</w:t>
      </w:r>
      <w:r>
        <w:rPr>
          <w:rFonts w:ascii="Times New Roman" w:eastAsia="宋体" w:hAnsi="Times New Roman" w:cs="Times New Roman"/>
          <w:szCs w:val="21"/>
        </w:rPr>
        <w:t>, not until the match was over did we realize that we lost it.</w:t>
      </w:r>
    </w:p>
    <w:p w14:paraId="5D19622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因果关系</w:t>
      </w:r>
      <w:r>
        <w:rPr>
          <w:rFonts w:ascii="Times New Roman" w:eastAsia="宋体" w:hAnsi="Times New Roman" w:cs="Times New Roman"/>
          <w:szCs w:val="21"/>
        </w:rPr>
        <w:t>: because, as, since, for, thanks to, due to, as a result of, so, therefore, as a result/consequence</w:t>
      </w:r>
      <w:r>
        <w:rPr>
          <w:rFonts w:ascii="Times New Roman" w:eastAsia="宋体" w:hAnsi="Times New Roman" w:cs="Times New Roman"/>
          <w:szCs w:val="21"/>
        </w:rPr>
        <w:t>等。</w:t>
      </w:r>
    </w:p>
    <w:p w14:paraId="31D6A25F"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Therefore</w:t>
      </w:r>
      <w:r>
        <w:rPr>
          <w:rFonts w:ascii="Times New Roman" w:eastAsia="宋体" w:hAnsi="Times New Roman" w:cs="Times New Roman"/>
          <w:szCs w:val="21"/>
        </w:rPr>
        <w:t>, there is no reason for us to look down upon ordinary jobs.</w:t>
      </w:r>
    </w:p>
    <w:p w14:paraId="121FDF3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并列关系</w:t>
      </w:r>
      <w:r>
        <w:rPr>
          <w:rFonts w:ascii="Times New Roman" w:eastAsia="宋体" w:hAnsi="Times New Roman" w:cs="Times New Roman"/>
          <w:szCs w:val="21"/>
        </w:rPr>
        <w:t>: and, or, as well as, not only...but also..., either...or..., not...but..., neither...nor...</w:t>
      </w:r>
      <w:r>
        <w:rPr>
          <w:rFonts w:ascii="Times New Roman" w:eastAsia="宋体" w:hAnsi="Times New Roman" w:cs="Times New Roman"/>
          <w:szCs w:val="21"/>
        </w:rPr>
        <w:t>等。</w:t>
      </w:r>
    </w:p>
    <w:p w14:paraId="6BC23BFB"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We will have a good time there </w:t>
      </w:r>
      <w:r>
        <w:rPr>
          <w:rFonts w:ascii="Times New Roman" w:eastAsia="宋体" w:hAnsi="Times New Roman" w:cs="Times New Roman"/>
          <w:b/>
          <w:szCs w:val="21"/>
        </w:rPr>
        <w:t>and</w:t>
      </w:r>
      <w:r>
        <w:rPr>
          <w:rFonts w:ascii="Times New Roman" w:eastAsia="宋体" w:hAnsi="Times New Roman" w:cs="Times New Roman"/>
          <w:szCs w:val="21"/>
        </w:rPr>
        <w:t xml:space="preserve"> I will send you some photos taken there.</w:t>
      </w:r>
    </w:p>
    <w:p w14:paraId="1583FC94"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递进关系</w:t>
      </w:r>
      <w:r>
        <w:rPr>
          <w:rFonts w:ascii="Times New Roman" w:eastAsia="宋体" w:hAnsi="Times New Roman" w:cs="Times New Roman"/>
          <w:szCs w:val="21"/>
        </w:rPr>
        <w:t>: besides, what’s more, moreover, furthermore, what’s worse, still less, to make matters worse, worse still, more importantly</w:t>
      </w:r>
      <w:r>
        <w:rPr>
          <w:rFonts w:ascii="Times New Roman" w:eastAsia="宋体" w:hAnsi="Times New Roman" w:cs="Times New Roman"/>
          <w:szCs w:val="21"/>
        </w:rPr>
        <w:t>等。</w:t>
      </w:r>
    </w:p>
    <w:p w14:paraId="037D7EEE"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Many of them can hardly look after themselves,</w:t>
      </w:r>
      <w:r>
        <w:rPr>
          <w:rFonts w:ascii="Times New Roman" w:eastAsia="宋体" w:hAnsi="Times New Roman" w:cs="Times New Roman"/>
          <w:b/>
          <w:szCs w:val="21"/>
        </w:rPr>
        <w:t>still</w:t>
      </w:r>
      <w:r>
        <w:rPr>
          <w:rFonts w:ascii="Times New Roman" w:eastAsia="宋体" w:hAnsi="Times New Roman" w:cs="Times New Roman"/>
          <w:szCs w:val="21"/>
        </w:rPr>
        <w:t xml:space="preserve"> </w:t>
      </w:r>
      <w:r>
        <w:rPr>
          <w:rFonts w:ascii="Times New Roman" w:eastAsia="宋体" w:hAnsi="Times New Roman" w:cs="Times New Roman"/>
          <w:b/>
          <w:szCs w:val="21"/>
        </w:rPr>
        <w:t>less</w:t>
      </w:r>
      <w:r>
        <w:rPr>
          <w:rFonts w:ascii="Times New Roman" w:eastAsia="宋体" w:hAnsi="Times New Roman" w:cs="Times New Roman"/>
          <w:szCs w:val="21"/>
        </w:rPr>
        <w:t xml:space="preserve"> manage their own lives.</w:t>
      </w:r>
    </w:p>
    <w:p w14:paraId="007B16AE"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(8)</w:t>
      </w:r>
      <w:r>
        <w:rPr>
          <w:rFonts w:ascii="Times New Roman" w:eastAsia="宋体" w:hAnsi="Times New Roman" w:cs="Times New Roman"/>
          <w:szCs w:val="21"/>
        </w:rPr>
        <w:t>列举事实</w:t>
      </w:r>
      <w:r>
        <w:rPr>
          <w:rFonts w:ascii="Times New Roman" w:eastAsia="宋体" w:hAnsi="Times New Roman" w:cs="Times New Roman"/>
          <w:szCs w:val="21"/>
        </w:rPr>
        <w:t xml:space="preserve">: such as, for example/instance, take...for example, that is to say, as follows, in </w:t>
      </w:r>
      <w:r>
        <w:rPr>
          <w:rFonts w:ascii="Times New Roman" w:eastAsia="宋体" w:hAnsi="Times New Roman" w:cs="Times New Roman"/>
          <w:szCs w:val="21"/>
        </w:rPr>
        <w:t>other words, on the one hand...on the other hand..., for one thing...for another...</w:t>
      </w:r>
      <w:r>
        <w:rPr>
          <w:rFonts w:ascii="Times New Roman" w:eastAsia="宋体" w:hAnsi="Times New Roman" w:cs="Times New Roman"/>
          <w:szCs w:val="21"/>
        </w:rPr>
        <w:t>等。</w:t>
      </w:r>
    </w:p>
    <w:p w14:paraId="0D21B6C1"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one</w:t>
      </w:r>
      <w:r>
        <w:rPr>
          <w:rFonts w:ascii="Times New Roman" w:eastAsia="宋体" w:hAnsi="Times New Roman" w:cs="Times New Roman"/>
          <w:szCs w:val="21"/>
        </w:rPr>
        <w:t xml:space="preserve"> </w:t>
      </w:r>
      <w:r>
        <w:rPr>
          <w:rFonts w:ascii="Times New Roman" w:eastAsia="宋体" w:hAnsi="Times New Roman" w:cs="Times New Roman"/>
          <w:b/>
          <w:szCs w:val="21"/>
        </w:rPr>
        <w:t>hand</w:t>
      </w:r>
      <w:r>
        <w:rPr>
          <w:rFonts w:ascii="Times New Roman" w:eastAsia="宋体" w:hAnsi="Times New Roman" w:cs="Times New Roman"/>
          <w:szCs w:val="21"/>
        </w:rPr>
        <w:t>(</w:t>
      </w:r>
      <w:r>
        <w:rPr>
          <w:rFonts w:ascii="Times New Roman" w:eastAsia="宋体" w:hAnsi="Times New Roman" w:cs="Times New Roman"/>
          <w:szCs w:val="21"/>
        </w:rPr>
        <w:t>一方面</w:t>
      </w:r>
      <w:r>
        <w:rPr>
          <w:rFonts w:ascii="Times New Roman" w:eastAsia="宋体" w:hAnsi="Times New Roman" w:cs="Times New Roman"/>
          <w:szCs w:val="21"/>
        </w:rPr>
        <w:t xml:space="preserve">), I can earn some money by doing it to help my parents; </w:t>
      </w: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other</w:t>
      </w:r>
      <w:r>
        <w:rPr>
          <w:rFonts w:ascii="Times New Roman" w:eastAsia="宋体" w:hAnsi="Times New Roman" w:cs="Times New Roman"/>
          <w:szCs w:val="21"/>
        </w:rPr>
        <w:t xml:space="preserve"> </w:t>
      </w:r>
      <w:r>
        <w:rPr>
          <w:rFonts w:ascii="Times New Roman" w:eastAsia="宋体" w:hAnsi="Times New Roman" w:cs="Times New Roman"/>
          <w:b/>
          <w:szCs w:val="21"/>
        </w:rPr>
        <w:t>hand</w:t>
      </w:r>
      <w:r>
        <w:rPr>
          <w:rFonts w:ascii="Times New Roman" w:eastAsia="宋体" w:hAnsi="Times New Roman" w:cs="Times New Roman"/>
          <w:szCs w:val="21"/>
        </w:rPr>
        <w:t>(</w:t>
      </w:r>
      <w:r>
        <w:rPr>
          <w:rFonts w:ascii="Times New Roman" w:eastAsia="宋体" w:hAnsi="Times New Roman" w:cs="Times New Roman"/>
          <w:szCs w:val="21"/>
        </w:rPr>
        <w:t>另一方面</w:t>
      </w:r>
      <w:r>
        <w:rPr>
          <w:rFonts w:ascii="Times New Roman" w:eastAsia="宋体" w:hAnsi="Times New Roman" w:cs="Times New Roman"/>
          <w:szCs w:val="21"/>
        </w:rPr>
        <w:t>), I can gain some experience from it, which will do good to my future life.</w:t>
      </w:r>
    </w:p>
    <w:p w14:paraId="616CBDAA"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(9)</w:t>
      </w:r>
      <w:r>
        <w:rPr>
          <w:rFonts w:ascii="Times New Roman" w:eastAsia="宋体" w:hAnsi="Times New Roman" w:cs="Times New Roman"/>
          <w:szCs w:val="21"/>
        </w:rPr>
        <w:t>表示观点</w:t>
      </w:r>
      <w:r>
        <w:rPr>
          <w:rFonts w:ascii="Times New Roman" w:eastAsia="宋体" w:hAnsi="Times New Roman" w:cs="Times New Roman"/>
          <w:szCs w:val="21"/>
        </w:rPr>
        <w:t>: in my opinion, in my view, from my point of view, as far as I am concerned, as for me, personally</w:t>
      </w:r>
      <w:r>
        <w:rPr>
          <w:rFonts w:ascii="Times New Roman" w:eastAsia="宋体" w:hAnsi="Times New Roman" w:cs="Times New Roman"/>
          <w:szCs w:val="21"/>
        </w:rPr>
        <w:t>等。</w:t>
      </w:r>
    </w:p>
    <w:p w14:paraId="23B506E7"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As</w:t>
      </w:r>
      <w:r>
        <w:rPr>
          <w:rFonts w:ascii="Times New Roman" w:eastAsia="宋体" w:hAnsi="Times New Roman" w:cs="Times New Roman"/>
          <w:szCs w:val="21"/>
        </w:rPr>
        <w:t xml:space="preserve"> </w:t>
      </w:r>
      <w:r>
        <w:rPr>
          <w:rFonts w:ascii="Times New Roman" w:eastAsia="宋体" w:hAnsi="Times New Roman" w:cs="Times New Roman"/>
          <w:b/>
          <w:szCs w:val="21"/>
        </w:rPr>
        <w:t>far</w:t>
      </w:r>
      <w:r>
        <w:rPr>
          <w:rFonts w:ascii="Times New Roman" w:eastAsia="宋体" w:hAnsi="Times New Roman" w:cs="Times New Roman"/>
          <w:szCs w:val="21"/>
        </w:rPr>
        <w:t xml:space="preserve"> </w:t>
      </w: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am</w:t>
      </w:r>
      <w:r>
        <w:rPr>
          <w:rFonts w:ascii="Times New Roman" w:eastAsia="宋体" w:hAnsi="Times New Roman" w:cs="Times New Roman"/>
          <w:szCs w:val="21"/>
        </w:rPr>
        <w:t xml:space="preserve"> </w:t>
      </w:r>
      <w:r>
        <w:rPr>
          <w:rFonts w:ascii="Times New Roman" w:eastAsia="宋体" w:hAnsi="Times New Roman" w:cs="Times New Roman"/>
          <w:b/>
          <w:szCs w:val="21"/>
        </w:rPr>
        <w:t>concerned</w:t>
      </w:r>
      <w:r>
        <w:rPr>
          <w:rFonts w:ascii="Times New Roman" w:eastAsia="宋体" w:hAnsi="Times New Roman" w:cs="Times New Roman"/>
          <w:szCs w:val="21"/>
        </w:rPr>
        <w:t>(</w:t>
      </w:r>
      <w:r>
        <w:rPr>
          <w:rFonts w:ascii="Times New Roman" w:eastAsia="宋体" w:hAnsi="Times New Roman" w:cs="Times New Roman"/>
          <w:szCs w:val="21"/>
        </w:rPr>
        <w:t>就我而言</w:t>
      </w:r>
      <w:r>
        <w:rPr>
          <w:rFonts w:ascii="Times New Roman" w:eastAsia="宋体" w:hAnsi="Times New Roman" w:cs="Times New Roman"/>
          <w:szCs w:val="21"/>
        </w:rPr>
        <w:t>), they stand for love, friendship and unity.</w:t>
      </w:r>
    </w:p>
    <w:p w14:paraId="72D6898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(10)</w:t>
      </w:r>
      <w:r>
        <w:rPr>
          <w:rFonts w:ascii="Times New Roman" w:eastAsia="宋体" w:hAnsi="Times New Roman" w:cs="Times New Roman"/>
          <w:szCs w:val="21"/>
        </w:rPr>
        <w:t>总结</w:t>
      </w:r>
      <w:r>
        <w:rPr>
          <w:rFonts w:ascii="Times New Roman" w:eastAsia="宋体" w:hAnsi="Times New Roman" w:cs="Times New Roman"/>
          <w:szCs w:val="21"/>
        </w:rPr>
        <w:t>: in short, in brief, in conclusion, in a word, to sum up, all in all, on the whole, in general, generally speaking</w:t>
      </w:r>
      <w:r>
        <w:rPr>
          <w:rFonts w:ascii="Times New Roman" w:eastAsia="宋体" w:hAnsi="Times New Roman" w:cs="Times New Roman"/>
          <w:szCs w:val="21"/>
        </w:rPr>
        <w:t>等。</w:t>
      </w:r>
    </w:p>
    <w:p w14:paraId="2B6625E8"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All</w:t>
      </w:r>
      <w:r>
        <w:rPr>
          <w:rFonts w:ascii="Times New Roman" w:eastAsia="宋体" w:hAnsi="Times New Roman" w:cs="Times New Roman"/>
          <w:szCs w:val="21"/>
        </w:rPr>
        <w:t xml:space="preserve"> </w:t>
      </w:r>
      <w:r>
        <w:rPr>
          <w:rFonts w:ascii="Times New Roman" w:eastAsia="宋体" w:hAnsi="Times New Roman" w:cs="Times New Roman"/>
          <w:b/>
          <w:szCs w:val="21"/>
        </w:rPr>
        <w:t>in</w:t>
      </w:r>
      <w:r>
        <w:rPr>
          <w:rFonts w:ascii="Times New Roman" w:eastAsia="宋体" w:hAnsi="Times New Roman" w:cs="Times New Roman"/>
          <w:szCs w:val="21"/>
        </w:rPr>
        <w:t xml:space="preserve"> </w:t>
      </w:r>
      <w:r>
        <w:rPr>
          <w:rFonts w:ascii="Times New Roman" w:eastAsia="宋体" w:hAnsi="Times New Roman" w:cs="Times New Roman"/>
          <w:b/>
          <w:szCs w:val="21"/>
        </w:rPr>
        <w:t>all</w:t>
      </w:r>
      <w:r>
        <w:rPr>
          <w:rFonts w:ascii="Times New Roman" w:eastAsia="宋体" w:hAnsi="Times New Roman" w:cs="Times New Roman"/>
          <w:szCs w:val="21"/>
        </w:rPr>
        <w:t>(</w:t>
      </w:r>
      <w:r>
        <w:rPr>
          <w:rFonts w:ascii="Times New Roman" w:eastAsia="宋体" w:hAnsi="Times New Roman" w:cs="Times New Roman"/>
          <w:szCs w:val="21"/>
        </w:rPr>
        <w:t>总之</w:t>
      </w:r>
      <w:r>
        <w:rPr>
          <w:rFonts w:ascii="Times New Roman" w:eastAsia="宋体" w:hAnsi="Times New Roman" w:cs="Times New Roman"/>
          <w:szCs w:val="21"/>
        </w:rPr>
        <w:t>), traveling is the best choice for us to enrich our lives and get ready for the new challenges.</w:t>
      </w:r>
    </w:p>
    <w:p w14:paraId="08C8FB7E"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b/>
          <w:szCs w:val="21"/>
        </w:rPr>
        <w:t>2.</w:t>
      </w:r>
      <w:r>
        <w:rPr>
          <w:rFonts w:ascii="Times New Roman" w:eastAsia="宋体" w:hAnsi="Times New Roman" w:cs="Times New Roman"/>
          <w:szCs w:val="21"/>
        </w:rPr>
        <w:t>写好衔接句</w:t>
      </w:r>
    </w:p>
    <w:p w14:paraId="2164CBD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引出开头</w:t>
      </w:r>
    </w:p>
    <w:p w14:paraId="32EBEFDC"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It is well-known to us that...</w:t>
      </w:r>
    </w:p>
    <w:p w14:paraId="205DAA15"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我们都知道</w:t>
      </w:r>
      <w:r>
        <w:rPr>
          <w:rFonts w:ascii="Times New Roman" w:eastAsia="宋体" w:hAnsi="Times New Roman" w:cs="Times New Roman"/>
          <w:szCs w:val="21"/>
        </w:rPr>
        <w:t>……</w:t>
      </w:r>
    </w:p>
    <w:p w14:paraId="4452B554"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As far as my knowledge is concerned...</w:t>
      </w:r>
    </w:p>
    <w:p w14:paraId="34033F38"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据我所知</w:t>
      </w:r>
      <w:r>
        <w:rPr>
          <w:rFonts w:ascii="Times New Roman" w:eastAsia="宋体" w:hAnsi="Times New Roman" w:cs="Times New Roman"/>
          <w:szCs w:val="21"/>
        </w:rPr>
        <w:t>……</w:t>
      </w:r>
    </w:p>
    <w:p w14:paraId="7B9D09CD"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Recently the problem of...has been brought into focus.</w:t>
      </w:r>
    </w:p>
    <w:p w14:paraId="528E0218"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=Nowadays there is growing concern over the problem of...</w:t>
      </w:r>
    </w:p>
    <w:p w14:paraId="2CF3400A"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最近</w:t>
      </w:r>
      <w:r>
        <w:rPr>
          <w:rFonts w:ascii="Times New Roman" w:eastAsia="宋体" w:hAnsi="Times New Roman" w:cs="Times New Roman"/>
          <w:szCs w:val="21"/>
        </w:rPr>
        <w:t>……</w:t>
      </w:r>
      <w:r>
        <w:rPr>
          <w:rFonts w:ascii="Times New Roman" w:eastAsia="宋体" w:hAnsi="Times New Roman" w:cs="Times New Roman"/>
          <w:szCs w:val="21"/>
        </w:rPr>
        <w:t>问题引起了关注。</w:t>
      </w:r>
    </w:p>
    <w:p w14:paraId="0AEC9A00"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表达不同观点</w:t>
      </w:r>
    </w:p>
    <w:p w14:paraId="31DCA7BA"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People’s views on...vary from person to person.Some hold that...However, others believe </w:t>
      </w:r>
      <w:r>
        <w:rPr>
          <w:rFonts w:ascii="Times New Roman" w:eastAsia="宋体" w:hAnsi="Times New Roman" w:cs="Times New Roman"/>
          <w:szCs w:val="21"/>
        </w:rPr>
        <w:t>that...</w:t>
      </w:r>
      <w:r>
        <w:rPr>
          <w:rFonts w:ascii="Times New Roman" w:eastAsia="宋体" w:hAnsi="Times New Roman" w:cs="Times New Roman"/>
          <w:szCs w:val="21"/>
        </w:rPr>
        <w:t>人们对</w:t>
      </w:r>
      <w:r>
        <w:rPr>
          <w:rFonts w:ascii="Times New Roman" w:eastAsia="宋体" w:hAnsi="Times New Roman" w:cs="Times New Roman"/>
          <w:szCs w:val="21"/>
        </w:rPr>
        <w:t>……</w:t>
      </w:r>
      <w:r>
        <w:rPr>
          <w:rFonts w:ascii="Times New Roman" w:eastAsia="宋体" w:hAnsi="Times New Roman" w:cs="Times New Roman"/>
          <w:szCs w:val="21"/>
        </w:rPr>
        <w:t>的观点因人而异。有些人认为</w:t>
      </w:r>
      <w:r>
        <w:rPr>
          <w:rFonts w:ascii="Times New Roman" w:eastAsia="宋体" w:hAnsi="Times New Roman" w:cs="Times New Roman"/>
          <w:szCs w:val="21"/>
        </w:rPr>
        <w:t>……</w:t>
      </w:r>
      <w:r>
        <w:rPr>
          <w:rFonts w:ascii="Times New Roman" w:eastAsia="宋体" w:hAnsi="Times New Roman" w:cs="Times New Roman"/>
          <w:szCs w:val="21"/>
        </w:rPr>
        <w:t>然而</w:t>
      </w:r>
      <w:r>
        <w:rPr>
          <w:rFonts w:ascii="Times New Roman" w:eastAsia="宋体" w:hAnsi="Times New Roman" w:cs="Times New Roman"/>
          <w:szCs w:val="21"/>
        </w:rPr>
        <w:t>,</w:t>
      </w:r>
      <w:r>
        <w:rPr>
          <w:rFonts w:ascii="Times New Roman" w:eastAsia="宋体" w:hAnsi="Times New Roman" w:cs="Times New Roman"/>
          <w:szCs w:val="21"/>
        </w:rPr>
        <w:t>其他人相信</w:t>
      </w:r>
      <w:r>
        <w:rPr>
          <w:rFonts w:ascii="Times New Roman" w:eastAsia="宋体" w:hAnsi="Times New Roman" w:cs="Times New Roman"/>
          <w:szCs w:val="21"/>
        </w:rPr>
        <w:t>……</w:t>
      </w:r>
    </w:p>
    <w:p w14:paraId="791B471C"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People may have different opinions on...</w:t>
      </w:r>
    </w:p>
    <w:p w14:paraId="2683F46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人们对</w:t>
      </w:r>
      <w:r>
        <w:rPr>
          <w:rFonts w:ascii="Times New Roman" w:eastAsia="宋体" w:hAnsi="Times New Roman" w:cs="Times New Roman"/>
          <w:szCs w:val="21"/>
        </w:rPr>
        <w:t>……</w:t>
      </w:r>
      <w:r>
        <w:rPr>
          <w:rFonts w:ascii="Times New Roman" w:eastAsia="宋体" w:hAnsi="Times New Roman" w:cs="Times New Roman"/>
          <w:szCs w:val="21"/>
        </w:rPr>
        <w:t>可能会持有不同见解。</w:t>
      </w:r>
    </w:p>
    <w:p w14:paraId="2F432D24"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表示结尾</w:t>
      </w:r>
    </w:p>
    <w:p w14:paraId="3F279A3E"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In short, it can be said that...</w:t>
      </w:r>
    </w:p>
    <w:p w14:paraId="6D550008"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总之</w:t>
      </w:r>
      <w:r>
        <w:rPr>
          <w:rFonts w:ascii="Times New Roman" w:eastAsia="宋体" w:hAnsi="Times New Roman" w:cs="Times New Roman"/>
          <w:szCs w:val="21"/>
        </w:rPr>
        <w:t xml:space="preserve">, </w:t>
      </w:r>
      <w:r>
        <w:rPr>
          <w:rFonts w:ascii="Times New Roman" w:eastAsia="宋体" w:hAnsi="Times New Roman" w:cs="Times New Roman"/>
          <w:szCs w:val="21"/>
        </w:rPr>
        <w:t>可以说</w:t>
      </w:r>
      <w:r>
        <w:rPr>
          <w:rFonts w:ascii="Times New Roman" w:eastAsia="宋体" w:hAnsi="Times New Roman" w:cs="Times New Roman"/>
          <w:szCs w:val="21"/>
        </w:rPr>
        <w:t>……</w:t>
      </w:r>
    </w:p>
    <w:p w14:paraId="70EF25FE"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From what has been mentioned above, we can come to the conclusion that...</w:t>
      </w:r>
    </w:p>
    <w:p w14:paraId="2191817A"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综上所述</w:t>
      </w:r>
      <w:r>
        <w:rPr>
          <w:rFonts w:ascii="Times New Roman" w:eastAsia="宋体" w:hAnsi="Times New Roman" w:cs="Times New Roman"/>
          <w:szCs w:val="21"/>
        </w:rPr>
        <w:t xml:space="preserve">, </w:t>
      </w:r>
      <w:r>
        <w:rPr>
          <w:rFonts w:ascii="Times New Roman" w:eastAsia="宋体" w:hAnsi="Times New Roman" w:cs="Times New Roman"/>
          <w:szCs w:val="21"/>
        </w:rPr>
        <w:t>我们可以得出结论</w:t>
      </w:r>
      <w:r>
        <w:rPr>
          <w:rFonts w:ascii="Times New Roman" w:eastAsia="宋体" w:hAnsi="Times New Roman" w:cs="Times New Roman"/>
          <w:szCs w:val="21"/>
        </w:rPr>
        <w:t>……</w:t>
      </w:r>
    </w:p>
    <w:p w14:paraId="6620F711"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提出建议</w:t>
      </w:r>
    </w:p>
    <w:p w14:paraId="19B32789"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It is </w:t>
      </w:r>
      <w:r>
        <w:rPr>
          <w:rFonts w:ascii="Times New Roman" w:eastAsia="宋体" w:hAnsi="Times New Roman" w:cs="Times New Roman"/>
          <w:szCs w:val="21"/>
        </w:rPr>
        <w:t>high time that...</w:t>
      </w:r>
    </w:p>
    <w:p w14:paraId="09007CE1"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该是</w:t>
      </w:r>
      <w:r>
        <w:rPr>
          <w:rFonts w:ascii="Times New Roman" w:eastAsia="宋体" w:hAnsi="Times New Roman" w:cs="Times New Roman"/>
          <w:szCs w:val="21"/>
        </w:rPr>
        <w:t>……</w:t>
      </w:r>
      <w:r>
        <w:rPr>
          <w:rFonts w:ascii="Times New Roman" w:eastAsia="宋体" w:hAnsi="Times New Roman" w:cs="Times New Roman"/>
          <w:szCs w:val="21"/>
        </w:rPr>
        <w:t>的时候了。</w:t>
      </w:r>
    </w:p>
    <w:p w14:paraId="72C36980"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Only in this way can we...</w:t>
      </w:r>
    </w:p>
    <w:p w14:paraId="4DB34252"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只有这样</w:t>
      </w:r>
      <w:r>
        <w:rPr>
          <w:rFonts w:ascii="Times New Roman" w:eastAsia="宋体" w:hAnsi="Times New Roman" w:cs="Times New Roman"/>
          <w:szCs w:val="21"/>
        </w:rPr>
        <w:t xml:space="preserve">, </w:t>
      </w:r>
      <w:r>
        <w:rPr>
          <w:rFonts w:ascii="Times New Roman" w:eastAsia="宋体" w:hAnsi="Times New Roman" w:cs="Times New Roman"/>
          <w:szCs w:val="21"/>
        </w:rPr>
        <w:t>我们才能</w:t>
      </w:r>
      <w:r>
        <w:rPr>
          <w:rFonts w:ascii="Times New Roman" w:eastAsia="宋体" w:hAnsi="Times New Roman" w:cs="Times New Roman"/>
          <w:szCs w:val="21"/>
        </w:rPr>
        <w:t>……</w:t>
      </w:r>
    </w:p>
    <w:p w14:paraId="71041023"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预示后果</w:t>
      </w:r>
    </w:p>
    <w:p w14:paraId="43EC1270"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Obviously, if we don’t control the problem, the chances are that...will lead us in danger.</w:t>
      </w:r>
    </w:p>
    <w:p w14:paraId="528C391D"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显然</w:t>
      </w:r>
      <w:r>
        <w:rPr>
          <w:rFonts w:ascii="Times New Roman" w:eastAsia="宋体" w:hAnsi="Times New Roman" w:cs="Times New Roman"/>
          <w:szCs w:val="21"/>
        </w:rPr>
        <w:t>,</w:t>
      </w:r>
      <w:r>
        <w:rPr>
          <w:rFonts w:ascii="Times New Roman" w:eastAsia="宋体" w:hAnsi="Times New Roman" w:cs="Times New Roman"/>
          <w:szCs w:val="21"/>
        </w:rPr>
        <w:t>如果我们不控制问题</w:t>
      </w:r>
      <w:r>
        <w:rPr>
          <w:rFonts w:ascii="Times New Roman" w:eastAsia="宋体" w:hAnsi="Times New Roman" w:cs="Times New Roman"/>
          <w:szCs w:val="21"/>
        </w:rPr>
        <w:t>,</w:t>
      </w:r>
      <w:r>
        <w:rPr>
          <w:rFonts w:ascii="Times New Roman" w:eastAsia="宋体" w:hAnsi="Times New Roman" w:cs="Times New Roman"/>
          <w:szCs w:val="21"/>
        </w:rPr>
        <w:t>很有可能</w:t>
      </w:r>
      <w:r>
        <w:rPr>
          <w:rFonts w:ascii="Times New Roman" w:eastAsia="宋体" w:hAnsi="Times New Roman" w:cs="Times New Roman"/>
          <w:szCs w:val="21"/>
        </w:rPr>
        <w:t>……</w:t>
      </w:r>
      <w:r>
        <w:rPr>
          <w:rFonts w:ascii="Times New Roman" w:eastAsia="宋体" w:hAnsi="Times New Roman" w:cs="Times New Roman"/>
          <w:szCs w:val="21"/>
        </w:rPr>
        <w:t>会把我们引向危险之中。</w:t>
      </w:r>
    </w:p>
    <w:p w14:paraId="6877F2FC"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给出原因或顺序</w:t>
      </w:r>
    </w:p>
    <w:p w14:paraId="5CB1AB80"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For one thing,...;for another,...</w:t>
      </w:r>
    </w:p>
    <w:p w14:paraId="270D344E"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On the one hand,...;on the other hand,...</w:t>
      </w:r>
    </w:p>
    <w:p w14:paraId="409C4FE7"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一方面</w:t>
      </w:r>
      <w:r>
        <w:rPr>
          <w:rFonts w:ascii="Times New Roman" w:eastAsia="宋体" w:hAnsi="Times New Roman" w:cs="Times New Roman"/>
          <w:szCs w:val="21"/>
        </w:rPr>
        <w:t>,……;</w:t>
      </w:r>
      <w:r>
        <w:rPr>
          <w:rFonts w:ascii="Times New Roman" w:eastAsia="宋体" w:hAnsi="Times New Roman" w:cs="Times New Roman"/>
          <w:szCs w:val="21"/>
        </w:rPr>
        <w:t>另一方面</w:t>
      </w:r>
      <w:r>
        <w:rPr>
          <w:rFonts w:ascii="Times New Roman" w:eastAsia="宋体" w:hAnsi="Times New Roman" w:cs="Times New Roman"/>
          <w:szCs w:val="21"/>
        </w:rPr>
        <w:t>,……</w:t>
      </w:r>
    </w:p>
    <w:p w14:paraId="47B23A44" w14:textId="77777777" w:rsidR="00CE6450" w:rsidRDefault="008B6C6D">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语篇填空</w:t>
      </w:r>
      <w:r>
        <w:rPr>
          <w:rFonts w:ascii="Times New Roman" w:eastAsia="宋体" w:hAnsi="Times New Roman" w:cs="Times New Roman" w:hint="eastAsia"/>
          <w:szCs w:val="21"/>
        </w:rPr>
        <w:t>】</w:t>
      </w:r>
    </w:p>
    <w:p w14:paraId="1B722B61" w14:textId="77777777" w:rsidR="00CE6450" w:rsidRDefault="008B6C6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请根据上下文填写适当的连接词</w:t>
      </w:r>
      <w:r>
        <w:rPr>
          <w:rFonts w:ascii="Times New Roman" w:eastAsia="宋体" w:hAnsi="Times New Roman" w:cs="Times New Roman"/>
          <w:szCs w:val="21"/>
        </w:rPr>
        <w:t xml:space="preserve">, </w:t>
      </w:r>
      <w:r>
        <w:rPr>
          <w:rFonts w:ascii="Times New Roman" w:eastAsia="宋体" w:hAnsi="Times New Roman" w:cs="Times New Roman"/>
          <w:szCs w:val="21"/>
        </w:rPr>
        <w:t>并体会其用法。</w:t>
      </w:r>
    </w:p>
    <w:p w14:paraId="05F6F891" w14:textId="77777777" w:rsidR="00CE6450" w:rsidRDefault="008B6C6D">
      <w:pPr>
        <w:spacing w:line="360" w:lineRule="auto"/>
        <w:rPr>
          <w:rFonts w:ascii="Times New Roman" w:eastAsia="宋体" w:hAnsi="Times New Roman" w:cs="Times New Roman"/>
          <w:szCs w:val="21"/>
        </w:rPr>
      </w:pPr>
      <w:r>
        <w:rPr>
          <w:rFonts w:ascii="Times New Roman" w:eastAsia="宋体" w:hAnsi="Times New Roman" w:cs="Times New Roman"/>
          <w:szCs w:val="21"/>
        </w:rPr>
        <w:t>Dear Lucy,</w:t>
      </w:r>
    </w:p>
    <w:p w14:paraId="6EAA7B5C" w14:textId="77777777" w:rsidR="00CE6450" w:rsidRDefault="008B6C6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I’m sorry to hear that you are having difficulty in learning math.</w:t>
      </w:r>
      <w:r>
        <w:rPr>
          <w:rFonts w:ascii="Times New Roman" w:eastAsia="宋体" w:hAnsi="Times New Roman" w:cs="Times New Roman" w:hint="eastAsia"/>
          <w:b/>
          <w:szCs w:val="21"/>
          <w:u w:val="single" w:color="000000"/>
        </w:rPr>
        <w:t>________________</w:t>
      </w:r>
      <w:r>
        <w:rPr>
          <w:rFonts w:ascii="Times New Roman" w:eastAsia="宋体" w:hAnsi="Times New Roman" w:cs="Times New Roman"/>
          <w:szCs w:val="21"/>
        </w:rPr>
        <w:t xml:space="preserve"> is well-known to us, math is playing a more and more important role in the development of science.</w:t>
      </w:r>
    </w:p>
    <w:p w14:paraId="1D4B6A77" w14:textId="77777777" w:rsidR="00CE6450" w:rsidRDefault="008B6C6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You’d better have both feet on the ground in several aspects.</w:t>
      </w:r>
      <w:r>
        <w:rPr>
          <w:rFonts w:ascii="Times New Roman" w:eastAsia="宋体" w:hAnsi="Times New Roman" w:cs="Times New Roman" w:hint="eastAsia"/>
          <w:b/>
          <w:szCs w:val="21"/>
          <w:u w:val="single" w:color="000000"/>
        </w:rPr>
        <w:t>________________</w:t>
      </w:r>
      <w:r>
        <w:rPr>
          <w:rFonts w:ascii="Times New Roman" w:eastAsia="宋体" w:hAnsi="Times New Roman" w:cs="Times New Roman"/>
          <w:szCs w:val="21"/>
        </w:rPr>
        <w:t xml:space="preserve">, interest is the best teacher, </w:t>
      </w:r>
      <w:r>
        <w:rPr>
          <w:rFonts w:ascii="Times New Roman" w:eastAsia="宋体" w:hAnsi="Times New Roman" w:cs="Times New Roman" w:hint="eastAsia"/>
          <w:b/>
          <w:szCs w:val="21"/>
          <w:u w:val="single" w:color="000000"/>
        </w:rPr>
        <w:t>________________</w:t>
      </w:r>
      <w:r>
        <w:rPr>
          <w:rFonts w:ascii="Times New Roman" w:eastAsia="宋体" w:hAnsi="Times New Roman" w:cs="Times New Roman"/>
          <w:szCs w:val="21"/>
        </w:rPr>
        <w:t xml:space="preserve"> try to get interested in it.</w:t>
      </w:r>
      <w:r>
        <w:rPr>
          <w:rFonts w:ascii="Times New Roman" w:eastAsia="宋体" w:hAnsi="Times New Roman" w:cs="Times New Roman" w:hint="eastAsia"/>
          <w:b/>
          <w:szCs w:val="21"/>
          <w:u w:val="single" w:color="000000"/>
        </w:rPr>
        <w:t>________________</w:t>
      </w:r>
      <w:r>
        <w:rPr>
          <w:rFonts w:ascii="Times New Roman" w:eastAsia="宋体" w:hAnsi="Times New Roman" w:cs="Times New Roman"/>
          <w:szCs w:val="21"/>
        </w:rPr>
        <w:t>, it’s really important to form a good habit of learning math.</w:t>
      </w:r>
      <w:r>
        <w:rPr>
          <w:rFonts w:ascii="Times New Roman" w:eastAsia="宋体" w:hAnsi="Times New Roman" w:cs="Times New Roman" w:hint="eastAsia"/>
          <w:b/>
          <w:szCs w:val="21"/>
          <w:u w:val="single" w:color="000000"/>
        </w:rPr>
        <w:t>________________</w:t>
      </w:r>
      <w:r>
        <w:rPr>
          <w:rFonts w:ascii="Times New Roman" w:eastAsia="宋体" w:hAnsi="Times New Roman" w:cs="Times New Roman"/>
          <w:szCs w:val="21"/>
        </w:rPr>
        <w:t>, you should make every effort to develop all kinds of abilities concerning learning math. </w:t>
      </w:r>
    </w:p>
    <w:p w14:paraId="71401C63" w14:textId="77777777" w:rsidR="00CE6450" w:rsidRDefault="008B6C6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Please remember that hard work pays off.</w:t>
      </w:r>
    </w:p>
    <w:p w14:paraId="438DF4E8" w14:textId="77777777" w:rsidR="00CE6450" w:rsidRDefault="008B6C6D">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Yours,</w:t>
      </w:r>
    </w:p>
    <w:p w14:paraId="37F93456" w14:textId="77777777" w:rsidR="00CE6450" w:rsidRDefault="008B6C6D">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6E5988BA" w14:textId="77777777" w:rsidR="00CE6450" w:rsidRDefault="008B6C6D">
      <w:pPr>
        <w:jc w:val="center"/>
        <w:rPr>
          <w:rFonts w:ascii="Times New Roman" w:eastAsia="宋体" w:hAnsi="Times New Roman" w:cs="Times New Roman"/>
          <w:color w:val="0000FF"/>
          <w:szCs w:val="21"/>
        </w:rPr>
      </w:pPr>
      <w:r>
        <w:rPr>
          <w:rFonts w:ascii="Times New Roman" w:eastAsia="宋体" w:hAnsi="Times New Roman" w:cs="Times New Roman" w:hint="eastAsia"/>
          <w:color w:val="0000FF"/>
          <w:szCs w:val="21"/>
        </w:rPr>
        <w:t>【综合演练】</w:t>
      </w:r>
    </w:p>
    <w:p w14:paraId="7BDF3E54"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．假定你是李华，你校英语俱乐部将举办英语演讲比赛。请你以</w:t>
      </w:r>
      <w:r>
        <w:rPr>
          <w:rFonts w:ascii="Times New Roman" w:eastAsia="宋体" w:hAnsi="Times New Roman" w:cs="Times New Roman"/>
          <w:szCs w:val="22"/>
        </w:rPr>
        <w:t>“</w:t>
      </w:r>
      <w:r>
        <w:rPr>
          <w:rFonts w:ascii="Times New Roman" w:eastAsia="宋体" w:hAnsi="Times New Roman" w:cs="Times New Roman"/>
          <w:szCs w:val="22"/>
        </w:rPr>
        <w:t>建设美好家乡</w:t>
      </w:r>
      <w:r>
        <w:rPr>
          <w:rFonts w:ascii="Times New Roman" w:eastAsia="宋体" w:hAnsi="Times New Roman" w:cs="Times New Roman"/>
          <w:szCs w:val="22"/>
        </w:rPr>
        <w:t>”</w:t>
      </w:r>
      <w:r>
        <w:rPr>
          <w:rFonts w:ascii="Times New Roman" w:eastAsia="宋体" w:hAnsi="Times New Roman" w:cs="Times New Roman"/>
          <w:szCs w:val="22"/>
        </w:rPr>
        <w:t>为主题写一篇演讲稿，内容包括：</w:t>
      </w:r>
    </w:p>
    <w:p w14:paraId="3E6718F9"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描述家乡的发展；</w:t>
      </w:r>
    </w:p>
    <w:p w14:paraId="1435D70F"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提出建设家乡的建议；</w:t>
      </w:r>
    </w:p>
    <w:p w14:paraId="708822AD"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发出号召。</w:t>
      </w:r>
    </w:p>
    <w:p w14:paraId="31A74AF3"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9F308BE"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r>
        <w:rPr>
          <w:rFonts w:ascii="Times New Roman" w:eastAsia="宋体" w:hAnsi="Times New Roman" w:cs="Times New Roman"/>
          <w:szCs w:val="22"/>
        </w:rPr>
        <w:t>;</w:t>
      </w:r>
    </w:p>
    <w:p w14:paraId="7BA35143"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3717B70" w14:textId="77777777" w:rsidR="00CE6450" w:rsidRDefault="008B6C6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Hello everyone!</w:t>
      </w:r>
    </w:p>
    <w:p w14:paraId="73995A84"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326A32" w14:textId="77777777" w:rsidR="00CE6450" w:rsidRDefault="008B6C6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Thank you!</w:t>
      </w:r>
    </w:p>
    <w:p w14:paraId="7220DDE6"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．假定你是李华，上周五你校组织了一场为山区留守儿童募捐的义卖活动。请你以</w:t>
      </w:r>
      <w:r>
        <w:rPr>
          <w:rFonts w:ascii="Times New Roman" w:eastAsia="宋体" w:hAnsi="Times New Roman" w:cs="Times New Roman"/>
          <w:szCs w:val="22"/>
        </w:rPr>
        <w:t>“An act of love”</w:t>
      </w:r>
      <w:r>
        <w:rPr>
          <w:rFonts w:ascii="Times New Roman" w:eastAsia="宋体" w:hAnsi="Times New Roman" w:cs="Times New Roman"/>
          <w:szCs w:val="22"/>
        </w:rPr>
        <w:t>为题写一篇短文，介绍这次活动。内容包括：</w:t>
      </w:r>
    </w:p>
    <w:p w14:paraId="71EDA34F"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活动简介；</w:t>
      </w:r>
    </w:p>
    <w:p w14:paraId="449EF720"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你的感受。</w:t>
      </w:r>
    </w:p>
    <w:p w14:paraId="217B4FFB"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2B8235B"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3D31255D"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21732951"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w:t>
      </w:r>
      <w:r>
        <w:rPr>
          <w:rFonts w:ascii="Times New Roman" w:eastAsia="宋体" w:hAnsi="Times New Roman" w:cs="Times New Roman"/>
          <w:szCs w:val="22"/>
        </w:rPr>
        <w:t>charity sale</w:t>
      </w:r>
      <w:r>
        <w:rPr>
          <w:rFonts w:ascii="Times New Roman" w:eastAsia="宋体" w:hAnsi="Times New Roman" w:cs="Times New Roman"/>
          <w:szCs w:val="22"/>
        </w:rPr>
        <w:t>义卖</w:t>
      </w:r>
      <w:r>
        <w:rPr>
          <w:rFonts w:ascii="Times New Roman" w:eastAsia="Times New Roman" w:hAnsi="Times New Roman" w:cs="Times New Roman"/>
          <w:kern w:val="0"/>
          <w:sz w:val="24"/>
        </w:rPr>
        <w:t>            </w:t>
      </w:r>
      <w:r>
        <w:rPr>
          <w:rFonts w:ascii="Times New Roman" w:eastAsia="宋体" w:hAnsi="Times New Roman" w:cs="Times New Roman"/>
          <w:szCs w:val="22"/>
        </w:rPr>
        <w:t>stay-at-home children</w:t>
      </w:r>
      <w:r>
        <w:rPr>
          <w:rFonts w:ascii="Times New Roman" w:eastAsia="宋体" w:hAnsi="Times New Roman" w:cs="Times New Roman"/>
          <w:szCs w:val="22"/>
        </w:rPr>
        <w:t>留守儿童</w:t>
      </w:r>
    </w:p>
    <w:p w14:paraId="5A04DBAB"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6C27C2"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．假定你是学校模拟联合国协会的一员。今年是中法建交</w:t>
      </w:r>
      <w:r>
        <w:rPr>
          <w:rFonts w:ascii="Times New Roman" w:eastAsia="宋体" w:hAnsi="Times New Roman" w:cs="Times New Roman"/>
          <w:szCs w:val="22"/>
        </w:rPr>
        <w:t>60</w:t>
      </w:r>
      <w:r>
        <w:rPr>
          <w:rFonts w:ascii="Times New Roman" w:eastAsia="宋体" w:hAnsi="Times New Roman" w:cs="Times New Roman"/>
          <w:szCs w:val="22"/>
        </w:rPr>
        <w:t>周年，近期习近平主席开启了对法国的第三次国事访问。热爱和平的你，想写一篇短文表达维护世界和平的重要意义。内容包括：</w:t>
      </w:r>
    </w:p>
    <w:p w14:paraId="5B3E01E2"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事件背景；</w:t>
      </w:r>
    </w:p>
    <w:p w14:paraId="74DB3515"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维护世界和平的意义；</w:t>
      </w:r>
    </w:p>
    <w:p w14:paraId="18905BBF"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对维护世界和平的号召。</w:t>
      </w:r>
    </w:p>
    <w:p w14:paraId="751C5E43"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C59332A"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650CB1CA"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30D82ED" w14:textId="77777777" w:rsidR="00CE6450" w:rsidRDefault="008B6C6D">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The Importance of Safeguarding World Peace</w:t>
      </w:r>
    </w:p>
    <w:p w14:paraId="28649132"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22EF80"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．假设你是李华，本学期你参加了诗歌社，你的英国朋友</w:t>
      </w:r>
      <w:r>
        <w:rPr>
          <w:rFonts w:ascii="Times New Roman" w:eastAsia="宋体" w:hAnsi="Times New Roman" w:cs="Times New Roman"/>
          <w:szCs w:val="22"/>
        </w:rPr>
        <w:t xml:space="preserve"> Eric</w:t>
      </w:r>
      <w:r>
        <w:rPr>
          <w:rFonts w:ascii="Times New Roman" w:eastAsia="宋体" w:hAnsi="Times New Roman" w:cs="Times New Roman"/>
          <w:szCs w:val="22"/>
        </w:rPr>
        <w:t>想了解你参加社团的情况。请你给他写一封邮件，内容包括：</w:t>
      </w:r>
    </w:p>
    <w:p w14:paraId="184ACE28"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个人参加社团的经历；</w:t>
      </w:r>
    </w:p>
    <w:p w14:paraId="08D3810B"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社团活动收获。</w:t>
      </w:r>
    </w:p>
    <w:p w14:paraId="350A326D"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33D589C"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 xml:space="preserve"> 80 </w:t>
      </w:r>
      <w:r>
        <w:rPr>
          <w:rFonts w:ascii="Times New Roman" w:eastAsia="宋体" w:hAnsi="Times New Roman" w:cs="Times New Roman"/>
          <w:szCs w:val="22"/>
        </w:rPr>
        <w:t>左右；</w:t>
      </w:r>
    </w:p>
    <w:p w14:paraId="437D50C8"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可适当增加细节，以使行文连贯。</w:t>
      </w:r>
    </w:p>
    <w:p w14:paraId="3990E904"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480890"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．假定你是李华，上周日你们学校组织师生观看了关于如何在自然灾害中自救的纪录片。请写一篇新闻报道，发表在校英文报上，内容包括：</w:t>
      </w:r>
    </w:p>
    <w:p w14:paraId="717D2213"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活动目的；</w:t>
      </w:r>
    </w:p>
    <w:p w14:paraId="689121B8"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纪录片介绍；</w:t>
      </w:r>
    </w:p>
    <w:p w14:paraId="22C78290"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活动效果。</w:t>
      </w:r>
    </w:p>
    <w:p w14:paraId="5AE8854F"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54F0DFA"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64D80756"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4E9E4E13"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w:t>
      </w:r>
    </w:p>
    <w:p w14:paraId="2A2614F5"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．假定你是某国际学校学生李华。你校上周邀请专家</w:t>
      </w:r>
      <w:r>
        <w:rPr>
          <w:rFonts w:ascii="Times New Roman" w:eastAsia="宋体" w:hAnsi="Times New Roman" w:cs="Times New Roman"/>
          <w:szCs w:val="22"/>
        </w:rPr>
        <w:t xml:space="preserve">Mr. </w:t>
      </w:r>
      <w:r>
        <w:rPr>
          <w:rFonts w:ascii="Times New Roman" w:eastAsia="宋体" w:hAnsi="Times New Roman" w:cs="Times New Roman"/>
          <w:szCs w:val="22"/>
        </w:rPr>
        <w:t>Smith</w:t>
      </w:r>
      <w:r>
        <w:rPr>
          <w:rFonts w:ascii="Times New Roman" w:eastAsia="宋体" w:hAnsi="Times New Roman" w:cs="Times New Roman"/>
          <w:szCs w:val="22"/>
        </w:rPr>
        <w:t>给学生做了一个有关网络安全的讲座。请你为校英文报写一则报道，内容包括：</w:t>
      </w:r>
    </w:p>
    <w:p w14:paraId="11FEBD9E"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讲座时间和地点</w:t>
      </w:r>
      <w:r>
        <w:rPr>
          <w:rFonts w:ascii="Times New Roman" w:eastAsia="宋体" w:hAnsi="Times New Roman" w:cs="Times New Roman"/>
          <w:szCs w:val="22"/>
        </w:rPr>
        <w:t>;</w:t>
      </w:r>
    </w:p>
    <w:p w14:paraId="74BD1C3B"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讲座内容</w:t>
      </w:r>
      <w:r>
        <w:rPr>
          <w:rFonts w:ascii="Times New Roman" w:eastAsia="宋体" w:hAnsi="Times New Roman" w:cs="Times New Roman"/>
          <w:szCs w:val="22"/>
        </w:rPr>
        <w:t>;</w:t>
      </w:r>
    </w:p>
    <w:p w14:paraId="15F0E85D"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活动反响。</w:t>
      </w:r>
    </w:p>
    <w:p w14:paraId="560F0509"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19410E87"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6FD705DD" w14:textId="77777777" w:rsidR="00CE6450" w:rsidRDefault="008B6C6D">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A Lecture on “Online Safety”</w:t>
      </w:r>
    </w:p>
    <w:p w14:paraId="2708F1AA" w14:textId="77777777" w:rsidR="00CE6450" w:rsidRDefault="008B6C6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2BBC56" w14:textId="77777777" w:rsidR="00CE6450" w:rsidRDefault="00CE6450">
      <w:pPr>
        <w:spacing w:line="360" w:lineRule="auto"/>
        <w:jc w:val="left"/>
        <w:textAlignment w:val="center"/>
        <w:rPr>
          <w:rFonts w:ascii="Times New Roman" w:eastAsia="宋体" w:hAnsi="Times New Roman" w:cs="Times New Roman"/>
          <w:szCs w:val="22"/>
        </w:rPr>
      </w:pPr>
    </w:p>
    <w:sectPr w:rsidR="00CE645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5E22D" w14:textId="77777777" w:rsidR="00000000" w:rsidRDefault="008B6C6D">
      <w:r>
        <w:separator/>
      </w:r>
    </w:p>
  </w:endnote>
  <w:endnote w:type="continuationSeparator" w:id="0">
    <w:p w14:paraId="58AA4148" w14:textId="77777777" w:rsidR="00000000" w:rsidRDefault="008B6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D50D1" w14:textId="77777777" w:rsidR="008B6C6D" w:rsidRDefault="008B6C6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856D6" w14:textId="664FF7F9" w:rsidR="004151FC" w:rsidRPr="008B6C6D" w:rsidRDefault="004151FC" w:rsidP="008B6C6D">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56928" w14:textId="77777777" w:rsidR="008B6C6D" w:rsidRDefault="008B6C6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38473" w14:textId="77777777" w:rsidR="00000000" w:rsidRDefault="008B6C6D">
      <w:r>
        <w:separator/>
      </w:r>
    </w:p>
  </w:footnote>
  <w:footnote w:type="continuationSeparator" w:id="0">
    <w:p w14:paraId="3792BFEF" w14:textId="77777777" w:rsidR="00000000" w:rsidRDefault="008B6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29A41" w14:textId="77777777" w:rsidR="008B6C6D" w:rsidRDefault="008B6C6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5DA52" w14:textId="50936D37" w:rsidR="004151FC" w:rsidRPr="008B6C6D" w:rsidRDefault="004151FC" w:rsidP="008B6C6D">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5B5E" w14:textId="77777777" w:rsidR="008B6C6D" w:rsidRDefault="008B6C6D">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325119B0"/>
    <w:rsid w:val="004151FC"/>
    <w:rsid w:val="008B6C6D"/>
    <w:rsid w:val="00C02FC6"/>
    <w:rsid w:val="00CE6450"/>
    <w:rsid w:val="1C4E4FFE"/>
    <w:rsid w:val="1E9245CF"/>
    <w:rsid w:val="325119B0"/>
    <w:rsid w:val="3C1E1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473A868"/>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1105</Words>
  <Characters>6301</Characters>
  <Application>Microsoft Office Word</Application>
  <DocSecurity>0</DocSecurity>
  <Lines>52</Lines>
  <Paragraphs>14</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2024-05-28T05:26:00Z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