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67315" w14:textId="77777777" w:rsidR="007476F0" w:rsidRDefault="009D04BF">
      <w:pPr>
        <w:spacing w:line="360" w:lineRule="auto"/>
        <w:jc w:val="center"/>
        <w:rPr>
          <w:b/>
          <w:bCs/>
          <w:sz w:val="32"/>
          <w:szCs w:val="32"/>
        </w:rPr>
      </w:pPr>
      <w:r>
        <w:rPr>
          <w:b/>
          <w:bCs/>
          <w:noProof/>
          <w:sz w:val="32"/>
          <w:szCs w:val="32"/>
        </w:rPr>
        <w:drawing>
          <wp:anchor distT="0" distB="0" distL="114300" distR="114300" simplePos="0" relativeHeight="251658240" behindDoc="0" locked="0" layoutInCell="1" allowOverlap="1" wp14:anchorId="2B905ECA" wp14:editId="5C912AD8">
            <wp:simplePos x="0" y="0"/>
            <wp:positionH relativeFrom="page">
              <wp:posOffset>11480800</wp:posOffset>
            </wp:positionH>
            <wp:positionV relativeFrom="topMargin">
              <wp:posOffset>10223500</wp:posOffset>
            </wp:positionV>
            <wp:extent cx="266700" cy="3175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66700" cy="317500"/>
                    </a:xfrm>
                    <a:prstGeom prst="rect">
                      <a:avLst/>
                    </a:prstGeom>
                  </pic:spPr>
                </pic:pic>
              </a:graphicData>
            </a:graphic>
          </wp:anchor>
        </w:drawing>
      </w:r>
      <w:r>
        <w:rPr>
          <w:b/>
          <w:bCs/>
          <w:sz w:val="32"/>
          <w:szCs w:val="32"/>
        </w:rPr>
        <w:t>读后续写作基本技法</w:t>
      </w:r>
    </w:p>
    <w:p w14:paraId="3F59D2FB" w14:textId="77777777" w:rsidR="007476F0" w:rsidRDefault="009D04BF">
      <w:pPr>
        <w:spacing w:line="360" w:lineRule="auto"/>
        <w:jc w:val="right"/>
        <w:rPr>
          <w:szCs w:val="21"/>
        </w:rPr>
      </w:pPr>
      <w:r>
        <w:rPr>
          <w:szCs w:val="21"/>
        </w:rPr>
        <w:t>(2021·</w:t>
      </w:r>
      <w:r>
        <w:rPr>
          <w:szCs w:val="21"/>
        </w:rPr>
        <w:t>新高考</w:t>
      </w:r>
      <w:r>
        <w:rPr>
          <w:szCs w:val="21"/>
        </w:rPr>
        <w:t>Ⅰ</w:t>
      </w:r>
      <w:r>
        <w:rPr>
          <w:szCs w:val="21"/>
        </w:rPr>
        <w:t>卷</w:t>
      </w:r>
      <w:r>
        <w:rPr>
          <w:szCs w:val="21"/>
        </w:rPr>
        <w:t>)</w:t>
      </w:r>
    </w:p>
    <w:p w14:paraId="73FFC5AA" w14:textId="77777777" w:rsidR="007476F0" w:rsidRDefault="009D04BF">
      <w:pPr>
        <w:spacing w:line="360" w:lineRule="auto"/>
        <w:jc w:val="center"/>
        <w:rPr>
          <w:szCs w:val="21"/>
        </w:rPr>
      </w:pPr>
      <w:r>
        <w:rPr>
          <w:b/>
          <w:szCs w:val="21"/>
        </w:rPr>
        <w:t>A</w:t>
      </w:r>
      <w:r>
        <w:rPr>
          <w:szCs w:val="21"/>
        </w:rPr>
        <w:t xml:space="preserve"> </w:t>
      </w:r>
      <w:r>
        <w:rPr>
          <w:b/>
          <w:szCs w:val="21"/>
        </w:rPr>
        <w:t>MOTHER’S</w:t>
      </w:r>
      <w:r>
        <w:rPr>
          <w:szCs w:val="21"/>
        </w:rPr>
        <w:t xml:space="preserve"> </w:t>
      </w:r>
      <w:r>
        <w:rPr>
          <w:b/>
          <w:szCs w:val="21"/>
        </w:rPr>
        <w:t>DAY</w:t>
      </w:r>
      <w:r>
        <w:rPr>
          <w:szCs w:val="21"/>
        </w:rPr>
        <w:t xml:space="preserve"> </w:t>
      </w:r>
      <w:r>
        <w:rPr>
          <w:b/>
          <w:szCs w:val="21"/>
        </w:rPr>
        <w:t>SURPRISE</w:t>
      </w:r>
    </w:p>
    <w:p w14:paraId="364F0CD6" w14:textId="77777777" w:rsidR="007476F0" w:rsidRDefault="009D04BF">
      <w:pPr>
        <w:spacing w:line="360" w:lineRule="auto"/>
        <w:rPr>
          <w:szCs w:val="21"/>
        </w:rPr>
      </w:pPr>
      <w:r>
        <w:rPr>
          <w:szCs w:val="21"/>
        </w:rPr>
        <w:t xml:space="preserve">　　</w:t>
      </w:r>
      <w:r>
        <w:rPr>
          <w:szCs w:val="21"/>
        </w:rPr>
        <w:t xml:space="preserve">The twins were filled with excitement as they thought of the surprise they were planning for Mother’s Day. How pleased and proud Mother would be when they brought her breakfast in bed. They planned to </w:t>
      </w:r>
      <w:r>
        <w:rPr>
          <w:szCs w:val="21"/>
        </w:rPr>
        <w:t>make French toast and chicken porridge. They had watched their mother in the kitchen. There was nothing to it. Jenna and Jeff knew exactly what to do.</w:t>
      </w:r>
    </w:p>
    <w:p w14:paraId="11AC2DCF" w14:textId="77777777" w:rsidR="007476F0" w:rsidRDefault="009D04BF">
      <w:pPr>
        <w:spacing w:line="360" w:lineRule="auto"/>
        <w:rPr>
          <w:szCs w:val="21"/>
        </w:rPr>
      </w:pPr>
      <w:r>
        <w:rPr>
          <w:szCs w:val="21"/>
        </w:rPr>
        <w:t xml:space="preserve">　　</w:t>
      </w:r>
      <w:r>
        <w:rPr>
          <w:szCs w:val="21"/>
        </w:rPr>
        <w:t>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milk. Jenna found the bread and put two slices into the egg mixture. Next, Jeff turned on the second stove burner to heat up the frying pan. Everything was going smoothly until Jeff started frying the bread. The pan was to</w:t>
      </w:r>
      <w:r>
        <w:rPr>
          <w:szCs w:val="21"/>
        </w:rPr>
        <w:t>o hot and the bread turned black within seconds. Jenna threw the burnt piece into the sink and put in the other slice of bread. This time, she turned down the fire so it cooked nicely.</w:t>
      </w:r>
    </w:p>
    <w:p w14:paraId="15661D4B" w14:textId="77777777" w:rsidR="007476F0" w:rsidRDefault="009D04BF">
      <w:pPr>
        <w:spacing w:line="360" w:lineRule="auto"/>
        <w:rPr>
          <w:szCs w:val="21"/>
        </w:rPr>
      </w:pPr>
      <w:r>
        <w:rPr>
          <w:szCs w:val="21"/>
        </w:rPr>
        <w:t xml:space="preserve">　　</w:t>
      </w:r>
      <w:r>
        <w:rPr>
          <w:szCs w:val="21"/>
        </w:rPr>
        <w:t>Then Jeff noticed steam shooting out of the pot and the lid starting to shake. The next minute, the porridge boiled over and put out the fire. Jenna panicked. Thankfully, Jeff stayed calm and turned off the gas quickly. But the stove was a mess now. Jenna told Jeff to clean it up so they could continue to cook the rest of the porridge. But Jeff’s hand touched the hot burner and he gave a cry of pain. Jenna made him put his hand in cold water. Then she caught the smell of burning. Oh dear! The piece of bread</w:t>
      </w:r>
      <w:r>
        <w:rPr>
          <w:szCs w:val="21"/>
        </w:rPr>
        <w:t xml:space="preserve"> in the pan had turned black as well.</w:t>
      </w:r>
    </w:p>
    <w:p w14:paraId="097E777A" w14:textId="77777777" w:rsidR="007476F0" w:rsidRDefault="009D04BF">
      <w:pPr>
        <w:spacing w:line="360" w:lineRule="auto"/>
        <w:rPr>
          <w:szCs w:val="21"/>
        </w:rPr>
      </w:pPr>
      <w:r>
        <w:rPr>
          <w:szCs w:val="21"/>
        </w:rPr>
        <w:t>注意</w:t>
      </w:r>
      <w:r>
        <w:rPr>
          <w:szCs w:val="21"/>
        </w:rPr>
        <w:t>:</w:t>
      </w:r>
      <w:r>
        <w:rPr>
          <w:szCs w:val="21"/>
        </w:rPr>
        <w:t>续写词数应为</w:t>
      </w:r>
      <w:r>
        <w:rPr>
          <w:szCs w:val="21"/>
        </w:rPr>
        <w:t>150</w:t>
      </w:r>
      <w:r>
        <w:rPr>
          <w:szCs w:val="21"/>
        </w:rPr>
        <w:t>个左右。</w:t>
      </w:r>
    </w:p>
    <w:p w14:paraId="53BA43C2" w14:textId="77777777" w:rsidR="007476F0" w:rsidRDefault="009D04BF">
      <w:pPr>
        <w:spacing w:line="360" w:lineRule="auto"/>
        <w:ind w:firstLineChars="200" w:firstLine="420"/>
        <w:rPr>
          <w:szCs w:val="21"/>
        </w:rPr>
      </w:pPr>
      <w:r>
        <w:rPr>
          <w:szCs w:val="21"/>
        </w:rPr>
        <w:t>As the twins looked around them in disappointment, their father appeared.</w:t>
      </w:r>
      <w:r>
        <w:rPr>
          <w:szCs w:val="21"/>
          <w:u w:val="dotted" w:color="000000"/>
        </w:rPr>
        <w:t> ____</w:t>
      </w:r>
    </w:p>
    <w:p w14:paraId="2BC64B69" w14:textId="77777777" w:rsidR="007476F0" w:rsidRDefault="009D04BF">
      <w:pPr>
        <w:spacing w:line="360" w:lineRule="auto"/>
        <w:jc w:val="right"/>
        <w:rPr>
          <w:szCs w:val="21"/>
        </w:rPr>
      </w:pPr>
      <w:r>
        <w:rPr>
          <w:szCs w:val="21"/>
          <w:u w:val="dotted" w:color="000000"/>
        </w:rPr>
        <w:t>____________________________________________________________________ </w:t>
      </w:r>
    </w:p>
    <w:p w14:paraId="7147BE21" w14:textId="77777777" w:rsidR="007476F0" w:rsidRDefault="009D04BF">
      <w:pPr>
        <w:spacing w:line="360" w:lineRule="auto"/>
        <w:jc w:val="right"/>
        <w:rPr>
          <w:szCs w:val="21"/>
        </w:rPr>
      </w:pPr>
      <w:r>
        <w:rPr>
          <w:szCs w:val="21"/>
          <w:u w:val="dotted" w:color="000000"/>
        </w:rPr>
        <w:t>____________________________________________________________________ </w:t>
      </w:r>
    </w:p>
    <w:p w14:paraId="6855E0A9" w14:textId="77777777" w:rsidR="007476F0" w:rsidRDefault="009D04BF">
      <w:pPr>
        <w:spacing w:line="360" w:lineRule="auto"/>
        <w:ind w:firstLineChars="200" w:firstLine="420"/>
        <w:rPr>
          <w:szCs w:val="21"/>
        </w:rPr>
      </w:pPr>
      <w:r>
        <w:rPr>
          <w:szCs w:val="21"/>
        </w:rPr>
        <w:t xml:space="preserve">　　</w:t>
      </w:r>
      <w:r>
        <w:rPr>
          <w:szCs w:val="21"/>
        </w:rPr>
        <w:t>The twins carried the breakfast upstairs and woke their mother up.</w:t>
      </w:r>
      <w:r>
        <w:rPr>
          <w:szCs w:val="21"/>
          <w:u w:val="dotted" w:color="000000"/>
        </w:rPr>
        <w:t> _______</w:t>
      </w:r>
    </w:p>
    <w:p w14:paraId="4198AA28" w14:textId="77777777" w:rsidR="007476F0" w:rsidRDefault="009D04BF">
      <w:pPr>
        <w:spacing w:line="360" w:lineRule="auto"/>
        <w:jc w:val="right"/>
        <w:rPr>
          <w:szCs w:val="21"/>
        </w:rPr>
      </w:pPr>
      <w:r>
        <w:rPr>
          <w:szCs w:val="21"/>
          <w:u w:val="dotted" w:color="000000"/>
        </w:rPr>
        <w:t>____________________________________________________________________ </w:t>
      </w:r>
    </w:p>
    <w:p w14:paraId="18C4968D" w14:textId="77777777" w:rsidR="007476F0" w:rsidRDefault="009D04BF">
      <w:pPr>
        <w:spacing w:line="360" w:lineRule="auto"/>
        <w:jc w:val="right"/>
        <w:rPr>
          <w:szCs w:val="21"/>
        </w:rPr>
      </w:pPr>
      <w:r>
        <w:rPr>
          <w:szCs w:val="21"/>
          <w:u w:val="dotted" w:color="000000"/>
        </w:rPr>
        <w:t>____________________________________________________________________ </w:t>
      </w:r>
    </w:p>
    <w:p w14:paraId="48D066C7" w14:textId="77777777" w:rsidR="007476F0" w:rsidRDefault="009D04BF">
      <w:pPr>
        <w:spacing w:line="360" w:lineRule="auto"/>
        <w:rPr>
          <w:szCs w:val="21"/>
        </w:rPr>
      </w:pPr>
      <w:r>
        <w:rPr>
          <w:b/>
          <w:szCs w:val="21"/>
        </w:rPr>
        <w:t>Step</w:t>
      </w:r>
      <w:r>
        <w:rPr>
          <w:szCs w:val="21"/>
        </w:rPr>
        <w:t xml:space="preserve"> </w:t>
      </w:r>
      <w:r>
        <w:rPr>
          <w:b/>
          <w:szCs w:val="21"/>
        </w:rPr>
        <w:t>1</w:t>
      </w:r>
      <w:r>
        <w:rPr>
          <w:szCs w:val="21"/>
        </w:rPr>
        <w:t>:</w:t>
      </w:r>
      <w:r>
        <w:rPr>
          <w:szCs w:val="21"/>
        </w:rPr>
        <w:t>厘清主题</w:t>
      </w:r>
      <w:r>
        <w:rPr>
          <w:szCs w:val="21"/>
        </w:rPr>
        <w:t xml:space="preserve"> </w:t>
      </w:r>
      <w:r>
        <w:rPr>
          <w:szCs w:val="21"/>
        </w:rPr>
        <w:t>把握走向</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682"/>
        <w:gridCol w:w="3640"/>
        <w:gridCol w:w="4089"/>
      </w:tblGrid>
      <w:tr w:rsidR="007476F0" w14:paraId="4BF22EAC" w14:textId="77777777">
        <w:trPr>
          <w:jc w:val="center"/>
        </w:trPr>
        <w:tc>
          <w:tcPr>
            <w:tcW w:w="792" w:type="dxa"/>
            <w:tcMar>
              <w:left w:w="0" w:type="dxa"/>
              <w:right w:w="0" w:type="dxa"/>
            </w:tcMar>
            <w:vAlign w:val="center"/>
          </w:tcPr>
          <w:p w14:paraId="7E03CC09" w14:textId="77777777" w:rsidR="007476F0" w:rsidRDefault="009D04BF">
            <w:pPr>
              <w:spacing w:line="360" w:lineRule="auto"/>
              <w:jc w:val="center"/>
              <w:rPr>
                <w:szCs w:val="21"/>
              </w:rPr>
            </w:pPr>
            <w:r>
              <w:rPr>
                <w:szCs w:val="21"/>
              </w:rPr>
              <w:lastRenderedPageBreak/>
              <w:t>要素</w:t>
            </w:r>
          </w:p>
        </w:tc>
        <w:tc>
          <w:tcPr>
            <w:tcW w:w="4223" w:type="dxa"/>
            <w:tcMar>
              <w:left w:w="0" w:type="dxa"/>
              <w:right w:w="0" w:type="dxa"/>
            </w:tcMar>
            <w:vAlign w:val="center"/>
          </w:tcPr>
          <w:p w14:paraId="72B77D1D" w14:textId="77777777" w:rsidR="007476F0" w:rsidRDefault="009D04BF">
            <w:pPr>
              <w:spacing w:line="360" w:lineRule="auto"/>
              <w:jc w:val="center"/>
              <w:rPr>
                <w:szCs w:val="21"/>
              </w:rPr>
            </w:pPr>
            <w:r>
              <w:rPr>
                <w:szCs w:val="21"/>
              </w:rPr>
              <w:t>描述</w:t>
            </w:r>
          </w:p>
        </w:tc>
        <w:tc>
          <w:tcPr>
            <w:tcW w:w="4728" w:type="dxa"/>
            <w:tcMar>
              <w:left w:w="105" w:type="dxa"/>
              <w:right w:w="105" w:type="dxa"/>
            </w:tcMar>
            <w:vAlign w:val="center"/>
          </w:tcPr>
          <w:p w14:paraId="0447A784" w14:textId="77777777" w:rsidR="007476F0" w:rsidRDefault="009D04BF">
            <w:pPr>
              <w:spacing w:line="360" w:lineRule="auto"/>
              <w:jc w:val="center"/>
              <w:rPr>
                <w:szCs w:val="21"/>
              </w:rPr>
            </w:pPr>
            <w:r>
              <w:rPr>
                <w:szCs w:val="21"/>
              </w:rPr>
              <w:t>主</w:t>
            </w:r>
            <w:r>
              <w:rPr>
                <w:szCs w:val="21"/>
              </w:rPr>
              <w:t xml:space="preserve"> </w:t>
            </w:r>
            <w:r>
              <w:rPr>
                <w:szCs w:val="21"/>
              </w:rPr>
              <w:t>题</w:t>
            </w:r>
          </w:p>
        </w:tc>
      </w:tr>
      <w:tr w:rsidR="007476F0" w14:paraId="3C587B3E" w14:textId="77777777">
        <w:trPr>
          <w:jc w:val="center"/>
        </w:trPr>
        <w:tc>
          <w:tcPr>
            <w:tcW w:w="792" w:type="dxa"/>
            <w:tcMar>
              <w:left w:w="0" w:type="dxa"/>
              <w:right w:w="0" w:type="dxa"/>
            </w:tcMar>
            <w:vAlign w:val="center"/>
          </w:tcPr>
          <w:p w14:paraId="24F54D69" w14:textId="77777777" w:rsidR="007476F0" w:rsidRDefault="009D04BF">
            <w:pPr>
              <w:spacing w:line="360" w:lineRule="auto"/>
              <w:jc w:val="center"/>
              <w:rPr>
                <w:szCs w:val="21"/>
              </w:rPr>
            </w:pPr>
            <w:r>
              <w:rPr>
                <w:szCs w:val="21"/>
              </w:rPr>
              <w:t>when</w:t>
            </w:r>
          </w:p>
        </w:tc>
        <w:tc>
          <w:tcPr>
            <w:tcW w:w="4223" w:type="dxa"/>
            <w:tcMar>
              <w:left w:w="52" w:type="dxa"/>
              <w:right w:w="52" w:type="dxa"/>
            </w:tcMar>
            <w:vAlign w:val="center"/>
          </w:tcPr>
          <w:p w14:paraId="71A76F36" w14:textId="77777777" w:rsidR="007476F0" w:rsidRDefault="009D04BF">
            <w:pPr>
              <w:spacing w:line="360" w:lineRule="auto"/>
              <w:rPr>
                <w:szCs w:val="21"/>
              </w:rPr>
            </w:pPr>
            <w:r>
              <w:rPr>
                <w:szCs w:val="21"/>
              </w:rPr>
              <w:t>Mother’s Day</w:t>
            </w:r>
          </w:p>
        </w:tc>
        <w:tc>
          <w:tcPr>
            <w:tcW w:w="4728" w:type="dxa"/>
            <w:vMerge w:val="restart"/>
            <w:tcMar>
              <w:left w:w="105" w:type="dxa"/>
              <w:right w:w="105" w:type="dxa"/>
            </w:tcMar>
            <w:vAlign w:val="center"/>
          </w:tcPr>
          <w:p w14:paraId="3F62620E" w14:textId="77777777" w:rsidR="007476F0" w:rsidRDefault="009D04BF">
            <w:pPr>
              <w:spacing w:line="360" w:lineRule="auto"/>
              <w:rPr>
                <w:szCs w:val="21"/>
              </w:rPr>
            </w:pPr>
            <w:r>
              <w:rPr>
                <w:szCs w:val="21"/>
              </w:rPr>
              <w:t>本文以母亲节为线索展开</w:t>
            </w:r>
            <w:r>
              <w:rPr>
                <w:szCs w:val="21"/>
              </w:rPr>
              <w:t>,</w:t>
            </w:r>
            <w:r>
              <w:rPr>
                <w:szCs w:val="21"/>
              </w:rPr>
              <w:t>讲述了双胞胎</w:t>
            </w:r>
            <w:r>
              <w:rPr>
                <w:szCs w:val="21"/>
              </w:rPr>
              <w:t>Jenna</w:t>
            </w:r>
            <w:r>
              <w:rPr>
                <w:szCs w:val="21"/>
              </w:rPr>
              <w:t>和</w:t>
            </w:r>
            <w:r>
              <w:rPr>
                <w:szCs w:val="21"/>
              </w:rPr>
              <w:t>Jeff</w:t>
            </w:r>
            <w:r>
              <w:rPr>
                <w:szCs w:val="21"/>
              </w:rPr>
              <w:t>为了献给母亲一份美味的早餐</w:t>
            </w:r>
            <w:r>
              <w:rPr>
                <w:szCs w:val="21"/>
              </w:rPr>
              <w:t>,</w:t>
            </w:r>
            <w:r>
              <w:rPr>
                <w:szCs w:val="21"/>
              </w:rPr>
              <w:t>自己动手做起早餐来</w:t>
            </w:r>
            <w:r>
              <w:rPr>
                <w:szCs w:val="21"/>
              </w:rPr>
              <w:t>,</w:t>
            </w:r>
            <w:r>
              <w:rPr>
                <w:szCs w:val="21"/>
              </w:rPr>
              <w:t>但不幸的是</w:t>
            </w:r>
            <w:r>
              <w:rPr>
                <w:szCs w:val="21"/>
              </w:rPr>
              <w:t>,</w:t>
            </w:r>
            <w:r>
              <w:rPr>
                <w:szCs w:val="21"/>
              </w:rPr>
              <w:t>他们接连失败</w:t>
            </w:r>
            <w:r>
              <w:rPr>
                <w:szCs w:val="21"/>
              </w:rPr>
              <w:t>,</w:t>
            </w:r>
            <w:r>
              <w:rPr>
                <w:szCs w:val="21"/>
              </w:rPr>
              <w:t>后来在父亲的帮助下获得成功</w:t>
            </w:r>
            <w:r>
              <w:rPr>
                <w:szCs w:val="21"/>
              </w:rPr>
              <w:t>,</w:t>
            </w:r>
            <w:r>
              <w:rPr>
                <w:szCs w:val="21"/>
              </w:rPr>
              <w:t>他们把早餐献给亲爱的母亲</w:t>
            </w:r>
            <w:r>
              <w:rPr>
                <w:szCs w:val="21"/>
              </w:rPr>
              <w:t>,</w:t>
            </w:r>
            <w:r>
              <w:rPr>
                <w:szCs w:val="21"/>
              </w:rPr>
              <w:t>母亲非常感动的故事。</w:t>
            </w:r>
          </w:p>
        </w:tc>
      </w:tr>
      <w:tr w:rsidR="007476F0" w14:paraId="352C2C1B" w14:textId="77777777">
        <w:trPr>
          <w:jc w:val="center"/>
        </w:trPr>
        <w:tc>
          <w:tcPr>
            <w:tcW w:w="792" w:type="dxa"/>
            <w:tcMar>
              <w:left w:w="0" w:type="dxa"/>
              <w:right w:w="0" w:type="dxa"/>
            </w:tcMar>
            <w:vAlign w:val="center"/>
          </w:tcPr>
          <w:p w14:paraId="297CD04B" w14:textId="77777777" w:rsidR="007476F0" w:rsidRDefault="009D04BF">
            <w:pPr>
              <w:spacing w:line="360" w:lineRule="auto"/>
              <w:jc w:val="center"/>
              <w:rPr>
                <w:szCs w:val="21"/>
              </w:rPr>
            </w:pPr>
            <w:r>
              <w:rPr>
                <w:szCs w:val="21"/>
              </w:rPr>
              <w:t>where</w:t>
            </w:r>
          </w:p>
        </w:tc>
        <w:tc>
          <w:tcPr>
            <w:tcW w:w="4223" w:type="dxa"/>
            <w:tcMar>
              <w:left w:w="52" w:type="dxa"/>
              <w:right w:w="52" w:type="dxa"/>
            </w:tcMar>
            <w:vAlign w:val="center"/>
          </w:tcPr>
          <w:p w14:paraId="344F8DC3" w14:textId="77777777" w:rsidR="007476F0" w:rsidRDefault="009D04BF">
            <w:pPr>
              <w:spacing w:line="360" w:lineRule="auto"/>
              <w:rPr>
                <w:szCs w:val="21"/>
              </w:rPr>
            </w:pPr>
            <w:r>
              <w:rPr>
                <w:szCs w:val="21"/>
              </w:rPr>
              <w:t>At home</w:t>
            </w:r>
          </w:p>
        </w:tc>
        <w:tc>
          <w:tcPr>
            <w:tcW w:w="4728" w:type="dxa"/>
            <w:vMerge/>
            <w:tcMar>
              <w:left w:w="105" w:type="dxa"/>
              <w:right w:w="105" w:type="dxa"/>
            </w:tcMar>
            <w:vAlign w:val="center"/>
          </w:tcPr>
          <w:p w14:paraId="6AFE3460" w14:textId="77777777" w:rsidR="007476F0" w:rsidRDefault="007476F0">
            <w:pPr>
              <w:spacing w:line="360" w:lineRule="auto"/>
              <w:rPr>
                <w:szCs w:val="21"/>
              </w:rPr>
            </w:pPr>
          </w:p>
        </w:tc>
      </w:tr>
      <w:tr w:rsidR="007476F0" w14:paraId="57B69521" w14:textId="77777777">
        <w:trPr>
          <w:jc w:val="center"/>
        </w:trPr>
        <w:tc>
          <w:tcPr>
            <w:tcW w:w="792" w:type="dxa"/>
            <w:tcMar>
              <w:left w:w="0" w:type="dxa"/>
              <w:right w:w="0" w:type="dxa"/>
            </w:tcMar>
            <w:vAlign w:val="center"/>
          </w:tcPr>
          <w:p w14:paraId="7AA4CA91" w14:textId="77777777" w:rsidR="007476F0" w:rsidRDefault="009D04BF">
            <w:pPr>
              <w:spacing w:line="360" w:lineRule="auto"/>
              <w:jc w:val="center"/>
              <w:rPr>
                <w:szCs w:val="21"/>
              </w:rPr>
            </w:pPr>
            <w:r>
              <w:rPr>
                <w:szCs w:val="21"/>
              </w:rPr>
              <w:t>who</w:t>
            </w:r>
          </w:p>
        </w:tc>
        <w:tc>
          <w:tcPr>
            <w:tcW w:w="4223" w:type="dxa"/>
            <w:tcMar>
              <w:left w:w="52" w:type="dxa"/>
              <w:right w:w="52" w:type="dxa"/>
            </w:tcMar>
            <w:vAlign w:val="center"/>
          </w:tcPr>
          <w:p w14:paraId="1EFC16D0" w14:textId="77777777" w:rsidR="007476F0" w:rsidRDefault="009D04BF">
            <w:pPr>
              <w:spacing w:line="360" w:lineRule="auto"/>
              <w:rPr>
                <w:szCs w:val="21"/>
              </w:rPr>
            </w:pPr>
            <w:r>
              <w:rPr>
                <w:szCs w:val="21"/>
              </w:rPr>
              <w:t>The twins—Jeff and Jenna</w:t>
            </w:r>
          </w:p>
        </w:tc>
        <w:tc>
          <w:tcPr>
            <w:tcW w:w="4728" w:type="dxa"/>
            <w:vMerge/>
            <w:tcMar>
              <w:left w:w="105" w:type="dxa"/>
              <w:right w:w="105" w:type="dxa"/>
            </w:tcMar>
            <w:vAlign w:val="center"/>
          </w:tcPr>
          <w:p w14:paraId="4803E009" w14:textId="77777777" w:rsidR="007476F0" w:rsidRDefault="007476F0">
            <w:pPr>
              <w:spacing w:line="360" w:lineRule="auto"/>
              <w:rPr>
                <w:szCs w:val="21"/>
              </w:rPr>
            </w:pPr>
          </w:p>
        </w:tc>
      </w:tr>
      <w:tr w:rsidR="007476F0" w14:paraId="76096398" w14:textId="77777777">
        <w:trPr>
          <w:jc w:val="center"/>
        </w:trPr>
        <w:tc>
          <w:tcPr>
            <w:tcW w:w="792" w:type="dxa"/>
            <w:tcMar>
              <w:left w:w="0" w:type="dxa"/>
              <w:right w:w="0" w:type="dxa"/>
            </w:tcMar>
            <w:vAlign w:val="center"/>
          </w:tcPr>
          <w:p w14:paraId="1284075B" w14:textId="77777777" w:rsidR="007476F0" w:rsidRDefault="009D04BF">
            <w:pPr>
              <w:spacing w:line="360" w:lineRule="auto"/>
              <w:jc w:val="center"/>
              <w:rPr>
                <w:szCs w:val="21"/>
              </w:rPr>
            </w:pPr>
            <w:r>
              <w:rPr>
                <w:szCs w:val="21"/>
              </w:rPr>
              <w:t>what</w:t>
            </w:r>
          </w:p>
        </w:tc>
        <w:tc>
          <w:tcPr>
            <w:tcW w:w="4223" w:type="dxa"/>
            <w:tcMar>
              <w:left w:w="52" w:type="dxa"/>
              <w:right w:w="52" w:type="dxa"/>
            </w:tcMar>
            <w:vAlign w:val="center"/>
          </w:tcPr>
          <w:p w14:paraId="6E1AE4E7" w14:textId="77777777" w:rsidR="007476F0" w:rsidRDefault="009D04BF">
            <w:pPr>
              <w:spacing w:line="360" w:lineRule="auto"/>
              <w:rPr>
                <w:szCs w:val="21"/>
              </w:rPr>
            </w:pPr>
            <w:r>
              <w:rPr>
                <w:szCs w:val="21"/>
              </w:rPr>
              <w:t>The pair prepared breakfast for their mother.</w:t>
            </w:r>
          </w:p>
        </w:tc>
        <w:tc>
          <w:tcPr>
            <w:tcW w:w="4728" w:type="dxa"/>
            <w:vMerge/>
            <w:tcMar>
              <w:left w:w="105" w:type="dxa"/>
              <w:right w:w="105" w:type="dxa"/>
            </w:tcMar>
            <w:vAlign w:val="center"/>
          </w:tcPr>
          <w:p w14:paraId="18CC70A0" w14:textId="77777777" w:rsidR="007476F0" w:rsidRDefault="007476F0">
            <w:pPr>
              <w:spacing w:line="360" w:lineRule="auto"/>
              <w:rPr>
                <w:szCs w:val="21"/>
              </w:rPr>
            </w:pPr>
          </w:p>
        </w:tc>
      </w:tr>
      <w:tr w:rsidR="007476F0" w14:paraId="21B2D0BA" w14:textId="77777777">
        <w:trPr>
          <w:jc w:val="center"/>
        </w:trPr>
        <w:tc>
          <w:tcPr>
            <w:tcW w:w="792" w:type="dxa"/>
            <w:tcMar>
              <w:left w:w="0" w:type="dxa"/>
              <w:right w:w="0" w:type="dxa"/>
            </w:tcMar>
            <w:vAlign w:val="center"/>
          </w:tcPr>
          <w:p w14:paraId="613EA445" w14:textId="77777777" w:rsidR="007476F0" w:rsidRDefault="009D04BF">
            <w:pPr>
              <w:spacing w:line="360" w:lineRule="auto"/>
              <w:jc w:val="center"/>
              <w:rPr>
                <w:szCs w:val="21"/>
              </w:rPr>
            </w:pPr>
            <w:r>
              <w:rPr>
                <w:szCs w:val="21"/>
              </w:rPr>
              <w:t>why</w:t>
            </w:r>
          </w:p>
        </w:tc>
        <w:tc>
          <w:tcPr>
            <w:tcW w:w="4223" w:type="dxa"/>
            <w:tcMar>
              <w:left w:w="52" w:type="dxa"/>
              <w:right w:w="52" w:type="dxa"/>
            </w:tcMar>
            <w:vAlign w:val="center"/>
          </w:tcPr>
          <w:p w14:paraId="3B30D431" w14:textId="77777777" w:rsidR="007476F0" w:rsidRDefault="009D04BF">
            <w:pPr>
              <w:spacing w:line="360" w:lineRule="auto"/>
              <w:rPr>
                <w:szCs w:val="21"/>
              </w:rPr>
            </w:pPr>
            <w:r>
              <w:rPr>
                <w:szCs w:val="21"/>
              </w:rPr>
              <w:t xml:space="preserve">They wanted to give their mother a </w:t>
            </w:r>
            <w:r>
              <w:rPr>
                <w:szCs w:val="21"/>
              </w:rPr>
              <w:t>surprise.</w:t>
            </w:r>
          </w:p>
        </w:tc>
        <w:tc>
          <w:tcPr>
            <w:tcW w:w="4728" w:type="dxa"/>
            <w:vMerge/>
            <w:tcMar>
              <w:left w:w="105" w:type="dxa"/>
              <w:right w:w="105" w:type="dxa"/>
            </w:tcMar>
            <w:vAlign w:val="center"/>
          </w:tcPr>
          <w:p w14:paraId="5B492F92" w14:textId="77777777" w:rsidR="007476F0" w:rsidRDefault="007476F0">
            <w:pPr>
              <w:spacing w:line="360" w:lineRule="auto"/>
              <w:rPr>
                <w:szCs w:val="21"/>
              </w:rPr>
            </w:pPr>
          </w:p>
        </w:tc>
      </w:tr>
    </w:tbl>
    <w:p w14:paraId="63FE3D7E" w14:textId="77777777" w:rsidR="007476F0" w:rsidRDefault="009D04BF">
      <w:pPr>
        <w:spacing w:line="360" w:lineRule="auto"/>
        <w:rPr>
          <w:szCs w:val="21"/>
        </w:rPr>
      </w:pPr>
      <w:r>
        <w:rPr>
          <w:b/>
          <w:szCs w:val="21"/>
        </w:rPr>
        <w:t>Step</w:t>
      </w:r>
      <w:r>
        <w:rPr>
          <w:szCs w:val="21"/>
        </w:rPr>
        <w:t xml:space="preserve"> </w:t>
      </w:r>
      <w:r>
        <w:rPr>
          <w:b/>
          <w:szCs w:val="21"/>
        </w:rPr>
        <w:t>2</w:t>
      </w:r>
      <w:r>
        <w:rPr>
          <w:szCs w:val="21"/>
        </w:rPr>
        <w:t>:</w:t>
      </w:r>
      <w:r>
        <w:rPr>
          <w:szCs w:val="21"/>
        </w:rPr>
        <w:t>寻找主线</w:t>
      </w:r>
      <w:r>
        <w:rPr>
          <w:szCs w:val="21"/>
        </w:rPr>
        <w:t xml:space="preserve"> </w:t>
      </w:r>
      <w:r>
        <w:rPr>
          <w:szCs w:val="21"/>
        </w:rPr>
        <w:t>深挖要点</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514"/>
        <w:gridCol w:w="684"/>
        <w:gridCol w:w="7213"/>
      </w:tblGrid>
      <w:tr w:rsidR="007476F0" w14:paraId="2E31B8C0" w14:textId="77777777">
        <w:trPr>
          <w:jc w:val="center"/>
        </w:trPr>
        <w:tc>
          <w:tcPr>
            <w:tcW w:w="630" w:type="dxa"/>
            <w:tcMar>
              <w:left w:w="0" w:type="dxa"/>
              <w:right w:w="0" w:type="dxa"/>
            </w:tcMar>
            <w:vAlign w:val="center"/>
          </w:tcPr>
          <w:p w14:paraId="2B8A0761" w14:textId="77777777" w:rsidR="007476F0" w:rsidRDefault="009D04BF">
            <w:pPr>
              <w:spacing w:line="360" w:lineRule="auto"/>
              <w:jc w:val="center"/>
              <w:rPr>
                <w:szCs w:val="21"/>
              </w:rPr>
            </w:pPr>
            <w:r>
              <w:rPr>
                <w:szCs w:val="21"/>
              </w:rPr>
              <w:t>文段</w:t>
            </w:r>
          </w:p>
        </w:tc>
        <w:tc>
          <w:tcPr>
            <w:tcW w:w="840" w:type="dxa"/>
            <w:tcMar>
              <w:left w:w="0" w:type="dxa"/>
              <w:right w:w="0" w:type="dxa"/>
            </w:tcMar>
            <w:vAlign w:val="center"/>
          </w:tcPr>
          <w:p w14:paraId="6949F0B3" w14:textId="77777777" w:rsidR="007476F0" w:rsidRDefault="009D04BF">
            <w:pPr>
              <w:spacing w:line="360" w:lineRule="auto"/>
              <w:jc w:val="center"/>
              <w:rPr>
                <w:szCs w:val="21"/>
              </w:rPr>
            </w:pPr>
            <w:r>
              <w:rPr>
                <w:szCs w:val="21"/>
              </w:rPr>
              <w:t>线索</w:t>
            </w:r>
          </w:p>
        </w:tc>
        <w:tc>
          <w:tcPr>
            <w:tcW w:w="8850" w:type="dxa"/>
            <w:tcMar>
              <w:left w:w="105" w:type="dxa"/>
              <w:right w:w="105" w:type="dxa"/>
            </w:tcMar>
            <w:vAlign w:val="center"/>
          </w:tcPr>
          <w:p w14:paraId="54A3E269" w14:textId="77777777" w:rsidR="007476F0" w:rsidRDefault="009D04BF">
            <w:pPr>
              <w:spacing w:line="360" w:lineRule="auto"/>
              <w:jc w:val="center"/>
              <w:rPr>
                <w:szCs w:val="21"/>
              </w:rPr>
            </w:pPr>
            <w:r>
              <w:rPr>
                <w:szCs w:val="21"/>
              </w:rPr>
              <w:t>文脉线索</w:t>
            </w:r>
          </w:p>
        </w:tc>
      </w:tr>
      <w:tr w:rsidR="007476F0" w14:paraId="79B5CD9A" w14:textId="77777777">
        <w:trPr>
          <w:jc w:val="center"/>
        </w:trPr>
        <w:tc>
          <w:tcPr>
            <w:tcW w:w="630" w:type="dxa"/>
            <w:vMerge w:val="restart"/>
            <w:tcMar>
              <w:left w:w="0" w:type="dxa"/>
              <w:right w:w="0" w:type="dxa"/>
            </w:tcMar>
            <w:vAlign w:val="center"/>
          </w:tcPr>
          <w:p w14:paraId="44897916" w14:textId="77777777" w:rsidR="007476F0" w:rsidRDefault="009D04BF">
            <w:pPr>
              <w:spacing w:line="360" w:lineRule="auto"/>
              <w:jc w:val="center"/>
              <w:rPr>
                <w:szCs w:val="21"/>
              </w:rPr>
            </w:pPr>
            <w:r>
              <w:rPr>
                <w:szCs w:val="21"/>
              </w:rPr>
              <w:t>前文</w:t>
            </w:r>
          </w:p>
        </w:tc>
        <w:tc>
          <w:tcPr>
            <w:tcW w:w="840" w:type="dxa"/>
            <w:tcMar>
              <w:left w:w="0" w:type="dxa"/>
              <w:right w:w="0" w:type="dxa"/>
            </w:tcMar>
            <w:vAlign w:val="center"/>
          </w:tcPr>
          <w:p w14:paraId="68F72AF0" w14:textId="77777777" w:rsidR="007476F0" w:rsidRDefault="009D04BF">
            <w:pPr>
              <w:spacing w:line="360" w:lineRule="auto"/>
              <w:jc w:val="center"/>
              <w:rPr>
                <w:szCs w:val="21"/>
              </w:rPr>
            </w:pPr>
            <w:r>
              <w:rPr>
                <w:szCs w:val="21"/>
              </w:rPr>
              <w:t>情感线</w:t>
            </w:r>
          </w:p>
        </w:tc>
        <w:tc>
          <w:tcPr>
            <w:tcW w:w="8850" w:type="dxa"/>
            <w:tcMar>
              <w:left w:w="105" w:type="dxa"/>
              <w:right w:w="105" w:type="dxa"/>
            </w:tcMar>
            <w:vAlign w:val="center"/>
          </w:tcPr>
          <w:p w14:paraId="6D37333E" w14:textId="77777777" w:rsidR="007476F0" w:rsidRDefault="009D04BF">
            <w:pPr>
              <w:spacing w:line="360" w:lineRule="auto"/>
              <w:rPr>
                <w:szCs w:val="21"/>
              </w:rPr>
            </w:pPr>
            <w:r>
              <w:rPr>
                <w:szCs w:val="21"/>
              </w:rPr>
              <w:t>excited→disappointed</w:t>
            </w:r>
          </w:p>
        </w:tc>
      </w:tr>
      <w:tr w:rsidR="007476F0" w14:paraId="2B1E8226" w14:textId="77777777">
        <w:trPr>
          <w:jc w:val="center"/>
        </w:trPr>
        <w:tc>
          <w:tcPr>
            <w:tcW w:w="630" w:type="dxa"/>
            <w:vMerge/>
            <w:tcMar>
              <w:left w:w="0" w:type="dxa"/>
              <w:right w:w="0" w:type="dxa"/>
            </w:tcMar>
            <w:vAlign w:val="center"/>
          </w:tcPr>
          <w:p w14:paraId="4E9D855B" w14:textId="77777777" w:rsidR="007476F0" w:rsidRDefault="007476F0">
            <w:pPr>
              <w:spacing w:line="360" w:lineRule="auto"/>
              <w:rPr>
                <w:szCs w:val="21"/>
              </w:rPr>
            </w:pPr>
          </w:p>
        </w:tc>
        <w:tc>
          <w:tcPr>
            <w:tcW w:w="840" w:type="dxa"/>
            <w:tcMar>
              <w:left w:w="0" w:type="dxa"/>
              <w:right w:w="0" w:type="dxa"/>
            </w:tcMar>
            <w:vAlign w:val="center"/>
          </w:tcPr>
          <w:p w14:paraId="0C11CA01" w14:textId="77777777" w:rsidR="007476F0" w:rsidRDefault="009D04BF">
            <w:pPr>
              <w:spacing w:line="360" w:lineRule="auto"/>
              <w:jc w:val="center"/>
              <w:rPr>
                <w:szCs w:val="21"/>
              </w:rPr>
            </w:pPr>
            <w:r>
              <w:rPr>
                <w:szCs w:val="21"/>
              </w:rPr>
              <w:t>故事线</w:t>
            </w:r>
          </w:p>
        </w:tc>
        <w:tc>
          <w:tcPr>
            <w:tcW w:w="8850" w:type="dxa"/>
            <w:tcMar>
              <w:left w:w="105" w:type="dxa"/>
              <w:right w:w="105" w:type="dxa"/>
            </w:tcMar>
            <w:vAlign w:val="center"/>
          </w:tcPr>
          <w:p w14:paraId="217F48F4" w14:textId="77777777" w:rsidR="007476F0" w:rsidRDefault="009D04BF">
            <w:pPr>
              <w:spacing w:line="360" w:lineRule="auto"/>
              <w:rPr>
                <w:szCs w:val="21"/>
              </w:rPr>
            </w:pPr>
            <w:r>
              <w:rPr>
                <w:szCs w:val="21"/>
              </w:rPr>
              <w:t xml:space="preserve">First, they boiled the porridge.→Next, they made the French toast.→A slice of bread turned black.→Then they found the porridge boiled over and put out the fire.→The other piece of </w:t>
            </w:r>
            <w:r>
              <w:rPr>
                <w:szCs w:val="21"/>
              </w:rPr>
              <w:t>bread turned black, too.</w:t>
            </w:r>
          </w:p>
        </w:tc>
      </w:tr>
      <w:tr w:rsidR="007476F0" w14:paraId="5FC0EB45" w14:textId="77777777">
        <w:trPr>
          <w:jc w:val="center"/>
        </w:trPr>
        <w:tc>
          <w:tcPr>
            <w:tcW w:w="630" w:type="dxa"/>
            <w:tcMar>
              <w:left w:w="0" w:type="dxa"/>
              <w:right w:w="0" w:type="dxa"/>
            </w:tcMar>
            <w:vAlign w:val="center"/>
          </w:tcPr>
          <w:p w14:paraId="4C73A68C" w14:textId="77777777" w:rsidR="007476F0" w:rsidRDefault="009D04BF">
            <w:pPr>
              <w:spacing w:line="360" w:lineRule="auto"/>
              <w:jc w:val="center"/>
              <w:rPr>
                <w:szCs w:val="21"/>
              </w:rPr>
            </w:pPr>
            <w:r>
              <w:rPr>
                <w:szCs w:val="21"/>
              </w:rPr>
              <w:t>续写</w:t>
            </w:r>
          </w:p>
          <w:p w14:paraId="0BC93249" w14:textId="77777777" w:rsidR="007476F0" w:rsidRDefault="009D04BF">
            <w:pPr>
              <w:spacing w:line="360" w:lineRule="auto"/>
              <w:jc w:val="center"/>
              <w:rPr>
                <w:szCs w:val="21"/>
              </w:rPr>
            </w:pPr>
            <w:r>
              <w:rPr>
                <w:szCs w:val="21"/>
              </w:rPr>
              <w:t>要点</w:t>
            </w:r>
          </w:p>
        </w:tc>
        <w:tc>
          <w:tcPr>
            <w:tcW w:w="9690" w:type="dxa"/>
            <w:gridSpan w:val="2"/>
            <w:tcMar>
              <w:left w:w="105" w:type="dxa"/>
              <w:right w:w="105" w:type="dxa"/>
            </w:tcMar>
            <w:vAlign w:val="center"/>
          </w:tcPr>
          <w:p w14:paraId="409AE3CD" w14:textId="77777777" w:rsidR="007476F0" w:rsidRDefault="009D04BF">
            <w:pPr>
              <w:spacing w:line="360" w:lineRule="auto"/>
              <w:rPr>
                <w:szCs w:val="21"/>
              </w:rPr>
            </w:pPr>
            <w:r>
              <w:rPr>
                <w:szCs w:val="21"/>
              </w:rPr>
              <w:t>1.They made the bread and then went on cooking porridge.</w:t>
            </w:r>
          </w:p>
          <w:p w14:paraId="1121FBAE" w14:textId="77777777" w:rsidR="007476F0" w:rsidRDefault="009D04BF">
            <w:pPr>
              <w:spacing w:line="360" w:lineRule="auto"/>
              <w:rPr>
                <w:szCs w:val="21"/>
              </w:rPr>
            </w:pPr>
            <w:r>
              <w:rPr>
                <w:szCs w:val="21"/>
              </w:rPr>
              <w:t>2.Their mother was surprised to find the breakfast cooked by Jeff and Jenna.</w:t>
            </w:r>
          </w:p>
        </w:tc>
      </w:tr>
    </w:tbl>
    <w:p w14:paraId="070EA497" w14:textId="77777777" w:rsidR="007476F0" w:rsidRDefault="009D04BF">
      <w:pPr>
        <w:spacing w:line="360" w:lineRule="auto"/>
        <w:rPr>
          <w:szCs w:val="21"/>
        </w:rPr>
      </w:pPr>
      <w:r>
        <w:rPr>
          <w:b/>
          <w:szCs w:val="21"/>
        </w:rPr>
        <w:t>Step</w:t>
      </w:r>
      <w:r>
        <w:rPr>
          <w:szCs w:val="21"/>
        </w:rPr>
        <w:t xml:space="preserve"> </w:t>
      </w:r>
      <w:r>
        <w:rPr>
          <w:b/>
          <w:szCs w:val="21"/>
        </w:rPr>
        <w:t>3</w:t>
      </w:r>
      <w:r>
        <w:rPr>
          <w:szCs w:val="21"/>
        </w:rPr>
        <w:t>:</w:t>
      </w:r>
      <w:r>
        <w:rPr>
          <w:szCs w:val="21"/>
        </w:rPr>
        <w:t>精研首句</w:t>
      </w:r>
      <w:r>
        <w:rPr>
          <w:szCs w:val="21"/>
        </w:rPr>
        <w:t xml:space="preserve"> </w:t>
      </w:r>
      <w:r>
        <w:rPr>
          <w:szCs w:val="21"/>
        </w:rPr>
        <w:t>起承转合</w:t>
      </w:r>
    </w:p>
    <w:p w14:paraId="57CCE542" w14:textId="77777777" w:rsidR="007476F0" w:rsidRDefault="009D04BF">
      <w:pPr>
        <w:spacing w:line="360" w:lineRule="auto"/>
        <w:ind w:firstLineChars="200" w:firstLine="420"/>
        <w:rPr>
          <w:szCs w:val="21"/>
        </w:rPr>
      </w:pPr>
      <w:r>
        <w:rPr>
          <w:szCs w:val="21"/>
        </w:rPr>
        <w:t>根据所给续文段落首句产生问题链接</w:t>
      </w:r>
      <w:r>
        <w:rPr>
          <w:szCs w:val="21"/>
        </w:rPr>
        <w:t>,</w:t>
      </w:r>
      <w:r>
        <w:rPr>
          <w:szCs w:val="21"/>
        </w:rPr>
        <w:t>形成续写思路</w:t>
      </w:r>
      <w:r>
        <w:rPr>
          <w:szCs w:val="21"/>
        </w:rPr>
        <w:t>,</w:t>
      </w:r>
      <w:r>
        <w:rPr>
          <w:szCs w:val="21"/>
        </w:rPr>
        <w:t>采用</w:t>
      </w:r>
      <w:r>
        <w:rPr>
          <w:szCs w:val="21"/>
        </w:rPr>
        <w:t>G-N(Given-New)</w:t>
      </w:r>
      <w:r>
        <w:rPr>
          <w:szCs w:val="21"/>
        </w:rPr>
        <w:t>和</w:t>
      </w:r>
      <w:r>
        <w:rPr>
          <w:szCs w:val="21"/>
        </w:rPr>
        <w:t>Q-A(Question-Answer)</w:t>
      </w:r>
      <w:r>
        <w:rPr>
          <w:szCs w:val="21"/>
        </w:rPr>
        <w:t>策略</w:t>
      </w:r>
      <w:r>
        <w:rPr>
          <w:szCs w:val="21"/>
        </w:rPr>
        <w:t>,</w:t>
      </w:r>
      <w:r>
        <w:rPr>
          <w:szCs w:val="21"/>
        </w:rPr>
        <w:t>做好起承转合</w:t>
      </w:r>
      <w:r>
        <w:rPr>
          <w:szCs w:val="21"/>
        </w:rPr>
        <w:t>,</w:t>
      </w:r>
      <w:r>
        <w:rPr>
          <w:szCs w:val="21"/>
        </w:rPr>
        <w:t>创造新的情节。</w:t>
      </w:r>
    </w:p>
    <w:p w14:paraId="6A83FBDA" w14:textId="77777777" w:rsidR="007476F0" w:rsidRDefault="009D04BF">
      <w:pPr>
        <w:spacing w:line="360" w:lineRule="auto"/>
        <w:rPr>
          <w:szCs w:val="21"/>
        </w:rPr>
      </w:pPr>
      <w:r>
        <w:rPr>
          <w:szCs w:val="21"/>
        </w:rPr>
        <w:t>Paragraph 1: As the twins looked around them in disappointment, their father appeared.</w:t>
      </w:r>
    </w:p>
    <w:p w14:paraId="6461C318" w14:textId="77777777" w:rsidR="007476F0" w:rsidRDefault="009D04BF">
      <w:pPr>
        <w:spacing w:line="360" w:lineRule="auto"/>
        <w:rPr>
          <w:szCs w:val="21"/>
        </w:rPr>
      </w:pPr>
      <w:r>
        <w:rPr>
          <w:szCs w:val="21"/>
        </w:rPr>
        <w:t>Q1: What was Father’s first instinct when faced with the mess?</w:t>
      </w:r>
    </w:p>
    <w:p w14:paraId="158654F3" w14:textId="77777777" w:rsidR="007476F0" w:rsidRDefault="009D04BF">
      <w:pPr>
        <w:spacing w:line="360" w:lineRule="auto"/>
        <w:rPr>
          <w:szCs w:val="21"/>
        </w:rPr>
      </w:pPr>
      <w:r>
        <w:rPr>
          <w:szCs w:val="21"/>
        </w:rPr>
        <w:t>Q2: How did the twins explain their plan to their father?</w:t>
      </w:r>
    </w:p>
    <w:p w14:paraId="5D75B0F6" w14:textId="77777777" w:rsidR="007476F0" w:rsidRDefault="009D04BF">
      <w:pPr>
        <w:spacing w:line="360" w:lineRule="auto"/>
        <w:rPr>
          <w:szCs w:val="21"/>
        </w:rPr>
      </w:pPr>
      <w:r>
        <w:rPr>
          <w:szCs w:val="21"/>
        </w:rPr>
        <w:t>Q3: What did Father do to help the twins to make delicious French toast and chicken porridge?</w:t>
      </w:r>
    </w:p>
    <w:p w14:paraId="0712C089" w14:textId="77777777" w:rsidR="007476F0" w:rsidRDefault="009D04BF">
      <w:pPr>
        <w:spacing w:line="360" w:lineRule="auto"/>
        <w:rPr>
          <w:szCs w:val="21"/>
        </w:rPr>
      </w:pPr>
      <w:r>
        <w:rPr>
          <w:szCs w:val="21"/>
        </w:rPr>
        <w:t>Paragraph 2:The twins carried the breakfast upstairs and woke their mother up.</w:t>
      </w:r>
    </w:p>
    <w:p w14:paraId="75710236" w14:textId="77777777" w:rsidR="007476F0" w:rsidRDefault="009D04BF">
      <w:pPr>
        <w:spacing w:line="360" w:lineRule="auto"/>
        <w:rPr>
          <w:szCs w:val="21"/>
        </w:rPr>
      </w:pPr>
      <w:r>
        <w:rPr>
          <w:szCs w:val="21"/>
        </w:rPr>
        <w:t>Q1: What was Mother’s first instinct when the twins woke her up?</w:t>
      </w:r>
    </w:p>
    <w:p w14:paraId="0B6EC589" w14:textId="77777777" w:rsidR="007476F0" w:rsidRDefault="009D04BF">
      <w:pPr>
        <w:spacing w:line="360" w:lineRule="auto"/>
        <w:rPr>
          <w:szCs w:val="21"/>
        </w:rPr>
      </w:pPr>
      <w:r>
        <w:rPr>
          <w:szCs w:val="21"/>
        </w:rPr>
        <w:t>Q2: Would the twins give Mother a big surprise? How did they express their best wishes to Mother?</w:t>
      </w:r>
    </w:p>
    <w:p w14:paraId="339CCC3F" w14:textId="77777777" w:rsidR="007476F0" w:rsidRDefault="009D04BF">
      <w:pPr>
        <w:spacing w:line="360" w:lineRule="auto"/>
        <w:rPr>
          <w:szCs w:val="21"/>
        </w:rPr>
      </w:pPr>
      <w:r>
        <w:rPr>
          <w:szCs w:val="21"/>
        </w:rPr>
        <w:t>Q3: How did Mother feel? How can you design the ending more appealing and meaningful?</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025"/>
        <w:gridCol w:w="7386"/>
      </w:tblGrid>
      <w:tr w:rsidR="007476F0" w14:paraId="23BB70D5" w14:textId="77777777">
        <w:trPr>
          <w:jc w:val="center"/>
        </w:trPr>
        <w:tc>
          <w:tcPr>
            <w:tcW w:w="1260" w:type="dxa"/>
            <w:tcMar>
              <w:left w:w="0" w:type="dxa"/>
              <w:right w:w="0" w:type="dxa"/>
            </w:tcMar>
            <w:vAlign w:val="center"/>
          </w:tcPr>
          <w:p w14:paraId="21545E90" w14:textId="77777777" w:rsidR="007476F0" w:rsidRDefault="009D04BF">
            <w:pPr>
              <w:spacing w:line="360" w:lineRule="auto"/>
              <w:jc w:val="center"/>
              <w:rPr>
                <w:szCs w:val="21"/>
              </w:rPr>
            </w:pPr>
            <w:r>
              <w:rPr>
                <w:szCs w:val="21"/>
              </w:rPr>
              <w:t>续写第一</w:t>
            </w:r>
            <w:r>
              <w:rPr>
                <w:szCs w:val="21"/>
              </w:rPr>
              <w:lastRenderedPageBreak/>
              <w:t>段梗概</w:t>
            </w:r>
          </w:p>
        </w:tc>
        <w:tc>
          <w:tcPr>
            <w:tcW w:w="9060" w:type="dxa"/>
            <w:tcMar>
              <w:left w:w="105" w:type="dxa"/>
              <w:right w:w="105" w:type="dxa"/>
            </w:tcMar>
            <w:vAlign w:val="center"/>
          </w:tcPr>
          <w:p w14:paraId="3CBC6D57" w14:textId="77777777" w:rsidR="007476F0" w:rsidRDefault="009D04BF">
            <w:pPr>
              <w:spacing w:line="360" w:lineRule="auto"/>
              <w:rPr>
                <w:szCs w:val="21"/>
              </w:rPr>
            </w:pPr>
            <w:r>
              <w:rPr>
                <w:szCs w:val="21"/>
              </w:rPr>
              <w:lastRenderedPageBreak/>
              <w:t xml:space="preserve">Their father helped them adjust the fire and they prepared breakfast </w:t>
            </w:r>
            <w:r>
              <w:rPr>
                <w:szCs w:val="21"/>
              </w:rPr>
              <w:lastRenderedPageBreak/>
              <w:t>successfully.How happy they were!</w:t>
            </w:r>
          </w:p>
        </w:tc>
      </w:tr>
      <w:tr w:rsidR="007476F0" w14:paraId="6CD12A65" w14:textId="77777777">
        <w:trPr>
          <w:jc w:val="center"/>
        </w:trPr>
        <w:tc>
          <w:tcPr>
            <w:tcW w:w="1260" w:type="dxa"/>
            <w:tcMar>
              <w:left w:w="0" w:type="dxa"/>
              <w:right w:w="0" w:type="dxa"/>
            </w:tcMar>
            <w:vAlign w:val="center"/>
          </w:tcPr>
          <w:p w14:paraId="68E46721" w14:textId="77777777" w:rsidR="007476F0" w:rsidRDefault="009D04BF">
            <w:pPr>
              <w:spacing w:line="360" w:lineRule="auto"/>
              <w:jc w:val="center"/>
              <w:rPr>
                <w:szCs w:val="21"/>
              </w:rPr>
            </w:pPr>
            <w:r>
              <w:rPr>
                <w:szCs w:val="21"/>
              </w:rPr>
              <w:lastRenderedPageBreak/>
              <w:t>续写第二段梗概</w:t>
            </w:r>
          </w:p>
        </w:tc>
        <w:tc>
          <w:tcPr>
            <w:tcW w:w="9060" w:type="dxa"/>
            <w:tcMar>
              <w:left w:w="105" w:type="dxa"/>
              <w:right w:w="105" w:type="dxa"/>
            </w:tcMar>
            <w:vAlign w:val="center"/>
          </w:tcPr>
          <w:p w14:paraId="1D554F55" w14:textId="77777777" w:rsidR="007476F0" w:rsidRDefault="009D04BF">
            <w:pPr>
              <w:spacing w:line="360" w:lineRule="auto"/>
              <w:rPr>
                <w:szCs w:val="21"/>
              </w:rPr>
            </w:pPr>
            <w:r>
              <w:rPr>
                <w:szCs w:val="21"/>
              </w:rPr>
              <w:t>The twins’ mother was surprised to see the delicious and perfect breakfast in front of her.She was deeply moved by her children.</w:t>
            </w:r>
          </w:p>
        </w:tc>
      </w:tr>
    </w:tbl>
    <w:p w14:paraId="2F545F93" w14:textId="77777777" w:rsidR="007476F0" w:rsidRDefault="009D04BF">
      <w:pPr>
        <w:spacing w:line="360" w:lineRule="auto"/>
        <w:rPr>
          <w:szCs w:val="21"/>
        </w:rPr>
      </w:pPr>
      <w:r>
        <w:rPr>
          <w:b/>
          <w:szCs w:val="21"/>
        </w:rPr>
        <w:t>Step</w:t>
      </w:r>
      <w:r>
        <w:rPr>
          <w:szCs w:val="21"/>
        </w:rPr>
        <w:t xml:space="preserve"> </w:t>
      </w:r>
      <w:r>
        <w:rPr>
          <w:b/>
          <w:szCs w:val="21"/>
        </w:rPr>
        <w:t>4</w:t>
      </w:r>
      <w:r>
        <w:rPr>
          <w:szCs w:val="21"/>
        </w:rPr>
        <w:t>:</w:t>
      </w:r>
      <w:r>
        <w:rPr>
          <w:szCs w:val="21"/>
        </w:rPr>
        <w:t>吃透语言</w:t>
      </w:r>
      <w:r>
        <w:rPr>
          <w:szCs w:val="21"/>
        </w:rPr>
        <w:t xml:space="preserve"> </w:t>
      </w:r>
      <w:r>
        <w:rPr>
          <w:szCs w:val="21"/>
        </w:rPr>
        <w:t>风格一致</w:t>
      </w:r>
    </w:p>
    <w:p w14:paraId="52E3600B" w14:textId="77777777" w:rsidR="007476F0" w:rsidRDefault="009D04BF">
      <w:pPr>
        <w:spacing w:line="360" w:lineRule="auto"/>
        <w:ind w:firstLineChars="200" w:firstLine="420"/>
        <w:rPr>
          <w:szCs w:val="21"/>
        </w:rPr>
      </w:pPr>
      <w:r>
        <w:rPr>
          <w:szCs w:val="21"/>
        </w:rPr>
        <w:t>为了使所写的内容和语言和原文保持连贯性和一致性</w:t>
      </w:r>
      <w:r>
        <w:rPr>
          <w:szCs w:val="21"/>
        </w:rPr>
        <w:t>,</w:t>
      </w:r>
      <w:r>
        <w:rPr>
          <w:szCs w:val="21"/>
        </w:rPr>
        <w:t>读后续写需要通过在理解原文的基础上</w:t>
      </w:r>
      <w:r>
        <w:rPr>
          <w:szCs w:val="21"/>
        </w:rPr>
        <w:t>,</w:t>
      </w:r>
      <w:r>
        <w:rPr>
          <w:szCs w:val="21"/>
        </w:rPr>
        <w:t>巧妙利用</w:t>
      </w:r>
      <w:r>
        <w:rPr>
          <w:szCs w:val="21"/>
        </w:rPr>
        <w:t xml:space="preserve"> “</w:t>
      </w:r>
      <w:r>
        <w:rPr>
          <w:szCs w:val="21"/>
        </w:rPr>
        <w:t>拉平效应</w:t>
      </w:r>
      <w:r>
        <w:rPr>
          <w:szCs w:val="21"/>
        </w:rPr>
        <w:t>”,</w:t>
      </w:r>
      <w:r>
        <w:rPr>
          <w:szCs w:val="21"/>
        </w:rPr>
        <w:t>创造性地模仿和使用语言</w:t>
      </w:r>
      <w:r>
        <w:rPr>
          <w:szCs w:val="21"/>
        </w:rPr>
        <w:t>,</w:t>
      </w:r>
      <w:r>
        <w:rPr>
          <w:szCs w:val="21"/>
        </w:rPr>
        <w:t>即继承原文语言表达方面的显著特征</w:t>
      </w:r>
      <w:r>
        <w:rPr>
          <w:szCs w:val="21"/>
        </w:rPr>
        <w:t>,</w:t>
      </w:r>
      <w:r>
        <w:rPr>
          <w:szCs w:val="21"/>
        </w:rPr>
        <w:t>包括写作手法及语言表达技巧</w:t>
      </w:r>
      <w:r>
        <w:rPr>
          <w:szCs w:val="21"/>
        </w:rPr>
        <w:t>,</w:t>
      </w:r>
      <w:r>
        <w:rPr>
          <w:szCs w:val="21"/>
        </w:rPr>
        <w:t>从而一方面保证写作的效率和流畅度</w:t>
      </w:r>
      <w:r>
        <w:rPr>
          <w:szCs w:val="21"/>
        </w:rPr>
        <w:t>,</w:t>
      </w:r>
      <w:r>
        <w:rPr>
          <w:szCs w:val="21"/>
        </w:rPr>
        <w:t>另一方面保证写作在各个语言层次和表达风格上和原文保持一致。</w:t>
      </w:r>
    </w:p>
    <w:p w14:paraId="77E8776F" w14:textId="77777777" w:rsidR="007476F0" w:rsidRDefault="009D04BF">
      <w:pPr>
        <w:spacing w:line="360" w:lineRule="auto"/>
        <w:ind w:firstLineChars="200" w:firstLine="420"/>
        <w:rPr>
          <w:szCs w:val="21"/>
        </w:rPr>
      </w:pPr>
      <w:r>
        <w:rPr>
          <w:szCs w:val="21"/>
        </w:rPr>
        <w:t>通过分析语篇</w:t>
      </w:r>
      <w:r>
        <w:rPr>
          <w:szCs w:val="21"/>
        </w:rPr>
        <w:t>,</w:t>
      </w:r>
      <w:r>
        <w:rPr>
          <w:szCs w:val="21"/>
        </w:rPr>
        <w:t>可以从五个方面理解原文的语言应用技巧</w:t>
      </w:r>
      <w:r>
        <w:rPr>
          <w:szCs w:val="21"/>
        </w:rPr>
        <w:t>:</w:t>
      </w:r>
    </w:p>
    <w:p w14:paraId="2C3ADDAE" w14:textId="77777777" w:rsidR="007476F0" w:rsidRDefault="009D04BF">
      <w:pPr>
        <w:spacing w:line="360" w:lineRule="auto"/>
        <w:rPr>
          <w:szCs w:val="21"/>
        </w:rPr>
      </w:pPr>
      <w:r>
        <w:rPr>
          <w:szCs w:val="21"/>
        </w:rPr>
        <w:t>1.</w:t>
      </w:r>
      <w:r>
        <w:rPr>
          <w:szCs w:val="21"/>
        </w:rPr>
        <w:t>场景描写</w:t>
      </w:r>
      <w:r>
        <w:rPr>
          <w:szCs w:val="21"/>
        </w:rPr>
        <w:t>(Surroundings)</w:t>
      </w:r>
    </w:p>
    <w:p w14:paraId="69571587" w14:textId="77777777" w:rsidR="007476F0" w:rsidRDefault="009D04BF">
      <w:pPr>
        <w:spacing w:line="360" w:lineRule="auto"/>
        <w:rPr>
          <w:szCs w:val="21"/>
        </w:rPr>
      </w:pPr>
      <w:r>
        <w:rPr>
          <w:szCs w:val="21"/>
        </w:rPr>
        <w:t>场景描写指的是描写人、物、事发生的时间、地点、自然环境及社会场景等。场景描写可以充当背景信息</w:t>
      </w:r>
      <w:r>
        <w:rPr>
          <w:szCs w:val="21"/>
        </w:rPr>
        <w:t>,</w:t>
      </w:r>
      <w:r>
        <w:rPr>
          <w:szCs w:val="21"/>
        </w:rPr>
        <w:t>提供人、物、事发生的具体设定。其次</w:t>
      </w:r>
      <w:r>
        <w:rPr>
          <w:szCs w:val="21"/>
        </w:rPr>
        <w:t>,</w:t>
      </w:r>
      <w:r>
        <w:rPr>
          <w:szCs w:val="21"/>
        </w:rPr>
        <w:t>场景描写可以表达角色的感情、情绪</w:t>
      </w:r>
      <w:r>
        <w:rPr>
          <w:szCs w:val="21"/>
        </w:rPr>
        <w:t>,</w:t>
      </w:r>
      <w:r>
        <w:rPr>
          <w:szCs w:val="21"/>
        </w:rPr>
        <w:t>可以随着情节的发展有所变化</w:t>
      </w:r>
      <w:r>
        <w:rPr>
          <w:szCs w:val="21"/>
        </w:rPr>
        <w:t>,</w:t>
      </w:r>
      <w:r>
        <w:rPr>
          <w:szCs w:val="21"/>
        </w:rPr>
        <w:t>甚至可以提示、推动情节的发展</w:t>
      </w:r>
      <w:r>
        <w:rPr>
          <w:szCs w:val="21"/>
        </w:rPr>
        <w:t>,</w:t>
      </w:r>
      <w:r>
        <w:rPr>
          <w:szCs w:val="21"/>
        </w:rPr>
        <w:t>增强语篇的代入感。</w:t>
      </w:r>
    </w:p>
    <w:p w14:paraId="4CE1DA85" w14:textId="77777777" w:rsidR="007476F0" w:rsidRDefault="009D04BF">
      <w:pPr>
        <w:spacing w:line="360" w:lineRule="auto"/>
        <w:rPr>
          <w:szCs w:val="21"/>
        </w:rPr>
      </w:pPr>
      <w:r>
        <w:rPr>
          <w:szCs w:val="21"/>
        </w:rPr>
        <w:t>2.</w:t>
      </w:r>
      <w:r>
        <w:rPr>
          <w:szCs w:val="21"/>
        </w:rPr>
        <w:t>动作描写</w:t>
      </w:r>
      <w:r>
        <w:rPr>
          <w:szCs w:val="21"/>
        </w:rPr>
        <w:t>(Actions)</w:t>
      </w:r>
    </w:p>
    <w:p w14:paraId="0F891189" w14:textId="77777777" w:rsidR="007476F0" w:rsidRDefault="009D04BF">
      <w:pPr>
        <w:spacing w:line="360" w:lineRule="auto"/>
        <w:rPr>
          <w:szCs w:val="21"/>
        </w:rPr>
      </w:pPr>
      <w:r>
        <w:rPr>
          <w:szCs w:val="21"/>
        </w:rPr>
        <w:t>动作描写指的是描写人物在具体情况下的行为举止</w:t>
      </w:r>
      <w:r>
        <w:rPr>
          <w:szCs w:val="21"/>
        </w:rPr>
        <w:t>,</w:t>
      </w:r>
      <w:r>
        <w:rPr>
          <w:szCs w:val="21"/>
        </w:rPr>
        <w:t>是情节发展的具体体现。恰到好处的动作描写不仅可以塑造生动形象的人物</w:t>
      </w:r>
      <w:r>
        <w:rPr>
          <w:szCs w:val="21"/>
        </w:rPr>
        <w:t>,</w:t>
      </w:r>
      <w:r>
        <w:rPr>
          <w:szCs w:val="21"/>
        </w:rPr>
        <w:t>还可以反映人物的情感态度及心理变化</w:t>
      </w:r>
      <w:r>
        <w:rPr>
          <w:szCs w:val="21"/>
        </w:rPr>
        <w:t>,</w:t>
      </w:r>
      <w:r>
        <w:rPr>
          <w:szCs w:val="21"/>
        </w:rPr>
        <w:t>并最终反映人物的性格特点及思想品质。</w:t>
      </w:r>
    </w:p>
    <w:p w14:paraId="187279DB" w14:textId="77777777" w:rsidR="007476F0" w:rsidRDefault="009D04BF">
      <w:pPr>
        <w:spacing w:line="360" w:lineRule="auto"/>
        <w:rPr>
          <w:szCs w:val="21"/>
        </w:rPr>
      </w:pPr>
      <w:r>
        <w:rPr>
          <w:szCs w:val="21"/>
        </w:rPr>
        <w:t>3.</w:t>
      </w:r>
      <w:r>
        <w:rPr>
          <w:szCs w:val="21"/>
        </w:rPr>
        <w:t>心理描写</w:t>
      </w:r>
      <w:r>
        <w:rPr>
          <w:szCs w:val="21"/>
        </w:rPr>
        <w:t>(Feelings)</w:t>
      </w:r>
    </w:p>
    <w:p w14:paraId="7AB98C2A" w14:textId="77777777" w:rsidR="007476F0" w:rsidRDefault="009D04BF">
      <w:pPr>
        <w:spacing w:line="360" w:lineRule="auto"/>
        <w:rPr>
          <w:szCs w:val="21"/>
        </w:rPr>
      </w:pPr>
      <w:r>
        <w:rPr>
          <w:szCs w:val="21"/>
        </w:rPr>
        <w:t>心理描写指的是描写人物在具体情况下的看法、感受、情感及心理活动</w:t>
      </w:r>
      <w:r>
        <w:rPr>
          <w:szCs w:val="21"/>
        </w:rPr>
        <w:t>,</w:t>
      </w:r>
      <w:r>
        <w:rPr>
          <w:szCs w:val="21"/>
        </w:rPr>
        <w:t>并由此反映人物的性格特点及思想品质。心理描写除了对心理的直接描写</w:t>
      </w:r>
      <w:r>
        <w:rPr>
          <w:szCs w:val="21"/>
        </w:rPr>
        <w:t>,</w:t>
      </w:r>
      <w:r>
        <w:rPr>
          <w:szCs w:val="21"/>
        </w:rPr>
        <w:t>还可以结合动作描写及场景描写</w:t>
      </w:r>
      <w:r>
        <w:rPr>
          <w:szCs w:val="21"/>
        </w:rPr>
        <w:t>,</w:t>
      </w:r>
      <w:r>
        <w:rPr>
          <w:szCs w:val="21"/>
        </w:rPr>
        <w:t>共同构成有意义、紧凑的语篇。</w:t>
      </w:r>
    </w:p>
    <w:p w14:paraId="3B431DA5" w14:textId="77777777" w:rsidR="007476F0" w:rsidRDefault="009D04BF">
      <w:pPr>
        <w:spacing w:line="360" w:lineRule="auto"/>
        <w:rPr>
          <w:szCs w:val="21"/>
        </w:rPr>
      </w:pPr>
      <w:r>
        <w:rPr>
          <w:szCs w:val="21"/>
        </w:rPr>
        <w:t>4.</w:t>
      </w:r>
      <w:r>
        <w:rPr>
          <w:szCs w:val="21"/>
        </w:rPr>
        <w:t>有效对话</w:t>
      </w:r>
      <w:r>
        <w:rPr>
          <w:szCs w:val="21"/>
        </w:rPr>
        <w:t>(Effective Dialogues)</w:t>
      </w:r>
    </w:p>
    <w:p w14:paraId="18D51C7C" w14:textId="77777777" w:rsidR="007476F0" w:rsidRDefault="009D04BF">
      <w:pPr>
        <w:spacing w:line="360" w:lineRule="auto"/>
        <w:rPr>
          <w:szCs w:val="21"/>
        </w:rPr>
      </w:pPr>
      <w:r>
        <w:rPr>
          <w:szCs w:val="21"/>
        </w:rPr>
        <w:t>有效对话是记叙语篇中塑造人物的一个重要手段。对话的有效性首先体现在符合人物设定</w:t>
      </w:r>
      <w:r>
        <w:rPr>
          <w:szCs w:val="21"/>
        </w:rPr>
        <w:t>,</w:t>
      </w:r>
      <w:r>
        <w:rPr>
          <w:szCs w:val="21"/>
        </w:rPr>
        <w:t>这样不仅能够有效地推动情节的发展</w:t>
      </w:r>
      <w:r>
        <w:rPr>
          <w:szCs w:val="21"/>
        </w:rPr>
        <w:t>,</w:t>
      </w:r>
      <w:r>
        <w:rPr>
          <w:szCs w:val="21"/>
        </w:rPr>
        <w:t>更能够增加记叙的生动性。此外</w:t>
      </w:r>
      <w:r>
        <w:rPr>
          <w:szCs w:val="21"/>
        </w:rPr>
        <w:t>,</w:t>
      </w:r>
      <w:r>
        <w:rPr>
          <w:szCs w:val="21"/>
        </w:rPr>
        <w:t>对话语言也要符合记叙语篇的语言特点</w:t>
      </w:r>
      <w:r>
        <w:rPr>
          <w:szCs w:val="21"/>
        </w:rPr>
        <w:t>,</w:t>
      </w:r>
      <w:r>
        <w:rPr>
          <w:szCs w:val="21"/>
        </w:rPr>
        <w:t>即生活化、简化及去书面化。</w:t>
      </w:r>
    </w:p>
    <w:p w14:paraId="42B276D8" w14:textId="77777777" w:rsidR="007476F0" w:rsidRDefault="009D04BF">
      <w:pPr>
        <w:spacing w:line="360" w:lineRule="auto"/>
        <w:rPr>
          <w:szCs w:val="21"/>
        </w:rPr>
      </w:pPr>
      <w:r>
        <w:rPr>
          <w:szCs w:val="21"/>
        </w:rPr>
        <w:t>5.</w:t>
      </w:r>
      <w:r>
        <w:rPr>
          <w:szCs w:val="21"/>
        </w:rPr>
        <w:t>修辞</w:t>
      </w:r>
      <w:r>
        <w:rPr>
          <w:szCs w:val="21"/>
        </w:rPr>
        <w:t>(Figures of speech)</w:t>
      </w:r>
    </w:p>
    <w:p w14:paraId="53862657" w14:textId="77777777" w:rsidR="007476F0" w:rsidRDefault="009D04BF">
      <w:pPr>
        <w:spacing w:line="360" w:lineRule="auto"/>
        <w:rPr>
          <w:szCs w:val="21"/>
        </w:rPr>
      </w:pPr>
      <w:r>
        <w:rPr>
          <w:szCs w:val="21"/>
        </w:rPr>
        <w:t>修辞是增加语言生动性的最佳手段。它可以引起共鸣</w:t>
      </w:r>
      <w:r>
        <w:rPr>
          <w:szCs w:val="21"/>
        </w:rPr>
        <w:t>,</w:t>
      </w:r>
      <w:r>
        <w:rPr>
          <w:szCs w:val="21"/>
        </w:rPr>
        <w:t>使抽象的情境具体化。常见的可以应用的修辞有比喻、拟人、夸张和排比等。</w:t>
      </w:r>
    </w:p>
    <w:p w14:paraId="5C79CAB2" w14:textId="77777777" w:rsidR="007476F0" w:rsidRDefault="009D04BF">
      <w:pPr>
        <w:spacing w:line="360" w:lineRule="auto"/>
        <w:rPr>
          <w:szCs w:val="21"/>
        </w:rPr>
      </w:pPr>
      <w:r>
        <w:rPr>
          <w:szCs w:val="21"/>
        </w:rPr>
        <w:t>考场满分作文</w:t>
      </w:r>
      <w:r>
        <w:rPr>
          <w:b/>
          <w:szCs w:val="21"/>
        </w:rPr>
        <w:t>1</w:t>
      </w:r>
      <w:r>
        <w:rPr>
          <w:szCs w:val="21"/>
        </w:rPr>
        <w:t>:</w:t>
      </w:r>
    </w:p>
    <w:p w14:paraId="4761E881" w14:textId="77777777" w:rsidR="007476F0" w:rsidRDefault="009D04BF">
      <w:pPr>
        <w:spacing w:line="360" w:lineRule="auto"/>
        <w:ind w:firstLineChars="200" w:firstLine="420"/>
        <w:rPr>
          <w:szCs w:val="21"/>
        </w:rPr>
      </w:pPr>
      <w:r>
        <w:rPr>
          <w:szCs w:val="21"/>
        </w:rPr>
        <w:t xml:space="preserve">As the twins looked around them in disappointment, their father appeared.①Father’s </w:t>
      </w:r>
      <w:r>
        <w:rPr>
          <w:szCs w:val="21"/>
        </w:rPr>
        <w:lastRenderedPageBreak/>
        <w:t>appearing was like a savior to the two children.②Under the guidance of their father, they took positive action and started all over again.They made the bread and then went on cooking porridge.Father helped them adjust the fire, ③which was the key to success.It was all right this time.Delicious breakfast was ready.④How happy they were!</w:t>
      </w:r>
    </w:p>
    <w:p w14:paraId="12216E8A" w14:textId="77777777" w:rsidR="007476F0" w:rsidRDefault="009D04BF">
      <w:pPr>
        <w:spacing w:line="360" w:lineRule="auto"/>
        <w:ind w:firstLineChars="200" w:firstLine="420"/>
        <w:rPr>
          <w:szCs w:val="21"/>
        </w:rPr>
      </w:pPr>
      <w:r>
        <w:rPr>
          <w:szCs w:val="21"/>
        </w:rPr>
        <w:t>The twins carried the breakfast upstairs and woke their mother up.⑤When their mother saw the delicious and perfect breakfast in front of her, she was very surprised.</w:t>
      </w:r>
    </w:p>
    <w:p w14:paraId="279A5729" w14:textId="77777777" w:rsidR="007476F0" w:rsidRDefault="009D04BF">
      <w:pPr>
        <w:spacing w:line="360" w:lineRule="auto"/>
        <w:ind w:firstLineChars="200" w:firstLine="420"/>
        <w:rPr>
          <w:szCs w:val="21"/>
        </w:rPr>
      </w:pPr>
      <w:r>
        <w:rPr>
          <w:szCs w:val="21"/>
        </w:rPr>
        <w:t>⑥It was not only the gift, but the love of the children for her that moved her very much.The two children could finish cooking a breakfast, which she didn’t expect.The children said loudly, ⑦“Happy Mother’s Day! ” ⑧Mother hugged them tightly and kissed them again and again.</w:t>
      </w:r>
    </w:p>
    <w:p w14:paraId="670E8E1E" w14:textId="77777777" w:rsidR="007476F0" w:rsidRDefault="009D04BF">
      <w:pPr>
        <w:spacing w:line="360" w:lineRule="auto"/>
        <w:rPr>
          <w:szCs w:val="21"/>
        </w:rPr>
      </w:pPr>
      <w:r>
        <w:rPr>
          <w:szCs w:val="21"/>
        </w:rPr>
        <w:t>评卷老师点评</w:t>
      </w:r>
      <w:r>
        <w:rPr>
          <w:szCs w:val="21"/>
        </w:rPr>
        <w:t>:</w:t>
      </w:r>
    </w:p>
    <w:p w14:paraId="346F0704" w14:textId="77777777" w:rsidR="007476F0" w:rsidRDefault="009D04BF">
      <w:pPr>
        <w:spacing w:line="360" w:lineRule="auto"/>
        <w:rPr>
          <w:szCs w:val="21"/>
        </w:rPr>
      </w:pPr>
      <w:r>
        <w:rPr>
          <w:szCs w:val="21"/>
        </w:rPr>
        <w:t>①</w:t>
      </w:r>
      <w:r>
        <w:rPr>
          <w:szCs w:val="21"/>
        </w:rPr>
        <w:t>过渡自然流畅。</w:t>
      </w:r>
      <w:r>
        <w:rPr>
          <w:szCs w:val="21"/>
        </w:rPr>
        <w:t>②</w:t>
      </w:r>
      <w:r>
        <w:rPr>
          <w:szCs w:val="21"/>
        </w:rPr>
        <w:t>时态、语境和前文相互照应。</w:t>
      </w:r>
      <w:r>
        <w:rPr>
          <w:szCs w:val="21"/>
        </w:rPr>
        <w:t>③</w:t>
      </w:r>
      <w:r>
        <w:rPr>
          <w:szCs w:val="21"/>
        </w:rPr>
        <w:t>使用高分句式。</w:t>
      </w:r>
      <w:r>
        <w:rPr>
          <w:szCs w:val="21"/>
        </w:rPr>
        <w:t>④</w:t>
      </w:r>
      <w:r>
        <w:rPr>
          <w:szCs w:val="21"/>
        </w:rPr>
        <w:t>使用高分句式。</w:t>
      </w:r>
      <w:r>
        <w:rPr>
          <w:szCs w:val="21"/>
        </w:rPr>
        <w:t>⑤</w:t>
      </w:r>
      <w:r>
        <w:rPr>
          <w:szCs w:val="21"/>
        </w:rPr>
        <w:t>使用高分句式。</w:t>
      </w:r>
      <w:r>
        <w:rPr>
          <w:szCs w:val="21"/>
        </w:rPr>
        <w:t>⑥</w:t>
      </w:r>
      <w:r>
        <w:rPr>
          <w:szCs w:val="21"/>
        </w:rPr>
        <w:t>使用并列结构。</w:t>
      </w:r>
      <w:r>
        <w:rPr>
          <w:szCs w:val="21"/>
        </w:rPr>
        <w:t>⑦</w:t>
      </w:r>
      <w:r>
        <w:rPr>
          <w:szCs w:val="21"/>
        </w:rPr>
        <w:t>使用直接引语</w:t>
      </w:r>
      <w:r>
        <w:rPr>
          <w:szCs w:val="21"/>
        </w:rPr>
        <w:t>,</w:t>
      </w:r>
      <w:r>
        <w:rPr>
          <w:szCs w:val="21"/>
        </w:rPr>
        <w:t>生动真实。</w:t>
      </w:r>
      <w:r>
        <w:rPr>
          <w:szCs w:val="21"/>
        </w:rPr>
        <w:t>⑧</w:t>
      </w:r>
      <w:r>
        <w:rPr>
          <w:szCs w:val="21"/>
        </w:rPr>
        <w:t>动作及情感表达真实细腻。</w:t>
      </w:r>
    </w:p>
    <w:p w14:paraId="226CF06F" w14:textId="77777777" w:rsidR="007476F0" w:rsidRDefault="009D04BF">
      <w:pPr>
        <w:spacing w:line="360" w:lineRule="auto"/>
        <w:rPr>
          <w:szCs w:val="21"/>
        </w:rPr>
      </w:pPr>
      <w:r>
        <w:rPr>
          <w:szCs w:val="21"/>
        </w:rPr>
        <w:t>考场满分作文</w:t>
      </w:r>
      <w:r>
        <w:rPr>
          <w:b/>
          <w:szCs w:val="21"/>
        </w:rPr>
        <w:t>2</w:t>
      </w:r>
      <w:r>
        <w:rPr>
          <w:szCs w:val="21"/>
        </w:rPr>
        <w:t>:</w:t>
      </w:r>
    </w:p>
    <w:p w14:paraId="48508CD8" w14:textId="77777777" w:rsidR="007476F0" w:rsidRDefault="009D04BF">
      <w:pPr>
        <w:spacing w:line="360" w:lineRule="auto"/>
        <w:ind w:firstLineChars="200" w:firstLine="420"/>
        <w:rPr>
          <w:szCs w:val="21"/>
        </w:rPr>
      </w:pPr>
      <w:r>
        <w:rPr>
          <w:szCs w:val="21"/>
        </w:rPr>
        <w:t xml:space="preserve">As the twins looked around them in disappointment, their father </w:t>
      </w:r>
      <w:r>
        <w:rPr>
          <w:szCs w:val="21"/>
        </w:rPr>
        <w:t>appeared.</w:t>
      </w:r>
      <w:r>
        <w:rPr>
          <w:b/>
          <w:szCs w:val="21"/>
        </w:rPr>
        <w:t>Faced</w:t>
      </w:r>
      <w:r>
        <w:rPr>
          <w:szCs w:val="21"/>
        </w:rPr>
        <w:t xml:space="preserve"> </w:t>
      </w:r>
      <w:r>
        <w:rPr>
          <w:b/>
          <w:szCs w:val="21"/>
        </w:rPr>
        <w:t>with</w:t>
      </w:r>
      <w:r>
        <w:rPr>
          <w:szCs w:val="21"/>
        </w:rPr>
        <w:t xml:space="preserve"> </w:t>
      </w:r>
      <w:r>
        <w:rPr>
          <w:b/>
          <w:szCs w:val="21"/>
        </w:rPr>
        <w:t>the</w:t>
      </w:r>
      <w:r>
        <w:rPr>
          <w:szCs w:val="21"/>
        </w:rPr>
        <w:t xml:space="preserve"> </w:t>
      </w:r>
      <w:r>
        <w:rPr>
          <w:b/>
          <w:szCs w:val="21"/>
        </w:rPr>
        <w:t>mess</w:t>
      </w:r>
      <w:r>
        <w:rPr>
          <w:szCs w:val="21"/>
        </w:rPr>
        <w:t xml:space="preserve"> the twins had made of the kitchen, Father felt annoyed but tried to contain himself.Jenna ran up to him, </w:t>
      </w:r>
      <w:r>
        <w:rPr>
          <w:b/>
          <w:szCs w:val="21"/>
        </w:rPr>
        <w:t>whispering</w:t>
      </w:r>
      <w:r>
        <w:rPr>
          <w:szCs w:val="21"/>
        </w:rPr>
        <w:t xml:space="preserve"> “We...We just want to make breakfast for Mom as Mother’s Day gift.” After he learned what all was about, his annoyance gave way to relief and delight.Immediately, he joined them and they started all over again.Soon the French toast and chicken porridge were ready. </w:t>
      </w:r>
      <w:r>
        <w:rPr>
          <w:b/>
          <w:szCs w:val="21"/>
        </w:rPr>
        <w:t>The</w:t>
      </w:r>
      <w:r>
        <w:rPr>
          <w:szCs w:val="21"/>
        </w:rPr>
        <w:t xml:space="preserve"> </w:t>
      </w:r>
      <w:r>
        <w:rPr>
          <w:b/>
          <w:szCs w:val="21"/>
        </w:rPr>
        <w:t>kitchen</w:t>
      </w:r>
      <w:r>
        <w:rPr>
          <w:szCs w:val="21"/>
        </w:rPr>
        <w:t xml:space="preserve"> </w:t>
      </w:r>
      <w:r>
        <w:rPr>
          <w:b/>
          <w:szCs w:val="21"/>
        </w:rPr>
        <w:t>filled</w:t>
      </w:r>
      <w:r>
        <w:rPr>
          <w:szCs w:val="21"/>
        </w:rPr>
        <w:t xml:space="preserve"> </w:t>
      </w:r>
      <w:r>
        <w:rPr>
          <w:b/>
          <w:szCs w:val="21"/>
        </w:rPr>
        <w:t>with</w:t>
      </w:r>
      <w:r>
        <w:rPr>
          <w:szCs w:val="21"/>
        </w:rPr>
        <w:t xml:space="preserve"> </w:t>
      </w:r>
      <w:r>
        <w:rPr>
          <w:b/>
          <w:szCs w:val="21"/>
        </w:rPr>
        <w:t>the</w:t>
      </w:r>
      <w:r>
        <w:rPr>
          <w:szCs w:val="21"/>
        </w:rPr>
        <w:t xml:space="preserve"> </w:t>
      </w:r>
      <w:r>
        <w:rPr>
          <w:b/>
          <w:szCs w:val="21"/>
        </w:rPr>
        <w:t>scent</w:t>
      </w:r>
      <w:r>
        <w:rPr>
          <w:szCs w:val="21"/>
        </w:rPr>
        <w:t xml:space="preserve"> </w:t>
      </w:r>
      <w:r>
        <w:rPr>
          <w:b/>
          <w:szCs w:val="21"/>
        </w:rPr>
        <w:t>of</w:t>
      </w:r>
      <w:r>
        <w:rPr>
          <w:szCs w:val="21"/>
        </w:rPr>
        <w:t xml:space="preserve"> </w:t>
      </w:r>
      <w:r>
        <w:rPr>
          <w:b/>
          <w:szCs w:val="21"/>
        </w:rPr>
        <w:t>breakfast</w:t>
      </w:r>
      <w:r>
        <w:rPr>
          <w:szCs w:val="21"/>
        </w:rPr>
        <w:t xml:space="preserve"> </w:t>
      </w:r>
      <w:r>
        <w:rPr>
          <w:b/>
          <w:szCs w:val="21"/>
        </w:rPr>
        <w:t>and</w:t>
      </w:r>
      <w:r>
        <w:rPr>
          <w:szCs w:val="21"/>
        </w:rPr>
        <w:t xml:space="preserve"> </w:t>
      </w:r>
      <w:r>
        <w:rPr>
          <w:b/>
          <w:szCs w:val="21"/>
        </w:rPr>
        <w:t>sweetness</w:t>
      </w:r>
      <w:r>
        <w:rPr>
          <w:szCs w:val="21"/>
        </w:rPr>
        <w:t xml:space="preserve"> </w:t>
      </w:r>
      <w:r>
        <w:rPr>
          <w:b/>
          <w:szCs w:val="21"/>
        </w:rPr>
        <w:t>of</w:t>
      </w:r>
      <w:r>
        <w:rPr>
          <w:szCs w:val="21"/>
        </w:rPr>
        <w:t xml:space="preserve"> </w:t>
      </w:r>
      <w:r>
        <w:rPr>
          <w:b/>
          <w:szCs w:val="21"/>
        </w:rPr>
        <w:t>a</w:t>
      </w:r>
      <w:r>
        <w:rPr>
          <w:szCs w:val="21"/>
        </w:rPr>
        <w:t xml:space="preserve"> </w:t>
      </w:r>
      <w:r>
        <w:rPr>
          <w:b/>
          <w:szCs w:val="21"/>
        </w:rPr>
        <w:t>family</w:t>
      </w:r>
      <w:r>
        <w:rPr>
          <w:szCs w:val="21"/>
        </w:rPr>
        <w:t>.</w:t>
      </w:r>
      <w:r>
        <w:rPr>
          <w:b/>
          <w:szCs w:val="21"/>
        </w:rPr>
        <w:t>Looking</w:t>
      </w:r>
      <w:r>
        <w:rPr>
          <w:szCs w:val="21"/>
        </w:rPr>
        <w:t xml:space="preserve"> </w:t>
      </w:r>
      <w:r>
        <w:rPr>
          <w:b/>
          <w:szCs w:val="21"/>
        </w:rPr>
        <w:t>at</w:t>
      </w:r>
      <w:r>
        <w:rPr>
          <w:szCs w:val="21"/>
        </w:rPr>
        <w:t xml:space="preserve"> </w:t>
      </w:r>
      <w:r>
        <w:rPr>
          <w:b/>
          <w:szCs w:val="21"/>
        </w:rPr>
        <w:t>the</w:t>
      </w:r>
      <w:r>
        <w:rPr>
          <w:szCs w:val="21"/>
        </w:rPr>
        <w:t xml:space="preserve"> </w:t>
      </w:r>
      <w:r>
        <w:rPr>
          <w:b/>
          <w:szCs w:val="21"/>
        </w:rPr>
        <w:t>work</w:t>
      </w:r>
      <w:r>
        <w:rPr>
          <w:szCs w:val="21"/>
        </w:rPr>
        <w:t xml:space="preserve">, the three exchanged an </w:t>
      </w:r>
      <w:r>
        <w:rPr>
          <w:b/>
          <w:szCs w:val="21"/>
        </w:rPr>
        <w:t>understanding</w:t>
      </w:r>
      <w:r>
        <w:rPr>
          <w:szCs w:val="21"/>
        </w:rPr>
        <w:t xml:space="preserve"> smile.</w:t>
      </w:r>
      <w:r>
        <w:rPr>
          <w:b/>
          <w:szCs w:val="21"/>
        </w:rPr>
        <w:t>After</w:t>
      </w:r>
      <w:r>
        <w:rPr>
          <w:szCs w:val="21"/>
        </w:rPr>
        <w:t xml:space="preserve"> </w:t>
      </w:r>
      <w:r>
        <w:rPr>
          <w:b/>
          <w:szCs w:val="21"/>
        </w:rPr>
        <w:t>signaling</w:t>
      </w:r>
      <w:r>
        <w:rPr>
          <w:szCs w:val="21"/>
        </w:rPr>
        <w:t xml:space="preserve"> </w:t>
      </w:r>
      <w:r>
        <w:rPr>
          <w:b/>
          <w:szCs w:val="21"/>
        </w:rPr>
        <w:t>them</w:t>
      </w:r>
      <w:r>
        <w:rPr>
          <w:szCs w:val="21"/>
        </w:rPr>
        <w:t xml:space="preserve"> </w:t>
      </w:r>
      <w:r>
        <w:rPr>
          <w:b/>
          <w:szCs w:val="21"/>
        </w:rPr>
        <w:t>to</w:t>
      </w:r>
      <w:r>
        <w:rPr>
          <w:szCs w:val="21"/>
        </w:rPr>
        <w:t xml:space="preserve"> </w:t>
      </w:r>
      <w:r>
        <w:rPr>
          <w:b/>
          <w:szCs w:val="21"/>
        </w:rPr>
        <w:t>keep</w:t>
      </w:r>
      <w:r>
        <w:rPr>
          <w:szCs w:val="21"/>
        </w:rPr>
        <w:t xml:space="preserve"> </w:t>
      </w:r>
      <w:r>
        <w:rPr>
          <w:b/>
          <w:szCs w:val="21"/>
        </w:rPr>
        <w:t>it</w:t>
      </w:r>
      <w:r>
        <w:rPr>
          <w:szCs w:val="21"/>
        </w:rPr>
        <w:t xml:space="preserve"> </w:t>
      </w:r>
      <w:r>
        <w:rPr>
          <w:b/>
          <w:szCs w:val="21"/>
        </w:rPr>
        <w:t>a</w:t>
      </w:r>
      <w:r>
        <w:rPr>
          <w:szCs w:val="21"/>
        </w:rPr>
        <w:t xml:space="preserve"> </w:t>
      </w:r>
      <w:r>
        <w:rPr>
          <w:b/>
          <w:szCs w:val="21"/>
        </w:rPr>
        <w:t>secret</w:t>
      </w:r>
      <w:r>
        <w:rPr>
          <w:szCs w:val="21"/>
        </w:rPr>
        <w:t xml:space="preserve">, Father slipped into the bedroom, </w:t>
      </w:r>
      <w:r>
        <w:rPr>
          <w:b/>
          <w:szCs w:val="21"/>
        </w:rPr>
        <w:t>pretending</w:t>
      </w:r>
      <w:r>
        <w:rPr>
          <w:szCs w:val="21"/>
        </w:rPr>
        <w:t xml:space="preserve"> to know nothing about it.</w:t>
      </w:r>
    </w:p>
    <w:p w14:paraId="55380EFD" w14:textId="77777777" w:rsidR="007476F0" w:rsidRDefault="009D04BF">
      <w:pPr>
        <w:spacing w:line="360" w:lineRule="auto"/>
        <w:rPr>
          <w:szCs w:val="21"/>
        </w:rPr>
      </w:pPr>
      <w:r>
        <w:rPr>
          <w:szCs w:val="21"/>
        </w:rPr>
        <w:t xml:space="preserve">　　</w:t>
      </w:r>
      <w:r>
        <w:rPr>
          <w:szCs w:val="21"/>
        </w:rPr>
        <w:t>The twins carried the breakfast upstairs and woke their mother up.Still a little sleepy, Mother failed to figure out what they were up to.“Happy Mother’s Day!” The twins congratulated.“We made breakfast for you as you do that for us.Mom, we love you!” Though still in her pajamas, Mother took a bite of the toast and sipped the hot porridge.</w:t>
      </w:r>
      <w:r>
        <w:rPr>
          <w:b/>
          <w:szCs w:val="21"/>
        </w:rPr>
        <w:t>Lost</w:t>
      </w:r>
      <w:r>
        <w:rPr>
          <w:szCs w:val="21"/>
        </w:rPr>
        <w:t xml:space="preserve"> </w:t>
      </w:r>
      <w:r>
        <w:rPr>
          <w:b/>
          <w:szCs w:val="21"/>
        </w:rPr>
        <w:t>in</w:t>
      </w:r>
      <w:r>
        <w:rPr>
          <w:szCs w:val="21"/>
        </w:rPr>
        <w:t xml:space="preserve"> the delicious breakfast and pure love from her twins, she sobbed, </w:t>
      </w:r>
      <w:r>
        <w:rPr>
          <w:b/>
          <w:szCs w:val="21"/>
        </w:rPr>
        <w:t>with</w:t>
      </w:r>
      <w:r>
        <w:rPr>
          <w:szCs w:val="21"/>
        </w:rPr>
        <w:t xml:space="preserve"> </w:t>
      </w:r>
      <w:r>
        <w:rPr>
          <w:b/>
          <w:szCs w:val="21"/>
        </w:rPr>
        <w:t>delightful</w:t>
      </w:r>
      <w:r>
        <w:rPr>
          <w:szCs w:val="21"/>
        </w:rPr>
        <w:t xml:space="preserve"> </w:t>
      </w:r>
      <w:r>
        <w:rPr>
          <w:b/>
          <w:szCs w:val="21"/>
        </w:rPr>
        <w:t>tears</w:t>
      </w:r>
      <w:r>
        <w:rPr>
          <w:szCs w:val="21"/>
        </w:rPr>
        <w:t xml:space="preserve"> </w:t>
      </w:r>
      <w:r>
        <w:rPr>
          <w:b/>
          <w:szCs w:val="21"/>
        </w:rPr>
        <w:t>streaming</w:t>
      </w:r>
      <w:r>
        <w:rPr>
          <w:szCs w:val="21"/>
        </w:rPr>
        <w:t xml:space="preserve"> </w:t>
      </w:r>
      <w:r>
        <w:rPr>
          <w:b/>
          <w:szCs w:val="21"/>
        </w:rPr>
        <w:t>down</w:t>
      </w:r>
      <w:r>
        <w:rPr>
          <w:szCs w:val="21"/>
        </w:rPr>
        <w:t xml:space="preserve"> </w:t>
      </w:r>
      <w:r>
        <w:rPr>
          <w:b/>
          <w:szCs w:val="21"/>
        </w:rPr>
        <w:t>her</w:t>
      </w:r>
      <w:r>
        <w:rPr>
          <w:szCs w:val="21"/>
        </w:rPr>
        <w:t xml:space="preserve"> </w:t>
      </w:r>
      <w:r>
        <w:rPr>
          <w:b/>
          <w:szCs w:val="21"/>
        </w:rPr>
        <w:t>face</w:t>
      </w:r>
      <w:r>
        <w:rPr>
          <w:szCs w:val="21"/>
        </w:rPr>
        <w:t>.Lovingly, she pressed two gentle kisses on their fo</w:t>
      </w:r>
      <w:r>
        <w:rPr>
          <w:szCs w:val="21"/>
        </w:rPr>
        <w:t xml:space="preserve">reheads, </w:t>
      </w:r>
      <w:r>
        <w:rPr>
          <w:b/>
          <w:szCs w:val="21"/>
        </w:rPr>
        <w:t>proudly</w:t>
      </w:r>
      <w:r>
        <w:rPr>
          <w:szCs w:val="21"/>
        </w:rPr>
        <w:t xml:space="preserve"> </w:t>
      </w:r>
      <w:r>
        <w:rPr>
          <w:b/>
          <w:szCs w:val="21"/>
        </w:rPr>
        <w:t>enjoying</w:t>
      </w:r>
      <w:r>
        <w:rPr>
          <w:szCs w:val="21"/>
        </w:rPr>
        <w:t xml:space="preserve"> </w:t>
      </w:r>
      <w:r>
        <w:rPr>
          <w:b/>
          <w:szCs w:val="21"/>
        </w:rPr>
        <w:t>their</w:t>
      </w:r>
      <w:r>
        <w:rPr>
          <w:szCs w:val="21"/>
        </w:rPr>
        <w:t xml:space="preserve"> </w:t>
      </w:r>
      <w:r>
        <w:rPr>
          <w:b/>
          <w:szCs w:val="21"/>
        </w:rPr>
        <w:t>best</w:t>
      </w:r>
      <w:r>
        <w:rPr>
          <w:szCs w:val="21"/>
        </w:rPr>
        <w:t xml:space="preserve"> </w:t>
      </w:r>
      <w:r>
        <w:rPr>
          <w:b/>
          <w:szCs w:val="21"/>
        </w:rPr>
        <w:t>wishes</w:t>
      </w:r>
      <w:r>
        <w:rPr>
          <w:szCs w:val="21"/>
        </w:rPr>
        <w:t xml:space="preserve">.Their father was standing in the doorway, </w:t>
      </w:r>
      <w:r>
        <w:rPr>
          <w:b/>
          <w:szCs w:val="21"/>
        </w:rPr>
        <w:t>recording</w:t>
      </w:r>
      <w:r>
        <w:rPr>
          <w:szCs w:val="21"/>
        </w:rPr>
        <w:t xml:space="preserve"> </w:t>
      </w:r>
      <w:r>
        <w:rPr>
          <w:b/>
          <w:szCs w:val="21"/>
        </w:rPr>
        <w:t>this</w:t>
      </w:r>
      <w:r>
        <w:rPr>
          <w:szCs w:val="21"/>
        </w:rPr>
        <w:t xml:space="preserve"> </w:t>
      </w:r>
      <w:r>
        <w:rPr>
          <w:b/>
          <w:szCs w:val="21"/>
        </w:rPr>
        <w:t>touching</w:t>
      </w:r>
      <w:r>
        <w:rPr>
          <w:szCs w:val="21"/>
        </w:rPr>
        <w:t xml:space="preserve"> </w:t>
      </w:r>
      <w:r>
        <w:rPr>
          <w:b/>
          <w:szCs w:val="21"/>
        </w:rPr>
        <w:t>scene</w:t>
      </w:r>
      <w:r>
        <w:rPr>
          <w:szCs w:val="21"/>
        </w:rPr>
        <w:t>.The whole room was bathed in a happy Mother’s Day atmosphere.</w:t>
      </w:r>
    </w:p>
    <w:p w14:paraId="62A3D58D" w14:textId="77777777" w:rsidR="007476F0" w:rsidRDefault="009D04BF">
      <w:pPr>
        <w:spacing w:line="360" w:lineRule="auto"/>
        <w:rPr>
          <w:szCs w:val="21"/>
        </w:rPr>
      </w:pPr>
      <w:r>
        <w:rPr>
          <w:szCs w:val="21"/>
        </w:rPr>
        <w:t>评卷老师点评</w:t>
      </w:r>
      <w:r>
        <w:rPr>
          <w:szCs w:val="21"/>
        </w:rPr>
        <w:t>:</w:t>
      </w:r>
      <w:r>
        <w:rPr>
          <w:szCs w:val="21"/>
        </w:rPr>
        <w:t>文章用词精准</w:t>
      </w:r>
      <w:r>
        <w:rPr>
          <w:szCs w:val="21"/>
        </w:rPr>
        <w:t xml:space="preserve">(whisper, understanding, signal, pretend, lost in, stream down, </w:t>
      </w:r>
      <w:r>
        <w:rPr>
          <w:szCs w:val="21"/>
        </w:rPr>
        <w:lastRenderedPageBreak/>
        <w:t>proudly</w:t>
      </w:r>
      <w:r>
        <w:rPr>
          <w:szCs w:val="21"/>
        </w:rPr>
        <w:t>等</w:t>
      </w:r>
      <w:r>
        <w:rPr>
          <w:szCs w:val="21"/>
        </w:rPr>
        <w:t>),</w:t>
      </w:r>
      <w:r>
        <w:rPr>
          <w:szCs w:val="21"/>
        </w:rPr>
        <w:t>句式高级</w:t>
      </w:r>
      <w:r>
        <w:rPr>
          <w:szCs w:val="21"/>
        </w:rPr>
        <w:t>(</w:t>
      </w:r>
      <w:r>
        <w:rPr>
          <w:szCs w:val="21"/>
        </w:rPr>
        <w:t>非谓语动词、独立主格和介词</w:t>
      </w:r>
      <w:r>
        <w:rPr>
          <w:szCs w:val="21"/>
        </w:rPr>
        <w:t>with</w:t>
      </w:r>
      <w:r>
        <w:rPr>
          <w:szCs w:val="21"/>
        </w:rPr>
        <w:t>的复合结构等</w:t>
      </w:r>
      <w:r>
        <w:rPr>
          <w:szCs w:val="21"/>
        </w:rPr>
        <w:t>),</w:t>
      </w:r>
      <w:r>
        <w:rPr>
          <w:szCs w:val="21"/>
        </w:rPr>
        <w:t>通过动作、对话和心理活动等描写</w:t>
      </w:r>
      <w:r>
        <w:rPr>
          <w:szCs w:val="21"/>
        </w:rPr>
        <w:t>,</w:t>
      </w:r>
      <w:r>
        <w:rPr>
          <w:szCs w:val="21"/>
        </w:rPr>
        <w:t>生动、形象地呈现了双胞胎孩子在母亲节为妈妈做早餐</w:t>
      </w:r>
      <w:r>
        <w:rPr>
          <w:szCs w:val="21"/>
        </w:rPr>
        <w:t>,</w:t>
      </w:r>
      <w:r>
        <w:rPr>
          <w:szCs w:val="21"/>
        </w:rPr>
        <w:t>献上一份特别的节日礼物和惊喜。</w:t>
      </w:r>
    </w:p>
    <w:p w14:paraId="424473AA" w14:textId="77777777" w:rsidR="007476F0" w:rsidRDefault="009D04BF">
      <w:pPr>
        <w:spacing w:line="360" w:lineRule="auto"/>
        <w:rPr>
          <w:szCs w:val="21"/>
        </w:rPr>
      </w:pPr>
      <w:r>
        <w:rPr>
          <w:szCs w:val="21"/>
        </w:rPr>
        <w:t>考场满分作文</w:t>
      </w:r>
      <w:r>
        <w:rPr>
          <w:b/>
          <w:szCs w:val="21"/>
        </w:rPr>
        <w:t>3</w:t>
      </w:r>
      <w:r>
        <w:rPr>
          <w:szCs w:val="21"/>
        </w:rPr>
        <w:t>:</w:t>
      </w:r>
    </w:p>
    <w:p w14:paraId="57161ABF" w14:textId="77777777" w:rsidR="007476F0" w:rsidRDefault="009D04BF">
      <w:pPr>
        <w:spacing w:line="360" w:lineRule="auto"/>
        <w:ind w:firstLineChars="200" w:firstLine="420"/>
        <w:rPr>
          <w:szCs w:val="21"/>
        </w:rPr>
      </w:pPr>
      <w:r>
        <w:rPr>
          <w:szCs w:val="21"/>
        </w:rPr>
        <w:t>As the twins looked around them in disappointment, their father appeared.Seeing the mess,</w:t>
      </w:r>
      <w:r>
        <w:rPr>
          <w:b/>
          <w:szCs w:val="21"/>
        </w:rPr>
        <w:t>Father</w:t>
      </w:r>
      <w:r>
        <w:rPr>
          <w:szCs w:val="21"/>
        </w:rPr>
        <w:t xml:space="preserve"> </w:t>
      </w:r>
      <w:r>
        <w:rPr>
          <w:b/>
          <w:szCs w:val="21"/>
        </w:rPr>
        <w:t>froze</w:t>
      </w:r>
      <w:r>
        <w:rPr>
          <w:szCs w:val="21"/>
        </w:rPr>
        <w:t xml:space="preserve"> </w:t>
      </w:r>
      <w:r>
        <w:rPr>
          <w:b/>
          <w:szCs w:val="21"/>
        </w:rPr>
        <w:t>with</w:t>
      </w:r>
      <w:r>
        <w:rPr>
          <w:szCs w:val="21"/>
        </w:rPr>
        <w:t xml:space="preserve"> </w:t>
      </w:r>
      <w:r>
        <w:rPr>
          <w:b/>
          <w:szCs w:val="21"/>
        </w:rPr>
        <w:t>shock</w:t>
      </w:r>
      <w:r>
        <w:rPr>
          <w:szCs w:val="21"/>
        </w:rPr>
        <w:t xml:space="preserve">, </w:t>
      </w:r>
      <w:r>
        <w:rPr>
          <w:b/>
          <w:szCs w:val="21"/>
        </w:rPr>
        <w:t>as</w:t>
      </w:r>
      <w:r>
        <w:rPr>
          <w:szCs w:val="21"/>
        </w:rPr>
        <w:t xml:space="preserve"> </w:t>
      </w:r>
      <w:r>
        <w:rPr>
          <w:b/>
          <w:szCs w:val="21"/>
        </w:rPr>
        <w:t>if</w:t>
      </w:r>
      <w:r>
        <w:rPr>
          <w:szCs w:val="21"/>
        </w:rPr>
        <w:t xml:space="preserve"> </w:t>
      </w:r>
      <w:r>
        <w:rPr>
          <w:b/>
          <w:szCs w:val="21"/>
        </w:rPr>
        <w:t>rooted</w:t>
      </w:r>
      <w:r>
        <w:rPr>
          <w:szCs w:val="21"/>
        </w:rPr>
        <w:t xml:space="preserve"> </w:t>
      </w:r>
      <w:r>
        <w:rPr>
          <w:b/>
          <w:szCs w:val="21"/>
        </w:rPr>
        <w:t>on</w:t>
      </w:r>
      <w:r>
        <w:rPr>
          <w:szCs w:val="21"/>
        </w:rPr>
        <w:t xml:space="preserve"> </w:t>
      </w:r>
      <w:r>
        <w:rPr>
          <w:b/>
          <w:szCs w:val="21"/>
        </w:rPr>
        <w:t>the</w:t>
      </w:r>
      <w:r>
        <w:rPr>
          <w:szCs w:val="21"/>
        </w:rPr>
        <w:t xml:space="preserve"> </w:t>
      </w:r>
      <w:r>
        <w:rPr>
          <w:b/>
          <w:szCs w:val="21"/>
        </w:rPr>
        <w:t>ground.</w:t>
      </w:r>
      <w:r>
        <w:rPr>
          <w:szCs w:val="21"/>
        </w:rPr>
        <w:t xml:space="preserve"> From the black bread and the spilled porridge, he suddenly figured out their secret.</w:t>
      </w:r>
      <w:r>
        <w:rPr>
          <w:b/>
          <w:szCs w:val="21"/>
        </w:rPr>
        <w:t>A</w:t>
      </w:r>
      <w:r>
        <w:rPr>
          <w:szCs w:val="21"/>
        </w:rPr>
        <w:t xml:space="preserve"> </w:t>
      </w:r>
      <w:r>
        <w:rPr>
          <w:b/>
          <w:szCs w:val="21"/>
        </w:rPr>
        <w:t>smile</w:t>
      </w:r>
      <w:r>
        <w:rPr>
          <w:szCs w:val="21"/>
        </w:rPr>
        <w:t xml:space="preserve"> </w:t>
      </w:r>
      <w:r>
        <w:rPr>
          <w:b/>
          <w:szCs w:val="21"/>
        </w:rPr>
        <w:t>of</w:t>
      </w:r>
      <w:r>
        <w:rPr>
          <w:szCs w:val="21"/>
        </w:rPr>
        <w:t xml:space="preserve"> </w:t>
      </w:r>
      <w:r>
        <w:rPr>
          <w:b/>
          <w:szCs w:val="21"/>
        </w:rPr>
        <w:t>understanding</w:t>
      </w:r>
      <w:r>
        <w:rPr>
          <w:szCs w:val="21"/>
        </w:rPr>
        <w:t xml:space="preserve"> </w:t>
      </w:r>
      <w:r>
        <w:rPr>
          <w:b/>
          <w:szCs w:val="21"/>
        </w:rPr>
        <w:t>flashed</w:t>
      </w:r>
      <w:r>
        <w:rPr>
          <w:szCs w:val="21"/>
        </w:rPr>
        <w:t xml:space="preserve"> </w:t>
      </w:r>
      <w:r>
        <w:rPr>
          <w:b/>
          <w:szCs w:val="21"/>
        </w:rPr>
        <w:t>across</w:t>
      </w:r>
      <w:r>
        <w:rPr>
          <w:szCs w:val="21"/>
        </w:rPr>
        <w:t xml:space="preserve"> </w:t>
      </w:r>
      <w:r>
        <w:rPr>
          <w:b/>
          <w:szCs w:val="21"/>
        </w:rPr>
        <w:t>his</w:t>
      </w:r>
      <w:r>
        <w:rPr>
          <w:szCs w:val="21"/>
        </w:rPr>
        <w:t xml:space="preserve"> </w:t>
      </w:r>
      <w:r>
        <w:rPr>
          <w:b/>
          <w:szCs w:val="21"/>
        </w:rPr>
        <w:t>face</w:t>
      </w:r>
      <w:r>
        <w:rPr>
          <w:szCs w:val="21"/>
        </w:rPr>
        <w:t>.He realized their intention.He joined them in preparing the Mother’s Day surprise immediately.They started all over again.Everything went smoothly.</w:t>
      </w:r>
      <w:r>
        <w:rPr>
          <w:b/>
          <w:szCs w:val="21"/>
        </w:rPr>
        <w:t>The</w:t>
      </w:r>
      <w:r>
        <w:rPr>
          <w:szCs w:val="21"/>
        </w:rPr>
        <w:t xml:space="preserve"> </w:t>
      </w:r>
      <w:r>
        <w:rPr>
          <w:b/>
          <w:szCs w:val="21"/>
        </w:rPr>
        <w:t>chicken</w:t>
      </w:r>
      <w:r>
        <w:rPr>
          <w:szCs w:val="21"/>
        </w:rPr>
        <w:t xml:space="preserve"> </w:t>
      </w:r>
      <w:r>
        <w:rPr>
          <w:b/>
          <w:szCs w:val="21"/>
        </w:rPr>
        <w:t>and</w:t>
      </w:r>
      <w:r>
        <w:rPr>
          <w:szCs w:val="21"/>
        </w:rPr>
        <w:t xml:space="preserve"> </w:t>
      </w:r>
      <w:r>
        <w:rPr>
          <w:b/>
          <w:szCs w:val="21"/>
        </w:rPr>
        <w:t>rice</w:t>
      </w:r>
      <w:r>
        <w:rPr>
          <w:szCs w:val="21"/>
        </w:rPr>
        <w:t xml:space="preserve"> </w:t>
      </w:r>
      <w:r>
        <w:rPr>
          <w:b/>
          <w:szCs w:val="21"/>
        </w:rPr>
        <w:t>were</w:t>
      </w:r>
      <w:r>
        <w:rPr>
          <w:szCs w:val="21"/>
        </w:rPr>
        <w:t xml:space="preserve"> </w:t>
      </w:r>
      <w:r>
        <w:rPr>
          <w:b/>
          <w:szCs w:val="21"/>
        </w:rPr>
        <w:t>dancing</w:t>
      </w:r>
      <w:r>
        <w:rPr>
          <w:szCs w:val="21"/>
        </w:rPr>
        <w:t xml:space="preserve"> </w:t>
      </w:r>
      <w:r>
        <w:rPr>
          <w:b/>
          <w:szCs w:val="21"/>
        </w:rPr>
        <w:t>harmoniously</w:t>
      </w:r>
      <w:r>
        <w:rPr>
          <w:szCs w:val="21"/>
        </w:rPr>
        <w:t xml:space="preserve"> </w:t>
      </w:r>
      <w:r>
        <w:rPr>
          <w:b/>
          <w:szCs w:val="21"/>
        </w:rPr>
        <w:t>in</w:t>
      </w:r>
      <w:r>
        <w:rPr>
          <w:szCs w:val="21"/>
        </w:rPr>
        <w:t xml:space="preserve"> </w:t>
      </w:r>
      <w:r>
        <w:rPr>
          <w:b/>
          <w:szCs w:val="21"/>
        </w:rPr>
        <w:t>the</w:t>
      </w:r>
      <w:r>
        <w:rPr>
          <w:szCs w:val="21"/>
        </w:rPr>
        <w:t xml:space="preserve"> </w:t>
      </w:r>
      <w:r>
        <w:rPr>
          <w:b/>
          <w:szCs w:val="21"/>
        </w:rPr>
        <w:t>boiling</w:t>
      </w:r>
      <w:r>
        <w:rPr>
          <w:szCs w:val="21"/>
        </w:rPr>
        <w:t xml:space="preserve"> </w:t>
      </w:r>
      <w:r>
        <w:rPr>
          <w:b/>
          <w:szCs w:val="21"/>
        </w:rPr>
        <w:t>water</w:t>
      </w:r>
      <w:r>
        <w:rPr>
          <w:szCs w:val="21"/>
        </w:rPr>
        <w:t xml:space="preserve"> </w:t>
      </w:r>
      <w:r>
        <w:rPr>
          <w:b/>
          <w:szCs w:val="21"/>
        </w:rPr>
        <w:t>pot</w:t>
      </w:r>
      <w:r>
        <w:rPr>
          <w:szCs w:val="21"/>
        </w:rPr>
        <w:t xml:space="preserve"> </w:t>
      </w:r>
      <w:r>
        <w:rPr>
          <w:b/>
          <w:szCs w:val="21"/>
        </w:rPr>
        <w:t>and</w:t>
      </w:r>
      <w:r>
        <w:rPr>
          <w:szCs w:val="21"/>
        </w:rPr>
        <w:t xml:space="preserve"> </w:t>
      </w:r>
      <w:r>
        <w:rPr>
          <w:b/>
          <w:szCs w:val="21"/>
        </w:rPr>
        <w:t>bread</w:t>
      </w:r>
      <w:r>
        <w:rPr>
          <w:szCs w:val="21"/>
        </w:rPr>
        <w:t xml:space="preserve"> </w:t>
      </w:r>
      <w:r>
        <w:rPr>
          <w:b/>
          <w:szCs w:val="21"/>
        </w:rPr>
        <w:t>slices</w:t>
      </w:r>
      <w:r>
        <w:rPr>
          <w:szCs w:val="21"/>
        </w:rPr>
        <w:t xml:space="preserve"> </w:t>
      </w:r>
      <w:r>
        <w:rPr>
          <w:b/>
          <w:szCs w:val="21"/>
        </w:rPr>
        <w:t>were</w:t>
      </w:r>
      <w:r>
        <w:rPr>
          <w:szCs w:val="21"/>
        </w:rPr>
        <w:t xml:space="preserve"> </w:t>
      </w:r>
      <w:r>
        <w:rPr>
          <w:b/>
          <w:szCs w:val="21"/>
        </w:rPr>
        <w:t>showing</w:t>
      </w:r>
      <w:r>
        <w:rPr>
          <w:szCs w:val="21"/>
        </w:rPr>
        <w:t xml:space="preserve"> </w:t>
      </w:r>
      <w:r>
        <w:rPr>
          <w:b/>
          <w:szCs w:val="21"/>
        </w:rPr>
        <w:t>off</w:t>
      </w:r>
      <w:r>
        <w:rPr>
          <w:szCs w:val="21"/>
        </w:rPr>
        <w:t xml:space="preserve"> </w:t>
      </w:r>
      <w:r>
        <w:rPr>
          <w:b/>
          <w:szCs w:val="21"/>
        </w:rPr>
        <w:t>its</w:t>
      </w:r>
      <w:r>
        <w:rPr>
          <w:szCs w:val="21"/>
        </w:rPr>
        <w:t xml:space="preserve"> </w:t>
      </w:r>
      <w:r>
        <w:rPr>
          <w:b/>
          <w:szCs w:val="21"/>
        </w:rPr>
        <w:t>most</w:t>
      </w:r>
      <w:r>
        <w:rPr>
          <w:szCs w:val="21"/>
        </w:rPr>
        <w:t xml:space="preserve"> </w:t>
      </w:r>
      <w:r>
        <w:rPr>
          <w:b/>
          <w:szCs w:val="21"/>
        </w:rPr>
        <w:t>tremendous</w:t>
      </w:r>
      <w:r>
        <w:rPr>
          <w:szCs w:val="21"/>
        </w:rPr>
        <w:t xml:space="preserve"> </w:t>
      </w:r>
      <w:r>
        <w:rPr>
          <w:b/>
          <w:szCs w:val="21"/>
        </w:rPr>
        <w:t>golden</w:t>
      </w:r>
      <w:r>
        <w:rPr>
          <w:szCs w:val="21"/>
        </w:rPr>
        <w:t xml:space="preserve"> </w:t>
      </w:r>
      <w:r>
        <w:rPr>
          <w:b/>
          <w:szCs w:val="21"/>
        </w:rPr>
        <w:t>color.</w:t>
      </w:r>
      <w:r>
        <w:rPr>
          <w:szCs w:val="21"/>
        </w:rPr>
        <w:t xml:space="preserve"> Soon the French toast and chicken porridge were ready. The kitchen filled with the scent of</w:t>
      </w:r>
      <w:r>
        <w:rPr>
          <w:szCs w:val="21"/>
        </w:rPr>
        <w:t xml:space="preserve"> breakfast and sweetness of a family.Despite the oil stains on the twins’ aprons, nothing seemed imperfect, and all was in place except the most important one.</w:t>
      </w:r>
    </w:p>
    <w:p w14:paraId="060CF100" w14:textId="77777777" w:rsidR="007476F0" w:rsidRDefault="009D04BF">
      <w:pPr>
        <w:spacing w:line="360" w:lineRule="auto"/>
        <w:ind w:firstLineChars="200" w:firstLine="420"/>
        <w:rPr>
          <w:szCs w:val="21"/>
        </w:rPr>
      </w:pPr>
      <w:r>
        <w:rPr>
          <w:szCs w:val="21"/>
        </w:rPr>
        <w:t xml:space="preserve">The twins carried the breakfast upstairs and woke their mother up.Still a little sleepy, Mother failed to figure out what they were up to, but the cheerful “Happy Mother’s Day” from the two sweeties brought her back to reality.The breakfast with love made by her twins really struck her heartstrings.Mother kissed them and gave them each a bear hug, saying “Oh dear, thank you my sweeties.What a big surprise!” The next moment, she woke up Father, eager to share the blessing and the inviting breakfast seasoned </w:t>
      </w:r>
      <w:r>
        <w:rPr>
          <w:szCs w:val="21"/>
        </w:rPr>
        <w:t>with love.</w:t>
      </w:r>
      <w:r>
        <w:rPr>
          <w:b/>
          <w:szCs w:val="21"/>
        </w:rPr>
        <w:t>Father</w:t>
      </w:r>
      <w:r>
        <w:rPr>
          <w:szCs w:val="21"/>
        </w:rPr>
        <w:t xml:space="preserve">, </w:t>
      </w:r>
      <w:r>
        <w:rPr>
          <w:b/>
          <w:szCs w:val="21"/>
        </w:rPr>
        <w:t>who</w:t>
      </w:r>
      <w:r>
        <w:rPr>
          <w:szCs w:val="21"/>
        </w:rPr>
        <w:t xml:space="preserve"> </w:t>
      </w:r>
      <w:r>
        <w:rPr>
          <w:b/>
          <w:szCs w:val="21"/>
        </w:rPr>
        <w:t>had</w:t>
      </w:r>
      <w:r>
        <w:rPr>
          <w:szCs w:val="21"/>
        </w:rPr>
        <w:t xml:space="preserve"> </w:t>
      </w:r>
      <w:r>
        <w:rPr>
          <w:b/>
          <w:szCs w:val="21"/>
        </w:rPr>
        <w:t>been</w:t>
      </w:r>
      <w:r>
        <w:rPr>
          <w:szCs w:val="21"/>
        </w:rPr>
        <w:t xml:space="preserve"> </w:t>
      </w:r>
      <w:r>
        <w:rPr>
          <w:b/>
          <w:szCs w:val="21"/>
        </w:rPr>
        <w:t>awake</w:t>
      </w:r>
      <w:r>
        <w:rPr>
          <w:szCs w:val="21"/>
        </w:rPr>
        <w:t xml:space="preserve">, </w:t>
      </w:r>
      <w:r>
        <w:rPr>
          <w:b/>
          <w:szCs w:val="21"/>
        </w:rPr>
        <w:t>cooperatively</w:t>
      </w:r>
      <w:r>
        <w:rPr>
          <w:szCs w:val="21"/>
        </w:rPr>
        <w:t xml:space="preserve"> </w:t>
      </w:r>
      <w:r>
        <w:rPr>
          <w:b/>
          <w:szCs w:val="21"/>
        </w:rPr>
        <w:t>rubbed</w:t>
      </w:r>
      <w:r>
        <w:rPr>
          <w:szCs w:val="21"/>
        </w:rPr>
        <w:t xml:space="preserve"> </w:t>
      </w:r>
      <w:r>
        <w:rPr>
          <w:b/>
          <w:szCs w:val="21"/>
        </w:rPr>
        <w:t>his</w:t>
      </w:r>
      <w:r>
        <w:rPr>
          <w:szCs w:val="21"/>
        </w:rPr>
        <w:t xml:space="preserve"> </w:t>
      </w:r>
      <w:r>
        <w:rPr>
          <w:b/>
          <w:szCs w:val="21"/>
        </w:rPr>
        <w:t>eyes</w:t>
      </w:r>
      <w:r>
        <w:rPr>
          <w:szCs w:val="21"/>
        </w:rPr>
        <w:t xml:space="preserve"> </w:t>
      </w:r>
      <w:r>
        <w:rPr>
          <w:b/>
          <w:szCs w:val="21"/>
        </w:rPr>
        <w:t>and</w:t>
      </w:r>
      <w:r>
        <w:rPr>
          <w:szCs w:val="21"/>
        </w:rPr>
        <w:t xml:space="preserve"> </w:t>
      </w:r>
      <w:r>
        <w:rPr>
          <w:b/>
          <w:szCs w:val="21"/>
        </w:rPr>
        <w:t>took</w:t>
      </w:r>
      <w:r>
        <w:rPr>
          <w:szCs w:val="21"/>
        </w:rPr>
        <w:t xml:space="preserve"> </w:t>
      </w:r>
      <w:r>
        <w:rPr>
          <w:b/>
          <w:szCs w:val="21"/>
        </w:rPr>
        <w:t>a</w:t>
      </w:r>
      <w:r>
        <w:rPr>
          <w:szCs w:val="21"/>
        </w:rPr>
        <w:t xml:space="preserve"> </w:t>
      </w:r>
      <w:r>
        <w:rPr>
          <w:b/>
          <w:szCs w:val="21"/>
        </w:rPr>
        <w:t>big</w:t>
      </w:r>
      <w:r>
        <w:rPr>
          <w:szCs w:val="21"/>
        </w:rPr>
        <w:t xml:space="preserve"> </w:t>
      </w:r>
      <w:r>
        <w:rPr>
          <w:b/>
          <w:szCs w:val="21"/>
        </w:rPr>
        <w:t>bite</w:t>
      </w:r>
      <w:r>
        <w:rPr>
          <w:szCs w:val="21"/>
        </w:rPr>
        <w:t xml:space="preserve">, </w:t>
      </w:r>
      <w:r>
        <w:rPr>
          <w:b/>
          <w:szCs w:val="21"/>
        </w:rPr>
        <w:t>winking</w:t>
      </w:r>
      <w:r>
        <w:rPr>
          <w:szCs w:val="21"/>
        </w:rPr>
        <w:t xml:space="preserve"> </w:t>
      </w:r>
      <w:r>
        <w:rPr>
          <w:b/>
          <w:szCs w:val="21"/>
        </w:rPr>
        <w:t>at</w:t>
      </w:r>
      <w:r>
        <w:rPr>
          <w:szCs w:val="21"/>
        </w:rPr>
        <w:t xml:space="preserve"> </w:t>
      </w:r>
      <w:r>
        <w:rPr>
          <w:b/>
          <w:szCs w:val="21"/>
        </w:rPr>
        <w:t>the</w:t>
      </w:r>
      <w:r>
        <w:rPr>
          <w:szCs w:val="21"/>
        </w:rPr>
        <w:t xml:space="preserve"> </w:t>
      </w:r>
      <w:r>
        <w:rPr>
          <w:b/>
          <w:szCs w:val="21"/>
        </w:rPr>
        <w:t>twins</w:t>
      </w:r>
      <w:r>
        <w:rPr>
          <w:szCs w:val="21"/>
        </w:rPr>
        <w:t xml:space="preserve"> </w:t>
      </w:r>
      <w:r>
        <w:rPr>
          <w:b/>
          <w:szCs w:val="21"/>
        </w:rPr>
        <w:t>secretly.</w:t>
      </w:r>
      <w:r>
        <w:rPr>
          <w:szCs w:val="21"/>
        </w:rPr>
        <w:t>After all, the surprise did make a sweet surprise!</w:t>
      </w:r>
    </w:p>
    <w:p w14:paraId="398637C9" w14:textId="77777777" w:rsidR="007476F0" w:rsidRDefault="009D04BF">
      <w:pPr>
        <w:spacing w:line="360" w:lineRule="auto"/>
        <w:rPr>
          <w:szCs w:val="21"/>
        </w:rPr>
      </w:pPr>
      <w:r>
        <w:rPr>
          <w:szCs w:val="21"/>
        </w:rPr>
        <w:t>评卷老师点评</w:t>
      </w:r>
      <w:r>
        <w:rPr>
          <w:szCs w:val="21"/>
        </w:rPr>
        <w:t>:</w:t>
      </w:r>
      <w:r>
        <w:rPr>
          <w:szCs w:val="21"/>
        </w:rPr>
        <w:t>文章通过动作、对话和心理活动等描写</w:t>
      </w:r>
      <w:r>
        <w:rPr>
          <w:szCs w:val="21"/>
        </w:rPr>
        <w:t>,</w:t>
      </w:r>
      <w:r>
        <w:rPr>
          <w:szCs w:val="21"/>
        </w:rPr>
        <w:t>生动、形象地呈现了双胞胎孩子在母亲节为妈妈做早餐</w:t>
      </w:r>
      <w:r>
        <w:rPr>
          <w:szCs w:val="21"/>
        </w:rPr>
        <w:t>,</w:t>
      </w:r>
      <w:r>
        <w:rPr>
          <w:szCs w:val="21"/>
        </w:rPr>
        <w:t>献上一份特别的节日礼物和惊喜。在故事情节推进的过程中</w:t>
      </w:r>
      <w:r>
        <w:rPr>
          <w:szCs w:val="21"/>
        </w:rPr>
        <w:t>,</w:t>
      </w:r>
      <w:r>
        <w:rPr>
          <w:szCs w:val="21"/>
        </w:rPr>
        <w:t>运用语篇分析的主位推进理论、呼应和修辞等手法来揭示语篇的感恩、互爱的主题</w:t>
      </w:r>
      <w:r>
        <w:rPr>
          <w:szCs w:val="21"/>
        </w:rPr>
        <w:t>,</w:t>
      </w:r>
      <w:r>
        <w:rPr>
          <w:szCs w:val="21"/>
        </w:rPr>
        <w:t>让人豁然明白</w:t>
      </w:r>
      <w:r>
        <w:rPr>
          <w:szCs w:val="21"/>
        </w:rPr>
        <w:t>“</w:t>
      </w:r>
      <w:r>
        <w:rPr>
          <w:szCs w:val="21"/>
        </w:rPr>
        <w:t>我们平时认为妈妈无条件的爱和支持是理所当然</w:t>
      </w:r>
      <w:r>
        <w:rPr>
          <w:szCs w:val="21"/>
        </w:rPr>
        <w:t>,</w:t>
      </w:r>
      <w:r>
        <w:rPr>
          <w:szCs w:val="21"/>
        </w:rPr>
        <w:t>没什么大不了的。等到自己回报母爱时</w:t>
      </w:r>
      <w:r>
        <w:rPr>
          <w:szCs w:val="21"/>
        </w:rPr>
        <w:t>,</w:t>
      </w:r>
      <w:r>
        <w:rPr>
          <w:szCs w:val="21"/>
        </w:rPr>
        <w:t>却发现并不轻松</w:t>
      </w:r>
      <w:r>
        <w:rPr>
          <w:szCs w:val="21"/>
        </w:rPr>
        <w:t xml:space="preserve">”, </w:t>
      </w:r>
      <w:r>
        <w:rPr>
          <w:szCs w:val="21"/>
        </w:rPr>
        <w:t>反映内心触动和成长历程。</w:t>
      </w:r>
    </w:p>
    <w:p w14:paraId="6D16E8FE" w14:textId="77777777" w:rsidR="007476F0" w:rsidRDefault="009D04BF">
      <w:pPr>
        <w:jc w:val="center"/>
        <w:rPr>
          <w:b/>
          <w:bCs/>
          <w:color w:val="0000FF"/>
          <w:szCs w:val="21"/>
        </w:rPr>
      </w:pPr>
      <w:r>
        <w:rPr>
          <w:rFonts w:hint="eastAsia"/>
          <w:b/>
          <w:bCs/>
          <w:color w:val="0000FF"/>
          <w:szCs w:val="21"/>
        </w:rPr>
        <w:t>【</w:t>
      </w:r>
      <w:r>
        <w:rPr>
          <w:rFonts w:hint="eastAsia"/>
          <w:b/>
          <w:bCs/>
          <w:color w:val="0000FF"/>
          <w:szCs w:val="21"/>
        </w:rPr>
        <w:t>方法运用</w:t>
      </w:r>
      <w:r>
        <w:rPr>
          <w:rFonts w:hint="eastAsia"/>
          <w:b/>
          <w:bCs/>
          <w:color w:val="0000FF"/>
          <w:szCs w:val="21"/>
        </w:rPr>
        <w:t>】</w:t>
      </w:r>
    </w:p>
    <w:p w14:paraId="22F54359" w14:textId="77777777" w:rsidR="007476F0" w:rsidRDefault="009D04BF">
      <w:pPr>
        <w:spacing w:line="360" w:lineRule="auto"/>
        <w:jc w:val="left"/>
        <w:textAlignment w:val="center"/>
        <w:rPr>
          <w:szCs w:val="22"/>
        </w:rPr>
      </w:pPr>
      <w:r>
        <w:rPr>
          <w:szCs w:val="22"/>
        </w:rPr>
        <w:t>1</w:t>
      </w:r>
      <w:r>
        <w:rPr>
          <w:szCs w:val="22"/>
        </w:rPr>
        <w:t>．阅读下面材料，根据其内容和所给段落开头语续写两段，使之构成一篇完整的短文。</w:t>
      </w:r>
    </w:p>
    <w:p w14:paraId="3625768A" w14:textId="77777777" w:rsidR="007476F0" w:rsidRDefault="009D04BF">
      <w:pPr>
        <w:spacing w:line="360" w:lineRule="auto"/>
        <w:ind w:firstLine="560"/>
        <w:textAlignment w:val="center"/>
        <w:rPr>
          <w:szCs w:val="22"/>
        </w:rPr>
      </w:pPr>
      <w:r>
        <w:rPr>
          <w:szCs w:val="22"/>
        </w:rPr>
        <w:t xml:space="preserve">I was an average student in my early elementary years. I came home with a steady flow of B’s, C’s and the occasional F’s in second language subjects. I was told that I wasn’t applying </w:t>
      </w:r>
      <w:r>
        <w:rPr>
          <w:szCs w:val="22"/>
        </w:rPr>
        <w:lastRenderedPageBreak/>
        <w:t>myself and, as every report card I ever brought home clearly stated, I talked too much.</w:t>
      </w:r>
    </w:p>
    <w:p w14:paraId="5641515E" w14:textId="77777777" w:rsidR="007476F0" w:rsidRDefault="009D04BF">
      <w:pPr>
        <w:spacing w:line="360" w:lineRule="auto"/>
        <w:ind w:firstLine="560"/>
        <w:textAlignment w:val="center"/>
        <w:rPr>
          <w:szCs w:val="22"/>
        </w:rPr>
      </w:pPr>
      <w:r>
        <w:rPr>
          <w:szCs w:val="22"/>
        </w:rPr>
        <w:t>I didn’t write when I was supposed to write. I talked to others while the teacher was giving instructions. That I could recite what she had said to the class while I was talking was not helpful because I had a negative effect on my classmates’ learning. So I regularly brought home disappointing report cards.</w:t>
      </w:r>
    </w:p>
    <w:p w14:paraId="22DB56B2" w14:textId="77777777" w:rsidR="007476F0" w:rsidRDefault="009D04BF">
      <w:pPr>
        <w:spacing w:line="360" w:lineRule="auto"/>
        <w:ind w:firstLine="560"/>
        <w:textAlignment w:val="center"/>
        <w:rPr>
          <w:szCs w:val="22"/>
        </w:rPr>
      </w:pPr>
      <w:r>
        <w:rPr>
          <w:szCs w:val="22"/>
        </w:rPr>
        <w:t>My parents and my teachers didn’t know what to do with me. Punishments didn’t seem to work. Rewards didn’t seem to either. And, frankly, I don’t think I knew what I could do to “apply myself”. And I certainly didn’t know how to not enjoy talking with my classmates! What I knew was that I talked too much. Until grade 5.</w:t>
      </w:r>
    </w:p>
    <w:p w14:paraId="5399B272" w14:textId="77777777" w:rsidR="007476F0" w:rsidRDefault="009D04BF">
      <w:pPr>
        <w:spacing w:line="360" w:lineRule="auto"/>
        <w:ind w:firstLine="560"/>
        <w:textAlignment w:val="center"/>
        <w:rPr>
          <w:szCs w:val="22"/>
        </w:rPr>
      </w:pPr>
      <w:r>
        <w:rPr>
          <w:szCs w:val="22"/>
        </w:rPr>
        <w:t>That autumn, we had a sudden change in teachers as our elderly teacher took a medical leave. In his place, a young substitute (</w:t>
      </w:r>
      <w:r>
        <w:rPr>
          <w:szCs w:val="22"/>
        </w:rPr>
        <w:t>代课老师</w:t>
      </w:r>
      <w:r>
        <w:rPr>
          <w:szCs w:val="22"/>
        </w:rPr>
        <w:t>) arrived — Mrs Royal. She looked like she was freshly out of university and seemed too young to be cast in the role of being responsible for a class of tween, but there she was, charged with a lively group, and me.</w:t>
      </w:r>
    </w:p>
    <w:p w14:paraId="4A5F99B4" w14:textId="77777777" w:rsidR="007476F0" w:rsidRDefault="009D04BF">
      <w:pPr>
        <w:spacing w:line="360" w:lineRule="auto"/>
        <w:ind w:firstLine="560"/>
        <w:textAlignment w:val="center"/>
        <w:rPr>
          <w:szCs w:val="22"/>
        </w:rPr>
      </w:pPr>
      <w:r>
        <w:rPr>
          <w:szCs w:val="22"/>
        </w:rPr>
        <w:t>I don’t remember many details of that year except the afternoon when I got my first report card from her. She handed out the report cards right after the afternoon break and invited us to look them over. Then she let us know that we could all talk quietly amongst ourselves while she called each student up one at a time, in alphabetical order (</w:t>
      </w:r>
      <w:r>
        <w:rPr>
          <w:szCs w:val="22"/>
        </w:rPr>
        <w:t>按字母顺序</w:t>
      </w:r>
      <w:r>
        <w:rPr>
          <w:szCs w:val="22"/>
        </w:rPr>
        <w:t>), to discuss our report cards with her.</w:t>
      </w:r>
    </w:p>
    <w:p w14:paraId="50986382" w14:textId="77777777" w:rsidR="007476F0" w:rsidRDefault="009D04BF">
      <w:pPr>
        <w:spacing w:line="360" w:lineRule="auto"/>
        <w:jc w:val="left"/>
        <w:textAlignment w:val="center"/>
        <w:rPr>
          <w:szCs w:val="22"/>
        </w:rPr>
      </w:pPr>
      <w:r>
        <w:rPr>
          <w:szCs w:val="22"/>
        </w:rPr>
        <w:t>注意：</w:t>
      </w:r>
    </w:p>
    <w:p w14:paraId="012E5942" w14:textId="77777777" w:rsidR="007476F0" w:rsidRDefault="009D04BF">
      <w:pPr>
        <w:spacing w:line="360" w:lineRule="auto"/>
        <w:jc w:val="left"/>
        <w:textAlignment w:val="center"/>
        <w:rPr>
          <w:szCs w:val="22"/>
        </w:rPr>
      </w:pPr>
      <w:r>
        <w:rPr>
          <w:szCs w:val="22"/>
        </w:rPr>
        <w:t>1.</w:t>
      </w:r>
      <w:r>
        <w:rPr>
          <w:szCs w:val="22"/>
        </w:rPr>
        <w:t>续写词数应为</w:t>
      </w:r>
      <w:r>
        <w:rPr>
          <w:szCs w:val="22"/>
        </w:rPr>
        <w:t>150</w:t>
      </w:r>
      <w:r>
        <w:rPr>
          <w:szCs w:val="22"/>
        </w:rPr>
        <w:t>左右：</w:t>
      </w:r>
    </w:p>
    <w:p w14:paraId="6A22E316" w14:textId="77777777" w:rsidR="007476F0" w:rsidRDefault="009D04BF">
      <w:pPr>
        <w:spacing w:line="360" w:lineRule="auto"/>
        <w:jc w:val="left"/>
        <w:textAlignment w:val="center"/>
        <w:rPr>
          <w:szCs w:val="22"/>
        </w:rPr>
      </w:pPr>
      <w:r>
        <w:rPr>
          <w:szCs w:val="22"/>
        </w:rPr>
        <w:t>2.</w:t>
      </w:r>
      <w:r>
        <w:rPr>
          <w:szCs w:val="22"/>
        </w:rPr>
        <w:t>请按如下格式在答题卡的相应位置作答。</w:t>
      </w:r>
    </w:p>
    <w:p w14:paraId="576E9FFA" w14:textId="77777777" w:rsidR="007476F0" w:rsidRDefault="009D04BF">
      <w:pPr>
        <w:spacing w:line="360" w:lineRule="auto"/>
        <w:ind w:firstLine="560"/>
        <w:textAlignment w:val="center"/>
        <w:rPr>
          <w:szCs w:val="22"/>
        </w:rPr>
      </w:pPr>
      <w:r>
        <w:rPr>
          <w:szCs w:val="22"/>
        </w:rPr>
        <w:t>I looked over my report card, expecting the usual result.</w:t>
      </w:r>
    </w:p>
    <w:p w14:paraId="49FC2F15" w14:textId="77777777" w:rsidR="007476F0" w:rsidRDefault="009D04BF">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A71CBB" w14:textId="77777777" w:rsidR="007476F0" w:rsidRDefault="009D04BF">
      <w:pPr>
        <w:spacing w:line="360" w:lineRule="auto"/>
        <w:ind w:firstLine="560"/>
        <w:textAlignment w:val="center"/>
        <w:rPr>
          <w:szCs w:val="22"/>
        </w:rPr>
      </w:pPr>
      <w:r>
        <w:rPr>
          <w:szCs w:val="22"/>
        </w:rPr>
        <w:t>Then it was my turn to talk with her.</w:t>
      </w:r>
    </w:p>
    <w:p w14:paraId="2806258D" w14:textId="77777777" w:rsidR="007476F0" w:rsidRDefault="009D04BF">
      <w:pPr>
        <w:spacing w:line="360" w:lineRule="auto"/>
        <w:jc w:val="left"/>
        <w:textAlignment w:val="center"/>
        <w:rPr>
          <w:szCs w:val="22"/>
        </w:rPr>
      </w:pPr>
      <w:r>
        <w:rPr>
          <w:szCs w:val="22"/>
        </w:rPr>
        <w:t>_______________________________________________________________________________</w:t>
      </w:r>
      <w:r>
        <w:rPr>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DB501E" w14:textId="77777777" w:rsidR="007476F0" w:rsidRDefault="009D04BF">
      <w:pPr>
        <w:spacing w:line="360" w:lineRule="auto"/>
        <w:jc w:val="left"/>
        <w:textAlignment w:val="center"/>
        <w:rPr>
          <w:szCs w:val="22"/>
        </w:rPr>
      </w:pPr>
      <w:r>
        <w:rPr>
          <w:szCs w:val="22"/>
        </w:rPr>
        <w:t>2</w:t>
      </w:r>
      <w:r>
        <w:rPr>
          <w:szCs w:val="22"/>
        </w:rPr>
        <w:t>．阅读下面材料，根据其内容和所给段落开头语续写两段，使之构成一篇完整的短文。</w:t>
      </w:r>
    </w:p>
    <w:p w14:paraId="0E9D43BA" w14:textId="77777777" w:rsidR="007476F0" w:rsidRDefault="009D04BF">
      <w:pPr>
        <w:spacing w:line="360" w:lineRule="auto"/>
        <w:ind w:firstLine="560"/>
        <w:textAlignment w:val="center"/>
        <w:rPr>
          <w:szCs w:val="22"/>
        </w:rPr>
      </w:pPr>
      <w:r>
        <w:rPr>
          <w:szCs w:val="22"/>
        </w:rPr>
        <w:t>Ten miles away stood a house with shiny red walls, a green garden and an apple tree. A young girl’s face would be seen reflecting from one of the large glassy windows. Her name is Maggie. Her eyes were sparkling and on her face there was a smile which could light a million candles. She seemed to be longing for a chance to play like a young child, but she had no strength in her legs because she and her family met with an accident, in which she lost both her legs.</w:t>
      </w:r>
    </w:p>
    <w:p w14:paraId="423BEC38" w14:textId="77777777" w:rsidR="007476F0" w:rsidRDefault="009D04BF">
      <w:pPr>
        <w:spacing w:line="360" w:lineRule="auto"/>
        <w:ind w:firstLine="560"/>
        <w:textAlignment w:val="center"/>
        <w:rPr>
          <w:szCs w:val="22"/>
        </w:rPr>
      </w:pPr>
      <w:r>
        <w:rPr>
          <w:szCs w:val="22"/>
        </w:rPr>
        <w:t>But her spirit was strong. She would be inspired by seeing birds fly. The flying eagle would make her want to fly. She was lonely. She longed for a true friend who would talk to her and teach her to fly or at least tell her stories about soaring into the blue sky.</w:t>
      </w:r>
    </w:p>
    <w:p w14:paraId="0FE1FC49" w14:textId="77777777" w:rsidR="007476F0" w:rsidRDefault="009D04BF">
      <w:pPr>
        <w:spacing w:line="360" w:lineRule="auto"/>
        <w:ind w:firstLine="560"/>
        <w:textAlignment w:val="center"/>
        <w:rPr>
          <w:szCs w:val="22"/>
        </w:rPr>
      </w:pPr>
      <w:r>
        <w:rPr>
          <w:szCs w:val="22"/>
        </w:rPr>
        <w:t>One evening, Maggie slowly rolled her wheelchair to the giant window and looked out to the many houses that lay across the road. Suddenly she heard someone singing and then could see an old man in a pilot suit singing in glory. The beautiful sound and the melody made the little girl happy. Suddenly he stopped and gazed up toward her. “What are you staring at?” he said angrily. “You think I’m a circus clown? (</w:t>
      </w:r>
      <w:r>
        <w:rPr>
          <w:szCs w:val="22"/>
        </w:rPr>
        <w:t>马戏团小丑</w:t>
      </w:r>
      <w:r>
        <w:rPr>
          <w:szCs w:val="22"/>
        </w:rPr>
        <w:t>)” “No, Sir. I was just listening to you. You sing very well,” she said. “I don’t need your praises. I don’t need anyone!” he shouted. He started to walk to his house and shut the door. Tears rolled down from her apple-red cheeks as the man shouted at her. She was lonely.</w:t>
      </w:r>
    </w:p>
    <w:p w14:paraId="6B982B1F" w14:textId="77777777" w:rsidR="007476F0" w:rsidRDefault="009D04BF">
      <w:pPr>
        <w:spacing w:line="360" w:lineRule="auto"/>
        <w:ind w:firstLine="560"/>
        <w:textAlignment w:val="center"/>
        <w:rPr>
          <w:szCs w:val="22"/>
        </w:rPr>
      </w:pPr>
      <w:r>
        <w:rPr>
          <w:szCs w:val="22"/>
        </w:rPr>
        <w:t>Next morning, Maggie pushed her wheelchair across the garden to the stone road as little children played hide-and-seek around her. Suddenly out of nowhere a loading truck came rumbling across toward her. Terrified, she tried to move away from its path but the wheels of her chair were stuck. “Oh my,” she thought as the truck came in her direction fast, with the driver unaware of the obstruction in front of him. She screamed loudly but in a split second she was pulled out of her wheelchair by someone and fell</w:t>
      </w:r>
      <w:r>
        <w:rPr>
          <w:szCs w:val="22"/>
        </w:rPr>
        <w:t xml:space="preserve"> on the ground. She closed her eyes and shivered as the truck passed her whistling. As she opened her eyes, she could see a man standing beside her.</w:t>
      </w:r>
    </w:p>
    <w:p w14:paraId="47BB43B7" w14:textId="77777777" w:rsidR="007476F0" w:rsidRDefault="009D04BF">
      <w:pPr>
        <w:spacing w:line="360" w:lineRule="auto"/>
        <w:jc w:val="left"/>
        <w:textAlignment w:val="center"/>
        <w:rPr>
          <w:szCs w:val="22"/>
        </w:rPr>
      </w:pPr>
      <w:r>
        <w:rPr>
          <w:szCs w:val="22"/>
        </w:rPr>
        <w:t>注意：</w:t>
      </w:r>
    </w:p>
    <w:p w14:paraId="76219C44" w14:textId="77777777" w:rsidR="007476F0" w:rsidRDefault="009D04BF">
      <w:pPr>
        <w:spacing w:line="360" w:lineRule="auto"/>
        <w:jc w:val="left"/>
        <w:textAlignment w:val="center"/>
        <w:rPr>
          <w:szCs w:val="22"/>
        </w:rPr>
      </w:pPr>
      <w:r>
        <w:rPr>
          <w:szCs w:val="22"/>
        </w:rPr>
        <w:lastRenderedPageBreak/>
        <w:t xml:space="preserve">1. </w:t>
      </w:r>
      <w:r>
        <w:rPr>
          <w:szCs w:val="22"/>
        </w:rPr>
        <w:t>续写词数应为</w:t>
      </w:r>
      <w:r>
        <w:rPr>
          <w:szCs w:val="22"/>
        </w:rPr>
        <w:t>150</w:t>
      </w:r>
      <w:r>
        <w:rPr>
          <w:szCs w:val="22"/>
        </w:rPr>
        <w:t>左右；</w:t>
      </w:r>
    </w:p>
    <w:p w14:paraId="0274E647" w14:textId="77777777" w:rsidR="007476F0" w:rsidRDefault="009D04BF">
      <w:pPr>
        <w:spacing w:line="360" w:lineRule="auto"/>
        <w:jc w:val="left"/>
        <w:textAlignment w:val="center"/>
        <w:rPr>
          <w:szCs w:val="22"/>
        </w:rPr>
      </w:pPr>
      <w:r>
        <w:rPr>
          <w:szCs w:val="22"/>
        </w:rPr>
        <w:t>2.</w:t>
      </w:r>
      <w:r>
        <w:rPr>
          <w:szCs w:val="22"/>
        </w:rPr>
        <w:t>请按如下格式在相应位置作答。</w:t>
      </w:r>
    </w:p>
    <w:p w14:paraId="59B2D1C9" w14:textId="77777777" w:rsidR="007476F0" w:rsidRDefault="009D04BF">
      <w:pPr>
        <w:spacing w:line="360" w:lineRule="auto"/>
        <w:ind w:firstLine="560"/>
        <w:textAlignment w:val="center"/>
        <w:rPr>
          <w:szCs w:val="22"/>
        </w:rPr>
      </w:pPr>
      <w:r>
        <w:rPr>
          <w:szCs w:val="22"/>
        </w:rPr>
        <w:t xml:space="preserve">She gazed up to him and immediately recognized him as the man she saw singing last night. </w:t>
      </w:r>
    </w:p>
    <w:p w14:paraId="3C26FB5E" w14:textId="77777777" w:rsidR="007476F0" w:rsidRDefault="009D04BF">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860C7B" w14:textId="77777777" w:rsidR="007476F0" w:rsidRDefault="009D04BF">
      <w:pPr>
        <w:spacing w:line="360" w:lineRule="auto"/>
        <w:ind w:firstLine="560"/>
        <w:textAlignment w:val="center"/>
        <w:rPr>
          <w:szCs w:val="22"/>
        </w:rPr>
      </w:pPr>
      <w:r>
        <w:rPr>
          <w:szCs w:val="22"/>
        </w:rPr>
        <w:t>Maggie got to know his name was Ken and that he was a retired pilot.</w:t>
      </w:r>
    </w:p>
    <w:p w14:paraId="3799A187" w14:textId="77777777" w:rsidR="007476F0" w:rsidRDefault="009D04BF">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D67F87" w14:textId="77777777" w:rsidR="007476F0" w:rsidRDefault="009D04BF">
      <w:pPr>
        <w:spacing w:line="360" w:lineRule="auto"/>
        <w:jc w:val="left"/>
        <w:textAlignment w:val="center"/>
        <w:rPr>
          <w:szCs w:val="22"/>
        </w:rPr>
      </w:pPr>
      <w:r>
        <w:rPr>
          <w:szCs w:val="22"/>
        </w:rPr>
        <w:t>3</w:t>
      </w:r>
      <w:r>
        <w:rPr>
          <w:szCs w:val="22"/>
        </w:rPr>
        <w:t>．阅读下面材料，根据其内容和所给段落开头语续写两段，使之构成一篇完整的短文。</w:t>
      </w:r>
    </w:p>
    <w:p w14:paraId="0EE71C76" w14:textId="77777777" w:rsidR="007476F0" w:rsidRDefault="009D04BF">
      <w:pPr>
        <w:spacing w:line="360" w:lineRule="auto"/>
        <w:ind w:firstLine="560"/>
        <w:textAlignment w:val="center"/>
        <w:rPr>
          <w:szCs w:val="22"/>
        </w:rPr>
      </w:pPr>
      <w:r>
        <w:rPr>
          <w:szCs w:val="22"/>
        </w:rPr>
        <w:t>Mama was weaving a mat (</w:t>
      </w:r>
      <w:r>
        <w:rPr>
          <w:szCs w:val="22"/>
        </w:rPr>
        <w:t>织垫子</w:t>
      </w:r>
      <w:r>
        <w:rPr>
          <w:szCs w:val="22"/>
        </w:rPr>
        <w:t>) with wild-grass stalks (</w:t>
      </w:r>
      <w:r>
        <w:rPr>
          <w:szCs w:val="22"/>
        </w:rPr>
        <w:t>茎秆</w:t>
      </w:r>
      <w:r>
        <w:rPr>
          <w:szCs w:val="22"/>
        </w:rPr>
        <w:t>) when she called to Achenyo, “Will you do me a favor and fetch me some water for the paints, Achenyo?” In the corner were pots of coloring matter she’d use to paint the finished mats. “Of course, Mama!” Achenyo picked up a clay pot as she slipped outside.</w:t>
      </w:r>
    </w:p>
    <w:p w14:paraId="533B9A1B" w14:textId="77777777" w:rsidR="007476F0" w:rsidRDefault="009D04BF">
      <w:pPr>
        <w:spacing w:line="360" w:lineRule="auto"/>
        <w:ind w:firstLine="560"/>
        <w:textAlignment w:val="center"/>
        <w:rPr>
          <w:szCs w:val="22"/>
        </w:rPr>
      </w:pPr>
      <w:r>
        <w:rPr>
          <w:szCs w:val="22"/>
        </w:rPr>
        <w:t>She didn’t like mat-weaving, although it was a tradition for a mother to pass on the skills to her daughter. Achenyo would rather be playing outdoors with her friends. Outside, Achenyo called to Ajuma, whose house was across from hers.</w:t>
      </w:r>
    </w:p>
    <w:p w14:paraId="3093E356" w14:textId="77777777" w:rsidR="007476F0" w:rsidRDefault="009D04BF">
      <w:pPr>
        <w:spacing w:line="360" w:lineRule="auto"/>
        <w:ind w:firstLine="560"/>
        <w:textAlignment w:val="center"/>
        <w:rPr>
          <w:szCs w:val="22"/>
        </w:rPr>
      </w:pPr>
      <w:r>
        <w:rPr>
          <w:szCs w:val="22"/>
        </w:rPr>
        <w:t>Both girls, with clay pots balanced on their heads, made their way to the Niger River. When they arrived at the water’s edge, what they found was shocking. The river was gone! In its place was a blanket of dark green leaves dotted by colored flowers.</w:t>
      </w:r>
    </w:p>
    <w:p w14:paraId="348538CD" w14:textId="77777777" w:rsidR="007476F0" w:rsidRDefault="009D04BF">
      <w:pPr>
        <w:spacing w:line="360" w:lineRule="auto"/>
        <w:ind w:firstLine="560"/>
        <w:textAlignment w:val="center"/>
        <w:rPr>
          <w:szCs w:val="22"/>
        </w:rPr>
      </w:pPr>
      <w:r>
        <w:rPr>
          <w:szCs w:val="22"/>
        </w:rPr>
        <w:t>“Oh no!” Achenyo cried. “The river is gone! There’s no water for drinking, cooking, or bathing! Mama won’t have water to mix the paints for her mats.</w:t>
      </w:r>
    </w:p>
    <w:p w14:paraId="75E0F326" w14:textId="77777777" w:rsidR="007476F0" w:rsidRDefault="009D04BF">
      <w:pPr>
        <w:spacing w:line="360" w:lineRule="auto"/>
        <w:ind w:firstLine="560"/>
        <w:textAlignment w:val="center"/>
        <w:rPr>
          <w:szCs w:val="22"/>
        </w:rPr>
      </w:pPr>
      <w:r>
        <w:rPr>
          <w:szCs w:val="22"/>
        </w:rPr>
        <w:t>Last year, the rainy season brought an invasion of water hyacinths (</w:t>
      </w:r>
      <w:r>
        <w:rPr>
          <w:szCs w:val="22"/>
        </w:rPr>
        <w:t>水葫芦</w:t>
      </w:r>
      <w:r>
        <w:rPr>
          <w:szCs w:val="22"/>
        </w:rPr>
        <w:t xml:space="preserve">).The plants </w:t>
      </w:r>
      <w:r>
        <w:rPr>
          <w:szCs w:val="22"/>
        </w:rPr>
        <w:lastRenderedPageBreak/>
        <w:t>covered the river and left no room to put in a pot to fetch water. There was no room to bathe or swim. Fishermen couldn’t cast their nets for fish. And now the water hyacinths were back</w:t>
      </w:r>
    </w:p>
    <w:p w14:paraId="51DD0179" w14:textId="77777777" w:rsidR="007476F0" w:rsidRDefault="009D04BF">
      <w:pPr>
        <w:spacing w:line="360" w:lineRule="auto"/>
        <w:ind w:firstLine="560"/>
        <w:textAlignment w:val="center"/>
        <w:rPr>
          <w:szCs w:val="22"/>
        </w:rPr>
      </w:pPr>
      <w:r>
        <w:rPr>
          <w:szCs w:val="22"/>
        </w:rPr>
        <w:t>“How could such a pretty plant cause such harm?” Achenyo wondered</w:t>
      </w:r>
    </w:p>
    <w:p w14:paraId="268E64C9" w14:textId="77777777" w:rsidR="007476F0" w:rsidRDefault="009D04BF">
      <w:pPr>
        <w:spacing w:line="360" w:lineRule="auto"/>
        <w:ind w:firstLine="560"/>
        <w:textAlignment w:val="center"/>
        <w:rPr>
          <w:szCs w:val="22"/>
        </w:rPr>
      </w:pPr>
      <w:r>
        <w:rPr>
          <w:szCs w:val="22"/>
        </w:rPr>
        <w:t>The adults jumped into the water among the broad, green leaves, They began throwing them onto the riverbank. Achenyo and Ajuma joined them. When they’d cleared enough plants, the girls filled their pots with water. A pile of water hyacinths lay on the riverbank What a pity to waste such pretty flowers, Achenyo thought. She picked some for Mama, and then the girls headed home.</w:t>
      </w:r>
    </w:p>
    <w:p w14:paraId="3FBD4717" w14:textId="77777777" w:rsidR="007476F0" w:rsidRDefault="009D04BF">
      <w:pPr>
        <w:spacing w:line="360" w:lineRule="auto"/>
        <w:ind w:firstLine="560"/>
        <w:textAlignment w:val="center"/>
        <w:rPr>
          <w:szCs w:val="22"/>
        </w:rPr>
      </w:pPr>
      <w:r>
        <w:rPr>
          <w:szCs w:val="22"/>
        </w:rPr>
        <w:t>Each day, they found the river covered by water hyacinths as if no one had cleared the waterfront the day before. One day, as Achenyo moved an armful of dried water hyacinths out of her way, she had an idea. Carrying the plants under her arm, she ran home. “Mama, will you teach me to weave?</w:t>
      </w:r>
    </w:p>
    <w:p w14:paraId="5B5D0F8D" w14:textId="77777777" w:rsidR="007476F0" w:rsidRDefault="009D04BF">
      <w:pPr>
        <w:spacing w:line="360" w:lineRule="auto"/>
        <w:jc w:val="left"/>
        <w:textAlignment w:val="center"/>
        <w:rPr>
          <w:szCs w:val="22"/>
        </w:rPr>
      </w:pPr>
      <w:r>
        <w:rPr>
          <w:szCs w:val="22"/>
        </w:rPr>
        <w:t>注意：</w:t>
      </w:r>
      <w:r>
        <w:rPr>
          <w:szCs w:val="22"/>
        </w:rPr>
        <w:t>1.</w:t>
      </w:r>
      <w:r>
        <w:rPr>
          <w:szCs w:val="22"/>
        </w:rPr>
        <w:t>续写词数应为</w:t>
      </w:r>
      <w:r>
        <w:rPr>
          <w:szCs w:val="22"/>
        </w:rPr>
        <w:t>150</w:t>
      </w:r>
      <w:r>
        <w:rPr>
          <w:szCs w:val="22"/>
        </w:rPr>
        <w:t>左右；</w:t>
      </w:r>
    </w:p>
    <w:p w14:paraId="1C2A7808" w14:textId="77777777" w:rsidR="007476F0" w:rsidRDefault="009D04BF">
      <w:pPr>
        <w:spacing w:line="360" w:lineRule="auto"/>
        <w:jc w:val="left"/>
        <w:textAlignment w:val="center"/>
        <w:rPr>
          <w:szCs w:val="22"/>
        </w:rPr>
      </w:pPr>
      <w:r>
        <w:rPr>
          <w:szCs w:val="22"/>
        </w:rPr>
        <w:t>2.</w:t>
      </w:r>
      <w:r>
        <w:rPr>
          <w:szCs w:val="22"/>
        </w:rPr>
        <w:t>请按如下格式在答题卡的相应位置作答。</w:t>
      </w:r>
    </w:p>
    <w:p w14:paraId="244B7C49" w14:textId="77777777" w:rsidR="007476F0" w:rsidRDefault="009D04BF">
      <w:pPr>
        <w:spacing w:line="360" w:lineRule="auto"/>
        <w:ind w:firstLine="560"/>
        <w:textAlignment w:val="center"/>
        <w:rPr>
          <w:szCs w:val="22"/>
        </w:rPr>
      </w:pPr>
      <w:r>
        <w:rPr>
          <w:rFonts w:eastAsia="Times New Roman"/>
          <w:i/>
          <w:szCs w:val="22"/>
        </w:rPr>
        <w:t>Mama was too glad to pass on the mat-weaving skills to her daughter.</w:t>
      </w:r>
    </w:p>
    <w:p w14:paraId="7EEBCAE4" w14:textId="77777777" w:rsidR="007476F0" w:rsidRDefault="009D04BF">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D38CE2" w14:textId="77777777" w:rsidR="007476F0" w:rsidRDefault="009D04BF">
      <w:pPr>
        <w:spacing w:line="360" w:lineRule="auto"/>
        <w:ind w:firstLine="560"/>
        <w:textAlignment w:val="center"/>
        <w:rPr>
          <w:szCs w:val="22"/>
        </w:rPr>
      </w:pPr>
      <w:r>
        <w:rPr>
          <w:rFonts w:eastAsia="Times New Roman"/>
          <w:i/>
          <w:szCs w:val="22"/>
        </w:rPr>
        <w:t>Mama and Achenyo then taught their neighbors.</w:t>
      </w:r>
    </w:p>
    <w:p w14:paraId="6CD07DE9" w14:textId="77777777" w:rsidR="007476F0" w:rsidRDefault="009D04BF">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7B3C3F" w14:textId="77777777" w:rsidR="007476F0" w:rsidRDefault="009D04BF">
      <w:pPr>
        <w:spacing w:line="360" w:lineRule="auto"/>
        <w:jc w:val="left"/>
        <w:textAlignment w:val="center"/>
        <w:rPr>
          <w:szCs w:val="22"/>
        </w:rPr>
      </w:pPr>
      <w:r>
        <w:rPr>
          <w:szCs w:val="22"/>
        </w:rPr>
        <w:t>4</w:t>
      </w:r>
      <w:r>
        <w:rPr>
          <w:szCs w:val="22"/>
        </w:rPr>
        <w:t>．阅读下面材料，根据其内容和所给段落开头语续写两段，使之构成一篇完整的短文。</w:t>
      </w:r>
    </w:p>
    <w:p w14:paraId="33C3063E" w14:textId="77777777" w:rsidR="007476F0" w:rsidRDefault="009D04BF">
      <w:pPr>
        <w:spacing w:line="360" w:lineRule="auto"/>
        <w:ind w:firstLine="560"/>
        <w:textAlignment w:val="center"/>
        <w:rPr>
          <w:szCs w:val="22"/>
        </w:rPr>
      </w:pPr>
      <w:r>
        <w:rPr>
          <w:szCs w:val="22"/>
        </w:rPr>
        <w:t xml:space="preserve">My kitchen was a mess. Clouds of flour dusted the counters, the floor, and the aprons of the </w:t>
      </w:r>
      <w:r>
        <w:rPr>
          <w:szCs w:val="22"/>
        </w:rPr>
        <w:lastRenderedPageBreak/>
        <w:t>women gathered there.</w:t>
      </w:r>
    </w:p>
    <w:p w14:paraId="5BD34BB1" w14:textId="77777777" w:rsidR="007476F0" w:rsidRDefault="009D04BF">
      <w:pPr>
        <w:spacing w:line="360" w:lineRule="auto"/>
        <w:ind w:firstLine="560"/>
        <w:textAlignment w:val="center"/>
        <w:rPr>
          <w:szCs w:val="22"/>
        </w:rPr>
      </w:pPr>
      <w:r>
        <w:rPr>
          <w:szCs w:val="22"/>
        </w:rPr>
        <w:t xml:space="preserve">Peels from 40 pounds of apples were </w:t>
      </w:r>
      <w:r>
        <w:rPr>
          <w:szCs w:val="22"/>
        </w:rPr>
        <w:t>piled in the corner. Mixing bowls sticky with cinnamon and sugar tipped messily in the sink. The wrappers from 12 pounds’ worth of butter spilled from the trash. But, wow, it did smell sweet.</w:t>
      </w:r>
    </w:p>
    <w:p w14:paraId="540BB6F7" w14:textId="77777777" w:rsidR="007476F0" w:rsidRDefault="009D04BF">
      <w:pPr>
        <w:spacing w:line="360" w:lineRule="auto"/>
        <w:ind w:firstLine="560"/>
        <w:textAlignment w:val="center"/>
        <w:rPr>
          <w:szCs w:val="22"/>
        </w:rPr>
      </w:pPr>
      <w:r>
        <w:rPr>
          <w:szCs w:val="22"/>
        </w:rPr>
        <w:t>Six of us had gathered that Saturday morning to make apple pies. Once colleagues, now simply friends, we shared an intense curiosity about all sort s of things, and we loved to chat.</w:t>
      </w:r>
    </w:p>
    <w:p w14:paraId="6077109F" w14:textId="77777777" w:rsidR="007476F0" w:rsidRDefault="009D04BF">
      <w:pPr>
        <w:spacing w:line="360" w:lineRule="auto"/>
        <w:ind w:firstLine="560"/>
        <w:textAlignment w:val="center"/>
        <w:rPr>
          <w:szCs w:val="22"/>
        </w:rPr>
      </w:pPr>
      <w:r>
        <w:rPr>
          <w:szCs w:val="22"/>
        </w:rPr>
        <w:t>Today our curiosity and chatter were directed to pie-making. While I was no top chef, I knew how to use a rolling pin and I’d had years of practice serving up strawberry cakes, coconut cream, and sour cherry pies to my family.</w:t>
      </w:r>
    </w:p>
    <w:p w14:paraId="52C59D5F" w14:textId="77777777" w:rsidR="007476F0" w:rsidRDefault="009D04BF">
      <w:pPr>
        <w:spacing w:line="360" w:lineRule="auto"/>
        <w:ind w:firstLine="560"/>
        <w:textAlignment w:val="center"/>
        <w:rPr>
          <w:szCs w:val="22"/>
        </w:rPr>
      </w:pPr>
      <w:r>
        <w:rPr>
          <w:szCs w:val="22"/>
        </w:rPr>
        <w:t>Pie-making is a lot of work. Whoever coined the phrase “easy as pie” must have meant consuming, not creating. We spent hours peeling, coring, slicing, measuring, and learning to handle delicate dough (</w:t>
      </w:r>
      <w:r>
        <w:rPr>
          <w:szCs w:val="22"/>
        </w:rPr>
        <w:t>面团</w:t>
      </w:r>
      <w:r>
        <w:rPr>
          <w:szCs w:val="22"/>
        </w:rPr>
        <w:t>).</w:t>
      </w:r>
    </w:p>
    <w:p w14:paraId="023317C9" w14:textId="77777777" w:rsidR="007476F0" w:rsidRDefault="009D04BF">
      <w:pPr>
        <w:spacing w:line="360" w:lineRule="auto"/>
        <w:ind w:firstLine="560"/>
        <w:textAlignment w:val="center"/>
        <w:rPr>
          <w:szCs w:val="22"/>
        </w:rPr>
      </w:pPr>
      <w:r>
        <w:rPr>
          <w:szCs w:val="22"/>
        </w:rPr>
        <w:t>“It’s sticking to the rolling pin,” one of them said, her voice full of depression.</w:t>
      </w:r>
    </w:p>
    <w:p w14:paraId="7D243E6D" w14:textId="77777777" w:rsidR="007476F0" w:rsidRDefault="009D04BF">
      <w:pPr>
        <w:spacing w:line="360" w:lineRule="auto"/>
        <w:ind w:firstLine="560"/>
        <w:textAlignment w:val="center"/>
        <w:rPr>
          <w:szCs w:val="22"/>
        </w:rPr>
      </w:pPr>
      <w:r>
        <w:rPr>
          <w:szCs w:val="22"/>
        </w:rPr>
        <w:t>“Oh no, it’s cracking!” came another cry. I assured them the patched crust (</w:t>
      </w:r>
      <w:r>
        <w:rPr>
          <w:szCs w:val="22"/>
        </w:rPr>
        <w:t>皮</w:t>
      </w:r>
      <w:r>
        <w:rPr>
          <w:szCs w:val="22"/>
        </w:rPr>
        <w:t>) would simply serve as a reminder that these pies were home-made.</w:t>
      </w:r>
    </w:p>
    <w:p w14:paraId="727BD595" w14:textId="77777777" w:rsidR="007476F0" w:rsidRDefault="009D04BF">
      <w:pPr>
        <w:spacing w:line="360" w:lineRule="auto"/>
        <w:ind w:firstLine="560"/>
        <w:textAlignment w:val="center"/>
        <w:rPr>
          <w:szCs w:val="22"/>
        </w:rPr>
      </w:pPr>
      <w:r>
        <w:rPr>
          <w:szCs w:val="22"/>
        </w:rPr>
        <w:t>Outside, an October snowstorm struck heavily. Inside, though, it was all steamy windows, soft music and happy laughter as we finally put our pies into the oven.</w:t>
      </w:r>
    </w:p>
    <w:p w14:paraId="13BD9AF6" w14:textId="77777777" w:rsidR="007476F0" w:rsidRDefault="009D04BF">
      <w:pPr>
        <w:spacing w:line="360" w:lineRule="auto"/>
        <w:ind w:firstLine="560"/>
        <w:textAlignment w:val="center"/>
        <w:rPr>
          <w:szCs w:val="22"/>
        </w:rPr>
      </w:pPr>
      <w:r>
        <w:rPr>
          <w:szCs w:val="22"/>
        </w:rPr>
        <w:t>When planning “Pie Day”, we decided that we would each make two pies: One for our families and one to donate to someone else.</w:t>
      </w:r>
    </w:p>
    <w:p w14:paraId="6BEE7D25" w14:textId="77777777" w:rsidR="007476F0" w:rsidRDefault="009D04BF">
      <w:pPr>
        <w:spacing w:line="360" w:lineRule="auto"/>
        <w:ind w:firstLine="560"/>
        <w:textAlignment w:val="center"/>
        <w:rPr>
          <w:szCs w:val="22"/>
        </w:rPr>
      </w:pPr>
      <w:r>
        <w:rPr>
          <w:szCs w:val="22"/>
        </w:rPr>
        <w:t>By early afternoon, 12 pies had been placed on the counter, their perfectly imperfect crusts shining goldenly. We rushed to prepare for delivery, packing the pies messily in boxes and bags. We marched down the driveway. The snow had melted (</w:t>
      </w:r>
      <w:r>
        <w:rPr>
          <w:szCs w:val="22"/>
        </w:rPr>
        <w:t>融化</w:t>
      </w:r>
      <w:r>
        <w:rPr>
          <w:szCs w:val="22"/>
        </w:rPr>
        <w:t>); the roads were clear. It was time to deliver.</w:t>
      </w:r>
    </w:p>
    <w:p w14:paraId="3743F3F8" w14:textId="77777777" w:rsidR="007476F0" w:rsidRDefault="009D04BF">
      <w:pPr>
        <w:spacing w:line="360" w:lineRule="auto"/>
        <w:ind w:firstLine="560"/>
        <w:textAlignment w:val="center"/>
        <w:rPr>
          <w:szCs w:val="22"/>
        </w:rPr>
      </w:pPr>
      <w:r>
        <w:rPr>
          <w:szCs w:val="22"/>
        </w:rPr>
        <w:t>Then, disaster struck. One of the painstakingly crafted pies melted through the bag it was packed in and fell onto the driveway. Screams of horror followed.</w:t>
      </w:r>
    </w:p>
    <w:p w14:paraId="44F350ED" w14:textId="77777777" w:rsidR="007476F0" w:rsidRDefault="009D04BF">
      <w:pPr>
        <w:spacing w:line="360" w:lineRule="auto"/>
        <w:jc w:val="left"/>
        <w:textAlignment w:val="center"/>
        <w:rPr>
          <w:szCs w:val="22"/>
        </w:rPr>
      </w:pPr>
      <w:r>
        <w:rPr>
          <w:szCs w:val="22"/>
        </w:rPr>
        <w:t>注意：</w:t>
      </w:r>
    </w:p>
    <w:p w14:paraId="45747A26" w14:textId="77777777" w:rsidR="007476F0" w:rsidRDefault="009D04BF">
      <w:pPr>
        <w:spacing w:line="360" w:lineRule="auto"/>
        <w:jc w:val="left"/>
        <w:textAlignment w:val="center"/>
        <w:rPr>
          <w:szCs w:val="22"/>
        </w:rPr>
      </w:pPr>
      <w:r>
        <w:rPr>
          <w:szCs w:val="22"/>
        </w:rPr>
        <w:t>1.</w:t>
      </w:r>
      <w:r>
        <w:rPr>
          <w:szCs w:val="22"/>
        </w:rPr>
        <w:t>续写词数应为</w:t>
      </w:r>
      <w:r>
        <w:rPr>
          <w:szCs w:val="22"/>
        </w:rPr>
        <w:t>150</w:t>
      </w:r>
      <w:r>
        <w:rPr>
          <w:szCs w:val="22"/>
        </w:rPr>
        <w:t>左右；</w:t>
      </w:r>
    </w:p>
    <w:p w14:paraId="207EECC8" w14:textId="77777777" w:rsidR="007476F0" w:rsidRDefault="009D04BF">
      <w:pPr>
        <w:spacing w:line="360" w:lineRule="auto"/>
        <w:jc w:val="left"/>
        <w:textAlignment w:val="center"/>
        <w:rPr>
          <w:szCs w:val="22"/>
        </w:rPr>
      </w:pPr>
      <w:r>
        <w:rPr>
          <w:szCs w:val="22"/>
        </w:rPr>
        <w:t>2.</w:t>
      </w:r>
      <w:r>
        <w:rPr>
          <w:szCs w:val="22"/>
        </w:rPr>
        <w:t>请按如下格式在答题卡的相应位置作答。</w:t>
      </w:r>
    </w:p>
    <w:p w14:paraId="404E7A7D" w14:textId="77777777" w:rsidR="007476F0" w:rsidRDefault="009D04BF">
      <w:pPr>
        <w:spacing w:line="360" w:lineRule="auto"/>
        <w:ind w:firstLine="560"/>
        <w:textAlignment w:val="center"/>
        <w:rPr>
          <w:szCs w:val="22"/>
        </w:rPr>
      </w:pPr>
      <w:r>
        <w:rPr>
          <w:szCs w:val="22"/>
        </w:rPr>
        <w:t xml:space="preserve">One friend ran back into the kitchen and returned with forks. </w:t>
      </w:r>
    </w:p>
    <w:p w14:paraId="1DBDF257" w14:textId="77777777" w:rsidR="007476F0" w:rsidRDefault="009D04BF">
      <w:pPr>
        <w:spacing w:line="360" w:lineRule="auto"/>
        <w:jc w:val="left"/>
        <w:textAlignment w:val="center"/>
        <w:rPr>
          <w:szCs w:val="22"/>
        </w:rPr>
      </w:pPr>
      <w:r>
        <w:rPr>
          <w:szCs w:val="22"/>
        </w:rPr>
        <w:t>_______________________________________________________________________________</w:t>
      </w:r>
      <w:r>
        <w:rPr>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06C0C9" w14:textId="77777777" w:rsidR="007476F0" w:rsidRDefault="009D04BF">
      <w:pPr>
        <w:spacing w:line="360" w:lineRule="auto"/>
        <w:ind w:firstLine="560"/>
        <w:textAlignment w:val="center"/>
        <w:rPr>
          <w:szCs w:val="22"/>
        </w:rPr>
      </w:pPr>
      <w:r>
        <w:rPr>
          <w:szCs w:val="22"/>
        </w:rPr>
        <w:t>The best part was still to come: Handing out pies was even better than eating pies.</w:t>
      </w:r>
    </w:p>
    <w:p w14:paraId="6D1E95F1" w14:textId="77777777" w:rsidR="007476F0" w:rsidRDefault="009D04BF">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6B1DDC" w14:textId="77777777" w:rsidR="007476F0" w:rsidRDefault="009D04BF">
      <w:pPr>
        <w:jc w:val="center"/>
        <w:textAlignment w:val="center"/>
        <w:rPr>
          <w:rFonts w:ascii="宋体" w:hAnsi="宋体" w:cs="宋体"/>
          <w:b/>
          <w:color w:val="FF0000"/>
          <w:szCs w:val="22"/>
        </w:rPr>
      </w:pPr>
      <w:r>
        <w:rPr>
          <w:rFonts w:ascii="宋体" w:hAnsi="宋体" w:cs="宋体"/>
          <w:b/>
          <w:color w:val="FF0000"/>
          <w:szCs w:val="22"/>
        </w:rPr>
        <w:t>参考答案</w:t>
      </w:r>
    </w:p>
    <w:p w14:paraId="2D655C90" w14:textId="77777777" w:rsidR="007476F0" w:rsidRDefault="009D04BF">
      <w:pPr>
        <w:spacing w:line="360" w:lineRule="auto"/>
        <w:jc w:val="left"/>
        <w:textAlignment w:val="center"/>
        <w:rPr>
          <w:color w:val="FF0000"/>
          <w:szCs w:val="22"/>
        </w:rPr>
      </w:pPr>
      <w:r>
        <w:rPr>
          <w:color w:val="FF0000"/>
          <w:szCs w:val="22"/>
        </w:rPr>
        <w:t>1</w:t>
      </w:r>
      <w:r>
        <w:rPr>
          <w:color w:val="FF0000"/>
          <w:szCs w:val="22"/>
        </w:rPr>
        <w:t>．</w:t>
      </w:r>
    </w:p>
    <w:p w14:paraId="249CB969" w14:textId="77777777" w:rsidR="007476F0" w:rsidRDefault="009D04BF">
      <w:pPr>
        <w:spacing w:line="360" w:lineRule="auto"/>
        <w:ind w:firstLine="560"/>
        <w:jc w:val="left"/>
        <w:textAlignment w:val="center"/>
        <w:rPr>
          <w:color w:val="FF0000"/>
          <w:szCs w:val="22"/>
        </w:rPr>
      </w:pPr>
      <w:r>
        <w:rPr>
          <w:color w:val="FF0000"/>
          <w:szCs w:val="22"/>
          <w:u w:val="single"/>
        </w:rPr>
        <w:t>I looked over my report card, expecting the usual result</w:t>
      </w:r>
      <w:r>
        <w:rPr>
          <w:rFonts w:eastAsia="Times New Roman"/>
          <w:i/>
          <w:color w:val="FF0000"/>
          <w:szCs w:val="22"/>
        </w:rPr>
        <w:t>.</w:t>
      </w:r>
      <w:r>
        <w:rPr>
          <w:color w:val="FF0000"/>
          <w:szCs w:val="22"/>
        </w:rPr>
        <w:t xml:space="preserve"> But to my surprise, her feedback was different. Instead of focusing on the negatives, she pointed out the improvements I had made. She acknowledged my efforts, however small, and encouraged me to keep working on my weaknesses. I double-checked and made sure it was definitely my report card. Even though we had been given permission to talk amongst ourselves, I had very little to say to friends as I waited anxiously for her to call my name.</w:t>
      </w:r>
    </w:p>
    <w:p w14:paraId="2B81B45B" w14:textId="77777777" w:rsidR="007476F0" w:rsidRDefault="009D04BF">
      <w:pPr>
        <w:spacing w:line="360" w:lineRule="auto"/>
        <w:ind w:firstLine="560"/>
        <w:jc w:val="left"/>
        <w:textAlignment w:val="center"/>
        <w:rPr>
          <w:color w:val="FF0000"/>
          <w:szCs w:val="22"/>
        </w:rPr>
      </w:pPr>
      <w:r>
        <w:rPr>
          <w:color w:val="FF0000"/>
          <w:szCs w:val="22"/>
          <w:u w:val="single"/>
        </w:rPr>
        <w:t>Then it was my turn to talk with her</w:t>
      </w:r>
      <w:r>
        <w:rPr>
          <w:rFonts w:eastAsia="Times New Roman"/>
          <w:i/>
          <w:color w:val="FF0000"/>
          <w:szCs w:val="22"/>
        </w:rPr>
        <w:t>.</w:t>
      </w:r>
      <w:r>
        <w:rPr>
          <w:color w:val="FF0000"/>
          <w:szCs w:val="22"/>
        </w:rPr>
        <w:t xml:space="preserve"> She began with a warm smile, “You have any questions for me?” I remember looking down at my report card and saying, “I don’t get A’s, besides, nowhere on here does it say I talk too much.” She said, “I figured you already knew you talked too much, so I thought I could tell you something different. As for the grades, you earned the A’s.” From that day on, I knew I was capable of “straight A’s” and could have qualities other than that of a student who talked too much in class.</w:t>
      </w:r>
    </w:p>
    <w:p w14:paraId="29F0DE47" w14:textId="77777777" w:rsidR="007476F0" w:rsidRDefault="009D04BF">
      <w:pPr>
        <w:spacing w:line="360" w:lineRule="auto"/>
        <w:jc w:val="left"/>
        <w:textAlignment w:val="center"/>
        <w:rPr>
          <w:color w:val="FF0000"/>
          <w:szCs w:val="22"/>
        </w:rPr>
      </w:pPr>
      <w:r>
        <w:rPr>
          <w:rFonts w:hint="eastAsia"/>
          <w:color w:val="FF0000"/>
          <w:szCs w:val="22"/>
        </w:rPr>
        <w:t>【写作分析】</w:t>
      </w:r>
      <w:r>
        <w:rPr>
          <w:color w:val="FF0000"/>
          <w:szCs w:val="22"/>
        </w:rPr>
        <w:t>本文以学生的学习经历和改变为线索展开，讲述了</w:t>
      </w:r>
      <w:r>
        <w:rPr>
          <w:color w:val="FF0000"/>
          <w:szCs w:val="22"/>
        </w:rPr>
        <w:t>“</w:t>
      </w:r>
      <w:r>
        <w:rPr>
          <w:color w:val="FF0000"/>
          <w:szCs w:val="22"/>
        </w:rPr>
        <w:t>我</w:t>
      </w:r>
      <w:r>
        <w:rPr>
          <w:color w:val="FF0000"/>
          <w:szCs w:val="22"/>
        </w:rPr>
        <w:t>”</w:t>
      </w:r>
      <w:r>
        <w:rPr>
          <w:color w:val="FF0000"/>
          <w:szCs w:val="22"/>
        </w:rPr>
        <w:t>在小学早期是一个成绩中等且爱在课堂上讲话的学生。由于这种不良习惯，</w:t>
      </w:r>
      <w:r>
        <w:rPr>
          <w:color w:val="FF0000"/>
          <w:szCs w:val="22"/>
        </w:rPr>
        <w:t>“</w:t>
      </w:r>
      <w:r>
        <w:rPr>
          <w:color w:val="FF0000"/>
          <w:szCs w:val="22"/>
        </w:rPr>
        <w:t>我</w:t>
      </w:r>
      <w:r>
        <w:rPr>
          <w:color w:val="FF0000"/>
          <w:szCs w:val="22"/>
        </w:rPr>
        <w:t>”</w:t>
      </w:r>
      <w:r>
        <w:rPr>
          <w:color w:val="FF0000"/>
          <w:szCs w:val="22"/>
        </w:rPr>
        <w:t>不仅影响了自己的学习，还对同学产生了负面影响，导致常常带回家令人失望的成绩单。尽管父母和老师尝试了各种方法，但都没有显著效果。直到五年级时，班里来了一位年轻的代课老师</w:t>
      </w:r>
      <w:r>
        <w:rPr>
          <w:color w:val="FF0000"/>
          <w:szCs w:val="22"/>
        </w:rPr>
        <w:t>Mrs Royal</w:t>
      </w:r>
      <w:r>
        <w:rPr>
          <w:color w:val="FF0000"/>
          <w:szCs w:val="22"/>
        </w:rPr>
        <w:t>，她以不同的教</w:t>
      </w:r>
      <w:r>
        <w:rPr>
          <w:color w:val="FF0000"/>
          <w:szCs w:val="22"/>
        </w:rPr>
        <w:lastRenderedPageBreak/>
        <w:t>学方式处理成绩单，让</w:t>
      </w:r>
      <w:r>
        <w:rPr>
          <w:color w:val="FF0000"/>
          <w:szCs w:val="22"/>
        </w:rPr>
        <w:t>“</w:t>
      </w:r>
      <w:r>
        <w:rPr>
          <w:color w:val="FF0000"/>
          <w:szCs w:val="22"/>
        </w:rPr>
        <w:t>我</w:t>
      </w:r>
      <w:r>
        <w:rPr>
          <w:color w:val="FF0000"/>
          <w:szCs w:val="22"/>
        </w:rPr>
        <w:t>”</w:t>
      </w:r>
      <w:r>
        <w:rPr>
          <w:color w:val="FF0000"/>
          <w:szCs w:val="22"/>
        </w:rPr>
        <w:t>对自己的学习问题有了新的认识和期待。</w:t>
      </w:r>
    </w:p>
    <w:p w14:paraId="188C0DC1" w14:textId="77777777" w:rsidR="007476F0" w:rsidRDefault="009D04BF">
      <w:pPr>
        <w:spacing w:line="360" w:lineRule="auto"/>
        <w:jc w:val="left"/>
        <w:textAlignment w:val="center"/>
        <w:rPr>
          <w:color w:val="FF0000"/>
          <w:szCs w:val="22"/>
        </w:rPr>
      </w:pPr>
      <w:r>
        <w:rPr>
          <w:rFonts w:hint="eastAsia"/>
          <w:color w:val="FF0000"/>
          <w:szCs w:val="22"/>
        </w:rPr>
        <w:t>【要点解析】</w:t>
      </w:r>
      <w:r>
        <w:rPr>
          <w:color w:val="FF0000"/>
          <w:szCs w:val="22"/>
        </w:rPr>
        <w:t xml:space="preserve">1. </w:t>
      </w:r>
      <w:r>
        <w:rPr>
          <w:color w:val="FF0000"/>
          <w:szCs w:val="22"/>
        </w:rPr>
        <w:t>段落续写：</w:t>
      </w:r>
    </w:p>
    <w:p w14:paraId="4FF87549" w14:textId="77777777" w:rsidR="007476F0" w:rsidRDefault="009D04BF">
      <w:pPr>
        <w:spacing w:line="360" w:lineRule="auto"/>
        <w:jc w:val="left"/>
        <w:textAlignment w:val="center"/>
        <w:rPr>
          <w:color w:val="FF0000"/>
          <w:szCs w:val="22"/>
        </w:rPr>
      </w:pPr>
      <w:r>
        <w:rPr>
          <w:color w:val="FF0000"/>
          <w:szCs w:val="22"/>
        </w:rPr>
        <w:t>①</w:t>
      </w:r>
      <w:r>
        <w:rPr>
          <w:color w:val="FF0000"/>
          <w:szCs w:val="22"/>
        </w:rPr>
        <w:t>由第一段首句内容</w:t>
      </w:r>
      <w:r>
        <w:rPr>
          <w:color w:val="FF0000"/>
          <w:szCs w:val="22"/>
        </w:rPr>
        <w:t>“</w:t>
      </w:r>
      <w:r>
        <w:rPr>
          <w:color w:val="FF0000"/>
          <w:szCs w:val="22"/>
        </w:rPr>
        <w:t>我看了看我的成绩单，期待着和往常一样的结果。</w:t>
      </w:r>
      <w:r>
        <w:rPr>
          <w:color w:val="FF0000"/>
          <w:szCs w:val="22"/>
        </w:rPr>
        <w:t>”</w:t>
      </w:r>
      <w:r>
        <w:rPr>
          <w:color w:val="FF0000"/>
          <w:szCs w:val="22"/>
        </w:rPr>
        <w:t>可知，第一段可描写作者得到的成绩单和往常不同。</w:t>
      </w:r>
    </w:p>
    <w:p w14:paraId="09B85900" w14:textId="77777777" w:rsidR="007476F0" w:rsidRDefault="009D04BF">
      <w:pPr>
        <w:spacing w:line="360" w:lineRule="auto"/>
        <w:jc w:val="left"/>
        <w:textAlignment w:val="center"/>
        <w:rPr>
          <w:color w:val="FF0000"/>
          <w:szCs w:val="22"/>
        </w:rPr>
      </w:pPr>
      <w:r>
        <w:rPr>
          <w:color w:val="FF0000"/>
          <w:szCs w:val="22"/>
        </w:rPr>
        <w:t>②</w:t>
      </w:r>
      <w:r>
        <w:rPr>
          <w:color w:val="FF0000"/>
          <w:szCs w:val="22"/>
        </w:rPr>
        <w:t>由第二段首句内容</w:t>
      </w:r>
      <w:r>
        <w:rPr>
          <w:color w:val="FF0000"/>
          <w:szCs w:val="22"/>
        </w:rPr>
        <w:t>“</w:t>
      </w:r>
      <w:r>
        <w:rPr>
          <w:color w:val="FF0000"/>
          <w:szCs w:val="22"/>
        </w:rPr>
        <w:t>然后轮到我和她说话了。</w:t>
      </w:r>
      <w:r>
        <w:rPr>
          <w:color w:val="FF0000"/>
          <w:szCs w:val="22"/>
        </w:rPr>
        <w:t>”</w:t>
      </w:r>
      <w:r>
        <w:rPr>
          <w:color w:val="FF0000"/>
          <w:szCs w:val="22"/>
        </w:rPr>
        <w:t>可知，第二段可描写作者和</w:t>
      </w:r>
      <w:r>
        <w:rPr>
          <w:color w:val="FF0000"/>
          <w:szCs w:val="22"/>
        </w:rPr>
        <w:t>Mrs Royal</w:t>
      </w:r>
      <w:r>
        <w:rPr>
          <w:color w:val="FF0000"/>
          <w:szCs w:val="22"/>
        </w:rPr>
        <w:t>交流的具体内容。</w:t>
      </w:r>
    </w:p>
    <w:p w14:paraId="003B0290" w14:textId="77777777" w:rsidR="007476F0" w:rsidRDefault="009D04BF">
      <w:pPr>
        <w:spacing w:line="360" w:lineRule="auto"/>
        <w:jc w:val="left"/>
        <w:textAlignment w:val="center"/>
        <w:rPr>
          <w:color w:val="FF0000"/>
          <w:szCs w:val="22"/>
        </w:rPr>
      </w:pPr>
      <w:r>
        <w:rPr>
          <w:color w:val="FF0000"/>
          <w:szCs w:val="22"/>
        </w:rPr>
        <w:t xml:space="preserve">2. </w:t>
      </w:r>
      <w:r>
        <w:rPr>
          <w:color w:val="FF0000"/>
          <w:szCs w:val="22"/>
        </w:rPr>
        <w:t>续写线索：成绩单反馈不同</w:t>
      </w:r>
      <w:r>
        <w:rPr>
          <w:color w:val="FF0000"/>
          <w:szCs w:val="22"/>
        </w:rPr>
        <w:t>——</w:t>
      </w:r>
      <w:r>
        <w:rPr>
          <w:color w:val="FF0000"/>
          <w:szCs w:val="22"/>
        </w:rPr>
        <w:t>肯定进步</w:t>
      </w:r>
      <w:r>
        <w:rPr>
          <w:color w:val="FF0000"/>
          <w:szCs w:val="22"/>
        </w:rPr>
        <w:t>——</w:t>
      </w:r>
      <w:r>
        <w:rPr>
          <w:color w:val="FF0000"/>
          <w:szCs w:val="22"/>
        </w:rPr>
        <w:t>开始谈话</w:t>
      </w:r>
      <w:r>
        <w:rPr>
          <w:color w:val="FF0000"/>
          <w:szCs w:val="22"/>
        </w:rPr>
        <w:t>——</w:t>
      </w:r>
      <w:r>
        <w:rPr>
          <w:color w:val="FF0000"/>
          <w:szCs w:val="22"/>
        </w:rPr>
        <w:t>给于肯定</w:t>
      </w:r>
      <w:r>
        <w:rPr>
          <w:color w:val="FF0000"/>
          <w:szCs w:val="22"/>
        </w:rPr>
        <w:t>——</w:t>
      </w:r>
      <w:r>
        <w:rPr>
          <w:color w:val="FF0000"/>
          <w:szCs w:val="22"/>
        </w:rPr>
        <w:t>感动。</w:t>
      </w:r>
    </w:p>
    <w:p w14:paraId="72DDEC35" w14:textId="77777777" w:rsidR="007476F0" w:rsidRDefault="009D04BF">
      <w:pPr>
        <w:spacing w:line="360" w:lineRule="auto"/>
        <w:jc w:val="left"/>
        <w:textAlignment w:val="center"/>
        <w:rPr>
          <w:color w:val="FF0000"/>
          <w:szCs w:val="22"/>
        </w:rPr>
      </w:pPr>
      <w:r>
        <w:rPr>
          <w:color w:val="FF0000"/>
          <w:szCs w:val="22"/>
        </w:rPr>
        <w:t xml:space="preserve">3. </w:t>
      </w:r>
      <w:r>
        <w:rPr>
          <w:color w:val="FF0000"/>
          <w:szCs w:val="22"/>
        </w:rPr>
        <w:t>词汇激活</w:t>
      </w:r>
    </w:p>
    <w:p w14:paraId="46BB994D" w14:textId="77777777" w:rsidR="007476F0" w:rsidRDefault="009D04BF">
      <w:pPr>
        <w:spacing w:line="360" w:lineRule="auto"/>
        <w:jc w:val="left"/>
        <w:textAlignment w:val="center"/>
        <w:rPr>
          <w:color w:val="FF0000"/>
          <w:szCs w:val="22"/>
        </w:rPr>
      </w:pPr>
      <w:r>
        <w:rPr>
          <w:color w:val="FF0000"/>
          <w:szCs w:val="22"/>
        </w:rPr>
        <w:t>行为类</w:t>
      </w:r>
    </w:p>
    <w:p w14:paraId="25F5045A" w14:textId="77777777" w:rsidR="007476F0" w:rsidRDefault="009D04BF">
      <w:pPr>
        <w:spacing w:line="360" w:lineRule="auto"/>
        <w:jc w:val="left"/>
        <w:textAlignment w:val="center"/>
        <w:rPr>
          <w:color w:val="FF0000"/>
          <w:szCs w:val="22"/>
        </w:rPr>
      </w:pPr>
      <w:r>
        <w:rPr>
          <w:color w:val="FF0000"/>
          <w:szCs w:val="22"/>
        </w:rPr>
        <w:t>①</w:t>
      </w:r>
      <w:r>
        <w:rPr>
          <w:color w:val="FF0000"/>
          <w:szCs w:val="22"/>
        </w:rPr>
        <w:t>指出：</w:t>
      </w:r>
      <w:r>
        <w:rPr>
          <w:color w:val="FF0000"/>
          <w:szCs w:val="22"/>
        </w:rPr>
        <w:t>point out/identify</w:t>
      </w:r>
    </w:p>
    <w:p w14:paraId="43B4C151" w14:textId="77777777" w:rsidR="007476F0" w:rsidRDefault="009D04BF">
      <w:pPr>
        <w:spacing w:line="360" w:lineRule="auto"/>
        <w:jc w:val="left"/>
        <w:textAlignment w:val="center"/>
        <w:rPr>
          <w:color w:val="FF0000"/>
          <w:szCs w:val="22"/>
        </w:rPr>
      </w:pPr>
      <w:r>
        <w:rPr>
          <w:color w:val="FF0000"/>
          <w:szCs w:val="22"/>
        </w:rPr>
        <w:t>②</w:t>
      </w:r>
      <w:r>
        <w:rPr>
          <w:color w:val="FF0000"/>
          <w:szCs w:val="22"/>
        </w:rPr>
        <w:t>鼓励：</w:t>
      </w:r>
      <w:r>
        <w:rPr>
          <w:color w:val="FF0000"/>
          <w:szCs w:val="22"/>
        </w:rPr>
        <w:t>encourage/inspire</w:t>
      </w:r>
    </w:p>
    <w:p w14:paraId="08692B5A" w14:textId="77777777" w:rsidR="007476F0" w:rsidRDefault="009D04BF">
      <w:pPr>
        <w:spacing w:line="360" w:lineRule="auto"/>
        <w:jc w:val="left"/>
        <w:textAlignment w:val="center"/>
        <w:rPr>
          <w:color w:val="FF0000"/>
          <w:szCs w:val="22"/>
        </w:rPr>
      </w:pPr>
      <w:r>
        <w:rPr>
          <w:color w:val="FF0000"/>
          <w:szCs w:val="22"/>
        </w:rPr>
        <w:t>③</w:t>
      </w:r>
      <w:r>
        <w:rPr>
          <w:color w:val="FF0000"/>
          <w:szCs w:val="22"/>
        </w:rPr>
        <w:t>认为：</w:t>
      </w:r>
      <w:r>
        <w:rPr>
          <w:color w:val="FF0000"/>
          <w:szCs w:val="22"/>
        </w:rPr>
        <w:t>figure/think</w:t>
      </w:r>
    </w:p>
    <w:p w14:paraId="45B0D6E3" w14:textId="77777777" w:rsidR="007476F0" w:rsidRDefault="009D04BF">
      <w:pPr>
        <w:spacing w:line="360" w:lineRule="auto"/>
        <w:jc w:val="left"/>
        <w:textAlignment w:val="center"/>
        <w:rPr>
          <w:color w:val="FF0000"/>
          <w:szCs w:val="22"/>
        </w:rPr>
      </w:pPr>
      <w:r>
        <w:rPr>
          <w:color w:val="FF0000"/>
          <w:szCs w:val="22"/>
        </w:rPr>
        <w:t>情绪类</w:t>
      </w:r>
    </w:p>
    <w:p w14:paraId="2C30AF56" w14:textId="77777777" w:rsidR="007476F0" w:rsidRDefault="009D04BF">
      <w:pPr>
        <w:spacing w:line="360" w:lineRule="auto"/>
        <w:jc w:val="left"/>
        <w:textAlignment w:val="center"/>
        <w:rPr>
          <w:color w:val="FF0000"/>
          <w:szCs w:val="22"/>
        </w:rPr>
      </w:pPr>
      <w:r>
        <w:rPr>
          <w:color w:val="FF0000"/>
          <w:szCs w:val="22"/>
        </w:rPr>
        <w:t>①</w:t>
      </w:r>
      <w:r>
        <w:rPr>
          <w:color w:val="FF0000"/>
          <w:szCs w:val="22"/>
        </w:rPr>
        <w:t>惊讶：</w:t>
      </w:r>
      <w:r>
        <w:rPr>
          <w:color w:val="FF0000"/>
          <w:szCs w:val="22"/>
        </w:rPr>
        <w:t>surprise/astonishment</w:t>
      </w:r>
    </w:p>
    <w:p w14:paraId="62C34D28" w14:textId="77777777" w:rsidR="007476F0" w:rsidRDefault="009D04BF">
      <w:pPr>
        <w:spacing w:line="360" w:lineRule="auto"/>
        <w:jc w:val="left"/>
        <w:textAlignment w:val="center"/>
        <w:rPr>
          <w:color w:val="FF0000"/>
          <w:szCs w:val="22"/>
        </w:rPr>
      </w:pPr>
      <w:r>
        <w:rPr>
          <w:color w:val="FF0000"/>
          <w:szCs w:val="22"/>
        </w:rPr>
        <w:t>②</w:t>
      </w:r>
      <w:r>
        <w:rPr>
          <w:color w:val="FF0000"/>
          <w:szCs w:val="22"/>
        </w:rPr>
        <w:t>焦急地：</w:t>
      </w:r>
      <w:r>
        <w:rPr>
          <w:color w:val="FF0000"/>
          <w:szCs w:val="22"/>
        </w:rPr>
        <w:t>anxiously/nervously</w:t>
      </w:r>
    </w:p>
    <w:p w14:paraId="7973EC57" w14:textId="77777777" w:rsidR="007476F0" w:rsidRDefault="009D04BF">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1]Even though we had been given permission to talk amongst ourselves, I had very little to say to friends as I waited anxiously for her to call my name.(</w:t>
      </w:r>
      <w:r>
        <w:rPr>
          <w:color w:val="FF0000"/>
          <w:szCs w:val="22"/>
        </w:rPr>
        <w:t>运用了</w:t>
      </w:r>
      <w:r>
        <w:rPr>
          <w:color w:val="FF0000"/>
          <w:szCs w:val="22"/>
        </w:rPr>
        <w:t>even though</w:t>
      </w:r>
      <w:r>
        <w:rPr>
          <w:color w:val="FF0000"/>
          <w:szCs w:val="22"/>
        </w:rPr>
        <w:t>引导的让步状语从句和</w:t>
      </w:r>
      <w:r>
        <w:rPr>
          <w:color w:val="FF0000"/>
          <w:szCs w:val="22"/>
        </w:rPr>
        <w:t>as</w:t>
      </w:r>
      <w:r>
        <w:rPr>
          <w:color w:val="FF0000"/>
          <w:szCs w:val="22"/>
        </w:rPr>
        <w:t>引导的时间状语从句</w:t>
      </w:r>
      <w:r>
        <w:rPr>
          <w:color w:val="FF0000"/>
          <w:szCs w:val="22"/>
        </w:rPr>
        <w:t>)</w:t>
      </w:r>
    </w:p>
    <w:p w14:paraId="6F3ECCA0" w14:textId="77777777" w:rsidR="007476F0" w:rsidRDefault="009D04BF">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 I don’t get A’s, besides, nowhere on here does it say I talk too much.(</w:t>
      </w:r>
      <w:r>
        <w:rPr>
          <w:color w:val="FF0000"/>
          <w:szCs w:val="22"/>
        </w:rPr>
        <w:t>运用了</w:t>
      </w:r>
      <w:r>
        <w:rPr>
          <w:color w:val="FF0000"/>
          <w:szCs w:val="22"/>
        </w:rPr>
        <w:t>nowhere</w:t>
      </w:r>
      <w:r>
        <w:rPr>
          <w:color w:val="FF0000"/>
          <w:szCs w:val="22"/>
        </w:rPr>
        <w:t>位于句首的倒装句以及省略</w:t>
      </w:r>
      <w:r>
        <w:rPr>
          <w:color w:val="FF0000"/>
          <w:szCs w:val="22"/>
        </w:rPr>
        <w:t>that</w:t>
      </w:r>
      <w:r>
        <w:rPr>
          <w:color w:val="FF0000"/>
          <w:szCs w:val="22"/>
        </w:rPr>
        <w:t>的宾语从句</w:t>
      </w:r>
      <w:r>
        <w:rPr>
          <w:color w:val="FF0000"/>
          <w:szCs w:val="22"/>
        </w:rPr>
        <w:t>)</w:t>
      </w:r>
    </w:p>
    <w:p w14:paraId="573CFC40" w14:textId="77777777" w:rsidR="007476F0" w:rsidRDefault="009D04BF">
      <w:pPr>
        <w:spacing w:line="360" w:lineRule="auto"/>
        <w:jc w:val="left"/>
        <w:textAlignment w:val="center"/>
        <w:rPr>
          <w:color w:val="FF0000"/>
          <w:szCs w:val="22"/>
        </w:rPr>
      </w:pPr>
      <w:r>
        <w:rPr>
          <w:color w:val="FF0000"/>
          <w:szCs w:val="22"/>
        </w:rPr>
        <w:t>2</w:t>
      </w:r>
      <w:r>
        <w:rPr>
          <w:color w:val="FF0000"/>
          <w:szCs w:val="22"/>
        </w:rPr>
        <w:t>．</w:t>
      </w:r>
      <w:r>
        <w:rPr>
          <w:color w:val="FF0000"/>
          <w:szCs w:val="22"/>
        </w:rPr>
        <w:t>She gazed up to him and immediately recognized him as the man she saw singing last night." Thank you for saving me," she said in gratitude," and I ' m sorry if I bothered you last night with my listening." The man looked at her, a softness in his eyes." I didn’t mean to be so harsh." he said, his voice filled with remorse. The softness opened Maggie’s heart. She poured out her story of the accident, her longing for a friend, and her obsession with flying. Ken listened intently, his heart going out to the y</w:t>
      </w:r>
      <w:r>
        <w:rPr>
          <w:color w:val="FF0000"/>
          <w:szCs w:val="22"/>
        </w:rPr>
        <w:t>oung girl." And I don’t seem to be the only one who loves flying." said the girl, eyeing the man’s uniform.</w:t>
      </w:r>
    </w:p>
    <w:p w14:paraId="59A61344" w14:textId="77777777" w:rsidR="007476F0" w:rsidRDefault="009D04BF">
      <w:pPr>
        <w:spacing w:line="360" w:lineRule="auto"/>
        <w:ind w:firstLine="420"/>
        <w:jc w:val="left"/>
        <w:textAlignment w:val="center"/>
        <w:rPr>
          <w:color w:val="FF0000"/>
          <w:szCs w:val="22"/>
        </w:rPr>
      </w:pPr>
      <w:r>
        <w:rPr>
          <w:color w:val="FF0000"/>
          <w:szCs w:val="22"/>
        </w:rPr>
        <w:t xml:space="preserve">Maggie got to know his name was Ken and that he was a retired pilot. As the sun began to set, Maggie learned so much about Ken that she realized that she had found a true friend in Ken. For the first time in a long time, she felt genuine happiness. The next day, Ken came back to visit </w:t>
      </w:r>
      <w:r>
        <w:rPr>
          <w:color w:val="FF0000"/>
          <w:szCs w:val="22"/>
        </w:rPr>
        <w:lastRenderedPageBreak/>
        <w:t>Maggie with a small gift, a book about flying. Maggie’s face lit up as she flipped through the pages, imagining herself soaring through the clouds. Many afternoons saw them in the garden, laughing and enjoying each other’s company. Their friendship grew stronger with each passing day.</w:t>
      </w:r>
    </w:p>
    <w:p w14:paraId="533E06BF" w14:textId="77777777" w:rsidR="007476F0" w:rsidRDefault="009D04BF">
      <w:pPr>
        <w:spacing w:line="360" w:lineRule="auto"/>
        <w:jc w:val="left"/>
        <w:textAlignment w:val="center"/>
        <w:rPr>
          <w:color w:val="FF0000"/>
          <w:szCs w:val="22"/>
        </w:rPr>
      </w:pPr>
      <w:r>
        <w:rPr>
          <w:rFonts w:hint="eastAsia"/>
          <w:color w:val="FF0000"/>
          <w:szCs w:val="22"/>
        </w:rPr>
        <w:t>【写作分析】</w:t>
      </w:r>
      <w:r>
        <w:rPr>
          <w:color w:val="FF0000"/>
          <w:szCs w:val="22"/>
        </w:rPr>
        <w:t>本文以人物为线索展开，讲述了一个名叫麦琪的年轻女孩，因为一次事故失去了双腿。尽管身体受到限制，麦琪的精神依然坚强。她渴望找到一个真正的朋友，能和她交谈、教她飞翔，或者至少给她讲述关于蓝天的故事。一天，麦琪在窗前听到一个老人唱歌，她很开心地欣赏着。但老人却生气地责备她，并走回自己的房子。麦琪感到非常孤独。第二天，当一辆货车朝她驶来时，她被一个人拉出轮椅并躺在地上，幸免于难。她睁开眼睛看到的人正是昨晚唱歌的那个男人。他们互相交流，麦琪向他倾诉了她的故事。她发现这个男人名叫肯，是一位退休飞行员。他们成为了真正的朋友，每天在花园里笑着相处。他们的友谊与日俱增。</w:t>
      </w:r>
    </w:p>
    <w:p w14:paraId="0D95AE92" w14:textId="77777777" w:rsidR="007476F0" w:rsidRDefault="009D04BF">
      <w:pPr>
        <w:spacing w:line="360" w:lineRule="auto"/>
        <w:jc w:val="left"/>
        <w:textAlignment w:val="center"/>
        <w:rPr>
          <w:color w:val="FF0000"/>
          <w:szCs w:val="22"/>
        </w:rPr>
      </w:pPr>
      <w:r>
        <w:rPr>
          <w:rFonts w:hint="eastAsia"/>
          <w:color w:val="FF0000"/>
          <w:szCs w:val="22"/>
        </w:rPr>
        <w:t>【要点解析】</w:t>
      </w:r>
      <w:r>
        <w:rPr>
          <w:color w:val="FF0000"/>
          <w:szCs w:val="22"/>
        </w:rPr>
        <w:t>1.</w:t>
      </w:r>
      <w:r>
        <w:rPr>
          <w:color w:val="FF0000"/>
          <w:szCs w:val="22"/>
        </w:rPr>
        <w:t>段落续写：</w:t>
      </w:r>
    </w:p>
    <w:p w14:paraId="4256E112" w14:textId="77777777" w:rsidR="007476F0" w:rsidRDefault="009D04BF">
      <w:pPr>
        <w:spacing w:line="360" w:lineRule="auto"/>
        <w:jc w:val="left"/>
        <w:textAlignment w:val="center"/>
        <w:rPr>
          <w:color w:val="FF0000"/>
          <w:szCs w:val="22"/>
        </w:rPr>
      </w:pPr>
      <w:r>
        <w:rPr>
          <w:color w:val="FF0000"/>
          <w:szCs w:val="22"/>
        </w:rPr>
        <w:t>①</w:t>
      </w:r>
      <w:r>
        <w:rPr>
          <w:color w:val="FF0000"/>
          <w:szCs w:val="22"/>
        </w:rPr>
        <w:t>由第一段首句内容</w:t>
      </w:r>
      <w:r>
        <w:rPr>
          <w:color w:val="FF0000"/>
          <w:szCs w:val="22"/>
        </w:rPr>
        <w:t>“</w:t>
      </w:r>
      <w:r>
        <w:rPr>
          <w:color w:val="FF0000"/>
          <w:szCs w:val="22"/>
        </w:rPr>
        <w:t>她抬头望着他，立刻认出他就是昨晚唱歌的那个人。</w:t>
      </w:r>
      <w:r>
        <w:rPr>
          <w:color w:val="FF0000"/>
          <w:szCs w:val="22"/>
        </w:rPr>
        <w:t>”</w:t>
      </w:r>
      <w:r>
        <w:rPr>
          <w:color w:val="FF0000"/>
          <w:szCs w:val="22"/>
        </w:rPr>
        <w:t>可知，第一段可描写麦琪表达感谢以及向肯讲述她的故事。</w:t>
      </w:r>
    </w:p>
    <w:p w14:paraId="1A0534B3" w14:textId="77777777" w:rsidR="007476F0" w:rsidRDefault="009D04BF">
      <w:pPr>
        <w:spacing w:line="360" w:lineRule="auto"/>
        <w:jc w:val="left"/>
        <w:textAlignment w:val="center"/>
        <w:rPr>
          <w:color w:val="FF0000"/>
          <w:szCs w:val="22"/>
        </w:rPr>
      </w:pPr>
      <w:r>
        <w:rPr>
          <w:color w:val="FF0000"/>
          <w:szCs w:val="22"/>
        </w:rPr>
        <w:t>②</w:t>
      </w:r>
      <w:r>
        <w:rPr>
          <w:color w:val="FF0000"/>
          <w:szCs w:val="22"/>
        </w:rPr>
        <w:t>由第二段首句内容</w:t>
      </w:r>
      <w:r>
        <w:rPr>
          <w:color w:val="FF0000"/>
          <w:szCs w:val="22"/>
        </w:rPr>
        <w:t>“</w:t>
      </w:r>
      <w:r>
        <w:rPr>
          <w:color w:val="FF0000"/>
          <w:szCs w:val="22"/>
        </w:rPr>
        <w:t>麦琪知道他的名字叫肯，是一名退休飞行员。</w:t>
      </w:r>
      <w:r>
        <w:rPr>
          <w:color w:val="FF0000"/>
          <w:szCs w:val="22"/>
        </w:rPr>
        <w:t>”</w:t>
      </w:r>
      <w:r>
        <w:rPr>
          <w:color w:val="FF0000"/>
          <w:szCs w:val="22"/>
        </w:rPr>
        <w:t>可知，第二段可描写麦琪了解肯的很多事情以及他们成为了好朋友。。</w:t>
      </w:r>
    </w:p>
    <w:p w14:paraId="54C3839A" w14:textId="77777777" w:rsidR="007476F0" w:rsidRDefault="009D04BF">
      <w:pPr>
        <w:spacing w:line="360" w:lineRule="auto"/>
        <w:jc w:val="left"/>
        <w:textAlignment w:val="center"/>
        <w:rPr>
          <w:color w:val="FF0000"/>
          <w:szCs w:val="22"/>
        </w:rPr>
      </w:pPr>
      <w:r>
        <w:rPr>
          <w:color w:val="FF0000"/>
          <w:szCs w:val="22"/>
        </w:rPr>
        <w:t>2.</w:t>
      </w:r>
      <w:r>
        <w:rPr>
          <w:color w:val="FF0000"/>
          <w:szCs w:val="22"/>
        </w:rPr>
        <w:t>续写线索：麦琪抬头望着他并且认出他</w:t>
      </w:r>
      <w:r>
        <w:rPr>
          <w:color w:val="FF0000"/>
          <w:szCs w:val="22"/>
        </w:rPr>
        <w:t>——</w:t>
      </w:r>
      <w:r>
        <w:rPr>
          <w:color w:val="FF0000"/>
          <w:szCs w:val="22"/>
        </w:rPr>
        <w:t>麦琪表达感谢</w:t>
      </w:r>
      <w:r>
        <w:rPr>
          <w:color w:val="FF0000"/>
          <w:szCs w:val="22"/>
        </w:rPr>
        <w:t>——</w:t>
      </w:r>
      <w:r>
        <w:rPr>
          <w:color w:val="FF0000"/>
          <w:szCs w:val="22"/>
        </w:rPr>
        <w:t>麦琪讲述自己的故事</w:t>
      </w:r>
      <w:r>
        <w:rPr>
          <w:color w:val="FF0000"/>
          <w:szCs w:val="22"/>
        </w:rPr>
        <w:t>——</w:t>
      </w:r>
      <w:r>
        <w:rPr>
          <w:color w:val="FF0000"/>
          <w:szCs w:val="22"/>
        </w:rPr>
        <w:t>了解肯的事情</w:t>
      </w:r>
      <w:r>
        <w:rPr>
          <w:color w:val="FF0000"/>
          <w:szCs w:val="22"/>
        </w:rPr>
        <w:t>——</w:t>
      </w:r>
      <w:r>
        <w:rPr>
          <w:color w:val="FF0000"/>
          <w:szCs w:val="22"/>
        </w:rPr>
        <w:t>他们成为好朋友</w:t>
      </w:r>
      <w:r>
        <w:rPr>
          <w:color w:val="FF0000"/>
          <w:szCs w:val="22"/>
        </w:rPr>
        <w:t>——</w:t>
      </w:r>
      <w:r>
        <w:rPr>
          <w:color w:val="FF0000"/>
          <w:szCs w:val="22"/>
        </w:rPr>
        <w:t>感悟</w:t>
      </w:r>
    </w:p>
    <w:p w14:paraId="6B9C9D35" w14:textId="77777777" w:rsidR="007476F0" w:rsidRDefault="009D04BF">
      <w:pPr>
        <w:spacing w:line="360" w:lineRule="auto"/>
        <w:jc w:val="left"/>
        <w:textAlignment w:val="center"/>
        <w:rPr>
          <w:color w:val="FF0000"/>
          <w:szCs w:val="22"/>
        </w:rPr>
      </w:pPr>
      <w:r>
        <w:rPr>
          <w:color w:val="FF0000"/>
          <w:szCs w:val="22"/>
        </w:rPr>
        <w:t>3.</w:t>
      </w:r>
      <w:r>
        <w:rPr>
          <w:color w:val="FF0000"/>
          <w:szCs w:val="22"/>
        </w:rPr>
        <w:t>词汇激活</w:t>
      </w:r>
    </w:p>
    <w:p w14:paraId="7247FA87" w14:textId="77777777" w:rsidR="007476F0" w:rsidRDefault="009D04BF">
      <w:pPr>
        <w:spacing w:line="360" w:lineRule="auto"/>
        <w:jc w:val="left"/>
        <w:textAlignment w:val="center"/>
        <w:rPr>
          <w:color w:val="FF0000"/>
          <w:szCs w:val="22"/>
        </w:rPr>
      </w:pPr>
      <w:r>
        <w:rPr>
          <w:color w:val="FF0000"/>
          <w:szCs w:val="22"/>
        </w:rPr>
        <w:t>行为类</w:t>
      </w:r>
    </w:p>
    <w:p w14:paraId="4E630C0C" w14:textId="77777777" w:rsidR="007476F0" w:rsidRDefault="009D04BF">
      <w:pPr>
        <w:spacing w:line="360" w:lineRule="auto"/>
        <w:jc w:val="left"/>
        <w:textAlignment w:val="center"/>
        <w:rPr>
          <w:color w:val="FF0000"/>
          <w:szCs w:val="22"/>
        </w:rPr>
      </w:pPr>
      <w:r>
        <w:rPr>
          <w:color w:val="FF0000"/>
          <w:szCs w:val="22"/>
        </w:rPr>
        <w:t>①</w:t>
      </w:r>
      <w:r>
        <w:rPr>
          <w:color w:val="FF0000"/>
          <w:szCs w:val="22"/>
        </w:rPr>
        <w:t>打扰：</w:t>
      </w:r>
      <w:r>
        <w:rPr>
          <w:color w:val="FF0000"/>
          <w:szCs w:val="22"/>
        </w:rPr>
        <w:t>bothered/ disturbed</w:t>
      </w:r>
    </w:p>
    <w:p w14:paraId="48D1FDB4" w14:textId="77777777" w:rsidR="007476F0" w:rsidRDefault="009D04BF">
      <w:pPr>
        <w:spacing w:line="360" w:lineRule="auto"/>
        <w:jc w:val="left"/>
        <w:textAlignment w:val="center"/>
        <w:rPr>
          <w:color w:val="FF0000"/>
          <w:szCs w:val="22"/>
        </w:rPr>
      </w:pPr>
      <w:r>
        <w:rPr>
          <w:color w:val="FF0000"/>
          <w:szCs w:val="22"/>
        </w:rPr>
        <w:t>②.</w:t>
      </w:r>
      <w:r>
        <w:rPr>
          <w:color w:val="FF0000"/>
          <w:szCs w:val="22"/>
        </w:rPr>
        <w:t>渴望：</w:t>
      </w:r>
      <w:r>
        <w:rPr>
          <w:color w:val="FF0000"/>
          <w:szCs w:val="22"/>
        </w:rPr>
        <w:t>long for / yearn for</w:t>
      </w:r>
    </w:p>
    <w:p w14:paraId="3AFEB7F6" w14:textId="77777777" w:rsidR="007476F0" w:rsidRDefault="009D04BF">
      <w:pPr>
        <w:spacing w:line="360" w:lineRule="auto"/>
        <w:jc w:val="left"/>
        <w:textAlignment w:val="center"/>
        <w:rPr>
          <w:color w:val="FF0000"/>
          <w:szCs w:val="22"/>
        </w:rPr>
      </w:pPr>
      <w:r>
        <w:rPr>
          <w:color w:val="FF0000"/>
          <w:szCs w:val="22"/>
        </w:rPr>
        <w:t>③.</w:t>
      </w:r>
      <w:r>
        <w:rPr>
          <w:color w:val="FF0000"/>
          <w:szCs w:val="22"/>
        </w:rPr>
        <w:t>意识到：</w:t>
      </w:r>
      <w:r>
        <w:rPr>
          <w:color w:val="FF0000"/>
          <w:szCs w:val="22"/>
        </w:rPr>
        <w:t>realized /be aware of</w:t>
      </w:r>
    </w:p>
    <w:p w14:paraId="58E41C7A" w14:textId="77777777" w:rsidR="007476F0" w:rsidRDefault="009D04BF">
      <w:pPr>
        <w:spacing w:line="360" w:lineRule="auto"/>
        <w:jc w:val="left"/>
        <w:textAlignment w:val="center"/>
        <w:rPr>
          <w:color w:val="FF0000"/>
          <w:szCs w:val="22"/>
        </w:rPr>
      </w:pPr>
      <w:r>
        <w:rPr>
          <w:color w:val="FF0000"/>
          <w:szCs w:val="22"/>
        </w:rPr>
        <w:t>情绪类</w:t>
      </w:r>
    </w:p>
    <w:p w14:paraId="4225526E" w14:textId="77777777" w:rsidR="007476F0" w:rsidRDefault="009D04BF">
      <w:pPr>
        <w:spacing w:line="360" w:lineRule="auto"/>
        <w:jc w:val="left"/>
        <w:textAlignment w:val="center"/>
        <w:rPr>
          <w:color w:val="FF0000"/>
          <w:szCs w:val="22"/>
        </w:rPr>
      </w:pPr>
      <w:r>
        <w:rPr>
          <w:color w:val="FF0000"/>
          <w:szCs w:val="22"/>
        </w:rPr>
        <w:t>①.</w:t>
      </w:r>
      <w:r>
        <w:rPr>
          <w:color w:val="FF0000"/>
          <w:szCs w:val="22"/>
        </w:rPr>
        <w:t>感谢：</w:t>
      </w:r>
      <w:r>
        <w:rPr>
          <w:color w:val="FF0000"/>
          <w:szCs w:val="22"/>
        </w:rPr>
        <w:t>thank/showing her appreciation/show her gratitude/be grateful</w:t>
      </w:r>
    </w:p>
    <w:p w14:paraId="2CD82532" w14:textId="77777777" w:rsidR="007476F0" w:rsidRDefault="009D04BF">
      <w:pPr>
        <w:spacing w:line="360" w:lineRule="auto"/>
        <w:jc w:val="left"/>
        <w:textAlignment w:val="center"/>
        <w:rPr>
          <w:color w:val="FF0000"/>
          <w:szCs w:val="22"/>
        </w:rPr>
      </w:pPr>
      <w:r>
        <w:rPr>
          <w:color w:val="FF0000"/>
          <w:szCs w:val="22"/>
        </w:rPr>
        <w:t>②.</w:t>
      </w:r>
      <w:r>
        <w:rPr>
          <w:color w:val="FF0000"/>
          <w:szCs w:val="22"/>
        </w:rPr>
        <w:t>专心地：</w:t>
      </w:r>
      <w:r>
        <w:rPr>
          <w:color w:val="FF0000"/>
          <w:szCs w:val="22"/>
        </w:rPr>
        <w:t>intently / attentively</w:t>
      </w:r>
    </w:p>
    <w:p w14:paraId="7B17C3D4" w14:textId="77777777" w:rsidR="007476F0" w:rsidRDefault="009D04BF">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 xml:space="preserve">1]. And I don’t seem to be the only one who loves </w:t>
      </w:r>
      <w:r>
        <w:rPr>
          <w:color w:val="FF0000"/>
          <w:szCs w:val="22"/>
        </w:rPr>
        <w:t>flying.</w:t>
      </w:r>
      <w:r>
        <w:rPr>
          <w:color w:val="FF0000"/>
          <w:szCs w:val="22"/>
        </w:rPr>
        <w:t>（运用了关系代词</w:t>
      </w:r>
      <w:r>
        <w:rPr>
          <w:color w:val="FF0000"/>
          <w:szCs w:val="22"/>
        </w:rPr>
        <w:t>who</w:t>
      </w:r>
      <w:r>
        <w:rPr>
          <w:color w:val="FF0000"/>
          <w:szCs w:val="22"/>
        </w:rPr>
        <w:t>引导的定语从句。）</w:t>
      </w:r>
    </w:p>
    <w:p w14:paraId="59C0A5F5" w14:textId="77777777" w:rsidR="007476F0" w:rsidRDefault="009D04BF">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 xml:space="preserve">2]. Maggie’s face lit up as she flipped through the pages, imagining herself soaring </w:t>
      </w:r>
      <w:r>
        <w:rPr>
          <w:color w:val="FF0000"/>
          <w:szCs w:val="22"/>
        </w:rPr>
        <w:lastRenderedPageBreak/>
        <w:t>through the clouds.</w:t>
      </w:r>
      <w:r>
        <w:rPr>
          <w:color w:val="FF0000"/>
          <w:szCs w:val="22"/>
        </w:rPr>
        <w:t>（运用现在分词</w:t>
      </w:r>
      <w:r>
        <w:rPr>
          <w:color w:val="FF0000"/>
          <w:szCs w:val="22"/>
        </w:rPr>
        <w:t>imagining</w:t>
      </w:r>
      <w:r>
        <w:rPr>
          <w:color w:val="FF0000"/>
          <w:szCs w:val="22"/>
        </w:rPr>
        <w:t>作状语。）</w:t>
      </w:r>
    </w:p>
    <w:p w14:paraId="4EAB9147" w14:textId="77777777" w:rsidR="007476F0" w:rsidRDefault="009D04BF">
      <w:pPr>
        <w:spacing w:line="360" w:lineRule="auto"/>
        <w:jc w:val="left"/>
        <w:textAlignment w:val="center"/>
        <w:rPr>
          <w:color w:val="FF0000"/>
          <w:szCs w:val="22"/>
        </w:rPr>
      </w:pPr>
      <w:r>
        <w:rPr>
          <w:color w:val="FF0000"/>
          <w:szCs w:val="22"/>
        </w:rPr>
        <w:t>3</w:t>
      </w:r>
      <w:r>
        <w:rPr>
          <w:color w:val="FF0000"/>
          <w:szCs w:val="22"/>
        </w:rPr>
        <w:t>．</w:t>
      </w:r>
    </w:p>
    <w:p w14:paraId="26F13280" w14:textId="77777777" w:rsidR="007476F0" w:rsidRDefault="009D04BF">
      <w:pPr>
        <w:spacing w:line="360" w:lineRule="auto"/>
        <w:ind w:firstLine="560"/>
        <w:jc w:val="left"/>
        <w:textAlignment w:val="center"/>
        <w:rPr>
          <w:color w:val="FF0000"/>
          <w:szCs w:val="22"/>
        </w:rPr>
      </w:pPr>
      <w:r>
        <w:rPr>
          <w:rFonts w:eastAsia="Times New Roman"/>
          <w:i/>
          <w:color w:val="FF0000"/>
          <w:szCs w:val="22"/>
        </w:rPr>
        <w:t>Mama was too glad to pass on the mat-weaving skills to her daughter.</w:t>
      </w:r>
      <w:r>
        <w:rPr>
          <w:color w:val="FF0000"/>
          <w:szCs w:val="22"/>
        </w:rPr>
        <w:t xml:space="preserve"> But she was doubtful about the water hyacinth stalks. Achenyo insisted that the water hyacinth stalks would be strong enough to be made into schoolbags to carry books, and baskets to take vegetables to the market. So, Mama began to teach Achenyo how to separate the stalks from the leaves, how to bend the woven rope into a round shape and how to tie the ropes together. Achenyo learned very quickly and soon she could weave bags and baskets all by herself.</w:t>
      </w:r>
    </w:p>
    <w:p w14:paraId="0E2B2CF3" w14:textId="77777777" w:rsidR="007476F0" w:rsidRDefault="009D04BF">
      <w:pPr>
        <w:spacing w:line="360" w:lineRule="auto"/>
        <w:ind w:firstLine="560"/>
        <w:jc w:val="left"/>
        <w:textAlignment w:val="center"/>
        <w:rPr>
          <w:color w:val="FF0000"/>
          <w:szCs w:val="22"/>
        </w:rPr>
      </w:pPr>
      <w:r>
        <w:rPr>
          <w:rFonts w:eastAsia="Times New Roman"/>
          <w:i/>
          <w:color w:val="FF0000"/>
          <w:szCs w:val="22"/>
        </w:rPr>
        <w:t>Mama and Achenyo then taught their neighbors.</w:t>
      </w:r>
      <w:r>
        <w:rPr>
          <w:color w:val="FF0000"/>
          <w:szCs w:val="22"/>
        </w:rPr>
        <w:t xml:space="preserve"> They were all eager to make their own crafts using those water hyacinth stalks, which now seemed not so annoying. They made schoolbags for their children, and baskets, trays, and chair mats for daily use. By the end of the rainy season, the villagers were eager to go to the river every morning to harvest water hyacinths. They no longer thought of the plant as an invader, but a provider. Achenyo was proud that she made a difference to her community.</w:t>
      </w:r>
    </w:p>
    <w:p w14:paraId="29680E97" w14:textId="77777777" w:rsidR="007476F0" w:rsidRDefault="009D04BF">
      <w:pPr>
        <w:spacing w:line="360" w:lineRule="auto"/>
        <w:jc w:val="left"/>
        <w:textAlignment w:val="center"/>
        <w:rPr>
          <w:color w:val="FF0000"/>
          <w:szCs w:val="22"/>
        </w:rPr>
      </w:pPr>
      <w:r>
        <w:rPr>
          <w:rFonts w:hint="eastAsia"/>
          <w:color w:val="FF0000"/>
          <w:szCs w:val="22"/>
        </w:rPr>
        <w:t>【写作分析】</w:t>
      </w:r>
      <w:r>
        <w:rPr>
          <w:color w:val="FF0000"/>
          <w:szCs w:val="22"/>
        </w:rPr>
        <w:t>本篇书面表达是读后续写。本文以人物为线索展开。妈妈在织垫子时叫阿琴约帮她取些水来拌颜料。阿琴约不喜欢织垫子，但还是愉快地答应了。她和朋友阿朱玛去尼日尔河取水，却发现河水不见了，取而代之的是一片布满彩色花朵的绿色叶子。原来，去年雨季水葫芦入侵，覆盖了整条河，导致无法取水、沐浴或捕鱼。成人和孩子们开始清理水葫芦。阿琴约觉得这些花扔掉可惜，便捡了一些给妈妈。每天清理的水葫芦第二天又会重新覆盖河面，这让阿琴约想到一个主意。她拿着干枯的水葫芦跑回家问妈妈：</w:t>
      </w:r>
      <w:r>
        <w:rPr>
          <w:color w:val="FF0000"/>
          <w:szCs w:val="22"/>
        </w:rPr>
        <w:t>“</w:t>
      </w:r>
      <w:r>
        <w:rPr>
          <w:color w:val="FF0000"/>
          <w:szCs w:val="22"/>
        </w:rPr>
        <w:t>你能教我织东西吗？</w:t>
      </w:r>
      <w:r>
        <w:rPr>
          <w:color w:val="FF0000"/>
          <w:szCs w:val="22"/>
        </w:rPr>
        <w:t>”</w:t>
      </w:r>
    </w:p>
    <w:p w14:paraId="1804860F" w14:textId="77777777" w:rsidR="007476F0" w:rsidRDefault="009D04BF">
      <w:pPr>
        <w:spacing w:line="360" w:lineRule="auto"/>
        <w:jc w:val="left"/>
        <w:textAlignment w:val="center"/>
        <w:rPr>
          <w:color w:val="FF0000"/>
          <w:szCs w:val="22"/>
        </w:rPr>
      </w:pPr>
      <w:r>
        <w:rPr>
          <w:rFonts w:hint="eastAsia"/>
          <w:color w:val="FF0000"/>
          <w:szCs w:val="22"/>
        </w:rPr>
        <w:t>【要点解析】</w:t>
      </w:r>
      <w:r>
        <w:rPr>
          <w:color w:val="FF0000"/>
          <w:szCs w:val="22"/>
        </w:rPr>
        <w:t>1.</w:t>
      </w:r>
      <w:r>
        <w:rPr>
          <w:color w:val="FF0000"/>
          <w:szCs w:val="22"/>
        </w:rPr>
        <w:t>段落续写</w:t>
      </w:r>
    </w:p>
    <w:p w14:paraId="0097A0B4" w14:textId="77777777" w:rsidR="007476F0" w:rsidRDefault="009D04BF">
      <w:pPr>
        <w:spacing w:line="360" w:lineRule="auto"/>
        <w:jc w:val="left"/>
        <w:textAlignment w:val="center"/>
        <w:rPr>
          <w:color w:val="FF0000"/>
          <w:szCs w:val="22"/>
        </w:rPr>
      </w:pPr>
      <w:r>
        <w:rPr>
          <w:color w:val="FF0000"/>
          <w:szCs w:val="22"/>
        </w:rPr>
        <w:t>①</w:t>
      </w:r>
      <w:r>
        <w:rPr>
          <w:color w:val="FF0000"/>
          <w:szCs w:val="22"/>
        </w:rPr>
        <w:t>由第一段句首内容</w:t>
      </w:r>
      <w:r>
        <w:rPr>
          <w:color w:val="FF0000"/>
          <w:szCs w:val="22"/>
        </w:rPr>
        <w:t>“</w:t>
      </w:r>
      <w:r>
        <w:rPr>
          <w:color w:val="FF0000"/>
          <w:szCs w:val="22"/>
        </w:rPr>
        <w:t>妈妈很高兴把编织垫子的技艺传给女儿。</w:t>
      </w:r>
      <w:r>
        <w:rPr>
          <w:color w:val="FF0000"/>
          <w:szCs w:val="22"/>
        </w:rPr>
        <w:t>”</w:t>
      </w:r>
      <w:r>
        <w:rPr>
          <w:color w:val="FF0000"/>
          <w:szCs w:val="22"/>
        </w:rPr>
        <w:t>可知，第一段可以描写妈妈教阿琴约的过程。</w:t>
      </w:r>
    </w:p>
    <w:p w14:paraId="53FCD628" w14:textId="77777777" w:rsidR="007476F0" w:rsidRDefault="009D04BF">
      <w:pPr>
        <w:spacing w:line="360" w:lineRule="auto"/>
        <w:jc w:val="left"/>
        <w:textAlignment w:val="center"/>
        <w:rPr>
          <w:color w:val="FF0000"/>
          <w:szCs w:val="22"/>
        </w:rPr>
      </w:pPr>
      <w:r>
        <w:rPr>
          <w:color w:val="FF0000"/>
          <w:szCs w:val="22"/>
        </w:rPr>
        <w:t>②</w:t>
      </w:r>
      <w:r>
        <w:rPr>
          <w:color w:val="FF0000"/>
          <w:szCs w:val="22"/>
        </w:rPr>
        <w:t>由第二段句首内容</w:t>
      </w:r>
      <w:r>
        <w:rPr>
          <w:color w:val="FF0000"/>
          <w:szCs w:val="22"/>
        </w:rPr>
        <w:t>“</w:t>
      </w:r>
      <w:r>
        <w:rPr>
          <w:color w:val="FF0000"/>
          <w:szCs w:val="22"/>
        </w:rPr>
        <w:t>然后，妈妈和阿琴约教他们的邻居。</w:t>
      </w:r>
      <w:r>
        <w:rPr>
          <w:color w:val="FF0000"/>
          <w:szCs w:val="22"/>
        </w:rPr>
        <w:t>”</w:t>
      </w:r>
      <w:r>
        <w:rPr>
          <w:color w:val="FF0000"/>
          <w:szCs w:val="22"/>
        </w:rPr>
        <w:t>可知，第二段可以描写妈妈和阿琴约教他们的邻居的过程和因此带来的变化。</w:t>
      </w:r>
    </w:p>
    <w:p w14:paraId="25B0A249" w14:textId="77777777" w:rsidR="007476F0" w:rsidRDefault="009D04BF">
      <w:pPr>
        <w:spacing w:line="360" w:lineRule="auto"/>
        <w:jc w:val="left"/>
        <w:textAlignment w:val="center"/>
        <w:rPr>
          <w:color w:val="FF0000"/>
          <w:szCs w:val="22"/>
        </w:rPr>
      </w:pPr>
      <w:r>
        <w:rPr>
          <w:color w:val="FF0000"/>
          <w:szCs w:val="22"/>
        </w:rPr>
        <w:t>2.</w:t>
      </w:r>
      <w:r>
        <w:rPr>
          <w:color w:val="FF0000"/>
          <w:szCs w:val="22"/>
        </w:rPr>
        <w:t>续写线索：传艺给女儿</w:t>
      </w:r>
      <w:r>
        <w:rPr>
          <w:color w:val="FF0000"/>
          <w:szCs w:val="22"/>
        </w:rPr>
        <w:t>——</w:t>
      </w:r>
      <w:r>
        <w:rPr>
          <w:color w:val="FF0000"/>
          <w:szCs w:val="22"/>
        </w:rPr>
        <w:t>学会编织</w:t>
      </w:r>
      <w:r>
        <w:rPr>
          <w:color w:val="FF0000"/>
          <w:szCs w:val="22"/>
        </w:rPr>
        <w:t>——</w:t>
      </w:r>
      <w:r>
        <w:rPr>
          <w:color w:val="FF0000"/>
          <w:szCs w:val="22"/>
        </w:rPr>
        <w:t>二人教邻居</w:t>
      </w:r>
      <w:r>
        <w:rPr>
          <w:color w:val="FF0000"/>
          <w:szCs w:val="22"/>
        </w:rPr>
        <w:t>——</w:t>
      </w:r>
      <w:r>
        <w:rPr>
          <w:color w:val="FF0000"/>
          <w:szCs w:val="22"/>
        </w:rPr>
        <w:t>变化</w:t>
      </w:r>
      <w:r>
        <w:rPr>
          <w:color w:val="FF0000"/>
          <w:szCs w:val="22"/>
        </w:rPr>
        <w:t>——</w:t>
      </w:r>
      <w:r>
        <w:rPr>
          <w:color w:val="FF0000"/>
          <w:szCs w:val="22"/>
        </w:rPr>
        <w:t>感到骄傲</w:t>
      </w:r>
    </w:p>
    <w:p w14:paraId="044EA317" w14:textId="77777777" w:rsidR="007476F0" w:rsidRDefault="009D04BF">
      <w:pPr>
        <w:spacing w:line="360" w:lineRule="auto"/>
        <w:jc w:val="left"/>
        <w:textAlignment w:val="center"/>
        <w:rPr>
          <w:color w:val="FF0000"/>
          <w:szCs w:val="22"/>
        </w:rPr>
      </w:pPr>
      <w:r>
        <w:rPr>
          <w:color w:val="FF0000"/>
          <w:szCs w:val="22"/>
        </w:rPr>
        <w:t>3.</w:t>
      </w:r>
      <w:r>
        <w:rPr>
          <w:color w:val="FF0000"/>
          <w:szCs w:val="22"/>
        </w:rPr>
        <w:t>词汇激活</w:t>
      </w:r>
    </w:p>
    <w:p w14:paraId="57D3514B" w14:textId="77777777" w:rsidR="007476F0" w:rsidRDefault="009D04BF">
      <w:pPr>
        <w:spacing w:line="360" w:lineRule="auto"/>
        <w:jc w:val="left"/>
        <w:textAlignment w:val="center"/>
        <w:rPr>
          <w:color w:val="FF0000"/>
          <w:szCs w:val="22"/>
        </w:rPr>
      </w:pPr>
      <w:r>
        <w:rPr>
          <w:color w:val="FF0000"/>
          <w:szCs w:val="22"/>
        </w:rPr>
        <w:t>行为类</w:t>
      </w:r>
    </w:p>
    <w:p w14:paraId="60E27CF7" w14:textId="77777777" w:rsidR="007476F0" w:rsidRDefault="009D04BF">
      <w:pPr>
        <w:spacing w:line="360" w:lineRule="auto"/>
        <w:jc w:val="left"/>
        <w:textAlignment w:val="center"/>
        <w:rPr>
          <w:color w:val="FF0000"/>
          <w:szCs w:val="22"/>
        </w:rPr>
      </w:pPr>
      <w:r>
        <w:rPr>
          <w:color w:val="FF0000"/>
          <w:szCs w:val="22"/>
        </w:rPr>
        <w:t>①</w:t>
      </w:r>
      <w:r>
        <w:rPr>
          <w:color w:val="FF0000"/>
          <w:szCs w:val="22"/>
        </w:rPr>
        <w:t>坚持：</w:t>
      </w:r>
      <w:r>
        <w:rPr>
          <w:color w:val="FF0000"/>
          <w:szCs w:val="22"/>
        </w:rPr>
        <w:t>insist/persist</w:t>
      </w:r>
    </w:p>
    <w:p w14:paraId="6BE0FDF3" w14:textId="77777777" w:rsidR="007476F0" w:rsidRDefault="009D04BF">
      <w:pPr>
        <w:spacing w:line="360" w:lineRule="auto"/>
        <w:jc w:val="left"/>
        <w:textAlignment w:val="center"/>
        <w:rPr>
          <w:color w:val="FF0000"/>
          <w:szCs w:val="22"/>
        </w:rPr>
      </w:pPr>
      <w:r>
        <w:rPr>
          <w:color w:val="FF0000"/>
          <w:szCs w:val="22"/>
        </w:rPr>
        <w:t>②</w:t>
      </w:r>
      <w:r>
        <w:rPr>
          <w:color w:val="FF0000"/>
          <w:szCs w:val="22"/>
        </w:rPr>
        <w:t>开始：</w:t>
      </w:r>
      <w:r>
        <w:rPr>
          <w:color w:val="FF0000"/>
          <w:szCs w:val="22"/>
        </w:rPr>
        <w:t>begin/start</w:t>
      </w:r>
    </w:p>
    <w:p w14:paraId="317B3489" w14:textId="77777777" w:rsidR="007476F0" w:rsidRDefault="009D04BF">
      <w:pPr>
        <w:spacing w:line="360" w:lineRule="auto"/>
        <w:jc w:val="left"/>
        <w:textAlignment w:val="center"/>
        <w:rPr>
          <w:color w:val="FF0000"/>
          <w:szCs w:val="22"/>
        </w:rPr>
      </w:pPr>
      <w:r>
        <w:rPr>
          <w:color w:val="FF0000"/>
          <w:szCs w:val="22"/>
        </w:rPr>
        <w:lastRenderedPageBreak/>
        <w:t>③</w:t>
      </w:r>
      <w:r>
        <w:rPr>
          <w:color w:val="FF0000"/>
          <w:szCs w:val="22"/>
        </w:rPr>
        <w:t>教导：</w:t>
      </w:r>
      <w:r>
        <w:rPr>
          <w:color w:val="FF0000"/>
          <w:szCs w:val="22"/>
        </w:rPr>
        <w:t>teach/instruct</w:t>
      </w:r>
    </w:p>
    <w:p w14:paraId="5E9B3CEA" w14:textId="77777777" w:rsidR="007476F0" w:rsidRDefault="009D04BF">
      <w:pPr>
        <w:spacing w:line="360" w:lineRule="auto"/>
        <w:jc w:val="left"/>
        <w:textAlignment w:val="center"/>
        <w:rPr>
          <w:color w:val="FF0000"/>
          <w:szCs w:val="22"/>
        </w:rPr>
      </w:pPr>
      <w:r>
        <w:rPr>
          <w:color w:val="FF0000"/>
          <w:szCs w:val="22"/>
        </w:rPr>
        <w:t>情绪类</w:t>
      </w:r>
    </w:p>
    <w:p w14:paraId="047CD259" w14:textId="77777777" w:rsidR="007476F0" w:rsidRDefault="009D04BF">
      <w:pPr>
        <w:spacing w:line="360" w:lineRule="auto"/>
        <w:jc w:val="left"/>
        <w:textAlignment w:val="center"/>
        <w:rPr>
          <w:color w:val="FF0000"/>
          <w:szCs w:val="22"/>
        </w:rPr>
      </w:pPr>
      <w:r>
        <w:rPr>
          <w:color w:val="FF0000"/>
          <w:szCs w:val="22"/>
        </w:rPr>
        <w:t>①</w:t>
      </w:r>
      <w:r>
        <w:rPr>
          <w:color w:val="FF0000"/>
          <w:szCs w:val="22"/>
        </w:rPr>
        <w:t>怀疑的：</w:t>
      </w:r>
      <w:r>
        <w:rPr>
          <w:color w:val="FF0000"/>
          <w:szCs w:val="22"/>
        </w:rPr>
        <w:t>doubtful/skeptical</w:t>
      </w:r>
    </w:p>
    <w:p w14:paraId="439E650B" w14:textId="77777777" w:rsidR="007476F0" w:rsidRDefault="009D04BF">
      <w:pPr>
        <w:spacing w:line="360" w:lineRule="auto"/>
        <w:jc w:val="left"/>
        <w:textAlignment w:val="center"/>
        <w:rPr>
          <w:color w:val="FF0000"/>
          <w:szCs w:val="22"/>
        </w:rPr>
      </w:pPr>
      <w:r>
        <w:rPr>
          <w:color w:val="FF0000"/>
          <w:szCs w:val="22"/>
        </w:rPr>
        <w:t>②</w:t>
      </w:r>
      <w:r>
        <w:rPr>
          <w:color w:val="FF0000"/>
          <w:szCs w:val="22"/>
        </w:rPr>
        <w:t>烦人的：</w:t>
      </w:r>
      <w:r>
        <w:rPr>
          <w:color w:val="FF0000"/>
          <w:szCs w:val="22"/>
        </w:rPr>
        <w:t>annoying/tiresome</w:t>
      </w:r>
    </w:p>
    <w:p w14:paraId="2E972021" w14:textId="77777777" w:rsidR="007476F0" w:rsidRDefault="009D04BF">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 xml:space="preserve">Achenyo insisted that the water hyacinth stalks would be strong enough to be made into schoolbags to carry books, and baskets to take vegetables to the market.( </w:t>
      </w:r>
      <w:r>
        <w:rPr>
          <w:color w:val="FF0000"/>
          <w:szCs w:val="22"/>
        </w:rPr>
        <w:t>运用了</w:t>
      </w:r>
      <w:r>
        <w:rPr>
          <w:color w:val="FF0000"/>
          <w:szCs w:val="22"/>
        </w:rPr>
        <w:t>that</w:t>
      </w:r>
      <w:r>
        <w:rPr>
          <w:color w:val="FF0000"/>
          <w:szCs w:val="22"/>
        </w:rPr>
        <w:t>引导的宾语从句</w:t>
      </w:r>
      <w:r>
        <w:rPr>
          <w:color w:val="FF0000"/>
          <w:szCs w:val="22"/>
        </w:rPr>
        <w:t>)</w:t>
      </w:r>
    </w:p>
    <w:p w14:paraId="76B85040" w14:textId="77777777" w:rsidR="007476F0" w:rsidRDefault="009D04BF">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 xml:space="preserve">They were all eager to make their own crafts using those water hyacinth stalks, which now seemed not so annoying.( </w:t>
      </w:r>
      <w:r>
        <w:rPr>
          <w:color w:val="FF0000"/>
          <w:szCs w:val="22"/>
        </w:rPr>
        <w:t>运用了</w:t>
      </w:r>
      <w:r>
        <w:rPr>
          <w:color w:val="FF0000"/>
          <w:szCs w:val="22"/>
        </w:rPr>
        <w:t>which</w:t>
      </w:r>
      <w:r>
        <w:rPr>
          <w:color w:val="FF0000"/>
          <w:szCs w:val="22"/>
        </w:rPr>
        <w:t>引导的定语从句</w:t>
      </w:r>
      <w:r>
        <w:rPr>
          <w:color w:val="FF0000"/>
          <w:szCs w:val="22"/>
        </w:rPr>
        <w:t>)</w:t>
      </w:r>
    </w:p>
    <w:p w14:paraId="17EBA548" w14:textId="77777777" w:rsidR="007476F0" w:rsidRDefault="009D04BF">
      <w:pPr>
        <w:spacing w:line="360" w:lineRule="auto"/>
        <w:jc w:val="left"/>
        <w:textAlignment w:val="center"/>
        <w:rPr>
          <w:color w:val="FF0000"/>
          <w:szCs w:val="22"/>
        </w:rPr>
      </w:pPr>
      <w:r>
        <w:rPr>
          <w:color w:val="FF0000"/>
          <w:szCs w:val="22"/>
        </w:rPr>
        <w:t>【高分句型</w:t>
      </w:r>
      <w:r>
        <w:rPr>
          <w:color w:val="FF0000"/>
          <w:szCs w:val="22"/>
        </w:rPr>
        <w:t>3</w:t>
      </w:r>
      <w:r>
        <w:rPr>
          <w:color w:val="FF0000"/>
          <w:szCs w:val="22"/>
        </w:rPr>
        <w:t>】</w:t>
      </w:r>
      <w:r>
        <w:rPr>
          <w:color w:val="FF0000"/>
          <w:szCs w:val="22"/>
        </w:rPr>
        <w:t xml:space="preserve">Achenyo was proud that she made a difference to her community. ( </w:t>
      </w:r>
      <w:r>
        <w:rPr>
          <w:color w:val="FF0000"/>
          <w:szCs w:val="22"/>
        </w:rPr>
        <w:t>运用了</w:t>
      </w:r>
      <w:r>
        <w:rPr>
          <w:color w:val="FF0000"/>
          <w:szCs w:val="22"/>
        </w:rPr>
        <w:t>that</w:t>
      </w:r>
      <w:r>
        <w:rPr>
          <w:color w:val="FF0000"/>
          <w:szCs w:val="22"/>
        </w:rPr>
        <w:t>引导的宾语从句</w:t>
      </w:r>
      <w:r>
        <w:rPr>
          <w:color w:val="FF0000"/>
          <w:szCs w:val="22"/>
        </w:rPr>
        <w:t>)</w:t>
      </w:r>
    </w:p>
    <w:p w14:paraId="463082B6" w14:textId="77777777" w:rsidR="007476F0" w:rsidRDefault="009D04BF">
      <w:pPr>
        <w:spacing w:line="360" w:lineRule="auto"/>
        <w:jc w:val="left"/>
        <w:textAlignment w:val="center"/>
        <w:rPr>
          <w:color w:val="FF0000"/>
          <w:szCs w:val="22"/>
        </w:rPr>
      </w:pPr>
      <w:r>
        <w:rPr>
          <w:color w:val="FF0000"/>
          <w:szCs w:val="22"/>
        </w:rPr>
        <w:t>4</w:t>
      </w:r>
      <w:r>
        <w:rPr>
          <w:color w:val="FF0000"/>
          <w:szCs w:val="22"/>
        </w:rPr>
        <w:t>．第一段：</w:t>
      </w:r>
      <w:r>
        <w:rPr>
          <w:color w:val="FF0000"/>
          <w:szCs w:val="22"/>
        </w:rPr>
        <w:t>One friend ran back into the kitchen and returned with forks. We looked for every last bit of the fallen pie, laughing and crying at the same time. It was a moment of pure joy and connection, as we realized that even in the face of disaster, there is always something to be grateful for. The incident only made our pies more precious, reminding us of the hard work and love that went into each one.</w:t>
      </w:r>
    </w:p>
    <w:p w14:paraId="4E136BDD" w14:textId="77777777" w:rsidR="007476F0" w:rsidRDefault="009D04BF">
      <w:pPr>
        <w:spacing w:line="360" w:lineRule="auto"/>
        <w:jc w:val="left"/>
        <w:textAlignment w:val="center"/>
        <w:rPr>
          <w:color w:val="FF0000"/>
          <w:szCs w:val="22"/>
        </w:rPr>
      </w:pPr>
      <w:r>
        <w:rPr>
          <w:color w:val="FF0000"/>
          <w:szCs w:val="22"/>
        </w:rPr>
        <w:t>第二段：</w:t>
      </w:r>
      <w:r>
        <w:rPr>
          <w:color w:val="FF0000"/>
          <w:szCs w:val="22"/>
        </w:rPr>
        <w:t xml:space="preserve">The best part was still to come: Handing out pies was even better than eating pies. As we knocked on doors and surprised strangers with our sweet gifts, we were met with smiles and gratitude. People were amazed that we would take the time to bake pies for them, and their reactions filled us with a sense of purpose and happiness. One woman even cried tears of joy, saying that it had been a difficult year and this unexpected act of kindness meant the world to her. By the end of the day, we felt exhausted but </w:t>
      </w:r>
      <w:r>
        <w:rPr>
          <w:color w:val="FF0000"/>
          <w:szCs w:val="22"/>
        </w:rPr>
        <w:t>fulfilled, knowing that we had brought a little bit of warmth and sweetness into the lives of others.</w:t>
      </w:r>
    </w:p>
    <w:p w14:paraId="5A1DDEC4" w14:textId="77777777" w:rsidR="007476F0" w:rsidRDefault="009D04BF">
      <w:pPr>
        <w:spacing w:line="360" w:lineRule="auto"/>
        <w:jc w:val="left"/>
        <w:textAlignment w:val="center"/>
        <w:rPr>
          <w:color w:val="FF0000"/>
          <w:szCs w:val="22"/>
        </w:rPr>
      </w:pPr>
      <w:r>
        <w:rPr>
          <w:rFonts w:hint="eastAsia"/>
          <w:color w:val="FF0000"/>
          <w:szCs w:val="22"/>
        </w:rPr>
        <w:t>【写作分析】</w:t>
      </w:r>
      <w:r>
        <w:rPr>
          <w:color w:val="FF0000"/>
          <w:szCs w:val="22"/>
        </w:rPr>
        <w:t>本文以</w:t>
      </w:r>
      <w:r>
        <w:rPr>
          <w:color w:val="FF0000"/>
          <w:szCs w:val="22"/>
        </w:rPr>
        <w:t>“</w:t>
      </w:r>
      <w:r>
        <w:rPr>
          <w:color w:val="FF0000"/>
          <w:szCs w:val="22"/>
        </w:rPr>
        <w:t>派</w:t>
      </w:r>
      <w:r>
        <w:rPr>
          <w:color w:val="FF0000"/>
          <w:szCs w:val="22"/>
        </w:rPr>
        <w:t>”</w:t>
      </w:r>
      <w:r>
        <w:rPr>
          <w:color w:val="FF0000"/>
          <w:szCs w:val="22"/>
        </w:rPr>
        <w:t>为线索展开，故事讲述了作者和朋友周末聚在一起做苹果派，在策划</w:t>
      </w:r>
      <w:r>
        <w:rPr>
          <w:color w:val="FF0000"/>
          <w:szCs w:val="22"/>
        </w:rPr>
        <w:t>“</w:t>
      </w:r>
      <w:r>
        <w:rPr>
          <w:color w:val="FF0000"/>
          <w:szCs w:val="22"/>
        </w:rPr>
        <w:t>派日</w:t>
      </w:r>
      <w:r>
        <w:rPr>
          <w:color w:val="FF0000"/>
          <w:szCs w:val="22"/>
        </w:rPr>
        <w:t>”</w:t>
      </w:r>
      <w:r>
        <w:rPr>
          <w:color w:val="FF0000"/>
          <w:szCs w:val="22"/>
        </w:rPr>
        <w:t>时，她们决定每人做两个派：一个给家人，一个捐给别人，把温暖快乐送给家人并传递到社会。虽然很费事，但她们很开心；虽然外面非常寒冷，但她们做派的场面充满温情；虽然在制作和分发的过程中有些小小的失误，但她们总能以乐观的情怀去应对。</w:t>
      </w:r>
    </w:p>
    <w:p w14:paraId="46F7EB1B" w14:textId="77777777" w:rsidR="007476F0" w:rsidRDefault="009D04BF">
      <w:pPr>
        <w:spacing w:line="360" w:lineRule="auto"/>
        <w:jc w:val="left"/>
        <w:textAlignment w:val="center"/>
        <w:rPr>
          <w:color w:val="FF0000"/>
          <w:szCs w:val="22"/>
        </w:rPr>
      </w:pPr>
      <w:r>
        <w:rPr>
          <w:rFonts w:hint="eastAsia"/>
          <w:color w:val="FF0000"/>
          <w:szCs w:val="22"/>
        </w:rPr>
        <w:t>【要点解析】</w:t>
      </w:r>
      <w:r>
        <w:rPr>
          <w:color w:val="FF0000"/>
          <w:szCs w:val="22"/>
        </w:rPr>
        <w:t>1.</w:t>
      </w:r>
      <w:r>
        <w:rPr>
          <w:color w:val="FF0000"/>
          <w:szCs w:val="22"/>
        </w:rPr>
        <w:t>段落续写：</w:t>
      </w:r>
    </w:p>
    <w:p w14:paraId="300345D9" w14:textId="77777777" w:rsidR="007476F0" w:rsidRDefault="009D04BF">
      <w:pPr>
        <w:spacing w:line="360" w:lineRule="auto"/>
        <w:jc w:val="left"/>
        <w:textAlignment w:val="center"/>
        <w:rPr>
          <w:color w:val="FF0000"/>
          <w:szCs w:val="22"/>
        </w:rPr>
      </w:pPr>
      <w:r>
        <w:rPr>
          <w:color w:val="FF0000"/>
          <w:szCs w:val="22"/>
        </w:rPr>
        <w:t>①</w:t>
      </w:r>
      <w:r>
        <w:rPr>
          <w:color w:val="FF0000"/>
          <w:szCs w:val="22"/>
        </w:rPr>
        <w:t>由第一段首句内容</w:t>
      </w:r>
      <w:r>
        <w:rPr>
          <w:color w:val="FF0000"/>
          <w:szCs w:val="22"/>
        </w:rPr>
        <w:t>“</w:t>
      </w:r>
      <w:r>
        <w:rPr>
          <w:color w:val="FF0000"/>
          <w:szCs w:val="22"/>
        </w:rPr>
        <w:t>一个朋友跑回厨房，拿着叉子回来。</w:t>
      </w:r>
      <w:r>
        <w:rPr>
          <w:color w:val="FF0000"/>
          <w:szCs w:val="22"/>
        </w:rPr>
        <w:t>”</w:t>
      </w:r>
      <w:r>
        <w:rPr>
          <w:color w:val="FF0000"/>
          <w:szCs w:val="22"/>
        </w:rPr>
        <w:t>可知，第一段可描写那个朋友寻找掉在路上的苹果派并捡起来以及她们的想法和体验。</w:t>
      </w:r>
    </w:p>
    <w:p w14:paraId="089B63E9" w14:textId="77777777" w:rsidR="007476F0" w:rsidRDefault="009D04BF">
      <w:pPr>
        <w:spacing w:line="360" w:lineRule="auto"/>
        <w:jc w:val="left"/>
        <w:textAlignment w:val="center"/>
        <w:rPr>
          <w:color w:val="FF0000"/>
          <w:szCs w:val="22"/>
        </w:rPr>
      </w:pPr>
      <w:r>
        <w:rPr>
          <w:color w:val="FF0000"/>
          <w:szCs w:val="22"/>
        </w:rPr>
        <w:lastRenderedPageBreak/>
        <w:t>②</w:t>
      </w:r>
      <w:r>
        <w:rPr>
          <w:color w:val="FF0000"/>
          <w:szCs w:val="22"/>
        </w:rPr>
        <w:t>由第二段首句内容</w:t>
      </w:r>
      <w:r>
        <w:rPr>
          <w:color w:val="FF0000"/>
          <w:szCs w:val="22"/>
        </w:rPr>
        <w:t>“</w:t>
      </w:r>
      <w:r>
        <w:rPr>
          <w:color w:val="FF0000"/>
          <w:szCs w:val="22"/>
        </w:rPr>
        <w:t>最精彩的部分还在后面：分发派甚至比吃苹果派更好。</w:t>
      </w:r>
      <w:r>
        <w:rPr>
          <w:color w:val="FF0000"/>
          <w:szCs w:val="22"/>
        </w:rPr>
        <w:t>”</w:t>
      </w:r>
      <w:r>
        <w:rPr>
          <w:color w:val="FF0000"/>
          <w:szCs w:val="22"/>
        </w:rPr>
        <w:t>可知，第二段可描写作者和朋友们分发苹果派的快乐过程。</w:t>
      </w:r>
    </w:p>
    <w:p w14:paraId="4C549F76" w14:textId="77777777" w:rsidR="007476F0" w:rsidRDefault="009D04BF">
      <w:pPr>
        <w:spacing w:line="360" w:lineRule="auto"/>
        <w:jc w:val="left"/>
        <w:textAlignment w:val="center"/>
        <w:rPr>
          <w:color w:val="FF0000"/>
          <w:szCs w:val="22"/>
        </w:rPr>
      </w:pPr>
      <w:r>
        <w:rPr>
          <w:color w:val="FF0000"/>
          <w:szCs w:val="22"/>
        </w:rPr>
        <w:t>2.</w:t>
      </w:r>
      <w:r>
        <w:rPr>
          <w:color w:val="FF0000"/>
          <w:szCs w:val="22"/>
        </w:rPr>
        <w:t>续写线索：寻找</w:t>
      </w:r>
      <w:r>
        <w:rPr>
          <w:color w:val="FF0000"/>
          <w:szCs w:val="22"/>
        </w:rPr>
        <w:t>——</w:t>
      </w:r>
      <w:r>
        <w:rPr>
          <w:color w:val="FF0000"/>
          <w:szCs w:val="22"/>
        </w:rPr>
        <w:t>捡起</w:t>
      </w:r>
      <w:r>
        <w:rPr>
          <w:color w:val="FF0000"/>
          <w:szCs w:val="22"/>
        </w:rPr>
        <w:t>——</w:t>
      </w:r>
      <w:r>
        <w:rPr>
          <w:color w:val="FF0000"/>
          <w:szCs w:val="22"/>
        </w:rPr>
        <w:t>分发</w:t>
      </w:r>
      <w:r>
        <w:rPr>
          <w:color w:val="FF0000"/>
          <w:szCs w:val="22"/>
        </w:rPr>
        <w:t>——</w:t>
      </w:r>
      <w:r>
        <w:rPr>
          <w:color w:val="FF0000"/>
          <w:szCs w:val="22"/>
        </w:rPr>
        <w:t>惊喜</w:t>
      </w:r>
      <w:r>
        <w:rPr>
          <w:color w:val="FF0000"/>
          <w:szCs w:val="22"/>
        </w:rPr>
        <w:t>——</w:t>
      </w:r>
      <w:r>
        <w:rPr>
          <w:color w:val="FF0000"/>
          <w:szCs w:val="22"/>
        </w:rPr>
        <w:t>感激</w:t>
      </w:r>
      <w:r>
        <w:rPr>
          <w:color w:val="FF0000"/>
          <w:szCs w:val="22"/>
        </w:rPr>
        <w:t>——</w:t>
      </w:r>
      <w:r>
        <w:rPr>
          <w:color w:val="FF0000"/>
          <w:szCs w:val="22"/>
        </w:rPr>
        <w:t>辛苦但快乐</w:t>
      </w:r>
      <w:r>
        <w:rPr>
          <w:color w:val="FF0000"/>
          <w:szCs w:val="22"/>
        </w:rPr>
        <w:t>——</w:t>
      </w:r>
      <w:r>
        <w:rPr>
          <w:color w:val="FF0000"/>
          <w:szCs w:val="22"/>
        </w:rPr>
        <w:t>感悟</w:t>
      </w:r>
    </w:p>
    <w:p w14:paraId="65764616" w14:textId="77777777" w:rsidR="007476F0" w:rsidRDefault="009D04BF">
      <w:pPr>
        <w:spacing w:line="360" w:lineRule="auto"/>
        <w:jc w:val="left"/>
        <w:textAlignment w:val="center"/>
        <w:rPr>
          <w:color w:val="FF0000"/>
          <w:szCs w:val="22"/>
        </w:rPr>
      </w:pPr>
      <w:r>
        <w:rPr>
          <w:color w:val="FF0000"/>
          <w:szCs w:val="22"/>
        </w:rPr>
        <w:t>3.</w:t>
      </w:r>
      <w:r>
        <w:rPr>
          <w:color w:val="FF0000"/>
          <w:szCs w:val="22"/>
        </w:rPr>
        <w:t>词汇激活</w:t>
      </w:r>
    </w:p>
    <w:p w14:paraId="056B9A21" w14:textId="77777777" w:rsidR="007476F0" w:rsidRDefault="009D04BF">
      <w:pPr>
        <w:spacing w:line="360" w:lineRule="auto"/>
        <w:jc w:val="left"/>
        <w:textAlignment w:val="center"/>
        <w:rPr>
          <w:color w:val="FF0000"/>
          <w:szCs w:val="22"/>
        </w:rPr>
      </w:pPr>
      <w:r>
        <w:rPr>
          <w:color w:val="FF0000"/>
          <w:szCs w:val="22"/>
        </w:rPr>
        <w:t>行为类</w:t>
      </w:r>
    </w:p>
    <w:p w14:paraId="0C049931" w14:textId="77777777" w:rsidR="007476F0" w:rsidRDefault="009D04BF">
      <w:pPr>
        <w:spacing w:line="360" w:lineRule="auto"/>
        <w:jc w:val="left"/>
        <w:textAlignment w:val="center"/>
        <w:rPr>
          <w:color w:val="FF0000"/>
          <w:szCs w:val="22"/>
        </w:rPr>
      </w:pPr>
      <w:r>
        <w:rPr>
          <w:color w:val="FF0000"/>
          <w:szCs w:val="22"/>
        </w:rPr>
        <w:t xml:space="preserve">①. </w:t>
      </w:r>
      <w:r>
        <w:rPr>
          <w:color w:val="FF0000"/>
          <w:szCs w:val="22"/>
        </w:rPr>
        <w:t>寻找：</w:t>
      </w:r>
      <w:r>
        <w:rPr>
          <w:color w:val="FF0000"/>
          <w:szCs w:val="22"/>
        </w:rPr>
        <w:t>look for/seek</w:t>
      </w:r>
    </w:p>
    <w:p w14:paraId="27759EEE" w14:textId="77777777" w:rsidR="007476F0" w:rsidRDefault="009D04BF">
      <w:pPr>
        <w:spacing w:line="360" w:lineRule="auto"/>
        <w:jc w:val="left"/>
        <w:textAlignment w:val="center"/>
        <w:rPr>
          <w:color w:val="FF0000"/>
          <w:szCs w:val="22"/>
        </w:rPr>
      </w:pPr>
      <w:r>
        <w:rPr>
          <w:color w:val="FF0000"/>
          <w:szCs w:val="22"/>
        </w:rPr>
        <w:t xml:space="preserve">②. </w:t>
      </w:r>
      <w:r>
        <w:rPr>
          <w:color w:val="FF0000"/>
          <w:szCs w:val="22"/>
        </w:rPr>
        <w:t>遇到：</w:t>
      </w:r>
      <w:r>
        <w:rPr>
          <w:color w:val="FF0000"/>
          <w:szCs w:val="22"/>
        </w:rPr>
        <w:t>meet with/come across</w:t>
      </w:r>
    </w:p>
    <w:p w14:paraId="665ED7CA" w14:textId="77777777" w:rsidR="007476F0" w:rsidRDefault="009D04BF">
      <w:pPr>
        <w:spacing w:line="360" w:lineRule="auto"/>
        <w:jc w:val="left"/>
        <w:textAlignment w:val="center"/>
        <w:rPr>
          <w:color w:val="FF0000"/>
          <w:szCs w:val="22"/>
        </w:rPr>
      </w:pPr>
      <w:r>
        <w:rPr>
          <w:color w:val="FF0000"/>
          <w:szCs w:val="22"/>
        </w:rPr>
        <w:t>情绪类</w:t>
      </w:r>
    </w:p>
    <w:p w14:paraId="5F895D96" w14:textId="77777777" w:rsidR="007476F0" w:rsidRDefault="009D04BF">
      <w:pPr>
        <w:spacing w:line="360" w:lineRule="auto"/>
        <w:jc w:val="left"/>
        <w:textAlignment w:val="center"/>
        <w:rPr>
          <w:color w:val="FF0000"/>
          <w:szCs w:val="22"/>
        </w:rPr>
      </w:pPr>
      <w:r>
        <w:rPr>
          <w:color w:val="FF0000"/>
          <w:szCs w:val="22"/>
        </w:rPr>
        <w:t xml:space="preserve">①. </w:t>
      </w:r>
      <w:r>
        <w:rPr>
          <w:color w:val="FF0000"/>
          <w:szCs w:val="22"/>
        </w:rPr>
        <w:t>感谢：</w:t>
      </w:r>
      <w:r>
        <w:rPr>
          <w:color w:val="FF0000"/>
          <w:szCs w:val="22"/>
        </w:rPr>
        <w:t>be grateful/show gratitude</w:t>
      </w:r>
    </w:p>
    <w:p w14:paraId="33D83157" w14:textId="77777777" w:rsidR="007476F0" w:rsidRDefault="009D04BF">
      <w:pPr>
        <w:spacing w:line="360" w:lineRule="auto"/>
        <w:jc w:val="left"/>
        <w:textAlignment w:val="center"/>
        <w:rPr>
          <w:color w:val="FF0000"/>
          <w:szCs w:val="22"/>
        </w:rPr>
      </w:pPr>
      <w:r>
        <w:rPr>
          <w:color w:val="FF0000"/>
          <w:szCs w:val="22"/>
        </w:rPr>
        <w:t xml:space="preserve">②. </w:t>
      </w:r>
      <w:r>
        <w:rPr>
          <w:color w:val="FF0000"/>
          <w:szCs w:val="22"/>
        </w:rPr>
        <w:t>惊讶的：</w:t>
      </w:r>
      <w:r>
        <w:rPr>
          <w:color w:val="FF0000"/>
          <w:szCs w:val="22"/>
        </w:rPr>
        <w:t>amazed/surprised</w:t>
      </w:r>
    </w:p>
    <w:p w14:paraId="07E99506" w14:textId="77777777" w:rsidR="007476F0" w:rsidRDefault="009D04BF">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 xml:space="preserve">1]. The incident only made our pies more </w:t>
      </w:r>
      <w:r>
        <w:rPr>
          <w:color w:val="FF0000"/>
          <w:szCs w:val="22"/>
        </w:rPr>
        <w:t>precious, reminding us of the hard work and love that went into each one. (</w:t>
      </w:r>
      <w:r>
        <w:rPr>
          <w:color w:val="FF0000"/>
          <w:szCs w:val="22"/>
        </w:rPr>
        <w:t>由非谓语动词现在分词作状语</w:t>
      </w:r>
      <w:r>
        <w:rPr>
          <w:color w:val="FF0000"/>
          <w:szCs w:val="22"/>
        </w:rPr>
        <w:t>)</w:t>
      </w:r>
    </w:p>
    <w:p w14:paraId="2706C66C" w14:textId="77777777" w:rsidR="007476F0" w:rsidRDefault="009D04BF">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 One woman even cried tears of joy, saying that it had been a difficult year and this unexpected act of kindness meant the world to her. (</w:t>
      </w:r>
      <w:r>
        <w:rPr>
          <w:color w:val="FF0000"/>
          <w:szCs w:val="22"/>
        </w:rPr>
        <w:t>由非谓语动词现在分词作状语和</w:t>
      </w:r>
      <w:r>
        <w:rPr>
          <w:color w:val="FF0000"/>
          <w:szCs w:val="22"/>
        </w:rPr>
        <w:t>that</w:t>
      </w:r>
      <w:r>
        <w:rPr>
          <w:color w:val="FF0000"/>
          <w:szCs w:val="22"/>
        </w:rPr>
        <w:t>引导的宾语从句</w:t>
      </w:r>
      <w:r>
        <w:rPr>
          <w:color w:val="FF0000"/>
          <w:szCs w:val="22"/>
        </w:rPr>
        <w:t>)</w:t>
      </w:r>
    </w:p>
    <w:p w14:paraId="49F6DC66" w14:textId="77777777" w:rsidR="007476F0" w:rsidRDefault="007476F0">
      <w:pPr>
        <w:rPr>
          <w:szCs w:val="21"/>
        </w:rPr>
      </w:pPr>
    </w:p>
    <w:p w14:paraId="1E72139E" w14:textId="77777777" w:rsidR="007476F0" w:rsidRDefault="007476F0">
      <w:pPr>
        <w:rPr>
          <w:szCs w:val="21"/>
        </w:rPr>
      </w:pPr>
    </w:p>
    <w:p w14:paraId="196750B8" w14:textId="77777777" w:rsidR="007476F0" w:rsidRDefault="007476F0">
      <w:pPr>
        <w:rPr>
          <w:szCs w:val="21"/>
        </w:rPr>
      </w:pPr>
    </w:p>
    <w:sectPr w:rsidR="007476F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0E7B5" w14:textId="77777777" w:rsidR="00000000" w:rsidRDefault="009D04BF">
      <w:r>
        <w:separator/>
      </w:r>
    </w:p>
  </w:endnote>
  <w:endnote w:type="continuationSeparator" w:id="0">
    <w:p w14:paraId="4E29AD26" w14:textId="77777777" w:rsidR="00000000" w:rsidRDefault="009D0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A5AAA" w14:textId="77777777" w:rsidR="009D04BF" w:rsidRDefault="009D04B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05AC8" w14:textId="4E43D39A" w:rsidR="004151FC" w:rsidRPr="009D04BF" w:rsidRDefault="004151FC" w:rsidP="009D04B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C85A" w14:textId="77777777" w:rsidR="009D04BF" w:rsidRDefault="009D04B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59AE7" w14:textId="77777777" w:rsidR="00000000" w:rsidRDefault="009D04BF">
      <w:r>
        <w:separator/>
      </w:r>
    </w:p>
  </w:footnote>
  <w:footnote w:type="continuationSeparator" w:id="0">
    <w:p w14:paraId="5424D657" w14:textId="77777777" w:rsidR="00000000" w:rsidRDefault="009D0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F9DE6" w14:textId="77777777" w:rsidR="009D04BF" w:rsidRDefault="009D04B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B680E" w14:textId="216178EA" w:rsidR="004151FC" w:rsidRPr="009D04BF" w:rsidRDefault="004151FC" w:rsidP="009D04BF">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B7BC" w14:textId="77777777" w:rsidR="009D04BF" w:rsidRDefault="009D04B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D3916C6"/>
    <w:rsid w:val="004151FC"/>
    <w:rsid w:val="007476F0"/>
    <w:rsid w:val="009D04BF"/>
    <w:rsid w:val="00C02FC6"/>
    <w:rsid w:val="3FC87D77"/>
    <w:rsid w:val="4AD309EB"/>
    <w:rsid w:val="4D391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C1FD6AA"/>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4267</Words>
  <Characters>24327</Characters>
  <Application>Microsoft Office Word</Application>
  <DocSecurity>0</DocSecurity>
  <Lines>202</Lines>
  <Paragraphs>57</Paragraphs>
  <ScaleCrop>false</ScaleCrop>
  <Company/>
  <LinksUpToDate>false</LinksUpToDate>
  <CharactersWithSpaces>28537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2024-05-28T05:46:00Z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