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918A6">
      <w:pPr>
        <w:spacing w:line="276" w:lineRule="auto"/>
        <w:jc w:val="center"/>
        <w:rPr>
          <w:rFonts w:hint="default" w:ascii="Times New Roman" w:hAnsi="Times New Roman" w:cs="Times New Roman"/>
          <w:lang w:val="en-US"/>
        </w:rPr>
      </w:pPr>
      <w:r>
        <w:rPr>
          <w:rFonts w:hint="eastAsia" w:ascii="Times New Roman" w:hAnsi="Times New Roman" w:eastAsia="华文行楷" w:cs="Times New Roman"/>
          <w:b/>
          <w:sz w:val="44"/>
          <w:szCs w:val="44"/>
        </w:rPr>
        <w:t>专题21</w:t>
      </w: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10947400</wp:posOffset>
            </wp:positionH>
            <wp:positionV relativeFrom="topMargin">
              <wp:posOffset>11518900</wp:posOffset>
            </wp:positionV>
            <wp:extent cx="368300" cy="393700"/>
            <wp:effectExtent l="0" t="0" r="12700" b="635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0"/>
                    <a:stretch>
                      <a:fillRect/>
                    </a:stretch>
                  </pic:blipFill>
                  <pic:spPr>
                    <a:xfrm>
                      <a:off x="0" y="0"/>
                      <a:ext cx="368300" cy="3937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0288" behindDoc="0" locked="0" layoutInCell="1" allowOverlap="1">
            <wp:simplePos x="0" y="0"/>
            <wp:positionH relativeFrom="page">
              <wp:posOffset>10414000</wp:posOffset>
            </wp:positionH>
            <wp:positionV relativeFrom="topMargin">
              <wp:posOffset>12522200</wp:posOffset>
            </wp:positionV>
            <wp:extent cx="381000" cy="330200"/>
            <wp:effectExtent l="0" t="0" r="0" b="508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pic:cNvPicPr>
                      <a:picLocks noChangeAspect="1"/>
                    </pic:cNvPicPr>
                  </pic:nvPicPr>
                  <pic:blipFill>
                    <a:blip r:embed="rId11"/>
                    <a:stretch>
                      <a:fillRect/>
                    </a:stretch>
                  </pic:blipFill>
                  <pic:spPr>
                    <a:xfrm>
                      <a:off x="0" y="0"/>
                      <a:ext cx="381000" cy="330200"/>
                    </a:xfrm>
                    <a:prstGeom prst="rect">
                      <a:avLst/>
                    </a:prstGeom>
                  </pic:spPr>
                </pic:pic>
              </a:graphicData>
            </a:graphic>
          </wp:anchor>
        </w:drawing>
      </w:r>
      <w:r>
        <w:rPr>
          <w:rFonts w:ascii="Times New Roman" w:hAnsi="Times New Roman" w:eastAsia="华文行楷" w:cs="Times New Roman"/>
          <w:b/>
          <w:sz w:val="44"/>
          <w:szCs w:val="44"/>
        </w:rPr>
        <w:drawing>
          <wp:anchor distT="0" distB="0" distL="114300" distR="114300" simplePos="0" relativeHeight="251661312" behindDoc="0" locked="0" layoutInCell="1" allowOverlap="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12"/>
                    <a:stretch>
                      <a:fillRect/>
                    </a:stretch>
                  </pic:blipFill>
                  <pic:spPr>
                    <a:xfrm>
                      <a:off x="0" y="0"/>
                      <a:ext cx="495300" cy="304800"/>
                    </a:xfrm>
                    <a:prstGeom prst="rect">
                      <a:avLst/>
                    </a:prstGeom>
                    <a:noFill/>
                    <a:ln>
                      <a:noFill/>
                    </a:ln>
                  </pic:spPr>
                </pic:pic>
              </a:graphicData>
            </a:graphic>
          </wp:anchor>
        </w:drawing>
      </w:r>
      <w:r>
        <w:rPr>
          <w:rFonts w:hint="eastAsia" w:eastAsia="华文行楷" w:cs="Times New Roman"/>
          <w:b/>
          <w:sz w:val="44"/>
          <w:szCs w:val="44"/>
          <w:lang w:val="en-US" w:eastAsia="zh-CN"/>
        </w:rPr>
        <w:t xml:space="preserve"> </w:t>
      </w:r>
      <w:r>
        <w:rPr>
          <w:rFonts w:ascii="Times New Roman" w:hAnsi="Times New Roman" w:eastAsia="华文行楷" w:cs="Times New Roman"/>
          <w:b/>
          <w:sz w:val="44"/>
          <w:szCs w:val="44"/>
        </w:rPr>
        <w:t xml:space="preserve"> </w:t>
      </w:r>
      <w:r>
        <w:rPr>
          <w:rFonts w:hint="eastAsia" w:eastAsia="华文行楷" w:cs="Times New Roman"/>
          <w:b/>
          <w:sz w:val="44"/>
          <w:szCs w:val="44"/>
          <w:lang w:val="en-US" w:eastAsia="zh-CN"/>
        </w:rPr>
        <w:t>读后续写之运动竞赛</w:t>
      </w:r>
    </w:p>
    <w:tbl>
      <w:tblPr>
        <w:tblStyle w:val="9"/>
        <w:tblW w:w="9727" w:type="dxa"/>
        <w:tblInd w:w="97" w:type="dxa"/>
        <w:tblLayout w:type="fixed"/>
        <w:tblCellMar>
          <w:top w:w="0" w:type="dxa"/>
          <w:left w:w="108" w:type="dxa"/>
          <w:bottom w:w="0" w:type="dxa"/>
          <w:right w:w="108" w:type="dxa"/>
        </w:tblCellMar>
      </w:tblPr>
      <w:tblGrid>
        <w:gridCol w:w="1038"/>
        <w:gridCol w:w="2680"/>
        <w:gridCol w:w="1523"/>
        <w:gridCol w:w="4486"/>
      </w:tblGrid>
      <w:tr w14:paraId="20DF610E">
        <w:tblPrEx>
          <w:tblCellMar>
            <w:top w:w="0" w:type="dxa"/>
            <w:left w:w="108" w:type="dxa"/>
            <w:bottom w:w="0" w:type="dxa"/>
            <w:right w:w="108" w:type="dxa"/>
          </w:tblCellMar>
        </w:tblPrEx>
        <w:trPr>
          <w:trHeight w:val="315" w:hRule="atLeast"/>
        </w:trPr>
        <w:tc>
          <w:tcPr>
            <w:tcW w:w="1038" w:type="dxa"/>
            <w:tcBorders>
              <w:top w:val="single" w:color="9BBB59" w:sz="4" w:space="0"/>
              <w:left w:val="single" w:color="9BBB59" w:sz="4" w:space="0"/>
              <w:bottom w:val="single" w:color="9BBB59" w:sz="4" w:space="0"/>
              <w:right w:val="single" w:color="9BBB59" w:sz="4" w:space="0"/>
              <w:tl2br w:val="nil"/>
            </w:tcBorders>
            <w:shd w:val="clear" w:color="000000" w:fill="C5E0B3" w:themeFill="accent6" w:themeFillTint="66"/>
            <w:noWrap/>
            <w:vAlign w:val="center"/>
          </w:tcPr>
          <w:p w14:paraId="3D1D2E90">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年份</w:t>
            </w:r>
          </w:p>
        </w:tc>
        <w:tc>
          <w:tcPr>
            <w:tcW w:w="2680"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8AF19F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卷别</w:t>
            </w:r>
          </w:p>
        </w:tc>
        <w:tc>
          <w:tcPr>
            <w:tcW w:w="1523"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6A197B9A">
            <w:pPr>
              <w:widowControl/>
              <w:spacing w:line="276" w:lineRule="auto"/>
              <w:jc w:val="center"/>
              <w:rPr>
                <w:rFonts w:hint="eastAsia" w:ascii="Times New Roman" w:hAnsi="Times New Roman" w:eastAsia="宋体" w:cs="Times New Roman"/>
                <w:b w:val="0"/>
                <w:color w:val="000000"/>
                <w:kern w:val="0"/>
                <w:szCs w:val="21"/>
                <w:lang w:eastAsia="zh-CN"/>
              </w:rPr>
            </w:pPr>
            <w:r>
              <w:rPr>
                <w:rFonts w:hint="eastAsia" w:cs="Times New Roman"/>
                <w:b w:val="0"/>
                <w:color w:val="000000"/>
                <w:kern w:val="0"/>
                <w:szCs w:val="21"/>
                <w:lang w:val="en-US" w:eastAsia="zh-CN"/>
              </w:rPr>
              <w:t>类别</w:t>
            </w:r>
          </w:p>
        </w:tc>
        <w:tc>
          <w:tcPr>
            <w:tcW w:w="4486" w:type="dxa"/>
            <w:tcBorders>
              <w:top w:val="single" w:color="9BBB59" w:sz="4" w:space="0"/>
              <w:left w:val="single" w:color="9BBB59" w:sz="4" w:space="0"/>
              <w:bottom w:val="single" w:color="9BBB59" w:sz="4" w:space="0"/>
              <w:right w:val="single" w:color="9BBB59" w:sz="4" w:space="0"/>
            </w:tcBorders>
            <w:shd w:val="clear" w:color="000000" w:fill="C5E0B3" w:themeFill="accent6" w:themeFillTint="66"/>
            <w:noWrap/>
            <w:vAlign w:val="center"/>
          </w:tcPr>
          <w:p w14:paraId="775D60E4">
            <w:pPr>
              <w:widowControl/>
              <w:spacing w:line="276" w:lineRule="auto"/>
              <w:jc w:val="center"/>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话题</w:t>
            </w:r>
          </w:p>
        </w:tc>
      </w:tr>
      <w:tr w14:paraId="7B1D721D">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7B2BE25D">
            <w:pPr>
              <w:widowControl/>
              <w:spacing w:line="276" w:lineRule="auto"/>
              <w:jc w:val="center"/>
              <w:rPr>
                <w:rFonts w:hint="default" w:ascii="Times New Roman" w:hAnsi="Times New Roman" w:eastAsia="宋体" w:cs="Times New Roman"/>
                <w:b w:val="0"/>
                <w:color w:val="000000"/>
                <w:kern w:val="0"/>
                <w:szCs w:val="21"/>
                <w:lang w:val="en-US" w:eastAsia="zh-CN"/>
              </w:rPr>
            </w:pPr>
            <w:r>
              <w:rPr>
                <w:rFonts w:hint="eastAsia" w:cs="Times New Roman"/>
                <w:b w:val="0"/>
                <w:color w:val="000000"/>
                <w:kern w:val="0"/>
                <w:szCs w:val="21"/>
                <w:lang w:val="en-US" w:eastAsia="zh-CN"/>
              </w:rPr>
              <w:t>2023</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316EFAA8">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3年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77AC75C8">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1192DE7E">
            <w:pPr>
              <w:widowControl/>
              <w:spacing w:line="276" w:lineRule="auto"/>
              <w:jc w:val="left"/>
              <w:rPr>
                <w:rFonts w:hint="eastAsia" w:ascii="Times New Roman" w:cs="Times New Roman" w:hAnsiTheme="minorEastAsia"/>
                <w:color w:val="000000"/>
                <w:kern w:val="0"/>
                <w:szCs w:val="21"/>
              </w:rPr>
            </w:pPr>
            <w:r>
              <w:rPr>
                <w:rFonts w:ascii="Times New Roman" w:cs="Times New Roman" w:hAnsiTheme="minorEastAsia"/>
                <w:color w:val="000000"/>
                <w:kern w:val="0"/>
                <w:szCs w:val="21"/>
              </w:rPr>
              <w:t>老师鼓励参加作文比赛终获大奖</w:t>
            </w:r>
          </w:p>
        </w:tc>
      </w:tr>
      <w:tr w14:paraId="1EF6F72B">
        <w:tblPrEx>
          <w:tblCellMar>
            <w:top w:w="0" w:type="dxa"/>
            <w:left w:w="108" w:type="dxa"/>
            <w:bottom w:w="0" w:type="dxa"/>
            <w:right w:w="108" w:type="dxa"/>
          </w:tblCellMar>
        </w:tblPrEx>
        <w:trPr>
          <w:trHeight w:val="377" w:hRule="atLeast"/>
        </w:trPr>
        <w:tc>
          <w:tcPr>
            <w:tcW w:w="1038" w:type="dxa"/>
            <w:tcBorders>
              <w:top w:val="single" w:color="9BBB59" w:sz="4" w:space="0"/>
              <w:left w:val="single" w:color="9BBB59" w:sz="4" w:space="0"/>
              <w:bottom w:val="single" w:color="9BBB59" w:sz="4" w:space="0"/>
              <w:right w:val="single" w:color="9BBB59" w:sz="4" w:space="0"/>
            </w:tcBorders>
            <w:shd w:val="clear" w:color="000000" w:fill="B4C6E7" w:themeFill="accent5" w:themeFillTint="66"/>
            <w:noWrap/>
            <w:vAlign w:val="center"/>
          </w:tcPr>
          <w:p w14:paraId="5C74BFD3">
            <w:pPr>
              <w:widowControl/>
              <w:spacing w:line="276" w:lineRule="auto"/>
              <w:jc w:val="center"/>
              <w:rPr>
                <w:rFonts w:hint="default" w:cs="Times New Roman"/>
                <w:b w:val="0"/>
                <w:color w:val="000000"/>
                <w:kern w:val="0"/>
                <w:szCs w:val="21"/>
                <w:lang w:val="en-US" w:eastAsia="zh-CN"/>
              </w:rPr>
            </w:pPr>
            <w:r>
              <w:rPr>
                <w:rFonts w:hint="eastAsia" w:cs="Times New Roman"/>
                <w:b w:val="0"/>
                <w:color w:val="000000"/>
                <w:kern w:val="0"/>
                <w:szCs w:val="21"/>
                <w:lang w:val="en-US" w:eastAsia="zh-CN"/>
              </w:rPr>
              <w:t>2022</w:t>
            </w:r>
          </w:p>
        </w:tc>
        <w:tc>
          <w:tcPr>
            <w:tcW w:w="2680"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747EB4A9">
            <w:pPr>
              <w:widowControl/>
              <w:spacing w:line="276" w:lineRule="auto"/>
              <w:jc w:val="left"/>
              <w:rPr>
                <w:rFonts w:hint="eastAsia" w:ascii="Times New Roman" w:hAnsi="Times New Roman" w:eastAsia="宋体" w:cs="Times New Roman"/>
                <w:b w:val="0"/>
                <w:color w:val="000000"/>
                <w:kern w:val="0"/>
                <w:szCs w:val="21"/>
              </w:rPr>
            </w:pPr>
            <w:r>
              <w:rPr>
                <w:rFonts w:hint="eastAsia" w:ascii="Times New Roman" w:hAnsi="Times New Roman" w:eastAsia="宋体" w:cs="Times New Roman"/>
                <w:b w:val="0"/>
                <w:color w:val="000000"/>
                <w:kern w:val="0"/>
                <w:szCs w:val="21"/>
              </w:rPr>
              <w:t>202</w:t>
            </w:r>
            <w:r>
              <w:rPr>
                <w:rFonts w:hint="eastAsia" w:cs="Times New Roman"/>
                <w:b w:val="0"/>
                <w:color w:val="000000"/>
                <w:kern w:val="0"/>
                <w:szCs w:val="21"/>
                <w:lang w:val="en-US" w:eastAsia="zh-CN"/>
              </w:rPr>
              <w:t>2年</w:t>
            </w:r>
            <w:r>
              <w:rPr>
                <w:rFonts w:ascii="Times New Roman" w:cs="Times New Roman" w:hAnsiTheme="minorEastAsia"/>
                <w:color w:val="000000"/>
                <w:kern w:val="0"/>
                <w:szCs w:val="21"/>
              </w:rPr>
              <w:t>新高考</w:t>
            </w:r>
            <w:r>
              <w:rPr>
                <w:rFonts w:ascii="Times New Roman" w:hAnsi="Times New Roman" w:cs="Times New Roman"/>
                <w:color w:val="000000"/>
                <w:kern w:val="0"/>
                <w:szCs w:val="21"/>
              </w:rPr>
              <w:t>I&amp;II</w:t>
            </w:r>
            <w:r>
              <w:rPr>
                <w:rFonts w:ascii="Times New Roman" w:cs="Times New Roman" w:hAnsiTheme="minorEastAsia"/>
                <w:color w:val="000000"/>
                <w:kern w:val="0"/>
                <w:szCs w:val="21"/>
              </w:rPr>
              <w:t>卷</w:t>
            </w:r>
          </w:p>
        </w:tc>
        <w:tc>
          <w:tcPr>
            <w:tcW w:w="1523"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18128A55">
            <w:pPr>
              <w:widowControl/>
              <w:spacing w:line="276" w:lineRule="auto"/>
              <w:jc w:val="center"/>
              <w:rPr>
                <w:rFonts w:hint="eastAsia" w:ascii="Times New Roman" w:cs="Times New Roman" w:hAnsiTheme="minorEastAsia"/>
                <w:color w:val="000000"/>
                <w:kern w:val="0"/>
                <w:szCs w:val="21"/>
              </w:rPr>
            </w:pPr>
            <w:r>
              <w:rPr>
                <w:rFonts w:hint="eastAsia" w:ascii="Times New Roman" w:cs="Times New Roman" w:hAnsiTheme="minorEastAsia"/>
                <w:color w:val="000000"/>
                <w:kern w:val="0"/>
                <w:szCs w:val="21"/>
              </w:rPr>
              <w:t>人与自我</w:t>
            </w:r>
          </w:p>
        </w:tc>
        <w:tc>
          <w:tcPr>
            <w:tcW w:w="4486" w:type="dxa"/>
            <w:tcBorders>
              <w:top w:val="single" w:color="9BBB59" w:sz="4" w:space="0"/>
              <w:left w:val="single" w:color="9BBB59" w:sz="4" w:space="0"/>
              <w:bottom w:val="single" w:color="9BBB59" w:sz="4" w:space="0"/>
              <w:right w:val="single" w:color="9BBB59" w:sz="4" w:space="0"/>
            </w:tcBorders>
            <w:shd w:val="clear" w:color="auto" w:fill="FFFFFF"/>
            <w:noWrap/>
            <w:vAlign w:val="center"/>
          </w:tcPr>
          <w:p w14:paraId="0077061C">
            <w:pPr>
              <w:widowControl/>
              <w:spacing w:line="276" w:lineRule="auto"/>
              <w:jc w:val="left"/>
              <w:rPr>
                <w:rFonts w:ascii="Times New Roman" w:cs="Times New Roman" w:hAnsiTheme="minorEastAsia"/>
                <w:color w:val="000000"/>
                <w:kern w:val="0"/>
                <w:szCs w:val="21"/>
              </w:rPr>
            </w:pPr>
            <w:r>
              <w:rPr>
                <w:rFonts w:ascii="Times New Roman" w:cs="Times New Roman" w:hAnsiTheme="minorEastAsia"/>
                <w:color w:val="000000"/>
                <w:kern w:val="0"/>
                <w:szCs w:val="21"/>
              </w:rPr>
              <w:t>鼓励身残志坚男孩参加校越野赛</w:t>
            </w:r>
            <w:r>
              <w:rPr>
                <w:rFonts w:ascii="Times New Roman" w:hAnsi="Times New Roman" w:cs="Times New Roman"/>
                <w:color w:val="000000"/>
                <w:kern w:val="0"/>
                <w:szCs w:val="21"/>
              </w:rPr>
              <w:t xml:space="preserve"> </w:t>
            </w:r>
          </w:p>
        </w:tc>
      </w:tr>
    </w:tbl>
    <w:p w14:paraId="494B9BFE">
      <w:pPr>
        <w:spacing w:line="360" w:lineRule="auto"/>
        <w:jc w:val="left"/>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题型分析</w:t>
      </w:r>
      <w:r>
        <w:rPr>
          <w:rFonts w:hint="eastAsia" w:ascii="Times New Roman" w:hAnsi="Times New Roman" w:cs="Times New Roman"/>
          <w:b/>
          <w:bCs/>
          <w:color w:val="C00000"/>
          <w:sz w:val="28"/>
          <w:szCs w:val="36"/>
          <w:lang w:eastAsia="zh-CN"/>
        </w:rPr>
        <w:t>】</w:t>
      </w:r>
    </w:p>
    <w:p w14:paraId="6FA000FC">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运动竞赛是“读后续写”题材中的热门主题之一。它不仅展现了角色</w:t>
      </w:r>
      <w:r>
        <w:rPr>
          <w:rFonts w:hint="default" w:ascii="Times New Roman" w:hAnsi="Times New Roman" w:eastAsia="宋体" w:cs="Times New Roman"/>
          <w:b/>
          <w:bCs/>
          <w:color w:val="000000"/>
          <w:kern w:val="2"/>
          <w:sz w:val="21"/>
          <w:szCs w:val="22"/>
          <w:highlight w:val="yellow"/>
          <w:lang w:val="en-US" w:eastAsia="zh-CN" w:bidi="ar-SA"/>
        </w:rPr>
        <w:t>在挑战中的拼搏精神</w:t>
      </w:r>
      <w:r>
        <w:rPr>
          <w:rFonts w:hint="default" w:ascii="Times New Roman" w:hAnsi="Times New Roman" w:eastAsia="宋体" w:cs="Times New Roman"/>
          <w:color w:val="000000"/>
          <w:kern w:val="2"/>
          <w:sz w:val="21"/>
          <w:szCs w:val="22"/>
          <w:lang w:val="en-US" w:eastAsia="zh-CN" w:bidi="ar-SA"/>
        </w:rPr>
        <w:t>，还体现了</w:t>
      </w:r>
      <w:r>
        <w:rPr>
          <w:rFonts w:hint="default" w:ascii="Times New Roman" w:hAnsi="Times New Roman" w:eastAsia="宋体" w:cs="Times New Roman"/>
          <w:b/>
          <w:bCs/>
          <w:color w:val="000000"/>
          <w:kern w:val="2"/>
          <w:sz w:val="21"/>
          <w:szCs w:val="22"/>
          <w:highlight w:val="yellow"/>
          <w:lang w:val="en-US" w:eastAsia="zh-CN" w:bidi="ar-SA"/>
        </w:rPr>
        <w:t>无畏进取、团队协作的价值</w:t>
      </w:r>
      <w:r>
        <w:rPr>
          <w:rFonts w:hint="default" w:ascii="Times New Roman" w:hAnsi="Times New Roman" w:eastAsia="宋体" w:cs="Times New Roman"/>
          <w:color w:val="000000"/>
          <w:kern w:val="2"/>
          <w:sz w:val="21"/>
          <w:szCs w:val="22"/>
          <w:lang w:val="en-US" w:eastAsia="zh-CN" w:bidi="ar-SA"/>
        </w:rPr>
        <w:t>。无论是学校比赛、校外竞技，还是面对突如其来的个人挑战，运动竞赛总是伴随着挫折与突破，最终让主人公在磨炼中得到成长。因此，这一主题既能激发读者共鸣，又能传递出不屈不挠、永不言弃的精神。</w:t>
      </w:r>
    </w:p>
    <w:p w14:paraId="14CB2C55">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运动竞赛类故事通常包含几个情感阶段：</w:t>
      </w:r>
      <w:r>
        <w:rPr>
          <w:rFonts w:hint="default" w:ascii="Times New Roman" w:hAnsi="Times New Roman" w:eastAsia="宋体" w:cs="Times New Roman"/>
          <w:b/>
          <w:bCs/>
          <w:color w:val="FF0000"/>
          <w:kern w:val="2"/>
          <w:sz w:val="21"/>
          <w:szCs w:val="22"/>
          <w:lang w:val="en-US" w:eastAsia="zh-CN" w:bidi="ar-SA"/>
        </w:rPr>
        <w:t>最初的兴奋、竞赛中的压力与挑战、经历挫折后的坚定，最终收获成功的喜悦与成就感。</w:t>
      </w:r>
      <w:r>
        <w:rPr>
          <w:rFonts w:hint="default" w:ascii="Times New Roman" w:hAnsi="Times New Roman" w:eastAsia="宋体" w:cs="Times New Roman"/>
          <w:color w:val="000000"/>
          <w:kern w:val="2"/>
          <w:sz w:val="21"/>
          <w:szCs w:val="22"/>
          <w:lang w:val="en-US" w:eastAsia="zh-CN" w:bidi="ar-SA"/>
        </w:rPr>
        <w:t>这些情感层层递进，为续写提供了丰富的表达层次。</w:t>
      </w:r>
    </w:p>
    <w:p w14:paraId="2684A076">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情节结尾的主题通常是：毅力、决心、努力、团队合作、谦虚、自信、亲子关系、责任感、公平和尊重对手等</w:t>
      </w:r>
      <w:r>
        <w:rPr>
          <w:rFonts w:hint="eastAsia" w:cs="Times New Roman"/>
          <w:color w:val="000000"/>
          <w:kern w:val="2"/>
          <w:sz w:val="21"/>
          <w:szCs w:val="22"/>
          <w:lang w:val="en-US" w:eastAsia="zh-CN" w:bidi="ar-SA"/>
        </w:rPr>
        <w:t>。</w:t>
      </w:r>
    </w:p>
    <w:p w14:paraId="32031565">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1.毅力、决心与努力：</w:t>
      </w:r>
    </w:p>
    <w:p w14:paraId="01C4EDDC">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主人公面对挫折，经过教练和父母的鼓励和教导，取得了胜利，最终比赛教会了如何取得成功</w:t>
      </w:r>
    </w:p>
    <w:p w14:paraId="35518A71">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主人公面对身体上的残疾，经过父母或者教练的鼓励，勇于迎接挑战，最终取得胜利</w:t>
      </w:r>
    </w:p>
    <w:p w14:paraId="4E661290">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2.团队合作：</w:t>
      </w:r>
    </w:p>
    <w:p w14:paraId="15BBBB09">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主人公先是忽略团队合作，最后经过队友、教练或者父母的提醒，关注团队合作</w:t>
      </w:r>
    </w:p>
    <w:p w14:paraId="4E1C4464">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3.自信：</w:t>
      </w:r>
    </w:p>
    <w:p w14:paraId="365498F9">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主人公对比赛的不自信，到自信的过程</w:t>
      </w:r>
    </w:p>
    <w:p w14:paraId="0441F4A1">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4.谦虚：</w:t>
      </w:r>
    </w:p>
    <w:p w14:paraId="2B3B99A5">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主人公经历失败之后反思自己，发现自己过于骄傲，然后后悔</w:t>
      </w:r>
    </w:p>
    <w:p w14:paraId="645B296E">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5.勇于承担责任：</w:t>
      </w:r>
    </w:p>
    <w:p w14:paraId="05D49471">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经历一次比赛失败，主人公没有推卸责任，而是勇于承担，反思自己的不足，最后取得胜利</w:t>
      </w:r>
    </w:p>
    <w:p w14:paraId="06A6F6AE">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6.公平和尊重对手：</w:t>
      </w:r>
    </w:p>
    <w:p w14:paraId="1687753C">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在跑步比赛中，智者让男孩与盲人和老太太一起跑，并让他们共同完成比赛，展示出真正的比赛精神在于相互帮助和尊重对手</w:t>
      </w:r>
    </w:p>
    <w:p w14:paraId="043E2F81">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7.亲子关系：</w:t>
      </w:r>
    </w:p>
    <w:p w14:paraId="3A101199">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主人公即将参加比赛，但是母亲却突然生病，于是不得不一边照顾母亲，一边准备比赛，最后上场之后拿到了冠军</w:t>
      </w:r>
    </w:p>
    <w:p w14:paraId="79A18F9B">
      <w:pPr>
        <w:spacing w:line="360" w:lineRule="auto"/>
        <w:rPr>
          <w:rFonts w:hint="default" w:ascii="Times New Roman" w:hAnsi="Times New Roman" w:eastAsia="宋体" w:cs="Times New Roman"/>
          <w:b/>
          <w:bCs/>
          <w:color w:val="000000"/>
          <w:kern w:val="2"/>
          <w:sz w:val="21"/>
          <w:szCs w:val="22"/>
          <w:highlight w:val="yellow"/>
          <w:lang w:val="en-US" w:eastAsia="zh-CN" w:bidi="ar-SA"/>
        </w:rPr>
      </w:pPr>
      <w:r>
        <w:rPr>
          <w:rFonts w:hint="default" w:ascii="Times New Roman" w:hAnsi="Times New Roman" w:eastAsia="宋体" w:cs="Times New Roman"/>
          <w:b/>
          <w:bCs/>
          <w:color w:val="000000"/>
          <w:kern w:val="2"/>
          <w:sz w:val="21"/>
          <w:szCs w:val="22"/>
          <w:highlight w:val="yellow"/>
          <w:lang w:val="en-US" w:eastAsia="zh-CN" w:bidi="ar-SA"/>
        </w:rPr>
        <w:t>8.乐观和积极：</w:t>
      </w:r>
    </w:p>
    <w:p w14:paraId="6A1C8902">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主人公丢掉了比赛的设备，虽然感到沮丧，但最终依靠自己的实力赢得了比赛，展示了乐观心态的重要性。</w:t>
      </w:r>
    </w:p>
    <w:p w14:paraId="55FB5CC8">
      <w:pPr>
        <w:spacing w:line="360" w:lineRule="auto"/>
        <w:ind w:firstLine="420" w:firstLineChars="200"/>
        <w:rPr>
          <w:rFonts w:hint="default" w:ascii="Times New Roman" w:hAnsi="Times New Roman" w:eastAsia="宋体" w:cs="Times New Roman"/>
          <w:color w:val="000000"/>
          <w:kern w:val="2"/>
          <w:sz w:val="21"/>
          <w:szCs w:val="22"/>
          <w:lang w:val="en-US" w:eastAsia="zh-CN" w:bidi="ar-SA"/>
        </w:rPr>
      </w:pPr>
      <w:r>
        <w:rPr>
          <w:rFonts w:hint="default" w:ascii="Times New Roman" w:hAnsi="Times New Roman" w:eastAsia="宋体" w:cs="Times New Roman"/>
          <w:color w:val="000000"/>
          <w:kern w:val="2"/>
          <w:sz w:val="21"/>
          <w:szCs w:val="22"/>
          <w:lang w:val="en-US" w:eastAsia="zh-CN" w:bidi="ar-SA"/>
        </w:rPr>
        <w:t>主人公要参加比赛，但是她的马又小又丑，孩遭受了他人嘲笑。主人公没有放弃，</w:t>
      </w:r>
    </w:p>
    <w:p w14:paraId="5C81455D">
      <w:pPr>
        <w:spacing w:line="360" w:lineRule="auto"/>
        <w:rPr>
          <w:rFonts w:hint="eastAsia" w:ascii="Times New Roman" w:hAnsi="Times New Roman" w:cs="Times New Roman"/>
          <w:b/>
          <w:bCs/>
          <w:color w:val="C00000"/>
          <w:sz w:val="28"/>
          <w:szCs w:val="36"/>
        </w:rPr>
      </w:pPr>
      <w:r>
        <w:rPr>
          <w:rFonts w:hint="eastAsia" w:ascii="Times New Roman" w:hAnsi="Times New Roman" w:cs="Times New Roman"/>
          <w:b/>
          <w:bCs/>
          <w:color w:val="C00000"/>
          <w:sz w:val="28"/>
          <w:szCs w:val="36"/>
          <w:lang w:eastAsia="zh-CN"/>
        </w:rPr>
        <w:t>【</w:t>
      </w:r>
      <w:r>
        <w:rPr>
          <w:rFonts w:hint="eastAsia" w:ascii="Times New Roman" w:hAnsi="Times New Roman" w:cs="Times New Roman"/>
          <w:b/>
          <w:bCs/>
          <w:color w:val="C00000"/>
          <w:sz w:val="28"/>
          <w:szCs w:val="36"/>
          <w:lang w:val="en-US" w:eastAsia="zh-CN"/>
        </w:rPr>
        <w:t>写作方法</w:t>
      </w:r>
      <w:r>
        <w:rPr>
          <w:rFonts w:hint="eastAsia" w:ascii="Times New Roman" w:hAnsi="Times New Roman" w:cs="Times New Roman"/>
          <w:b/>
          <w:bCs/>
          <w:color w:val="C00000"/>
          <w:sz w:val="28"/>
          <w:szCs w:val="36"/>
          <w:lang w:eastAsia="zh-CN"/>
        </w:rPr>
        <w:t>】</w:t>
      </w:r>
    </w:p>
    <w:p w14:paraId="765CD7CD">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在“运动竞赛”主题的续写中，参考以下六个步骤可以更完整地呈现主人公的拼搏历程与心理成长：</w:t>
      </w:r>
    </w:p>
    <w:p w14:paraId="54E69017">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第一步：提炼六个要素，概括主旨大意</w:t>
      </w:r>
    </w:p>
    <w:p w14:paraId="528C1050">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从原文中提取出六个基本要素：谁（Who）、何时（When）、何地（Where）、做什么（What）、为什么（Why）和如何（How）。这些要素帮助考生梳理出运动竞赛的场景和情感主旨，为续写打下扎实的情感基础。</w:t>
      </w:r>
    </w:p>
    <w:p w14:paraId="22EDB254">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第二步：理清情节脉络，把握情感起伏</w:t>
      </w:r>
    </w:p>
    <w:p w14:paraId="55212B81">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运动竞赛类故事情感波动较大。通过梳理情节发展线与情感起伏线，考生可以更好地遵循原文的逻辑，在续写中展现主人公在竞争中的情感变化，合理构建出逐步提升的情感层次。</w:t>
      </w:r>
    </w:p>
    <w:p w14:paraId="16FB5AFC">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第三步：分析段落首句，设计情节进展</w:t>
      </w:r>
    </w:p>
    <w:p w14:paraId="706F9B0D">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段首句在续写中起到承上启下的关键作用。考生可以根据段首句的逻辑关系（顺承、转折、因果等），设计出主人公在比赛中的互动情节。例如：段首句是比赛开始的信号，那么接下来的内容可以描写主人公的起步表现、初期的紧张心情和逐渐进入状态的过程。</w:t>
      </w:r>
    </w:p>
    <w:p w14:paraId="04F213D8">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第四步：设计结尾高潮，提升主题深度</w:t>
      </w:r>
    </w:p>
    <w:p w14:paraId="4CAD3D2B">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结尾设计时，可以通过主人公关键时刻的决策或坚持来呈现情感高潮。例如，在关键时刻，他凭借信念超越对手，或在失败中找到内心的成长，展现拼搏精神的深刻内涵。</w:t>
      </w:r>
    </w:p>
    <w:p w14:paraId="3C16D0D2">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第五步：列出关键词汇，续写连贯句群</w:t>
      </w:r>
    </w:p>
    <w:p w14:paraId="1030D531">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在续写过程中，可以列出关键词汇和主要事件，按发展顺序构建出连贯句群，使续写内容更加流畅。确保情节逻辑清晰，情感层次分明。</w:t>
      </w:r>
    </w:p>
    <w:p w14:paraId="07C7974D">
      <w:pPr>
        <w:spacing w:line="360" w:lineRule="auto"/>
        <w:rPr>
          <w:rFonts w:hint="eastAsia" w:ascii="Times New Roman" w:hAnsi="Times New Roman" w:eastAsia="宋体" w:cs="Times New Roman"/>
          <w:b/>
          <w:bCs/>
          <w:color w:val="000000"/>
          <w:kern w:val="2"/>
          <w:sz w:val="21"/>
          <w:szCs w:val="22"/>
          <w:highlight w:val="yellow"/>
          <w:lang w:val="en-US" w:eastAsia="zh-CN" w:bidi="ar-SA"/>
        </w:rPr>
      </w:pPr>
      <w:r>
        <w:rPr>
          <w:rFonts w:hint="eastAsia" w:ascii="Times New Roman" w:hAnsi="Times New Roman" w:eastAsia="宋体" w:cs="Times New Roman"/>
          <w:b/>
          <w:bCs/>
          <w:color w:val="000000"/>
          <w:kern w:val="2"/>
          <w:sz w:val="21"/>
          <w:szCs w:val="22"/>
          <w:highlight w:val="yellow"/>
          <w:lang w:val="en-US" w:eastAsia="zh-CN" w:bidi="ar-SA"/>
        </w:rPr>
        <w:t>第六步：润色词句，誊写成文</w:t>
      </w:r>
    </w:p>
    <w:p w14:paraId="497F38C9">
      <w:pPr>
        <w:spacing w:line="360" w:lineRule="auto"/>
        <w:ind w:firstLine="420" w:firstLineChars="200"/>
        <w:rPr>
          <w:rFonts w:hint="eastAsia" w:ascii="Times New Roman" w:hAnsi="Times New Roman" w:eastAsia="宋体" w:cs="Times New Roman"/>
          <w:color w:val="000000"/>
          <w:kern w:val="2"/>
          <w:sz w:val="21"/>
          <w:szCs w:val="22"/>
          <w:lang w:val="en-US" w:eastAsia="zh-CN" w:bidi="ar-SA"/>
        </w:rPr>
      </w:pPr>
      <w:r>
        <w:rPr>
          <w:rFonts w:hint="eastAsia" w:ascii="Times New Roman" w:hAnsi="Times New Roman" w:eastAsia="宋体" w:cs="Times New Roman"/>
          <w:color w:val="000000"/>
          <w:kern w:val="2"/>
          <w:sz w:val="21"/>
          <w:szCs w:val="22"/>
          <w:lang w:val="en-US" w:eastAsia="zh-CN" w:bidi="ar-SA"/>
        </w:rPr>
        <w:t>完成续写草稿后，通过润色词句，使表达更生动细腻。润色时可以使用多样化的词汇与句式，使续写内容更具表达风格。最后，用整洁的书写将最终稿誊写在答题纸上。</w:t>
      </w:r>
    </w:p>
    <w:p w14:paraId="50A5DBB7">
      <w:pPr>
        <w:spacing w:line="360" w:lineRule="auto"/>
        <w:rPr>
          <w:rStyle w:val="12"/>
          <w:rFonts w:hint="eastAsia" w:ascii="微软雅黑" w:hAnsi="微软雅黑" w:eastAsia="微软雅黑" w:cs="微软雅黑"/>
          <w:b/>
          <w:bCs/>
          <w:i w:val="0"/>
          <w:iCs w:val="0"/>
          <w:caps w:val="0"/>
          <w:color w:val="E4655A"/>
          <w:spacing w:val="22"/>
          <w:sz w:val="21"/>
          <w:szCs w:val="21"/>
          <w:shd w:val="clear" w:color="auto" w:fill="FFFFFF"/>
        </w:rPr>
      </w:pPr>
      <w:r>
        <w:rPr>
          <w:rStyle w:val="12"/>
          <w:rFonts w:hint="eastAsia" w:ascii="微软雅黑" w:hAnsi="微软雅黑" w:eastAsia="微软雅黑" w:cs="微软雅黑"/>
          <w:b/>
          <w:bCs/>
          <w:i w:val="0"/>
          <w:iCs w:val="0"/>
          <w:caps w:val="0"/>
          <w:color w:val="E4655A"/>
          <w:spacing w:val="22"/>
          <w:sz w:val="21"/>
          <w:szCs w:val="21"/>
          <w:shd w:val="clear" w:color="auto" w:fill="FFFFFF"/>
        </w:rPr>
        <w:t>故事情节构建支架</w:t>
      </w:r>
    </w:p>
    <w:p w14:paraId="0FFAD425">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在续写运动竞赛主题时，情节构建可以分为以下三步：</w:t>
      </w:r>
    </w:p>
    <w:p w14:paraId="7778B8E4">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第一步：竞赛开始——紧张与激动</w:t>
      </w:r>
    </w:p>
    <w:p w14:paraId="02967527">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情感表现：期待、紧张、兴奋</w:t>
      </w:r>
    </w:p>
    <w:p w14:paraId="4EFF74E4">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肢体动作：深呼吸、摆好姿势、紧握双拳</w:t>
      </w:r>
    </w:p>
    <w:p w14:paraId="4094142A">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第二步：奋力拼搏——坚持与突破</w:t>
      </w:r>
    </w:p>
    <w:p w14:paraId="43356205">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行动表现：全力冲刺、咬牙坚持、不放弃</w:t>
      </w:r>
    </w:p>
    <w:p w14:paraId="47942425">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情感变化：从紧张到坚定，从犹豫到充满斗志</w:t>
      </w:r>
    </w:p>
    <w:p w14:paraId="2B6E129C">
      <w:pPr>
        <w:spacing w:line="360" w:lineRule="auto"/>
        <w:rPr>
          <w:rFonts w:hint="default"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第三步：结果揭晓——收获与反思</w:t>
      </w:r>
    </w:p>
    <w:p w14:paraId="0E488F5B">
      <w:pPr>
        <w:spacing w:line="360" w:lineRule="auto"/>
        <w:ind w:firstLine="420" w:firstLineChars="200"/>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情感表现：激动、自豪、感悟</w:t>
      </w:r>
    </w:p>
    <w:p w14:paraId="16B441AE">
      <w:pPr>
        <w:spacing w:line="360" w:lineRule="auto"/>
        <w:ind w:firstLine="420" w:firstLineChars="200"/>
      </w:pPr>
      <w:r>
        <w:rPr>
          <w:rFonts w:hint="default" w:ascii="Times New Roman" w:hAnsi="Times New Roman" w:eastAsia="宋体" w:cs="Times New Roman"/>
          <w:sz w:val="21"/>
          <w:szCs w:val="21"/>
          <w:lang w:bidi="zh-TW"/>
        </w:rPr>
        <w:t>主题升华：理解拼搏意义、感悟坚持的力量、珍视努力的成果</w:t>
      </w:r>
    </w:p>
    <w:p w14:paraId="4B18117E">
      <w:pPr>
        <w:spacing w:line="360" w:lineRule="auto"/>
        <w:rPr>
          <w:rFonts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第一步：比赛前</w:t>
      </w:r>
    </w:p>
    <w:p w14:paraId="7BEA262A">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pulsing with anticipation满怀期待</w:t>
      </w:r>
    </w:p>
    <w:p w14:paraId="04156117">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brace oneself for the challenge准备迎接挑战</w:t>
      </w:r>
    </w:p>
    <w:p w14:paraId="41CC7BF6">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nerves tingle with excitement紧张又兴奋</w:t>
      </w:r>
    </w:p>
    <w:p w14:paraId="17E10336">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stand poised at the starting line在起跑线蓄势待发</w:t>
      </w:r>
    </w:p>
    <w:p w14:paraId="4AF29F70">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He stood at the starting line, every muscle tensed, as adrenaline surged through his veins.</w:t>
      </w:r>
    </w:p>
    <w:p w14:paraId="3C452724">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（他站在起跑线上，每一块肌肉都紧绷着，肾上腺素在血管中激增。）</w:t>
      </w:r>
    </w:p>
    <w:p w14:paraId="768C3F56">
      <w:pPr>
        <w:spacing w:line="360" w:lineRule="auto"/>
        <w:rPr>
          <w:rFonts w:hint="default"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As the crowd roared, a wave of anticipation washed over her, filling her with both excitement and trepidation.</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（观众的欢呼声席卷而来，期待的浪潮涌上她心头，让她既兴奋又忐忑。）</w:t>
      </w:r>
    </w:p>
    <w:p w14:paraId="0785411B">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Hard as I trained, I still made little progress, which put me on the verge of collapse. But as I made another attempt, a wave of excitement welled up inside me.</w:t>
      </w:r>
    </w:p>
    <w:p w14:paraId="539E97C7">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尽管我训练得很努力，我仍然没有取得什么进步，这使我处于崩溃的边缘。当我再次尝试时，一阵兴奋涌上心头。</w:t>
      </w:r>
    </w:p>
    <w:p w14:paraId="4305833E">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Whenever I was exhausted/full of fatigue, the guy’s words echoed in my mind , which instill power into me. I would not let his wife beat me again.</w:t>
      </w:r>
    </w:p>
    <w:p w14:paraId="702FA890">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每当我疲惫不堪的时候，那家伙的话就在我脑海里回荡，给我注入了能量。我不会再让他妻子打败我了。</w:t>
      </w:r>
    </w:p>
    <w:p w14:paraId="6F9D8E85">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③</w:t>
      </w:r>
      <w:r>
        <w:rPr>
          <w:rFonts w:hint="default" w:ascii="Times New Roman" w:hAnsi="Times New Roman" w:eastAsia="宋体" w:cs="Times New Roman"/>
          <w:sz w:val="21"/>
          <w:szCs w:val="21"/>
          <w:lang w:bidi="zh-TW"/>
        </w:rPr>
        <w:t>Sometimes I was burned out, but I was determined that nothing would weigh me down.</w:t>
      </w:r>
    </w:p>
    <w:p w14:paraId="0773F6A5">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有时我筋疲力尽，但我下定决心，没有什么能把我压垮。</w:t>
      </w:r>
    </w:p>
    <w:p w14:paraId="6CC2FFF2">
      <w:pPr>
        <w:spacing w:line="360" w:lineRule="auto"/>
        <w:rPr>
          <w:rFonts w:ascii="Times New Roman" w:hAnsi="Times New Roman" w:eastAsia="宋体" w:cs="Times New Roman"/>
          <w:b/>
          <w:bCs/>
          <w:sz w:val="21"/>
          <w:szCs w:val="21"/>
          <w:highlight w:val="yellow"/>
          <w:lang w:bidi="zh-TW"/>
        </w:rPr>
      </w:pPr>
      <w:r>
        <w:rPr>
          <w:rFonts w:hint="default" w:ascii="Times New Roman" w:hAnsi="Times New Roman" w:eastAsia="宋体" w:cs="Times New Roman"/>
          <w:b/>
          <w:bCs/>
          <w:sz w:val="21"/>
          <w:szCs w:val="21"/>
          <w:highlight w:val="yellow"/>
          <w:lang w:bidi="zh-TW"/>
        </w:rPr>
        <w:t>第</w:t>
      </w:r>
      <w:r>
        <w:rPr>
          <w:rFonts w:hint="eastAsia" w:cs="Times New Roman"/>
          <w:b/>
          <w:bCs/>
          <w:sz w:val="21"/>
          <w:szCs w:val="21"/>
          <w:highlight w:val="yellow"/>
          <w:lang w:val="en-US" w:eastAsia="zh-CN" w:bidi="zh-TW"/>
        </w:rPr>
        <w:t>二</w:t>
      </w:r>
      <w:r>
        <w:rPr>
          <w:rFonts w:hint="default" w:ascii="Times New Roman" w:hAnsi="Times New Roman" w:eastAsia="宋体" w:cs="Times New Roman"/>
          <w:b/>
          <w:bCs/>
          <w:sz w:val="21"/>
          <w:szCs w:val="21"/>
          <w:highlight w:val="yellow"/>
          <w:lang w:bidi="zh-TW"/>
        </w:rPr>
        <w:t>步：比赛中</w:t>
      </w:r>
    </w:p>
    <w:p w14:paraId="05D70136">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With the sound of the starting gun (piercing through the air), the race began as expected.</w:t>
      </w:r>
    </w:p>
    <w:p w14:paraId="0DFFC5E3">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发令枪发射</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响彻天空</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，比赛如期开始了。</w:t>
      </w:r>
    </w:p>
    <w:p w14:paraId="731CB58C">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The</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whistle went off and the competitors began to take their places.</w:t>
      </w:r>
    </w:p>
    <w:p w14:paraId="581921AE">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哨声响起，所有参赛者各就各位。</w:t>
      </w:r>
    </w:p>
    <w:p w14:paraId="0688C377">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push beyond one’s limits突破自我极限</w:t>
      </w:r>
    </w:p>
    <w:p w14:paraId="5D4588AB">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struggle through exhaustion咬牙坚持住疲惫</w:t>
      </w:r>
    </w:p>
    <w:p w14:paraId="0524EE77">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driven by an unwavering determination被坚定不移的决心驱动</w:t>
      </w:r>
    </w:p>
    <w:p w14:paraId="55BC053A">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hold on with unyielding resolve坚持不懈</w:t>
      </w:r>
    </w:p>
    <w:p w14:paraId="087F215F">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Each step pounded against the ground as he pushed forward, driven by a fierce determination.</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（每一步都重重地踩在地上，他奋力向前，心中充满了强烈的决心。）</w:t>
      </w:r>
    </w:p>
    <w:p w14:paraId="0079AB44">
      <w:pPr>
        <w:spacing w:line="360" w:lineRule="auto"/>
        <w:rPr>
          <w:rFonts w:hint="eastAsia" w:ascii="Times New Roman" w:hAnsi="Times New Roman" w:eastAsia="宋体" w:cs="Times New Roman"/>
          <w:b/>
          <w:bCs/>
          <w:color w:val="FF0000"/>
          <w:sz w:val="21"/>
          <w:szCs w:val="21"/>
          <w:lang w:bidi="zh-TW"/>
        </w:rPr>
      </w:pPr>
      <w:r>
        <w:rPr>
          <w:rFonts w:hint="default" w:ascii="Times New Roman" w:hAnsi="Times New Roman" w:eastAsia="宋体" w:cs="Times New Roman"/>
          <w:sz w:val="21"/>
          <w:szCs w:val="21"/>
          <w:lang w:bidi="zh-TW"/>
        </w:rPr>
        <w:t>As the fatigue set in, she gritted her teeth, refusing to let the exhaustion hold her back.</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（当疲惫袭来，她咬紧牙关，决不让疲劳阻挡她的脚步。）</w:t>
      </w:r>
    </w:p>
    <w:p w14:paraId="261EB898">
      <w:pPr>
        <w:spacing w:line="360" w:lineRule="auto"/>
        <w:rPr>
          <w:rFonts w:hint="eastAsia" w:ascii="Times New Roman" w:hAnsi="Times New Roman" w:eastAsia="宋体" w:cs="Times New Roman"/>
          <w:b/>
          <w:bCs/>
          <w:sz w:val="21"/>
          <w:szCs w:val="21"/>
          <w:lang w:bidi="zh-TW"/>
        </w:rPr>
      </w:pPr>
      <w:r>
        <w:rPr>
          <w:rFonts w:hint="default" w:ascii="Times New Roman" w:hAnsi="Times New Roman" w:eastAsia="宋体" w:cs="Times New Roman"/>
          <w:b/>
          <w:bCs/>
          <w:sz w:val="21"/>
          <w:szCs w:val="21"/>
          <w:lang w:bidi="zh-TW"/>
        </w:rPr>
        <w:t>(1)</w:t>
      </w:r>
      <w:r>
        <w:rPr>
          <w:rFonts w:hint="eastAsia" w:ascii="Times New Roman" w:hAnsi="Times New Roman" w:eastAsia="宋体" w:cs="Times New Roman"/>
          <w:b/>
          <w:bCs/>
          <w:sz w:val="21"/>
          <w:szCs w:val="21"/>
          <w:lang w:bidi="zh-TW"/>
        </w:rPr>
        <w:t>突发意外</w:t>
      </w:r>
    </w:p>
    <w:p w14:paraId="09BC86CD">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①He lost the balance and fell to the ground</w:t>
      </w:r>
      <w:r>
        <w:rPr>
          <w:rFonts w:hint="eastAsia" w:ascii="Times New Roman" w:hAnsi="Times New Roman" w:eastAsia="宋体" w:cs="Times New Roman"/>
          <w:sz w:val="21"/>
          <w:szCs w:val="21"/>
          <w:lang w:bidi="zh-TW"/>
        </w:rPr>
        <w:t>他失去了平衡，倒在了地上。</w:t>
      </w:r>
    </w:p>
    <w:p w14:paraId="15C8192B">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②He tripped over and fell</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breaking the skin on his knee.</w:t>
      </w:r>
      <w:r>
        <w:rPr>
          <w:rFonts w:hint="eastAsia" w:ascii="Times New Roman" w:hAnsi="Times New Roman" w:eastAsia="宋体" w:cs="Times New Roman"/>
          <w:sz w:val="21"/>
          <w:szCs w:val="21"/>
          <w:lang w:bidi="zh-TW"/>
        </w:rPr>
        <w:t>他被绊倒摔了一跤，磕破了膝盖。</w:t>
      </w:r>
    </w:p>
    <w:p w14:paraId="7E1EC2E6">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③He got cramp in the last 200 meters of the race.</w:t>
      </w:r>
      <w:r>
        <w:rPr>
          <w:rFonts w:hint="eastAsia" w:ascii="Times New Roman" w:hAnsi="Times New Roman" w:eastAsia="宋体" w:cs="Times New Roman"/>
          <w:sz w:val="21"/>
          <w:szCs w:val="21"/>
          <w:lang w:bidi="zh-TW"/>
        </w:rPr>
        <w:t>在比赛的最后</w:t>
      </w:r>
      <w:r>
        <w:rPr>
          <w:rFonts w:hint="default" w:ascii="Times New Roman" w:hAnsi="Times New Roman" w:eastAsia="宋体" w:cs="Times New Roman"/>
          <w:sz w:val="21"/>
          <w:szCs w:val="21"/>
          <w:lang w:bidi="zh-TW"/>
        </w:rPr>
        <w:t>200</w:t>
      </w:r>
      <w:r>
        <w:rPr>
          <w:rFonts w:hint="eastAsia" w:ascii="Times New Roman" w:hAnsi="Times New Roman" w:eastAsia="宋体" w:cs="Times New Roman"/>
          <w:sz w:val="21"/>
          <w:szCs w:val="21"/>
          <w:lang w:bidi="zh-TW"/>
        </w:rPr>
        <w:t>米，他抽筋了。</w:t>
      </w:r>
    </w:p>
    <w:p w14:paraId="7BB6E04E">
      <w:pPr>
        <w:spacing w:line="360" w:lineRule="auto"/>
        <w:rPr>
          <w:rFonts w:hint="eastAsia" w:ascii="Times New Roman" w:hAnsi="Times New Roman" w:eastAsia="宋体" w:cs="Times New Roman"/>
          <w:b/>
          <w:bCs/>
          <w:sz w:val="21"/>
          <w:szCs w:val="21"/>
          <w:lang w:bidi="zh-TW"/>
        </w:rPr>
      </w:pPr>
      <w:r>
        <w:rPr>
          <w:rFonts w:hint="default" w:ascii="Times New Roman" w:hAnsi="Times New Roman" w:eastAsia="宋体" w:cs="Times New Roman"/>
          <w:b/>
          <w:bCs/>
          <w:sz w:val="21"/>
          <w:szCs w:val="21"/>
          <w:lang w:bidi="zh-TW"/>
        </w:rPr>
        <w:t>(2)</w:t>
      </w:r>
      <w:r>
        <w:rPr>
          <w:rFonts w:hint="eastAsia" w:ascii="Times New Roman" w:hAnsi="Times New Roman" w:eastAsia="宋体" w:cs="Times New Roman"/>
          <w:b/>
          <w:bCs/>
          <w:sz w:val="21"/>
          <w:szCs w:val="21"/>
          <w:lang w:bidi="zh-TW"/>
        </w:rPr>
        <w:t>身心疲惫</w:t>
      </w:r>
    </w:p>
    <w:p w14:paraId="1A113C43">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①Her whole body ached</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not just her legs.</w:t>
      </w:r>
      <w:r>
        <w:rPr>
          <w:rFonts w:hint="eastAsia" w:ascii="Times New Roman" w:hAnsi="Times New Roman" w:eastAsia="宋体" w:cs="Times New Roman"/>
          <w:sz w:val="21"/>
          <w:szCs w:val="21"/>
          <w:lang w:bidi="zh-TW"/>
        </w:rPr>
        <w:t>她全身疼痛，不只是腿疼。</w:t>
      </w:r>
    </w:p>
    <w:p w14:paraId="5250985A">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②She was so tired that her legs just wouldn’t obey her any longer.</w:t>
      </w:r>
      <w:r>
        <w:rPr>
          <w:rFonts w:hint="eastAsia" w:ascii="Times New Roman" w:hAnsi="Times New Roman" w:eastAsia="宋体" w:cs="Times New Roman"/>
          <w:sz w:val="21"/>
          <w:szCs w:val="21"/>
          <w:lang w:bidi="zh-TW"/>
        </w:rPr>
        <w:t>她太累了，腿已经不听使唤了。</w:t>
      </w:r>
    </w:p>
    <w:p w14:paraId="370A0E54">
      <w:pPr>
        <w:spacing w:line="360" w:lineRule="auto"/>
        <w:rPr>
          <w:rFonts w:hint="eastAsia" w:ascii="Times New Roman" w:hAnsi="Times New Roman" w:eastAsia="宋体" w:cs="Times New Roman"/>
          <w:b/>
          <w:bCs/>
          <w:sz w:val="21"/>
          <w:szCs w:val="21"/>
          <w:lang w:bidi="zh-TW"/>
        </w:rPr>
      </w:pPr>
      <w:r>
        <w:rPr>
          <w:rFonts w:hint="default" w:ascii="Times New Roman" w:hAnsi="Times New Roman" w:eastAsia="宋体" w:cs="Times New Roman"/>
          <w:b/>
          <w:bCs/>
          <w:sz w:val="21"/>
          <w:szCs w:val="21"/>
          <w:lang w:bidi="zh-TW"/>
        </w:rPr>
        <w:t>(3)</w:t>
      </w:r>
      <w:r>
        <w:rPr>
          <w:rFonts w:hint="eastAsia" w:ascii="Times New Roman" w:hAnsi="Times New Roman" w:eastAsia="宋体" w:cs="Times New Roman"/>
          <w:b/>
          <w:bCs/>
          <w:sz w:val="21"/>
          <w:szCs w:val="21"/>
          <w:lang w:bidi="zh-TW"/>
        </w:rPr>
        <w:t>局面落后</w:t>
      </w:r>
    </w:p>
    <w:p w14:paraId="43C323E8">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①He quickened his pace</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but still couldn’t catch up with them.</w:t>
      </w:r>
      <w:r>
        <w:rPr>
          <w:rFonts w:hint="eastAsia" w:ascii="Times New Roman" w:hAnsi="Times New Roman" w:eastAsia="宋体" w:cs="Times New Roman"/>
          <w:sz w:val="21"/>
          <w:szCs w:val="21"/>
          <w:lang w:bidi="zh-TW"/>
        </w:rPr>
        <w:t>他加快了步伐，但仍然追不上他们。</w:t>
      </w:r>
    </w:p>
    <w:p w14:paraId="73C3DB66">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②I outdistanced the other players at first, but soon they sped up and left me in the dust.</w:t>
      </w:r>
    </w:p>
    <w:p w14:paraId="2C7661D0">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起初我超过了其他选手，但很快他们加快了速度，把我甩在了后面。</w:t>
      </w:r>
    </w:p>
    <w:p w14:paraId="61A0FF4E">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①I was about to give up when my teacher cast an encouraging glance at me, which instilled power into me.</w:t>
      </w:r>
    </w:p>
    <w:p w14:paraId="2DFFE6A2">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我正要放弃时，老师向我投去鼓励的目光</w:t>
      </w:r>
      <w:r>
        <w:rPr>
          <w:rFonts w:hint="default" w:ascii="Times New Roman" w:hAnsi="Times New Roman" w:eastAsia="宋体" w:cs="Times New Roman"/>
          <w:sz w:val="21"/>
          <w:szCs w:val="21"/>
          <w:lang w:bidi="zh-TW"/>
        </w:rPr>
        <w:t>, </w:t>
      </w:r>
      <w:r>
        <w:rPr>
          <w:rFonts w:hint="eastAsia" w:ascii="Times New Roman" w:hAnsi="Times New Roman" w:eastAsia="宋体" w:cs="Times New Roman"/>
          <w:sz w:val="21"/>
          <w:szCs w:val="21"/>
          <w:lang w:bidi="zh-TW"/>
        </w:rPr>
        <w:t>这给我注入了能量。</w:t>
      </w:r>
    </w:p>
    <w:p w14:paraId="0637FE71">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②I was about to give up when I found my teacher smiling and cheering for me</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which instilled power into me.</w:t>
      </w:r>
    </w:p>
    <w:p w14:paraId="4F3065C6">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我正要放弃时，这时我发现我的老师在微笑着并且为我欢呼，这给我注入了能量。</w:t>
      </w:r>
    </w:p>
    <w:p w14:paraId="054DFB28">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③I was about to give up when teacher’s encouraging words echoed in my mind, (</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If you believe in yourself</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nothing is impossible,</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)which instill power into me</w:t>
      </w:r>
    </w:p>
    <w:p w14:paraId="0B25C399">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我正要放弃时，这时老师鼓励的话语我脑海里回荡，</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“如果你相信自己，就没有什么是不可能的，”</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这给我注入了能量。</w:t>
      </w:r>
    </w:p>
    <w:p w14:paraId="19B0AC3D">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④Courage found its way back the moment she caught sight of the blue ribbon.</w:t>
      </w:r>
    </w:p>
    <w:p w14:paraId="5FA7AC01">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当她看到蓝丝带的时候，她又找回了勇气。</w:t>
      </w:r>
    </w:p>
    <w:p w14:paraId="6B242052">
      <w:pPr>
        <w:spacing w:line="360" w:lineRule="auto"/>
        <w:rPr>
          <w:rFonts w:hint="eastAsia" w:ascii="Times New Roman" w:hAnsi="Times New Roman" w:eastAsia="宋体" w:cs="Times New Roman"/>
          <w:b/>
          <w:bCs/>
          <w:sz w:val="21"/>
          <w:szCs w:val="21"/>
          <w:highlight w:val="yellow"/>
          <w:lang w:bidi="zh-TW"/>
        </w:rPr>
      </w:pPr>
      <w:r>
        <w:rPr>
          <w:rFonts w:hint="eastAsia" w:ascii="Times New Roman" w:hAnsi="Times New Roman" w:eastAsia="宋体" w:cs="Times New Roman"/>
          <w:b/>
          <w:bCs/>
          <w:sz w:val="21"/>
          <w:szCs w:val="21"/>
          <w:highlight w:val="yellow"/>
          <w:lang w:bidi="zh-TW"/>
        </w:rPr>
        <w:t>跑步类：</w:t>
      </w:r>
    </w:p>
    <w:p w14:paraId="7394CB52">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①I willed my legs to keep going.</w:t>
      </w:r>
      <w:r>
        <w:rPr>
          <w:rFonts w:hint="eastAsia" w:ascii="Times New Roman" w:hAnsi="Times New Roman" w:eastAsia="宋体" w:cs="Times New Roman"/>
          <w:sz w:val="21"/>
          <w:szCs w:val="21"/>
          <w:lang w:bidi="zh-TW"/>
        </w:rPr>
        <w:t>我用意志力驱使我的腿继续前进。</w:t>
      </w:r>
    </w:p>
    <w:p w14:paraId="5954CEA5">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②I made every effort to run faster.</w:t>
      </w:r>
      <w:r>
        <w:rPr>
          <w:rFonts w:hint="eastAsia" w:ascii="Times New Roman" w:hAnsi="Times New Roman" w:eastAsia="宋体" w:cs="Times New Roman"/>
          <w:sz w:val="21"/>
          <w:szCs w:val="21"/>
          <w:lang w:bidi="zh-TW"/>
        </w:rPr>
        <w:t>我拼尽全力，跑得更快。</w:t>
      </w:r>
    </w:p>
    <w:p w14:paraId="7BEF23FB">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③Straightening up</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I gathered up all my strength to make a dash for the finish line.</w:t>
      </w:r>
    </w:p>
    <w:p w14:paraId="0E2DD035">
      <w:pPr>
        <w:spacing w:line="360" w:lineRule="auto"/>
        <w:jc w:val="left"/>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我挺直身子，用尽所有力气冲向终点线。</w:t>
      </w:r>
    </w:p>
    <w:p w14:paraId="7A2462E6">
      <w:pPr>
        <w:spacing w:line="360" w:lineRule="auto"/>
        <w:jc w:val="left"/>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④Refusing to give up at this point</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he jumped to his feet and ran as fast as he could.</w:t>
      </w:r>
    </w:p>
    <w:p w14:paraId="1DA08953">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他拒绝在这个时候放弃，于是一跃而起，以最快的速度奔跑。</w:t>
      </w:r>
    </w:p>
    <w:p w14:paraId="7E162DED">
      <w:pPr>
        <w:spacing w:line="360" w:lineRule="auto"/>
        <w:rPr>
          <w:rFonts w:hint="eastAsia" w:ascii="Times New Roman" w:hAnsi="Times New Roman" w:eastAsia="宋体" w:cs="Times New Roman"/>
          <w:b/>
          <w:bCs/>
          <w:sz w:val="21"/>
          <w:szCs w:val="21"/>
          <w:highlight w:val="yellow"/>
          <w:lang w:eastAsia="zh-CN" w:bidi="zh-TW"/>
        </w:rPr>
      </w:pPr>
      <w:r>
        <w:rPr>
          <w:rFonts w:hint="eastAsia" w:ascii="Times New Roman" w:hAnsi="Times New Roman" w:eastAsia="宋体" w:cs="Times New Roman"/>
          <w:b/>
          <w:bCs/>
          <w:sz w:val="21"/>
          <w:szCs w:val="21"/>
          <w:highlight w:val="yellow"/>
          <w:lang w:bidi="zh-TW"/>
        </w:rPr>
        <w:t>游泳类</w:t>
      </w:r>
      <w:r>
        <w:rPr>
          <w:rFonts w:hint="eastAsia" w:cs="Times New Roman"/>
          <w:b/>
          <w:bCs/>
          <w:sz w:val="21"/>
          <w:szCs w:val="21"/>
          <w:highlight w:val="yellow"/>
          <w:lang w:eastAsia="zh-CN" w:bidi="zh-TW"/>
        </w:rPr>
        <w:t>：</w:t>
      </w:r>
    </w:p>
    <w:p w14:paraId="5F78B0AD">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Swiftly adjusting his breath, he swam forward like an arrow off the bowstring.</w:t>
      </w:r>
    </w:p>
    <w:p w14:paraId="09FDD83C">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他迅速调整呼吸，像出弦的箭一样向前游去</w:t>
      </w:r>
    </w:p>
    <w:p w14:paraId="3E7F8313">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He swam to the finish line with all his strength, with his arms pushing forward fast and his legs hitting the water hard.</w:t>
      </w:r>
      <w:r>
        <w:rPr>
          <w:rFonts w:hint="eastAsia" w:ascii="Times New Roman" w:hAnsi="Times New Roman" w:eastAsia="宋体" w:cs="Times New Roman"/>
          <w:sz w:val="21"/>
          <w:szCs w:val="21"/>
          <w:lang w:bidi="zh-TW"/>
        </w:rPr>
        <w:t>他用尽全力游到终点，双臂快速向前推进，双腿用力撞击水面。</w:t>
      </w:r>
    </w:p>
    <w:p w14:paraId="4D30BA8C">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③</w:t>
      </w:r>
      <w:r>
        <w:rPr>
          <w:rFonts w:hint="default" w:ascii="Times New Roman" w:hAnsi="Times New Roman" w:eastAsia="宋体" w:cs="Times New Roman"/>
          <w:sz w:val="21"/>
          <w:szCs w:val="21"/>
          <w:lang w:bidi="zh-TW"/>
        </w:rPr>
        <w:t>So dynamic was he that he swam swifter than ever. With his arm waving, he cut through the water smoothly like a flying fish.</w:t>
      </w:r>
      <w:r>
        <w:rPr>
          <w:rFonts w:hint="eastAsia" w:ascii="Times New Roman" w:hAnsi="Times New Roman" w:eastAsia="宋体" w:cs="Times New Roman"/>
          <w:sz w:val="21"/>
          <w:szCs w:val="21"/>
          <w:lang w:bidi="zh-TW"/>
        </w:rPr>
        <w:t>他活力四射，游得比以前更快了。他挥动着手臂，像飞鱼一样平稳地划水。</w:t>
      </w:r>
    </w:p>
    <w:p w14:paraId="2C91BCC1">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Hard as I tried</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I failed the race.</w:t>
      </w:r>
      <w:r>
        <w:rPr>
          <w:rFonts w:hint="eastAsia" w:ascii="Times New Roman" w:hAnsi="Times New Roman" w:eastAsia="宋体" w:cs="Times New Roman"/>
          <w:sz w:val="21"/>
          <w:szCs w:val="21"/>
          <w:lang w:bidi="zh-TW"/>
        </w:rPr>
        <w:t>虽然我非常努力，我还是输掉了比赛。</w:t>
      </w:r>
    </w:p>
    <w:p w14:paraId="26637F4E">
      <w:pPr>
        <w:spacing w:line="360" w:lineRule="auto"/>
        <w:rPr>
          <w:rFonts w:hint="default"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I had my arms held high as I crossed the finish line. It</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was a narrow victory.</w:t>
      </w:r>
    </w:p>
    <w:p w14:paraId="764876F6">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我高举双臂冲过终点线，这是一场险胜。</w:t>
      </w:r>
    </w:p>
    <w:p w14:paraId="323045AE">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③</w:t>
      </w:r>
      <w:r>
        <w:rPr>
          <w:rFonts w:hint="default" w:ascii="Times New Roman" w:hAnsi="Times New Roman" w:eastAsia="宋体" w:cs="Times New Roman"/>
          <w:sz w:val="21"/>
          <w:szCs w:val="21"/>
          <w:lang w:bidi="zh-TW"/>
        </w:rPr>
        <w:t>Running/Swimming right past her</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I managed to win the race. (I fell on</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the grass</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tears of joy filling my eyes.)</w:t>
      </w:r>
    </w:p>
    <w:p w14:paraId="622CB7BC">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我超过了她，赢得了比赛。</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我倒在草地上，眼里充满高兴的泪水。</w:t>
      </w:r>
      <w:r>
        <w:rPr>
          <w:rFonts w:hint="default" w:ascii="Times New Roman" w:hAnsi="Times New Roman" w:eastAsia="宋体" w:cs="Times New Roman"/>
          <w:sz w:val="21"/>
          <w:szCs w:val="21"/>
          <w:lang w:bidi="zh-TW"/>
        </w:rPr>
        <w:t>)</w:t>
      </w:r>
    </w:p>
    <w:p w14:paraId="5B5734F5">
      <w:pPr>
        <w:spacing w:line="360" w:lineRule="auto"/>
        <w:rPr>
          <w:rFonts w:hint="eastAsia" w:ascii="Times New Roman" w:hAnsi="Times New Roman" w:eastAsia="宋体" w:cs="Times New Roman"/>
          <w:b/>
          <w:bCs/>
          <w:sz w:val="21"/>
          <w:szCs w:val="21"/>
          <w:highlight w:val="yellow"/>
          <w:lang w:eastAsia="zh-CN" w:bidi="zh-TW"/>
        </w:rPr>
      </w:pPr>
      <w:r>
        <w:rPr>
          <w:rFonts w:hint="default" w:ascii="Times New Roman" w:hAnsi="Times New Roman" w:eastAsia="宋体" w:cs="Times New Roman"/>
          <w:b/>
          <w:bCs/>
          <w:sz w:val="21"/>
          <w:szCs w:val="21"/>
          <w:highlight w:val="yellow"/>
          <w:lang w:bidi="zh-TW"/>
        </w:rPr>
        <w:t>第</w:t>
      </w:r>
      <w:r>
        <w:rPr>
          <w:rFonts w:hint="eastAsia" w:cs="Times New Roman"/>
          <w:b/>
          <w:bCs/>
          <w:sz w:val="21"/>
          <w:szCs w:val="21"/>
          <w:highlight w:val="yellow"/>
          <w:lang w:val="en-US" w:eastAsia="zh-CN" w:bidi="zh-TW"/>
        </w:rPr>
        <w:t>三</w:t>
      </w:r>
      <w:r>
        <w:rPr>
          <w:rFonts w:hint="default" w:ascii="Times New Roman" w:hAnsi="Times New Roman" w:eastAsia="宋体" w:cs="Times New Roman"/>
          <w:b/>
          <w:bCs/>
          <w:sz w:val="21"/>
          <w:szCs w:val="21"/>
          <w:highlight w:val="yellow"/>
          <w:lang w:bidi="zh-TW"/>
        </w:rPr>
        <w:t>步：比赛</w:t>
      </w:r>
      <w:r>
        <w:rPr>
          <w:rFonts w:hint="eastAsia" w:cs="Times New Roman"/>
          <w:b/>
          <w:bCs/>
          <w:sz w:val="21"/>
          <w:szCs w:val="21"/>
          <w:highlight w:val="yellow"/>
          <w:lang w:val="en-US" w:eastAsia="zh-CN" w:bidi="zh-TW"/>
        </w:rPr>
        <w:t>后</w:t>
      </w:r>
    </w:p>
    <w:p w14:paraId="5C966174">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The moment the host announced that she won the first prize</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other players rushed to him and congratulated him</w:t>
      </w:r>
      <w:r>
        <w:rPr>
          <w:rFonts w:hint="eastAsia" w:ascii="Times New Roman" w:hAnsi="Times New Roman" w:eastAsia="宋体" w:cs="Times New Roman"/>
          <w:sz w:val="21"/>
          <w:szCs w:val="21"/>
          <w:lang w:bidi="zh-TW"/>
        </w:rPr>
        <w:t>， </w:t>
      </w:r>
      <w:r>
        <w:rPr>
          <w:rFonts w:hint="default" w:ascii="Times New Roman" w:hAnsi="Times New Roman" w:eastAsia="宋体" w:cs="Times New Roman"/>
          <w:sz w:val="21"/>
          <w:szCs w:val="21"/>
          <w:lang w:bidi="zh-TW"/>
        </w:rPr>
        <w:t>and her parents were grinning from ear to ear</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the audience burst into thunderous applause and cheers.</w:t>
      </w:r>
    </w:p>
    <w:p w14:paraId="349FFFAE">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主持人宣布她获得一等奖的那一刻</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其他运动员跑向他祝贺他，她的父母笑得合不拢嘴。观众爆发出雷鸣般的掌声和欢呼声。</w:t>
      </w:r>
    </w:p>
    <w:p w14:paraId="6AB1ADF9">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I trotted towards Mareya and gave her a big hug.</w:t>
      </w:r>
      <w:r>
        <w:rPr>
          <w:rFonts w:hint="eastAsia" w:ascii="Times New Roman" w:hAnsi="Times New Roman" w:eastAsia="宋体" w:cs="Times New Roman"/>
          <w:sz w:val="21"/>
          <w:szCs w:val="21"/>
          <w:lang w:bidi="zh-TW"/>
        </w:rPr>
        <w:t>我小跑着走向</w:t>
      </w:r>
      <w:r>
        <w:rPr>
          <w:rFonts w:hint="default" w:ascii="Times New Roman" w:hAnsi="Times New Roman" w:eastAsia="宋体" w:cs="Times New Roman"/>
          <w:sz w:val="21"/>
          <w:szCs w:val="21"/>
          <w:lang w:bidi="zh-TW"/>
        </w:rPr>
        <w:t>Mareya</w:t>
      </w:r>
      <w:r>
        <w:rPr>
          <w:rFonts w:hint="eastAsia" w:ascii="Times New Roman" w:hAnsi="Times New Roman" w:eastAsia="宋体" w:cs="Times New Roman"/>
          <w:sz w:val="21"/>
          <w:szCs w:val="21"/>
          <w:lang w:bidi="zh-TW"/>
        </w:rPr>
        <w:t>，给了她一个大大的拥抱。</w:t>
      </w:r>
    </w:p>
    <w:p w14:paraId="6F376886">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②</w:t>
      </w:r>
      <w:r>
        <w:rPr>
          <w:rFonts w:hint="default" w:ascii="Times New Roman" w:hAnsi="Times New Roman" w:eastAsia="宋体" w:cs="Times New Roman"/>
          <w:sz w:val="21"/>
          <w:szCs w:val="21"/>
          <w:lang w:bidi="zh-TW"/>
        </w:rPr>
        <w:t>I threw myself to Mareya’s arms, held back my tears and said</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"Thanks , Mareya”</w:t>
      </w:r>
    </w:p>
    <w:p w14:paraId="0AD962F1">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我扑到</w:t>
      </w:r>
      <w:r>
        <w:rPr>
          <w:rFonts w:hint="default" w:ascii="Times New Roman" w:hAnsi="Times New Roman" w:eastAsia="宋体" w:cs="Times New Roman"/>
          <w:sz w:val="21"/>
          <w:szCs w:val="21"/>
          <w:lang w:bidi="zh-TW"/>
        </w:rPr>
        <w:t>Mareya</w:t>
      </w:r>
      <w:r>
        <w:rPr>
          <w:rFonts w:hint="eastAsia" w:ascii="Times New Roman" w:hAnsi="Times New Roman" w:eastAsia="宋体" w:cs="Times New Roman"/>
          <w:sz w:val="21"/>
          <w:szCs w:val="21"/>
          <w:lang w:bidi="zh-TW"/>
        </w:rPr>
        <w:t>的怀里，忍住眼泪说：</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谢谢，</w:t>
      </w:r>
      <w:r>
        <w:rPr>
          <w:rFonts w:hint="default" w:ascii="Times New Roman" w:hAnsi="Times New Roman" w:eastAsia="宋体" w:cs="Times New Roman"/>
          <w:sz w:val="21"/>
          <w:szCs w:val="21"/>
          <w:lang w:bidi="zh-TW"/>
        </w:rPr>
        <w:t>Mareya</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w:t>
      </w:r>
    </w:p>
    <w:p w14:paraId="78376AC2">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③</w:t>
      </w:r>
      <w:r>
        <w:rPr>
          <w:rFonts w:hint="default" w:ascii="Times New Roman" w:hAnsi="Times New Roman" w:eastAsia="宋体" w:cs="Times New Roman"/>
          <w:sz w:val="21"/>
          <w:szCs w:val="21"/>
          <w:lang w:bidi="zh-TW"/>
        </w:rPr>
        <w:t>His Dad rushed in front of him and held Mike in his arms. “You made it, boy! You are the champion!” Dad’s voice was trembling with excitement.</w:t>
      </w:r>
    </w:p>
    <w:p w14:paraId="6594FFF9">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他的爸爸冲到他前面，把迈克抱在怀里。</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你成功了，孩子</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你是冠军</w:t>
      </w:r>
      <w:r>
        <w:rPr>
          <w:rFonts w:hint="default" w:ascii="Times New Roman" w:hAnsi="Times New Roman" w:eastAsia="宋体" w:cs="Times New Roman"/>
          <w:sz w:val="21"/>
          <w:szCs w:val="21"/>
          <w:lang w:bidi="zh-TW"/>
        </w:rPr>
        <w:t>!”</w:t>
      </w:r>
      <w:r>
        <w:rPr>
          <w:rFonts w:hint="eastAsia" w:ascii="Times New Roman" w:hAnsi="Times New Roman" w:eastAsia="宋体" w:cs="Times New Roman"/>
          <w:sz w:val="21"/>
          <w:szCs w:val="21"/>
          <w:lang w:bidi="zh-TW"/>
        </w:rPr>
        <w:t>爸爸激动得声音发抖。</w:t>
      </w:r>
    </w:p>
    <w:p w14:paraId="66BB1D13">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①（</w:t>
      </w:r>
      <w:r>
        <w:rPr>
          <w:rFonts w:hint="default" w:ascii="Times New Roman" w:hAnsi="Times New Roman" w:eastAsia="宋体" w:cs="Times New Roman"/>
          <w:sz w:val="21"/>
          <w:szCs w:val="21"/>
          <w:lang w:bidi="zh-TW"/>
        </w:rPr>
        <w:t>with</w:t>
      </w:r>
      <w:r>
        <w:rPr>
          <w:rFonts w:hint="eastAsia" w:ascii="Times New Roman" w:hAnsi="Times New Roman" w:eastAsia="宋体" w:cs="Times New Roman"/>
          <w:sz w:val="21"/>
          <w:szCs w:val="21"/>
          <w:lang w:bidi="zh-TW"/>
        </w:rPr>
        <w:t>）</w:t>
      </w:r>
      <w:r>
        <w:rPr>
          <w:rFonts w:hint="default" w:ascii="Times New Roman" w:hAnsi="Times New Roman" w:eastAsia="宋体" w:cs="Times New Roman"/>
          <w:sz w:val="21"/>
          <w:szCs w:val="21"/>
          <w:lang w:bidi="zh-TW"/>
        </w:rPr>
        <w:t>tears rolling down my face, I stood on the winner’s podium and accepted the prize.</w:t>
      </w:r>
    </w:p>
    <w:p w14:paraId="693FE321">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我站在领奖台上领奖，泪水顺着我的脸颊流了下来</w:t>
      </w:r>
    </w:p>
    <w:p w14:paraId="71FEC108">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savor the taste of victory</w:t>
      </w:r>
      <w:r>
        <w:rPr>
          <w:rFonts w:hint="default" w:ascii="Times New Roman" w:hAnsi="Times New Roman" w:eastAsia="宋体" w:cs="Times New Roman"/>
          <w:sz w:val="21"/>
          <w:szCs w:val="21"/>
          <w:lang w:bidi="zh-TW"/>
        </w:rPr>
        <w:t>品味胜利的喜悦</w:t>
      </w:r>
    </w:p>
    <w:p w14:paraId="75B98931">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overcome with a profound sense of achievement深感成就</w:t>
      </w:r>
    </w:p>
    <w:p w14:paraId="1DBC284C">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cherish the journey rather than the outcome珍惜旅程胜过结果</w:t>
      </w:r>
    </w:p>
    <w:p w14:paraId="50CFA9DF">
      <w:pPr>
        <w:spacing w:line="360" w:lineRule="auto"/>
        <w:rPr>
          <w:rFonts w:hint="eastAsia" w:ascii="Times New Roman" w:hAnsi="Times New Roman" w:eastAsia="宋体" w:cs="Times New Roman"/>
          <w:sz w:val="21"/>
          <w:szCs w:val="21"/>
          <w:lang w:bidi="zh-TW"/>
        </w:rPr>
      </w:pPr>
      <w:r>
        <w:rPr>
          <w:rFonts w:hint="default" w:ascii="Times New Roman" w:hAnsi="Times New Roman" w:eastAsia="宋体" w:cs="Times New Roman"/>
          <w:sz w:val="21"/>
          <w:szCs w:val="21"/>
          <w:lang w:bidi="zh-TW"/>
        </w:rPr>
        <w:t>reflect on the true spirit of competition反思竞赛的真正意义</w:t>
      </w:r>
    </w:p>
    <w:p w14:paraId="306F52A2">
      <w:pPr>
        <w:spacing w:line="360" w:lineRule="auto"/>
        <w:rPr>
          <w:rFonts w:hint="eastAsia" w:ascii="Times New Roman" w:hAnsi="Times New Roman" w:eastAsia="宋体" w:cs="Times New Roman"/>
          <w:sz w:val="21"/>
          <w:szCs w:val="21"/>
          <w:lang w:bidi="zh-TW"/>
        </w:rPr>
      </w:pPr>
      <w:r>
        <w:rPr>
          <w:rFonts w:hint="eastAsia" w:ascii="Times New Roman" w:hAnsi="Times New Roman" w:eastAsia="宋体" w:cs="Times New Roman"/>
          <w:sz w:val="21"/>
          <w:szCs w:val="21"/>
          <w:lang w:bidi="zh-TW"/>
        </w:rPr>
        <w:t>As he crossed the finish line, a wave of accomplishment washed over him, filling his heart with pride.</w:t>
      </w:r>
      <w:r>
        <w:rPr>
          <w:rFonts w:hint="default" w:ascii="Times New Roman" w:hAnsi="Times New Roman" w:eastAsia="宋体" w:cs="Times New Roman"/>
          <w:sz w:val="21"/>
          <w:szCs w:val="21"/>
          <w:lang w:bidi="zh-TW"/>
        </w:rPr>
        <w:br w:type="textWrapping"/>
      </w:r>
      <w:r>
        <w:rPr>
          <w:rFonts w:hint="default" w:ascii="Times New Roman" w:hAnsi="Times New Roman" w:eastAsia="宋体" w:cs="Times New Roman"/>
          <w:sz w:val="21"/>
          <w:szCs w:val="21"/>
          <w:lang w:bidi="zh-TW"/>
        </w:rPr>
        <w:t>（当他跨过终点线，成就感如潮水般涌上心头，让他心中充满了自豪。）</w:t>
      </w:r>
    </w:p>
    <w:p w14:paraId="07130371">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句型一：It is through…that…</w:t>
      </w:r>
    </w:p>
    <w:p w14:paraId="65C7AEA9">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is through relentless confrontation with his own weaknesses and limitations that he unearthed a boundless reservoir of inner strength, one he had scarcely known existed.</w:t>
      </w:r>
    </w:p>
    <w:p w14:paraId="304108A9">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（正是通过不断直面自身的弱点和局限，他发掘出了一股难以估量的内在力量，这是一份他从未真正意识到的能量。）</w:t>
      </w:r>
    </w:p>
    <w:p w14:paraId="65A4CE37">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句型二：The journey from…to…</w:t>
      </w:r>
    </w:p>
    <w:p w14:paraId="64A8710D">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The journey from wavering self-doubt to unwavering self-assurance was paved with arduous challenges and invaluable insights, each step revealing a greater strength within.</w:t>
      </w:r>
    </w:p>
    <w:p w14:paraId="19D163B8">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（从动摇的自我怀疑到坚定的自信，这段旅程布满了艰难的挑战和宝贵的领悟，每一步都揭示出更为强大的内心力量。）</w:t>
      </w:r>
    </w:p>
    <w:p w14:paraId="6E5F93A9">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句型三：Not until…did…</w:t>
      </w:r>
    </w:p>
    <w:p w14:paraId="792FEA3B">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Not until he crossed the final threshold, feeling both the weight of exhaustion and the thrill of accomplishment, did he truly comprehend the unyielding power of perseverance.</w:t>
      </w:r>
    </w:p>
    <w:p w14:paraId="3E042C4A">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（直到他跨过终点的那一刻，感受到筋疲力尽的沉重与成就的激动，他才真正领悟到坚持不懈的巨大力量。）</w:t>
      </w:r>
    </w:p>
    <w:p w14:paraId="2D563CBC">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句型四：If not for…</w:t>
      </w:r>
    </w:p>
    <w:p w14:paraId="0D139FCE">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If not for the countless setbacks he encountered along the path, he would never have realized his full potential, nor would he have acquired the resilience to overcome life's unforeseen obstacles.</w:t>
      </w:r>
    </w:p>
    <w:p w14:paraId="63C6108B">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（若不是在旅途中遭遇无数次挫折，他将永远无法意识到自己的全部潜能，更不会获得那份面对未知挑战的坚韧。）</w:t>
      </w:r>
    </w:p>
    <w:p w14:paraId="7A377DE5">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句型五：What started as…turned into…</w:t>
      </w:r>
    </w:p>
    <w:p w14:paraId="790DE589">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What started as a simple test of speed and endurance transformed into an enlightening journey, one that revealed his own capacity for resilience and self-discovery in the face of adversity.</w:t>
      </w:r>
    </w:p>
    <w:p w14:paraId="0A38AA5F">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（一场原本仅是速度与耐力的测试，最终转变为一段充满启发的旅程，揭示了他在逆境中展现出的韧性与自我发现的潜力。）</w:t>
      </w:r>
    </w:p>
    <w:p w14:paraId="5E5E4376">
      <w:pPr>
        <w:spacing w:line="360" w:lineRule="auto"/>
        <w:textAlignment w:val="center"/>
        <w:rPr>
          <w:rFonts w:hint="eastAsia" w:ascii="微软雅黑" w:hAnsi="微软雅黑" w:eastAsia="微软雅黑" w:cs="微软雅黑"/>
          <w:b/>
          <w:bCs/>
          <w:color w:val="000000"/>
        </w:rPr>
      </w:pPr>
      <w:r>
        <w:rPr>
          <w:rFonts w:hint="eastAsia" w:ascii="微软雅黑" w:hAnsi="微软雅黑" w:eastAsia="微软雅黑" w:cs="微软雅黑"/>
          <w:b/>
          <w:bCs/>
          <w:color w:val="000000"/>
        </w:rPr>
        <w:t>句型六：Through the crucible of…one can truly…</w:t>
      </w:r>
    </w:p>
    <w:p w14:paraId="44E5B8BA">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Through the crucible of intense competition and unwavering resolve, one can truly glimpse the profound strength lying dormant within, a power that waits only for courage to summon it forth.</w:t>
      </w:r>
    </w:p>
    <w:p w14:paraId="100AF69E">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（在激烈竞争与坚定决心的熔炉中，方能真正窥见那深藏内心的强大力量，这股能量只待勇气唤起，便会迸发。）</w:t>
      </w:r>
    </w:p>
    <w:p w14:paraId="2E49E222">
      <w:pPr>
        <w:shd w:val="clear" w:color="auto" w:fill="auto"/>
        <w:spacing w:line="360" w:lineRule="auto"/>
        <w:jc w:val="left"/>
        <w:textAlignment w:val="center"/>
        <w:rPr>
          <w:rStyle w:val="12"/>
          <w:rFonts w:hint="eastAsia" w:ascii="微软雅黑" w:hAnsi="微软雅黑" w:eastAsia="微软雅黑" w:cs="微软雅黑"/>
          <w:i w:val="0"/>
          <w:iCs w:val="0"/>
          <w:caps w:val="0"/>
          <w:color w:val="222222"/>
          <w:spacing w:val="8"/>
          <w:sz w:val="21"/>
          <w:szCs w:val="21"/>
          <w:shd w:val="clear" w:color="auto" w:fill="FFFFFF"/>
        </w:rPr>
      </w:pPr>
      <w:r>
        <w:rPr>
          <w:rStyle w:val="12"/>
          <w:rFonts w:hint="eastAsia" w:ascii="微软雅黑" w:hAnsi="微软雅黑" w:eastAsia="微软雅黑" w:cs="微软雅黑"/>
          <w:i w:val="0"/>
          <w:iCs w:val="0"/>
          <w:caps w:val="0"/>
          <w:color w:val="222222"/>
          <w:spacing w:val="8"/>
          <w:sz w:val="21"/>
          <w:szCs w:val="21"/>
          <w:shd w:val="clear" w:color="auto" w:fill="FFFFFF"/>
        </w:rPr>
        <w:t>战胜自我</w:t>
      </w:r>
    </w:p>
    <w:tbl>
      <w:tblPr>
        <w:tblStyle w:val="9"/>
        <w:tblW w:w="96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705"/>
        <w:gridCol w:w="4968"/>
      </w:tblGrid>
      <w:tr w14:paraId="6382E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91" w:hRule="atLeast"/>
        </w:trPr>
        <w:tc>
          <w:tcPr>
            <w:tcW w:w="4705" w:type="dxa"/>
            <w:tcBorders>
              <w:top w:val="single" w:color="000000" w:sz="12" w:space="0"/>
              <w:left w:val="single" w:color="000000" w:sz="12" w:space="0"/>
              <w:bottom w:val="single" w:color="000000" w:sz="4" w:space="0"/>
              <w:right w:val="single" w:color="000000" w:sz="4" w:space="0"/>
              <w:tl2br w:val="nil"/>
            </w:tcBorders>
            <w:shd w:val="clear" w:color="auto" w:fill="FFFFFF"/>
            <w:tcMar>
              <w:top w:w="15" w:type="dxa"/>
              <w:left w:w="15" w:type="dxa"/>
              <w:bottom w:w="15" w:type="dxa"/>
              <w:right w:w="15" w:type="dxa"/>
            </w:tcMar>
            <w:vAlign w:val="center"/>
          </w:tcPr>
          <w:p w14:paraId="6E64CA9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Despite facing numerous setbacks, ___ did not give up, but instead ___.</w:t>
            </w:r>
          </w:p>
        </w:tc>
        <w:tc>
          <w:tcPr>
            <w:tcW w:w="4968" w:type="dxa"/>
            <w:tcBorders>
              <w:top w:val="single" w:color="000000" w:sz="12"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1306165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ascii="Times New Roman" w:hAnsi="Times New Roman" w:eastAsia="宋体" w:cs="汉仪中宋简"/>
                <w:b w:val="0"/>
                <w:i w:val="0"/>
                <w:iCs w:val="0"/>
                <w:caps w:val="0"/>
                <w:color w:val="000000"/>
                <w:spacing w:val="7"/>
                <w:sz w:val="20"/>
                <w:szCs w:val="20"/>
              </w:rPr>
              <w:t>尽管面对诸多挫折，</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没有放弃，反而</w:t>
            </w:r>
            <w:r>
              <w:rPr>
                <w:rFonts w:hint="default" w:ascii="Times New Roman" w:hAnsi="Times New Roman" w:eastAsia="宋体" w:cs="Times New Roman"/>
                <w:b w:val="0"/>
                <w:i w:val="0"/>
                <w:iCs w:val="0"/>
                <w:caps w:val="0"/>
                <w:color w:val="000000"/>
                <w:spacing w:val="7"/>
                <w:sz w:val="20"/>
                <w:szCs w:val="20"/>
              </w:rPr>
              <w:t>___</w:t>
            </w:r>
            <w:r>
              <w:rPr>
                <w:rFonts w:hint="default" w:ascii="Times New Roman" w:hAnsi="Times New Roman" w:eastAsia="宋体" w:cs="汉仪中宋简"/>
                <w:b w:val="0"/>
                <w:i w:val="0"/>
                <w:iCs w:val="0"/>
                <w:caps w:val="0"/>
                <w:color w:val="000000"/>
                <w:spacing w:val="7"/>
                <w:sz w:val="20"/>
                <w:szCs w:val="20"/>
              </w:rPr>
              <w:t>。</w:t>
            </w:r>
          </w:p>
        </w:tc>
      </w:tr>
      <w:tr w14:paraId="4982A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1" w:hRule="atLeast"/>
        </w:trPr>
        <w:tc>
          <w:tcPr>
            <w:tcW w:w="470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7BA12B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Through sheer determination and hard work, ___ finally achieved ___.</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444548B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汉仪中宋简"/>
                <w:b w:val="0"/>
                <w:i w:val="0"/>
                <w:iCs w:val="0"/>
                <w:caps w:val="0"/>
                <w:color w:val="000000"/>
                <w:spacing w:val="7"/>
                <w:sz w:val="20"/>
                <w:szCs w:val="20"/>
              </w:rPr>
              <w:t>凭借坚定的决心和努力，</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终于实现了</w:t>
            </w:r>
            <w:r>
              <w:rPr>
                <w:rFonts w:hint="default" w:ascii="Times New Roman" w:hAnsi="Times New Roman" w:eastAsia="宋体" w:cs="Times New Roman"/>
                <w:b w:val="0"/>
                <w:i w:val="0"/>
                <w:iCs w:val="0"/>
                <w:caps w:val="0"/>
                <w:color w:val="000000"/>
                <w:spacing w:val="7"/>
                <w:sz w:val="20"/>
                <w:szCs w:val="20"/>
              </w:rPr>
              <w:t>___</w:t>
            </w:r>
            <w:r>
              <w:rPr>
                <w:rFonts w:hint="default" w:ascii="Times New Roman" w:hAnsi="Times New Roman" w:eastAsia="宋体" w:cs="汉仪中宋简"/>
                <w:b w:val="0"/>
                <w:i w:val="0"/>
                <w:iCs w:val="0"/>
                <w:caps w:val="0"/>
                <w:color w:val="000000"/>
                <w:spacing w:val="7"/>
                <w:sz w:val="20"/>
                <w:szCs w:val="20"/>
              </w:rPr>
              <w:t>。</w:t>
            </w:r>
          </w:p>
        </w:tc>
      </w:tr>
      <w:tr w14:paraId="74AEC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91" w:hRule="atLeast"/>
        </w:trPr>
        <w:tc>
          <w:tcPr>
            <w:tcW w:w="470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CAC77B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Encouraged by ___, ___ was able to overcome ___ and succeed in ___.</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62B597B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汉仪中宋简"/>
                <w:b w:val="0"/>
                <w:i w:val="0"/>
                <w:iCs w:val="0"/>
                <w:caps w:val="0"/>
                <w:color w:val="000000"/>
                <w:spacing w:val="7"/>
                <w:sz w:val="20"/>
                <w:szCs w:val="20"/>
              </w:rPr>
              <w:t>在</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的鼓励下，</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克服了</w:t>
            </w:r>
            <w:r>
              <w:rPr>
                <w:rFonts w:hint="default" w:ascii="Times New Roman" w:hAnsi="Times New Roman" w:eastAsia="宋体" w:cs="Times New Roman"/>
                <w:b w:val="0"/>
                <w:i w:val="0"/>
                <w:iCs w:val="0"/>
                <w:caps w:val="0"/>
                <w:color w:val="000000"/>
                <w:spacing w:val="7"/>
                <w:sz w:val="20"/>
                <w:szCs w:val="20"/>
              </w:rPr>
              <w:t>___</w:t>
            </w:r>
            <w:r>
              <w:rPr>
                <w:rFonts w:hint="default" w:ascii="Times New Roman" w:hAnsi="Times New Roman" w:eastAsia="宋体" w:cs="汉仪中宋简"/>
                <w:b w:val="0"/>
                <w:i w:val="0"/>
                <w:iCs w:val="0"/>
                <w:caps w:val="0"/>
                <w:color w:val="000000"/>
                <w:spacing w:val="7"/>
                <w:sz w:val="20"/>
                <w:szCs w:val="20"/>
              </w:rPr>
              <w:t>，并成功完成了</w:t>
            </w:r>
            <w:r>
              <w:rPr>
                <w:rFonts w:hint="default" w:ascii="Times New Roman" w:hAnsi="Times New Roman" w:eastAsia="宋体" w:cs="Times New Roman"/>
                <w:b w:val="0"/>
                <w:i w:val="0"/>
                <w:iCs w:val="0"/>
                <w:caps w:val="0"/>
                <w:color w:val="000000"/>
                <w:spacing w:val="7"/>
                <w:sz w:val="20"/>
                <w:szCs w:val="20"/>
              </w:rPr>
              <w:t>___</w:t>
            </w:r>
            <w:r>
              <w:rPr>
                <w:rFonts w:hint="default" w:ascii="Times New Roman" w:hAnsi="Times New Roman" w:eastAsia="宋体" w:cs="汉仪中宋简"/>
                <w:b w:val="0"/>
                <w:i w:val="0"/>
                <w:iCs w:val="0"/>
                <w:caps w:val="0"/>
                <w:color w:val="000000"/>
                <w:spacing w:val="7"/>
                <w:sz w:val="20"/>
                <w:szCs w:val="20"/>
              </w:rPr>
              <w:t>。</w:t>
            </w:r>
          </w:p>
        </w:tc>
      </w:tr>
      <w:tr w14:paraId="1E4E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91" w:hRule="atLeast"/>
        </w:trPr>
        <w:tc>
          <w:tcPr>
            <w:tcW w:w="4705"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6D56325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The road to ___ was difficult, but ___ showed great perseverance.</w:t>
            </w:r>
          </w:p>
        </w:tc>
        <w:tc>
          <w:tcPr>
            <w:tcW w:w="4968"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278154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汉仪中宋简"/>
                <w:b w:val="0"/>
                <w:i w:val="0"/>
                <w:iCs w:val="0"/>
                <w:caps w:val="0"/>
                <w:color w:val="000000"/>
                <w:spacing w:val="7"/>
                <w:sz w:val="20"/>
                <w:szCs w:val="20"/>
              </w:rPr>
              <w:t>通往</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的道路充满艰难，但</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展现了极大的毅力。</w:t>
            </w:r>
          </w:p>
        </w:tc>
      </w:tr>
      <w:tr w14:paraId="63FB5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08" w:hRule="atLeast"/>
        </w:trPr>
        <w:tc>
          <w:tcPr>
            <w:tcW w:w="4705" w:type="dxa"/>
            <w:tcBorders>
              <w:top w:val="single" w:color="000000" w:sz="4" w:space="0"/>
              <w:left w:val="single" w:color="000000" w:sz="12"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2B6F98B2">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Times New Roman"/>
                <w:b w:val="0"/>
                <w:i w:val="0"/>
                <w:iCs w:val="0"/>
                <w:caps w:val="0"/>
                <w:color w:val="000000"/>
                <w:spacing w:val="7"/>
                <w:sz w:val="20"/>
                <w:szCs w:val="20"/>
              </w:rPr>
              <w:t>With hard work and persistence, ___ eventually overcame all obstacles.</w:t>
            </w:r>
          </w:p>
        </w:tc>
        <w:tc>
          <w:tcPr>
            <w:tcW w:w="4968" w:type="dxa"/>
            <w:tcBorders>
              <w:top w:val="single" w:color="000000" w:sz="4" w:space="0"/>
              <w:left w:val="single" w:color="000000" w:sz="4" w:space="0"/>
              <w:bottom w:val="single" w:color="000000" w:sz="12" w:space="0"/>
              <w:right w:val="single" w:color="000000" w:sz="12" w:space="0"/>
            </w:tcBorders>
            <w:shd w:val="clear" w:color="auto" w:fill="FFFFFF"/>
            <w:tcMar>
              <w:top w:w="15" w:type="dxa"/>
              <w:left w:w="15" w:type="dxa"/>
              <w:bottom w:w="15" w:type="dxa"/>
              <w:right w:w="15" w:type="dxa"/>
            </w:tcMar>
            <w:vAlign w:val="center"/>
          </w:tcPr>
          <w:p w14:paraId="4A3ED1E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cs="汉仪中宋简"/>
                <w:b w:val="0"/>
                <w:i w:val="0"/>
                <w:iCs w:val="0"/>
                <w:caps w:val="0"/>
                <w:color w:val="000000"/>
                <w:spacing w:val="7"/>
                <w:sz w:val="20"/>
                <w:szCs w:val="20"/>
              </w:rPr>
              <w:t>通过努力和坚持，</w:t>
            </w:r>
            <w:r>
              <w:rPr>
                <w:rFonts w:hint="default" w:ascii="Times New Roman" w:hAnsi="Times New Roman" w:eastAsia="宋体" w:cs="Times New Roman"/>
                <w:b w:val="0"/>
                <w:i w:val="0"/>
                <w:iCs w:val="0"/>
                <w:caps w:val="0"/>
                <w:color w:val="000000"/>
                <w:spacing w:val="7"/>
                <w:sz w:val="20"/>
                <w:szCs w:val="20"/>
              </w:rPr>
              <w:t>___ </w:t>
            </w:r>
            <w:r>
              <w:rPr>
                <w:rFonts w:hint="default" w:ascii="Times New Roman" w:hAnsi="Times New Roman" w:eastAsia="宋体" w:cs="汉仪中宋简"/>
                <w:b w:val="0"/>
                <w:i w:val="0"/>
                <w:iCs w:val="0"/>
                <w:caps w:val="0"/>
                <w:color w:val="000000"/>
                <w:spacing w:val="7"/>
                <w:sz w:val="20"/>
                <w:szCs w:val="20"/>
              </w:rPr>
              <w:t>最终克服了所有障碍。</w:t>
            </w:r>
          </w:p>
        </w:tc>
      </w:tr>
    </w:tbl>
    <w:p w14:paraId="0D1F2684">
      <w:pPr>
        <w:spacing w:line="360" w:lineRule="auto"/>
        <w:textAlignment w:val="center"/>
        <w:rPr>
          <w:rStyle w:val="12"/>
          <w:rFonts w:hint="eastAsia" w:ascii="微软雅黑" w:hAnsi="微软雅黑" w:eastAsia="微软雅黑" w:cs="微软雅黑"/>
          <w:i w:val="0"/>
          <w:iCs w:val="0"/>
          <w:caps w:val="0"/>
          <w:color w:val="222222"/>
          <w:spacing w:val="8"/>
          <w:sz w:val="21"/>
          <w:szCs w:val="21"/>
          <w:shd w:val="clear" w:color="auto" w:fill="FFFFFF"/>
        </w:rPr>
      </w:pPr>
      <w:r>
        <w:rPr>
          <w:rStyle w:val="12"/>
          <w:rFonts w:hint="eastAsia" w:ascii="微软雅黑" w:hAnsi="微软雅黑" w:eastAsia="微软雅黑" w:cs="微软雅黑"/>
          <w:i w:val="0"/>
          <w:iCs w:val="0"/>
          <w:caps w:val="0"/>
          <w:color w:val="222222"/>
          <w:spacing w:val="8"/>
          <w:sz w:val="21"/>
          <w:szCs w:val="21"/>
          <w:shd w:val="clear" w:color="auto" w:fill="FFFFFF"/>
        </w:rPr>
        <w:t>团队精神</w:t>
      </w:r>
    </w:p>
    <w:tbl>
      <w:tblPr>
        <w:tblStyle w:val="9"/>
        <w:tblW w:w="96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691"/>
        <w:gridCol w:w="5004"/>
      </w:tblGrid>
      <w:tr w14:paraId="06E46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91" w:type="dxa"/>
            <w:tcBorders>
              <w:top w:val="single" w:color="000000" w:sz="12" w:space="0"/>
              <w:left w:val="single" w:color="000000" w:sz="12" w:space="0"/>
              <w:bottom w:val="single" w:color="000000" w:sz="4" w:space="0"/>
              <w:right w:val="single" w:color="000000" w:sz="4" w:space="0"/>
              <w:tl2br w:val="nil"/>
            </w:tcBorders>
            <w:shd w:val="clear" w:color="auto" w:fill="FFFFFF"/>
            <w:tcMar>
              <w:top w:w="15" w:type="dxa"/>
              <w:left w:w="15" w:type="dxa"/>
              <w:bottom w:w="15" w:type="dxa"/>
              <w:right w:w="15" w:type="dxa"/>
            </w:tcMar>
            <w:vAlign w:val="center"/>
          </w:tcPr>
          <w:p w14:paraId="4C6678D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At first, ___ ignored the importance of teamwork, but later realized ___.</w:t>
            </w:r>
          </w:p>
        </w:tc>
        <w:tc>
          <w:tcPr>
            <w:tcW w:w="5004" w:type="dxa"/>
            <w:tcBorders>
              <w:top w:val="single" w:color="000000" w:sz="12"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95F87B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ascii="Times New Roman" w:hAnsi="Times New Roman" w:eastAsia="宋体"/>
                <w:b w:val="0"/>
                <w:color w:val="000000"/>
              </w:rPr>
              <w:t>起初，</w:t>
            </w:r>
            <w:r>
              <w:rPr>
                <w:rFonts w:hint="default" w:ascii="Times New Roman" w:hAnsi="Times New Roman" w:eastAsia="宋体"/>
                <w:b w:val="0"/>
                <w:color w:val="000000"/>
              </w:rPr>
              <w:t>___ 忽视了团队合作的重要性，但后来意识到了___。</w:t>
            </w:r>
          </w:p>
        </w:tc>
      </w:tr>
      <w:tr w14:paraId="3FDE7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91"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107C1D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With the support of the team, ___ managed to ___ and finally ___.</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76B1E2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在团队的支持下，___ 设法___，最终___。</w:t>
            </w:r>
          </w:p>
        </w:tc>
      </w:tr>
      <w:tr w14:paraId="3E2DE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91"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7D67FE6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It was only through teamwork that ___ was able to achieve ___.</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6591515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只有通过团队合作，___ 才能实现___。</w:t>
            </w:r>
          </w:p>
        </w:tc>
      </w:tr>
      <w:tr w14:paraId="1D456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91"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47040AB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___ learned the value of cooperation after working closely with the team.</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0BC4CE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___ 在与团队紧密合作后，学会了合作的价值。</w:t>
            </w:r>
          </w:p>
        </w:tc>
      </w:tr>
      <w:tr w14:paraId="5854D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91" w:type="dxa"/>
            <w:tcBorders>
              <w:top w:val="single" w:color="000000" w:sz="4" w:space="0"/>
              <w:left w:val="single" w:color="000000" w:sz="12"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1BF59AC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The team’s success depended on everyone working together, including ___.</w:t>
            </w:r>
          </w:p>
        </w:tc>
        <w:tc>
          <w:tcPr>
            <w:tcW w:w="5004" w:type="dxa"/>
            <w:tcBorders>
              <w:top w:val="single" w:color="000000" w:sz="4" w:space="0"/>
              <w:left w:val="single" w:color="000000" w:sz="4" w:space="0"/>
              <w:bottom w:val="single" w:color="000000" w:sz="12" w:space="0"/>
              <w:right w:val="single" w:color="000000" w:sz="12" w:space="0"/>
            </w:tcBorders>
            <w:shd w:val="clear" w:color="auto" w:fill="FFFFFF"/>
            <w:tcMar>
              <w:top w:w="15" w:type="dxa"/>
              <w:left w:w="15" w:type="dxa"/>
              <w:bottom w:w="15" w:type="dxa"/>
              <w:right w:w="15" w:type="dxa"/>
            </w:tcMar>
            <w:vAlign w:val="center"/>
          </w:tcPr>
          <w:p w14:paraId="4B9591A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ascii="Times New Roman" w:hAnsi="Times New Roman" w:eastAsia="宋体"/>
                <w:b w:val="0"/>
                <w:color w:val="000000"/>
              </w:rPr>
            </w:pPr>
            <w:r>
              <w:rPr>
                <w:rFonts w:hint="default" w:ascii="Times New Roman" w:hAnsi="Times New Roman" w:eastAsia="宋体"/>
                <w:b w:val="0"/>
                <w:color w:val="000000"/>
              </w:rPr>
              <w:t>团队的成功取决于每个人的合作，包括___。</w:t>
            </w:r>
          </w:p>
        </w:tc>
      </w:tr>
    </w:tbl>
    <w:p w14:paraId="738665E3">
      <w:pPr>
        <w:spacing w:line="360" w:lineRule="auto"/>
        <w:textAlignment w:val="center"/>
        <w:rPr>
          <w:rStyle w:val="12"/>
          <w:rFonts w:hint="eastAsia" w:ascii="微软雅黑" w:hAnsi="微软雅黑" w:eastAsia="微软雅黑" w:cs="微软雅黑"/>
          <w:i w:val="0"/>
          <w:iCs w:val="0"/>
          <w:caps w:val="0"/>
          <w:color w:val="222222"/>
          <w:spacing w:val="8"/>
          <w:sz w:val="21"/>
          <w:szCs w:val="21"/>
          <w:shd w:val="clear" w:color="auto" w:fill="FFFFFF"/>
        </w:rPr>
      </w:pPr>
      <w:r>
        <w:rPr>
          <w:rStyle w:val="12"/>
          <w:rFonts w:hint="eastAsia" w:ascii="微软雅黑" w:hAnsi="微软雅黑" w:eastAsia="微软雅黑" w:cs="微软雅黑"/>
          <w:i w:val="0"/>
          <w:iCs w:val="0"/>
          <w:caps w:val="0"/>
          <w:color w:val="222222"/>
          <w:spacing w:val="8"/>
          <w:sz w:val="21"/>
          <w:szCs w:val="21"/>
          <w:shd w:val="clear" w:color="auto" w:fill="FFFFFF"/>
        </w:rPr>
        <w:t>收获友谊</w:t>
      </w:r>
    </w:p>
    <w:tbl>
      <w:tblPr>
        <w:tblStyle w:val="9"/>
        <w:tblW w:w="967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667"/>
        <w:gridCol w:w="5004"/>
      </w:tblGrid>
      <w:tr w14:paraId="7C988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67" w:type="dxa"/>
            <w:tcBorders>
              <w:top w:val="single" w:color="000000" w:sz="12" w:space="0"/>
              <w:left w:val="single" w:color="000000" w:sz="12" w:space="0"/>
              <w:bottom w:val="single" w:color="000000" w:sz="4" w:space="0"/>
              <w:right w:val="single" w:color="000000" w:sz="4" w:space="0"/>
              <w:tl2br w:val="nil"/>
            </w:tcBorders>
            <w:shd w:val="clear" w:color="auto" w:fill="FFFFFF"/>
            <w:tcMar>
              <w:top w:w="15" w:type="dxa"/>
              <w:left w:w="15" w:type="dxa"/>
              <w:bottom w:w="15" w:type="dxa"/>
              <w:right w:w="15" w:type="dxa"/>
            </w:tcMar>
            <w:vAlign w:val="center"/>
          </w:tcPr>
          <w:p w14:paraId="364CC34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During the race, ___ showed great respect for ___ by ___.</w:t>
            </w:r>
          </w:p>
        </w:tc>
        <w:tc>
          <w:tcPr>
            <w:tcW w:w="5004" w:type="dxa"/>
            <w:tcBorders>
              <w:top w:val="single" w:color="000000" w:sz="12"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E896606">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在比赛中，___ 通过___ 展现了对___ 的极大尊重。</w:t>
            </w:r>
          </w:p>
        </w:tc>
      </w:tr>
      <w:tr w14:paraId="1799D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67"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7067B9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treated their opponents with fairness and respect, regardless of the outcome.</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200C11A5">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无论结果如何，___ 都以公平和尊重的态度对待对手。</w:t>
            </w:r>
          </w:p>
        </w:tc>
      </w:tr>
      <w:tr w14:paraId="702BE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67"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3EE1B28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understood that true victory comes from respecting one’s opponents.</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7474D0F2">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明白了真正的胜利源于尊重对手。</w:t>
            </w:r>
          </w:p>
        </w:tc>
      </w:tr>
      <w:tr w14:paraId="35D0D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667" w:type="dxa"/>
            <w:tcBorders>
              <w:top w:val="single" w:color="000000" w:sz="4" w:space="0"/>
              <w:left w:val="single" w:color="000000" w:sz="12" w:space="0"/>
              <w:bottom w:val="single" w:color="000000" w:sz="4" w:space="0"/>
              <w:right w:val="single" w:color="000000" w:sz="4" w:space="0"/>
            </w:tcBorders>
            <w:shd w:val="clear" w:color="auto" w:fill="FFFFFF"/>
            <w:tcMar>
              <w:top w:w="15" w:type="dxa"/>
              <w:left w:w="15" w:type="dxa"/>
              <w:bottom w:w="15" w:type="dxa"/>
              <w:right w:w="15" w:type="dxa"/>
            </w:tcMar>
            <w:vAlign w:val="center"/>
          </w:tcPr>
          <w:p w14:paraId="02FD749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Winning or losing, ___ maintained respect for ___.</w:t>
            </w:r>
          </w:p>
        </w:tc>
        <w:tc>
          <w:tcPr>
            <w:tcW w:w="5004" w:type="dxa"/>
            <w:tcBorders>
              <w:top w:val="single" w:color="000000" w:sz="4" w:space="0"/>
              <w:left w:val="single" w:color="000000" w:sz="4" w:space="0"/>
              <w:bottom w:val="single" w:color="000000" w:sz="4" w:space="0"/>
              <w:right w:val="single" w:color="000000" w:sz="12" w:space="0"/>
            </w:tcBorders>
            <w:shd w:val="clear" w:color="auto" w:fill="FFFFFF"/>
            <w:tcMar>
              <w:top w:w="15" w:type="dxa"/>
              <w:left w:w="15" w:type="dxa"/>
              <w:bottom w:w="15" w:type="dxa"/>
              <w:right w:w="15" w:type="dxa"/>
            </w:tcMar>
            <w:vAlign w:val="center"/>
          </w:tcPr>
          <w:p w14:paraId="090FE05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无论胜负，___ 始终对___ 保持尊重。</w:t>
            </w:r>
          </w:p>
        </w:tc>
      </w:tr>
      <w:tr w14:paraId="06F0A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4667" w:type="dxa"/>
            <w:tcBorders>
              <w:top w:val="single" w:color="000000" w:sz="4" w:space="0"/>
              <w:left w:val="single" w:color="000000" w:sz="12" w:space="0"/>
              <w:bottom w:val="single" w:color="000000" w:sz="12" w:space="0"/>
              <w:right w:val="single" w:color="000000" w:sz="4" w:space="0"/>
            </w:tcBorders>
            <w:shd w:val="clear" w:color="auto" w:fill="FFFFFF"/>
            <w:tcMar>
              <w:top w:w="15" w:type="dxa"/>
              <w:left w:w="15" w:type="dxa"/>
              <w:bottom w:w="15" w:type="dxa"/>
              <w:right w:w="15" w:type="dxa"/>
            </w:tcMar>
            <w:vAlign w:val="center"/>
          </w:tcPr>
          <w:p w14:paraId="1DD98BF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realized that competition is not just about winning, but also about fairness.</w:t>
            </w:r>
          </w:p>
        </w:tc>
        <w:tc>
          <w:tcPr>
            <w:tcW w:w="5004" w:type="dxa"/>
            <w:tcBorders>
              <w:top w:val="single" w:color="000000" w:sz="4" w:space="0"/>
              <w:left w:val="single" w:color="000000" w:sz="4" w:space="0"/>
              <w:bottom w:val="single" w:color="000000" w:sz="12" w:space="0"/>
              <w:right w:val="single" w:color="000000" w:sz="12" w:space="0"/>
            </w:tcBorders>
            <w:shd w:val="clear" w:color="auto" w:fill="FFFFFF"/>
            <w:tcMar>
              <w:top w:w="15" w:type="dxa"/>
              <w:left w:w="15" w:type="dxa"/>
              <w:bottom w:w="15" w:type="dxa"/>
              <w:right w:w="15" w:type="dxa"/>
            </w:tcMar>
            <w:vAlign w:val="center"/>
          </w:tcPr>
          <w:p w14:paraId="59001A4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right="0"/>
              <w:jc w:val="left"/>
              <w:rPr>
                <w:rFonts w:hint="default" w:ascii="Times New Roman" w:hAnsi="Times New Roman" w:eastAsia="宋体"/>
                <w:b w:val="0"/>
                <w:color w:val="000000"/>
              </w:rPr>
            </w:pPr>
            <w:r>
              <w:rPr>
                <w:rFonts w:hint="default" w:ascii="Times New Roman" w:hAnsi="Times New Roman" w:eastAsia="宋体"/>
                <w:b w:val="0"/>
                <w:color w:val="000000"/>
              </w:rPr>
              <w:t>___ 意识到比赛不仅仅是为了胜利，也是为了公平。</w:t>
            </w:r>
          </w:p>
        </w:tc>
      </w:tr>
    </w:tbl>
    <w:p w14:paraId="4AFF6655">
      <w:pPr>
        <w:spacing w:line="360" w:lineRule="auto"/>
        <w:jc w:val="center"/>
        <w:textAlignment w:val="center"/>
        <w:rPr>
          <w:rFonts w:ascii="Times New Roman" w:hAnsi="Times New Roman" w:cs="Times New Roman"/>
          <w:b/>
          <w:color w:val="0000FF"/>
          <w:sz w:val="24"/>
        </w:rPr>
      </w:pPr>
      <w:r>
        <w:rPr>
          <w:rFonts w:hint="eastAsia" w:ascii="Times New Roman" w:hAnsi="Times New Roman" w:cs="Times New Roman"/>
          <w:b/>
          <w:color w:val="0000FF"/>
          <w:sz w:val="24"/>
        </w:rPr>
        <w:t>【2023新课标I&amp;II卷】</w:t>
      </w:r>
    </w:p>
    <w:p w14:paraId="02767C8F">
      <w:pPr>
        <w:spacing w:line="360" w:lineRule="auto"/>
        <w:ind w:firstLine="420" w:firstLineChars="200"/>
        <w:jc w:val="left"/>
        <w:textAlignment w:val="center"/>
        <w:rPr>
          <w:rFonts w:ascii="Times New Roman" w:hAnsi="Times New Roman" w:eastAsia="宋体" w:cs="Times New Roman"/>
          <w:color w:val="000000"/>
          <w:sz w:val="21"/>
          <w:szCs w:val="21"/>
        </w:rPr>
      </w:pPr>
      <w:r>
        <w:rPr>
          <w:rFonts w:ascii="Times New Roman" w:hAnsi="宋体" w:eastAsia="宋体" w:cs="Times New Roman"/>
          <w:color w:val="000000"/>
          <w:sz w:val="21"/>
          <w:szCs w:val="21"/>
        </w:rPr>
        <w:t>阅读下面材料</w:t>
      </w:r>
      <w:r>
        <w:rPr>
          <w:rFonts w:ascii="Times New Roman" w:hAnsi="Times New Roman" w:eastAsia="Times New Roman" w:cs="Times New Roman"/>
          <w:color w:val="000000"/>
          <w:sz w:val="21"/>
          <w:szCs w:val="21"/>
        </w:rPr>
        <w:t xml:space="preserve">, </w:t>
      </w:r>
      <w:r>
        <w:rPr>
          <w:rFonts w:ascii="Times New Roman" w:hAnsi="宋体" w:eastAsia="宋体" w:cs="Times New Roman"/>
          <w:color w:val="000000"/>
          <w:sz w:val="21"/>
          <w:szCs w:val="21"/>
        </w:rPr>
        <w:t>根据其内容和所给段落开头语续写两段</w:t>
      </w:r>
      <w:r>
        <w:rPr>
          <w:rFonts w:ascii="Times New Roman" w:hAnsi="Times New Roman" w:eastAsia="Times New Roman" w:cs="Times New Roman"/>
          <w:color w:val="000000"/>
          <w:sz w:val="21"/>
          <w:szCs w:val="21"/>
        </w:rPr>
        <w:t xml:space="preserve">, </w:t>
      </w:r>
      <w:r>
        <w:rPr>
          <w:rFonts w:ascii="Times New Roman" w:hAnsi="宋体" w:eastAsia="宋体" w:cs="Times New Roman"/>
          <w:color w:val="000000"/>
          <w:sz w:val="21"/>
          <w:szCs w:val="21"/>
        </w:rPr>
        <w:t>使之构成一篇完整的短文。</w:t>
      </w:r>
    </w:p>
    <w:p w14:paraId="05F3AE35">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14:paraId="6B6C5022">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So, why did he suddenly force me to do something at which I was sure to fail? His reply: “Because I love your stories. If you’re willing to apply yourself, I think you have a good shot at this.” Encouraged by his words, I agreed to give it a try. </w:t>
      </w:r>
    </w:p>
    <w:p w14:paraId="4124804C">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I chose Paul Revere’s horse as my subject. Paul Revere was a silversmith (</w:t>
      </w:r>
      <w:r>
        <w:rPr>
          <w:rFonts w:ascii="Times New Roman" w:hAnsi="宋体" w:eastAsia="宋体" w:cs="Times New Roman"/>
          <w:color w:val="000000"/>
          <w:sz w:val="21"/>
          <w:szCs w:val="21"/>
        </w:rPr>
        <w:t>银匠</w:t>
      </w:r>
      <w:r>
        <w:rPr>
          <w:rFonts w:ascii="Times New Roman" w:hAnsi="Times New Roman" w:eastAsia="Times New Roman" w:cs="Times New Roman"/>
          <w:color w:val="000000"/>
          <w:sz w:val="21"/>
          <w:szCs w:val="21"/>
        </w:rPr>
        <w:t xml:space="preserve">) in Boston who rode a horse at night on April 18, 1775 to Lexington to warn people that British soldiers were coming. My story would come straight from the horse’s mouth. Not a brilliant idea, but funny; and unlikely to be anyone else’s choice. </w:t>
      </w:r>
    </w:p>
    <w:p w14:paraId="16202E3E">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14:paraId="3DF84569">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14:paraId="04708F1E">
      <w:pPr>
        <w:spacing w:line="360" w:lineRule="auto"/>
        <w:jc w:val="left"/>
        <w:textAlignment w:val="center"/>
        <w:rPr>
          <w:rFonts w:ascii="Times New Roman" w:hAnsi="Times New Roman" w:eastAsia="宋体" w:cs="Times New Roman"/>
          <w:color w:val="000000"/>
          <w:sz w:val="21"/>
          <w:szCs w:val="21"/>
        </w:rPr>
      </w:pPr>
      <w:r>
        <w:rPr>
          <w:rFonts w:ascii="Times New Roman" w:hAnsi="宋体" w:eastAsia="宋体" w:cs="Times New Roman"/>
          <w:color w:val="000000"/>
          <w:sz w:val="21"/>
          <w:szCs w:val="21"/>
        </w:rPr>
        <w:t>注意</w:t>
      </w:r>
      <w:r>
        <w:rPr>
          <w:rFonts w:ascii="Times New Roman" w:hAnsi="Times New Roman" w:eastAsia="Times New Roman" w:cs="Times New Roman"/>
          <w:color w:val="000000"/>
          <w:sz w:val="21"/>
          <w:szCs w:val="21"/>
        </w:rPr>
        <w:t xml:space="preserve">: </w:t>
      </w:r>
    </w:p>
    <w:p w14:paraId="70DE2F74">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1. </w:t>
      </w:r>
      <w:r>
        <w:rPr>
          <w:rFonts w:ascii="Times New Roman" w:hAnsi="宋体" w:eastAsia="宋体" w:cs="Times New Roman"/>
          <w:color w:val="000000"/>
          <w:sz w:val="21"/>
          <w:szCs w:val="21"/>
        </w:rPr>
        <w:t>续写词数应为</w:t>
      </w:r>
      <w:r>
        <w:rPr>
          <w:rFonts w:ascii="Times New Roman" w:hAnsi="Times New Roman" w:eastAsia="Times New Roman" w:cs="Times New Roman"/>
          <w:color w:val="000000"/>
          <w:sz w:val="21"/>
          <w:szCs w:val="21"/>
        </w:rPr>
        <w:t>150</w:t>
      </w:r>
      <w:r>
        <w:rPr>
          <w:rFonts w:ascii="Times New Roman" w:hAnsi="宋体" w:eastAsia="宋体" w:cs="Times New Roman"/>
          <w:color w:val="000000"/>
          <w:sz w:val="21"/>
          <w:szCs w:val="21"/>
        </w:rPr>
        <w:t>个左右；</w:t>
      </w:r>
    </w:p>
    <w:p w14:paraId="6CBDEEC8">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2. </w:t>
      </w:r>
      <w:r>
        <w:rPr>
          <w:rFonts w:ascii="Times New Roman" w:hAnsi="宋体" w:eastAsia="宋体" w:cs="Times New Roman"/>
          <w:color w:val="000000"/>
          <w:sz w:val="21"/>
          <w:szCs w:val="21"/>
        </w:rPr>
        <w:t>请按如下格式在答题卡的相应位置作答。</w:t>
      </w:r>
    </w:p>
    <w:p w14:paraId="2A503D9A">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A few weeks later, when I almost forgot the contest, there came the news. </w:t>
      </w:r>
    </w:p>
    <w:p w14:paraId="78A95DD8">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DE88D2">
      <w:pPr>
        <w:spacing w:line="360" w:lineRule="auto"/>
        <w:ind w:firstLine="420"/>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 xml:space="preserve">I went to my teacher’s office after the award presentation. </w:t>
      </w:r>
    </w:p>
    <w:p w14:paraId="738E6BBD">
      <w:pPr>
        <w:spacing w:line="360" w:lineRule="auto"/>
        <w:jc w:val="left"/>
        <w:textAlignment w:val="center"/>
        <w:rPr>
          <w:rFonts w:ascii="Times New Roman" w:hAnsi="Times New Roman" w:eastAsia="宋体" w:cs="Times New Roman"/>
          <w:color w:val="000000"/>
          <w:sz w:val="21"/>
          <w:szCs w:val="21"/>
        </w:rPr>
      </w:pPr>
      <w:r>
        <w:rPr>
          <w:rFonts w:ascii="Times New Roman" w:hAnsi="Times New Roman" w:eastAsia="Times New Roman" w:cs="Times New Roman"/>
          <w:color w:val="000000"/>
          <w:sz w:val="21"/>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5FD1DF">
      <w:pPr>
        <w:spacing w:line="360" w:lineRule="auto"/>
        <w:jc w:val="center"/>
        <w:textAlignment w:val="center"/>
        <w:rPr>
          <w:rFonts w:ascii="Times New Roman" w:hAnsi="Times New Roman" w:cs="Times New Roman"/>
          <w:b/>
          <w:color w:val="0000FF"/>
          <w:sz w:val="21"/>
          <w:szCs w:val="21"/>
        </w:rPr>
      </w:pPr>
      <w:r>
        <w:rPr>
          <w:rFonts w:hint="eastAsia" w:ascii="Times New Roman" w:hAnsi="Times New Roman" w:cs="Times New Roman"/>
          <w:b/>
          <w:color w:val="0000FF"/>
          <w:sz w:val="24"/>
        </w:rPr>
        <w:t>【2022新课标I&amp;II卷】</w:t>
      </w:r>
    </w:p>
    <w:p w14:paraId="668A906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阅读下面材料，根据其内容和所给段落开头语续写两段，使之构成一篇完整的短文。</w:t>
      </w:r>
    </w:p>
    <w:p w14:paraId="2341EF3F">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It was the day of the big cross-country run. Students from seven different primary schools in and around the small town were warming up and walking the route(</w:t>
      </w:r>
      <w:r>
        <w:rPr>
          <w:rFonts w:ascii="Times New Roman" w:hAnsi="Times New Roman" w:eastAsia="宋体" w:cs="Times New Roman"/>
          <w:color w:val="000000"/>
        </w:rPr>
        <w:t>路线</w:t>
      </w:r>
      <w:r>
        <w:rPr>
          <w:rFonts w:ascii="Times New Roman" w:hAnsi="Times New Roman" w:eastAsia="Times New Roman" w:cs="Times New Roman"/>
          <w:color w:val="000000"/>
        </w:rPr>
        <w:t xml:space="preserve">)through thick evergreen forest. </w:t>
      </w:r>
    </w:p>
    <w:p w14:paraId="3843941C">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14:paraId="3FA4F931">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What was wrong? He had worked so hard for this event! </w:t>
      </w:r>
    </w:p>
    <w:p w14:paraId="1B92F0A2">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quickly searched the crowd for the school’s coach and asked him what had happened. “I was afraid that kids from other schools would laugh at him,” he explained uncomfortably. “I gave him the choice to run or not, and let him decide.”</w:t>
      </w:r>
    </w:p>
    <w:p w14:paraId="33FDD314">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bit back my frustration(</w:t>
      </w:r>
      <w:r>
        <w:rPr>
          <w:rFonts w:ascii="Times New Roman" w:hAnsi="Times New Roman" w:eastAsia="宋体" w:cs="Times New Roman"/>
          <w:color w:val="000000"/>
        </w:rPr>
        <w:t>懊恼</w:t>
      </w:r>
      <w:r>
        <w:rPr>
          <w:rFonts w:ascii="Times New Roman" w:hAnsi="Times New Roman" w:eastAsia="Times New Roman" w:cs="Times New Roman"/>
          <w:color w:val="000000"/>
        </w:rPr>
        <w:t>). I knew the coach meant well</w:t>
      </w:r>
      <w:r>
        <w:rPr>
          <w:rFonts w:ascii="Times New Roman" w:hAnsi="Times New Roman" w:eastAsia="宋体" w:cs="Times New Roman"/>
          <w:color w:val="000000"/>
        </w:rPr>
        <w:t>—</w:t>
      </w:r>
      <w:r>
        <w:rPr>
          <w:rFonts w:ascii="Times New Roman" w:hAnsi="Times New Roman" w:eastAsia="Times New Roman" w:cs="Times New Roman"/>
          <w:color w:val="000000"/>
        </w:rPr>
        <w:t xml:space="preserve">he thought he was doing the right thing. After making sure that David could run if he wanted, I turned to find him coming towards me, his small body rocking from side to side as he swung his feet forward. </w:t>
      </w:r>
    </w:p>
    <w:p w14:paraId="48B49D96">
      <w:pPr>
        <w:spacing w:line="360" w:lineRule="auto"/>
        <w:ind w:firstLine="420"/>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Pr>
          <w:rFonts w:ascii="Times New Roman" w:hAnsi="Times New Roman" w:eastAsia="宋体" w:cs="Times New Roman"/>
          <w:color w:val="000000"/>
        </w:rPr>
        <w:t>—</w:t>
      </w:r>
      <w:r>
        <w:rPr>
          <w:rFonts w:ascii="Times New Roman" w:hAnsi="Times New Roman" w:eastAsia="Times New Roman" w:cs="Times New Roman"/>
          <w:color w:val="000000"/>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14:paraId="7C4CDDB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5A033ACD">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ascii="Times New Roman" w:hAnsi="Times New Roman" w:eastAsia="宋体" w:cs="Times New Roman"/>
          <w:color w:val="000000"/>
        </w:rPr>
        <w:t>续写词数应为</w:t>
      </w:r>
      <w:r>
        <w:rPr>
          <w:rFonts w:ascii="Times New Roman" w:hAnsi="Times New Roman" w:eastAsia="Times New Roman" w:cs="Times New Roman"/>
          <w:color w:val="000000"/>
        </w:rPr>
        <w:t>150</w:t>
      </w:r>
      <w:r>
        <w:rPr>
          <w:rFonts w:ascii="Times New Roman" w:hAnsi="Times New Roman" w:eastAsia="宋体" w:cs="Times New Roman"/>
          <w:color w:val="000000"/>
        </w:rPr>
        <w:t>左右</w:t>
      </w:r>
      <w:r>
        <w:rPr>
          <w:rFonts w:ascii="Times New Roman" w:hAnsi="Times New Roman" w:eastAsia="Times New Roman" w:cs="Times New Roman"/>
          <w:color w:val="000000"/>
        </w:rPr>
        <w:t xml:space="preserve">; </w:t>
      </w:r>
    </w:p>
    <w:p w14:paraId="6D39A1C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ascii="Times New Roman" w:hAnsi="Times New Roman" w:eastAsia="宋体" w:cs="Times New Roman"/>
          <w:color w:val="000000"/>
        </w:rPr>
        <w:t>请按如下格式在答题卡的相应位置作答</w:t>
      </w:r>
      <w:r>
        <w:rPr>
          <w:rFonts w:ascii="Times New Roman" w:hAnsi="Times New Roman" w:eastAsia="Times New Roman" w:cs="Times New Roman"/>
          <w:color w:val="000000"/>
        </w:rPr>
        <w:t xml:space="preserve">. </w:t>
      </w:r>
    </w:p>
    <w:p w14:paraId="15E09DDB">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 sat down next to each other, but David wouldn’t look at me. </w:t>
      </w:r>
    </w:p>
    <w:p w14:paraId="3474E943">
      <w:pPr>
        <w:spacing w:line="360" w:lineRule="auto"/>
        <w:ind w:left="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__________________________________________________________________________________________________________________________________________________________________________________________________________________________________________I watched as David moved up to the starting line with the other runners. </w:t>
      </w:r>
    </w:p>
    <w:p w14:paraId="74D81E76">
      <w:pPr>
        <w:spacing w:line="360" w:lineRule="auto"/>
        <w:jc w:val="left"/>
        <w:textAlignment w:val="center"/>
        <w:rPr>
          <w:rFonts w:ascii="Times New Roman" w:hAnsi="Times New Roman" w:eastAsia="宋体"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宋体" w:cs="Times New Roman"/>
          <w:color w:val="000000"/>
        </w:rPr>
        <w:t xml:space="preserve"> </w:t>
      </w:r>
    </w:p>
    <w:p w14:paraId="085452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168" w:afterAutospacing="0" w:line="17" w:lineRule="atLeast"/>
        <w:ind w:left="0" w:right="0" w:firstLine="0"/>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w:t>
      </w:r>
      <w:r>
        <w:rPr>
          <w:rFonts w:hint="eastAsia" w:ascii="Times New Roman" w:hAnsi="Times New Roman" w:cs="Times New Roman"/>
          <w:b/>
          <w:color w:val="000000" w:themeColor="text1"/>
          <w:sz w:val="24"/>
          <w:highlight w:val="yellow"/>
          <w:lang w:val="en-US" w:eastAsia="zh-CN"/>
          <w14:textFill>
            <w14:solidFill>
              <w14:schemeClr w14:val="tx1"/>
            </w14:solidFill>
          </w14:textFill>
        </w:rPr>
        <w:t>25届浙江绍兴一模</w:t>
      </w:r>
      <w:r>
        <w:rPr>
          <w:rFonts w:hint="eastAsia" w:ascii="Times New Roman" w:hAnsi="Times New Roman" w:cs="Times New Roman"/>
          <w:b/>
          <w:color w:val="000000" w:themeColor="text1"/>
          <w:sz w:val="24"/>
          <w:highlight w:val="yellow"/>
          <w14:textFill>
            <w14:solidFill>
              <w14:schemeClr w14:val="tx1"/>
            </w14:solidFill>
          </w14:textFill>
        </w:rPr>
        <w:t>】</w:t>
      </w:r>
    </w:p>
    <w:p w14:paraId="28346B8E">
      <w:pPr>
        <w:spacing w:line="360" w:lineRule="auto"/>
        <w:jc w:val="center"/>
        <w:textAlignment w:val="center"/>
        <w:rPr>
          <w:rFonts w:hint="eastAsia" w:ascii="Microsoft YaHei UI" w:hAnsi="Microsoft YaHei UI" w:eastAsia="Microsoft YaHei UI" w:cs="Microsoft YaHei UI"/>
          <w:b/>
          <w:bCs/>
          <w:i w:val="0"/>
          <w:iCs w:val="0"/>
          <w:caps w:val="0"/>
          <w:spacing w:val="7"/>
          <w:sz w:val="26"/>
          <w:szCs w:val="26"/>
          <w:shd w:val="clear" w:color="auto" w:fill="FFFFFF"/>
        </w:rPr>
      </w:pPr>
      <w:r>
        <w:rPr>
          <w:rFonts w:hint="eastAsia" w:ascii="Microsoft YaHei UI" w:hAnsi="Microsoft YaHei UI" w:eastAsia="Microsoft YaHei UI" w:cs="Microsoft YaHei UI"/>
          <w:b/>
          <w:bCs/>
          <w:i w:val="0"/>
          <w:iCs w:val="0"/>
          <w:caps w:val="0"/>
          <w:spacing w:val="7"/>
          <w:sz w:val="26"/>
          <w:szCs w:val="26"/>
          <w:shd w:val="clear" w:color="auto" w:fill="FFFFFF"/>
        </w:rPr>
        <w:t>泳跑双赛</w:t>
      </w:r>
    </w:p>
    <w:p w14:paraId="493948D5">
      <w:pPr>
        <w:spacing w:line="360" w:lineRule="auto"/>
        <w:ind w:firstLine="420" w:firstLineChars="200"/>
        <w:jc w:val="left"/>
        <w:textAlignment w:val="center"/>
        <w:rPr>
          <w:rFonts w:hint="default" w:ascii="Times New Roman" w:hAnsi="Times New Roman" w:eastAsia="宋体" w:cs="Times New Roman"/>
          <w:color w:val="auto"/>
        </w:rPr>
      </w:pPr>
      <w:r>
        <w:rPr>
          <w:rFonts w:hint="default" w:ascii="Times New Roman" w:hAnsi="Times New Roman" w:eastAsia="宋体" w:cs="Times New Roman"/>
          <w:color w:val="auto"/>
        </w:rPr>
        <w:t>阅读下面材料，根据其内容和所给段落开头语续写两段，使之构成一篇完整的短文。</w:t>
      </w:r>
    </w:p>
    <w:p w14:paraId="0710727C">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For years, swimming was one of those things where I thought: “I’m not good at it, and I never will be.” That thought lingered there most of my childhood.</w:t>
      </w:r>
    </w:p>
    <w:p w14:paraId="750D911E">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This all changed last year when the company I worked for announced that they were going to arrange a swimrun, a race where you partially swim and partially run to finish the race. Of course, it was a voluntary activity and I was not going to participate.</w:t>
      </w:r>
    </w:p>
    <w:p w14:paraId="3F4A2E33">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However, as the weeks progressed, I started thinking to myself: “What would it feel like to break through my comfort zone and finally face my insecurity?” To help the swimrun participants prepare for the race, the company arranged an opportunity to learn how to swim freestyle with a swim instructor. I ultimately decided to at least participate in the first swimming lesson.</w:t>
      </w:r>
    </w:p>
    <w:p w14:paraId="14A4BDE3">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I was mentally prepared to be the worst student during the lesson. However, as it turned out, I had plenty of co-workers that were equally bad at swimming. After a few swimming lessons, I even got compliments for how quickly I managed to improve. Not only had I shattered my old belief about my disability in water, but something else had started to stir. I had gotten a taste for swimming and was curious to see where it could lead me. “How would it feel like to be completely comfortable in the water?” I wondered.</w:t>
      </w:r>
    </w:p>
    <w:p w14:paraId="781F2747">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I started going to the public bathhouse to practice the few tips I had gotten from the swimming instructor. I’d watch YouTube videos and try and mimic the movements by myself in the water to the best of my abilities.</w:t>
      </w:r>
    </w:p>
    <w:p w14:paraId="194D7A49">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Without a doubt — in the beginning, I looked like a drowning monkey. I would swim; I would sink, coughing up water, and repeat it all over again. I’d get yelled at for swimming too slow at the freestyle range. However, I focused on the process and the soon-to-be new skillset that I did not get discouraged by the slow progress nor the occasional scolding.</w:t>
      </w:r>
    </w:p>
    <w:p w14:paraId="77D3459F">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Paragraph 1: The thoughts of gliding through water effortlessly was what kept me going.</w:t>
      </w:r>
    </w:p>
    <w:p w14:paraId="73EB4601">
      <w:pPr>
        <w:spacing w:line="360" w:lineRule="auto"/>
        <w:textAlignment w:val="center"/>
        <w:rPr>
          <w:rFonts w:hint="default" w:ascii="Times New Roman" w:hAnsi="Times New Roman" w:eastAsia="宋体" w:cs="Times New Roman"/>
          <w:color w:val="000000" w:themeColor="text1"/>
          <w14:textFill>
            <w14:solidFill>
              <w14:schemeClr w14:val="tx1"/>
            </w14:solidFill>
          </w14:textFill>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CD6392">
      <w:pPr>
        <w:spacing w:line="360" w:lineRule="auto"/>
        <w:ind w:firstLine="420" w:firstLineChars="200"/>
        <w:jc w:val="left"/>
        <w:textAlignment w:val="center"/>
        <w:rPr>
          <w:rFonts w:hint="eastAsia" w:ascii="Times New Roman" w:hAnsi="Times New Roman" w:eastAsia="宋体" w:cs="Times New Roman"/>
          <w:color w:val="auto"/>
        </w:rPr>
      </w:pPr>
      <w:r>
        <w:rPr>
          <w:rFonts w:hint="eastAsia" w:ascii="Times New Roman" w:hAnsi="Times New Roman" w:eastAsia="宋体" w:cs="Times New Roman"/>
          <w:color w:val="auto"/>
        </w:rPr>
        <w:t>Paragraph 2: Regarding the swimrun, I eventually decided to participate.</w:t>
      </w:r>
    </w:p>
    <w:p w14:paraId="0BF8A1D2">
      <w:pPr>
        <w:spacing w:line="360" w:lineRule="auto"/>
        <w:textAlignment w:val="center"/>
        <w:rPr>
          <w:rFonts w:ascii="Times New Roman" w:hAnsi="Times New Roman" w:eastAsia="Times New Roman" w:cs="Times New Roman"/>
          <w:color w:val="000000"/>
        </w:rPr>
      </w:pPr>
      <w:r>
        <w:rPr>
          <w:rFonts w:ascii="Times New Roman" w:hAnsi="Times New Roman" w:eastAsia="Times New Roman" w:cs="Times New Roman"/>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666137">
      <w:pPr>
        <w:spacing w:line="360" w:lineRule="auto"/>
        <w:jc w:val="left"/>
        <w:textAlignment w:val="center"/>
        <w:rPr>
          <w:rFonts w:hint="eastAsia" w:ascii="Times New Roman" w:hAnsi="Times New Roman" w:cs="Times New Roman"/>
          <w:b/>
          <w:color w:val="000000" w:themeColor="text1"/>
          <w:sz w:val="24"/>
          <w:highlight w:val="yellow"/>
          <w14:textFill>
            <w14:solidFill>
              <w14:schemeClr w14:val="tx1"/>
            </w14:solidFill>
          </w14:textFill>
        </w:rPr>
      </w:pPr>
      <w:r>
        <w:rPr>
          <w:rFonts w:hint="eastAsia" w:ascii="Times New Roman" w:hAnsi="Times New Roman" w:cs="Times New Roman"/>
          <w:b/>
          <w:color w:val="000000" w:themeColor="text1"/>
          <w:sz w:val="24"/>
          <w:highlight w:val="yellow"/>
          <w14:textFill>
            <w14:solidFill>
              <w14:schemeClr w14:val="tx1"/>
            </w14:solidFill>
          </w14:textFill>
        </w:rPr>
        <w:t>【郑州市2024年高中毕业班第一次质量预测】</w:t>
      </w:r>
    </w:p>
    <w:p w14:paraId="536254F6">
      <w:pPr>
        <w:spacing w:line="360" w:lineRule="auto"/>
        <w:jc w:val="center"/>
        <w:rPr>
          <w:rFonts w:hint="eastAsia" w:ascii="微软雅黑" w:hAnsi="微软雅黑" w:eastAsia="微软雅黑" w:cs="微软雅黑"/>
          <w:b/>
          <w:bCs/>
          <w:i w:val="0"/>
          <w:iCs w:val="0"/>
          <w:caps w:val="0"/>
          <w:spacing w:val="7"/>
          <w:sz w:val="26"/>
          <w:szCs w:val="26"/>
          <w:shd w:val="clear" w:color="auto" w:fill="FFFFFF"/>
        </w:rPr>
      </w:pPr>
      <w:r>
        <w:rPr>
          <w:rFonts w:hint="eastAsia" w:ascii="微软雅黑" w:hAnsi="微软雅黑" w:eastAsia="微软雅黑" w:cs="微软雅黑"/>
          <w:b/>
          <w:bCs/>
          <w:i w:val="0"/>
          <w:iCs w:val="0"/>
          <w:caps w:val="0"/>
          <w:spacing w:val="7"/>
          <w:sz w:val="26"/>
          <w:szCs w:val="26"/>
          <w:shd w:val="clear" w:color="auto" w:fill="FFFFFF"/>
        </w:rPr>
        <w:t>青春马拉松：超越自我，不负韶华</w:t>
      </w:r>
    </w:p>
    <w:p w14:paraId="05142A6B">
      <w:pPr>
        <w:spacing w:line="360" w:lineRule="auto"/>
        <w:ind w:firstLine="420" w:firstLineChars="200"/>
        <w:jc w:val="left"/>
        <w:rPr>
          <w:rFonts w:hint="eastAsia" w:ascii="Times New Roman" w:hAnsi="Times New Roman" w:eastAsia="宋体" w:cs="Times New Roman"/>
          <w:color w:val="000000"/>
        </w:rPr>
      </w:pPr>
      <w:r>
        <w:rPr>
          <w:rFonts w:hint="eastAsia" w:ascii="Times New Roman" w:hAnsi="Times New Roman" w:eastAsia="宋体" w:cs="Times New Roman"/>
          <w:color w:val="000000"/>
        </w:rPr>
        <w:t>阅读下面材料，根据其内容和所给段落开头语续写两段，使之构成一篇完整的短文。</w:t>
      </w:r>
    </w:p>
    <w:p w14:paraId="11E321BB">
      <w:pPr>
        <w:spacing w:line="360" w:lineRule="auto"/>
        <w:ind w:firstLine="420" w:firstLineChars="200"/>
        <w:textAlignment w:val="center"/>
        <w:rPr>
          <w:rFonts w:hint="default"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It was my first long race — a marathon. The wind and the rain chilled me to the bone and the sun was yet out to warm up the air. The starting gun would go off any second. I was ready. I was 28 and in the best shape of my life. At least, I thought I was. I ran all the time and had already run several races. But none of them was 26.2 miles. The farthest I had run before was only 15 miles. Still, I was young and overconfident and I knew I could do it.</w:t>
      </w:r>
    </w:p>
    <w:p w14:paraId="74C62007">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The gun went off and the race started. I was excited and the weather became the furthest thing from my mind. I just concentrated on holding my own position among the other runners. I had no real finishing goal in mind, but when I settled into my pace, I soon worked out  that I could easily break 4 hours.</w:t>
      </w:r>
    </w:p>
    <w:p w14:paraId="307FD712">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Within a few miles, I ran past an elderly runner. He must have been over 70 years old and I was surprised he was even in the race. I was even more surprised that he was still ahead of me. He kept to the side of the road, his old legs moving one in front of the other, slowly but stably. I passed him without giving him a second glance or a word of encouragement.</w:t>
      </w:r>
    </w:p>
    <w:p w14:paraId="78BEE3A8">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I kept moving and had come 15 miles. I was at a pace to beat 4 hours. Then something strange happened. I started to get tired. My goal of 4 hours soon got pushed back to 4:10. Then 4:20. Finally, at about the 20-mile mark, I couldn't run any more. I had to walk.</w:t>
      </w:r>
    </w:p>
    <w:p w14:paraId="01CEA106">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I moved to the side of the road and with difficulty I walked along. I needed a second wind, but it wasn't coming. The rain was back. There was nothing I could do about it but concentrate on putting one foot in front of the other.</w:t>
      </w:r>
    </w:p>
    <w:p w14:paraId="51340226">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 Then the elderly man passed me. He looked the same as he had earlier, running at the same speed. As he passed, he looked at me and smiled, " Only a few more miles to go. Don't give up now!"</w:t>
      </w:r>
    </w:p>
    <w:p w14:paraId="5B29BC6C">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注意：1.续写词数应为150左右；</w:t>
      </w:r>
    </w:p>
    <w:p w14:paraId="35B73447">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2.请按如下格式作答。</w:t>
      </w:r>
    </w:p>
    <w:p w14:paraId="14DD3C3C">
      <w:pPr>
        <w:spacing w:line="360" w:lineRule="auto"/>
        <w:ind w:firstLine="420" w:firstLineChars="200"/>
        <w:textAlignment w:val="cente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Para. 1 Thinking of being beaten by an elderly man, I moved on.</w:t>
      </w:r>
    </w:p>
    <w:p w14:paraId="1068E7C2">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0F620B">
      <w:pPr>
        <w:spacing w:line="360" w:lineRule="auto"/>
        <w:ind w:firstLine="420" w:firstLineChars="200"/>
        <w:textAlignment w:val="center"/>
      </w:pPr>
      <w:r>
        <w:rPr>
          <w:rFonts w:hint="eastAsia" w:ascii="Times New Roman" w:hAnsi="Times New Roman" w:eastAsia="宋体" w:cs="Times New Roman"/>
          <w:i w:val="0"/>
          <w:iCs w:val="0"/>
          <w:caps w:val="0"/>
          <w:color w:val="000000" w:themeColor="text1"/>
          <w:spacing w:val="0"/>
          <w:sz w:val="21"/>
          <w:szCs w:val="18"/>
          <w:shd w:val="clear" w:color="auto" w:fill="FFFFFF"/>
          <w14:textFill>
            <w14:solidFill>
              <w14:schemeClr w14:val="tx1"/>
            </w14:solidFill>
          </w14:textFill>
        </w:rPr>
        <w:t>Para. 2 He crossed the finish line ahead of me and I was soon to follow.</w:t>
      </w:r>
    </w:p>
    <w:p w14:paraId="5942A39D">
      <w:pPr>
        <w:spacing w:line="360" w:lineRule="auto"/>
        <w:jc w:val="left"/>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5" w:type="first"/>
      <w:footerReference r:id="rId8" w:type="first"/>
      <w:headerReference r:id="rId3" w:type="default"/>
      <w:footerReference r:id="rId6" w:type="default"/>
      <w:headerReference r:id="rId4" w:type="even"/>
      <w:footerReference r:id="rId7" w:type="even"/>
      <w:pgSz w:w="11906" w:h="16838"/>
      <w:pgMar w:top="1417" w:right="1077" w:bottom="1417" w:left="1077" w:header="851" w:footer="992" w:gutter="0"/>
      <w:cols w:space="708"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汉仪中宋简">
    <w:altName w:val="宋体"/>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972BA">
    <w:pPr>
      <w:pStyle w:val="6"/>
      <w:rPr>
        <w:rFonts w:hint="eastAsia" w:eastAsia="宋体"/>
        <w:lang w:eastAsia="zh-CN"/>
      </w:rPr>
    </w:pPr>
    <w:bookmarkStart w:id="0" w:name="_GoBack"/>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EBB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A19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17FEA">
    <w:pPr>
      <w:pStyle w:val="7"/>
      <w:jc w:val="right"/>
      <w:rPr>
        <w:rFonts w:hint="eastAsia" w:eastAsia="宋体"/>
        <w:lang w:eastAsia="zh-CN"/>
      </w:rPr>
    </w:pPr>
    <w:r>
      <w:rPr>
        <w:rFonts w:hint="eastAsia"/>
        <w:lang w:eastAsia="zh-CN"/>
      </w:rPr>
      <w:t>淘宝：学思创想</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F9BD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8FBB0">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NotTrackMoves/>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BD023D"/>
    <w:rsid w:val="09D17F72"/>
    <w:rsid w:val="0CF22066"/>
    <w:rsid w:val="0E83555A"/>
    <w:rsid w:val="10060622"/>
    <w:rsid w:val="10942525"/>
    <w:rsid w:val="14BF1D95"/>
    <w:rsid w:val="185E1231"/>
    <w:rsid w:val="18CE3783"/>
    <w:rsid w:val="1D502195"/>
    <w:rsid w:val="1F8461BD"/>
    <w:rsid w:val="20275BC7"/>
    <w:rsid w:val="21766ECA"/>
    <w:rsid w:val="22DA198C"/>
    <w:rsid w:val="23871828"/>
    <w:rsid w:val="252D720A"/>
    <w:rsid w:val="2574595C"/>
    <w:rsid w:val="25EB5BCC"/>
    <w:rsid w:val="29111175"/>
    <w:rsid w:val="2BB846C7"/>
    <w:rsid w:val="2DC90A96"/>
    <w:rsid w:val="2FB752DE"/>
    <w:rsid w:val="30785015"/>
    <w:rsid w:val="30B74AFA"/>
    <w:rsid w:val="30CD6BEE"/>
    <w:rsid w:val="311644FF"/>
    <w:rsid w:val="32963F94"/>
    <w:rsid w:val="332605FB"/>
    <w:rsid w:val="36D97955"/>
    <w:rsid w:val="371C68ED"/>
    <w:rsid w:val="372D41AB"/>
    <w:rsid w:val="383A50AF"/>
    <w:rsid w:val="38572417"/>
    <w:rsid w:val="388D68D4"/>
    <w:rsid w:val="39862866"/>
    <w:rsid w:val="3EE250BA"/>
    <w:rsid w:val="3F0543A6"/>
    <w:rsid w:val="3FC340F5"/>
    <w:rsid w:val="4B856AE8"/>
    <w:rsid w:val="4E3515EA"/>
    <w:rsid w:val="4E3E03B0"/>
    <w:rsid w:val="4E9F478C"/>
    <w:rsid w:val="526B5AC6"/>
    <w:rsid w:val="546D5D9C"/>
    <w:rsid w:val="58841255"/>
    <w:rsid w:val="5C863CD1"/>
    <w:rsid w:val="64B2650F"/>
    <w:rsid w:val="65911CB1"/>
    <w:rsid w:val="69336E6A"/>
    <w:rsid w:val="6A022F95"/>
    <w:rsid w:val="6A4E23B7"/>
    <w:rsid w:val="6D4D1E40"/>
    <w:rsid w:val="711C03D8"/>
    <w:rsid w:val="717C2C3C"/>
    <w:rsid w:val="74160AF1"/>
    <w:rsid w:val="79AE12BA"/>
    <w:rsid w:val="7C40468D"/>
    <w:rsid w:val="7C42096C"/>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4">
    <w:name w:val="toc 5"/>
    <w:basedOn w:val="1"/>
    <w:next w:val="1"/>
    <w:qFormat/>
    <w:uiPriority w:val="0"/>
    <w:pPr>
      <w:wordWrap w:val="0"/>
      <w:ind w:left="1275"/>
    </w:pPr>
    <w:rPr>
      <w:rFonts w:ascii="宋体" w:hAnsi="宋体" w:eastAsia="Times New Roman"/>
      <w:kern w:val="0"/>
      <w:sz w:val="20"/>
      <w:szCs w:val="20"/>
    </w:rPr>
  </w:style>
  <w:style w:type="paragraph" w:styleId="5">
    <w:name w:val="Balloon Text"/>
    <w:basedOn w:val="1"/>
    <w:link w:val="15"/>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10">
    <w:name w:val="Table Grid"/>
    <w:basedOn w:val="9"/>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99"/>
    <w:rPr>
      <w:rFonts w:cs="Times New Roman"/>
      <w:b/>
      <w:bCs/>
    </w:rPr>
  </w:style>
  <w:style w:type="character" w:styleId="13">
    <w:name w:val="Emphasis"/>
    <w:basedOn w:val="11"/>
    <w:qFormat/>
    <w:uiPriority w:val="20"/>
    <w:rPr>
      <w:i/>
    </w:rPr>
  </w:style>
  <w:style w:type="character" w:styleId="14">
    <w:name w:val="Hyperlink"/>
    <w:unhideWhenUsed/>
    <w:qFormat/>
    <w:uiPriority w:val="99"/>
    <w:rPr>
      <w:color w:val="0000FF"/>
      <w:u w:val="single"/>
    </w:rPr>
  </w:style>
  <w:style w:type="character" w:customStyle="1" w:styleId="15">
    <w:name w:val="批注框文本 字符"/>
    <w:link w:val="5"/>
    <w:semiHidden/>
    <w:qFormat/>
    <w:uiPriority w:val="99"/>
    <w:rPr>
      <w:sz w:val="18"/>
      <w:szCs w:val="18"/>
    </w:rPr>
  </w:style>
  <w:style w:type="character" w:customStyle="1" w:styleId="16">
    <w:name w:val="页脚 字符"/>
    <w:link w:val="6"/>
    <w:qFormat/>
    <w:uiPriority w:val="99"/>
    <w:rPr>
      <w:sz w:val="18"/>
      <w:szCs w:val="18"/>
    </w:rPr>
  </w:style>
  <w:style w:type="character" w:customStyle="1" w:styleId="17">
    <w:name w:val="页眉 字符"/>
    <w:link w:val="7"/>
    <w:qFormat/>
    <w:uiPriority w:val="99"/>
    <w:rPr>
      <w:sz w:val="18"/>
      <w:szCs w:val="18"/>
    </w:rPr>
  </w:style>
  <w:style w:type="table" w:customStyle="1" w:styleId="18">
    <w:name w:val="Table Normal_0"/>
    <w:unhideWhenUsed/>
    <w:qFormat/>
    <w:uiPriority w:val="0"/>
    <w:rPr>
      <w:lang w:eastAsia="en-US"/>
    </w:rPr>
    <w:tblPr>
      <w:tblCellMar>
        <w:top w:w="0" w:type="dxa"/>
        <w:left w:w="0" w:type="dxa"/>
        <w:bottom w:w="0" w:type="dxa"/>
        <w:right w:w="0" w:type="dxa"/>
      </w:tblCellMar>
    </w:tblPr>
  </w:style>
  <w:style w:type="paragraph" w:customStyle="1" w:styleId="19">
    <w:name w:val="Normal_1"/>
    <w:qFormat/>
    <w:uiPriority w:val="0"/>
    <w:pPr>
      <w:widowControl w:val="0"/>
      <w:jc w:val="both"/>
    </w:pPr>
    <w:rPr>
      <w:rFonts w:ascii="Times New Roman" w:hAnsi="Times New Roman"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13</Pages>
  <Words>6177</Words>
  <Characters>19203</Characters>
  <Lines>192</Lines>
  <Paragraphs>54</Paragraphs>
  <TotalTime>4</TotalTime>
  <ScaleCrop>false</ScaleCrop>
  <LinksUpToDate>false</LinksUpToDate>
  <CharactersWithSpaces>21612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2020-03-06T06:14:00Z</dcterms:created>
  <dc:creator>WSJ</dc:creator>
  <dc:description>原创精品资源学科网独家享有版权，侵权必究！</dc:description>
  <cp:lastModifiedBy>潭伺矩夏富</cp:lastModifiedBy>
  <dcterms:modified xsi:type="dcterms:W3CDTF">2024-12-20T12:14:54Z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2052-12.1.0.19302</vt:lpwstr>
  </property>
  <property fmtid="{D5CDD505-2E9C-101B-9397-08002B2CF9AE}" pid="7" name="ICV">
    <vt:lpwstr>86059B4A1D2A4F978F45CF78EAE4BAC0_12</vt:lpwstr>
  </property>
</Properties>
</file>