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8D680" w14:textId="77777777" w:rsidR="00C71FB5" w:rsidRDefault="002A7070">
      <w:pPr>
        <w:spacing w:line="360" w:lineRule="auto"/>
        <w:jc w:val="center"/>
        <w:rPr>
          <w:rFonts w:ascii="Times New Roman" w:eastAsia="宋体" w:hAnsi="Times New Roman" w:cs="Times New Roman"/>
          <w:color w:val="0000FF"/>
          <w:sz w:val="32"/>
          <w:szCs w:val="32"/>
        </w:rPr>
      </w:pPr>
      <w:r>
        <w:rPr>
          <w:rFonts w:ascii="Times New Roman" w:eastAsia="宋体" w:hAnsi="Times New Roman" w:cs="Times New Roman"/>
          <w:b/>
          <w:noProof/>
          <w:color w:val="0000FF"/>
          <w:sz w:val="32"/>
          <w:szCs w:val="32"/>
        </w:rPr>
        <w:drawing>
          <wp:anchor distT="0" distB="0" distL="114300" distR="114300" simplePos="0" relativeHeight="251658240" behindDoc="0" locked="0" layoutInCell="1" allowOverlap="1" wp14:anchorId="2BDD2E32" wp14:editId="5F41FE31">
            <wp:simplePos x="0" y="0"/>
            <wp:positionH relativeFrom="page">
              <wp:posOffset>12217400</wp:posOffset>
            </wp:positionH>
            <wp:positionV relativeFrom="topMargin">
              <wp:posOffset>10972800</wp:posOffset>
            </wp:positionV>
            <wp:extent cx="279400" cy="3302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79400" cy="330200"/>
                    </a:xfrm>
                    <a:prstGeom prst="rect">
                      <a:avLst/>
                    </a:prstGeom>
                  </pic:spPr>
                </pic:pic>
              </a:graphicData>
            </a:graphic>
          </wp:anchor>
        </w:drawing>
      </w:r>
      <w:r>
        <w:rPr>
          <w:rFonts w:ascii="Times New Roman" w:eastAsia="宋体" w:hAnsi="Times New Roman" w:cs="Times New Roman"/>
          <w:b/>
          <w:color w:val="0000FF"/>
          <w:sz w:val="32"/>
          <w:szCs w:val="32"/>
        </w:rPr>
        <w:t>精炼语言确保</w:t>
      </w:r>
      <w:r>
        <w:rPr>
          <w:rFonts w:ascii="Times New Roman" w:eastAsia="宋体" w:hAnsi="Times New Roman" w:cs="Times New Roman"/>
          <w:b/>
          <w:color w:val="0000FF"/>
          <w:sz w:val="32"/>
          <w:szCs w:val="32"/>
        </w:rPr>
        <w:t>首尾照应</w:t>
      </w:r>
    </w:p>
    <w:p w14:paraId="7419D0D3"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【真题</w:t>
      </w:r>
      <w:r>
        <w:rPr>
          <w:rFonts w:ascii="Times New Roman" w:eastAsia="宋体" w:hAnsi="Times New Roman" w:cs="Times New Roman" w:hint="eastAsia"/>
          <w:color w:val="0000FF"/>
          <w:szCs w:val="21"/>
        </w:rPr>
        <w:t>再现</w:t>
      </w:r>
      <w:r>
        <w:rPr>
          <w:rFonts w:ascii="Times New Roman" w:eastAsia="宋体" w:hAnsi="Times New Roman" w:cs="Times New Roman"/>
          <w:color w:val="0000FF"/>
          <w:szCs w:val="21"/>
        </w:rPr>
        <w:t>】</w:t>
      </w:r>
    </w:p>
    <w:p w14:paraId="1D6D372D" w14:textId="77777777" w:rsidR="00C71FB5" w:rsidRDefault="002A7070">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ab/>
        <w:t xml:space="preserve">                                  (2023·</w:t>
      </w:r>
      <w:r>
        <w:rPr>
          <w:rFonts w:ascii="Times New Roman" w:eastAsia="宋体" w:hAnsi="Times New Roman" w:cs="Times New Roman"/>
          <w:szCs w:val="21"/>
        </w:rPr>
        <w:t>浙江</w:t>
      </w:r>
      <w:r>
        <w:rPr>
          <w:rFonts w:ascii="Times New Roman" w:eastAsia="宋体" w:hAnsi="Times New Roman" w:cs="Times New Roman"/>
          <w:szCs w:val="21"/>
        </w:rPr>
        <w:t>1</w:t>
      </w:r>
      <w:r>
        <w:rPr>
          <w:rFonts w:ascii="Times New Roman" w:eastAsia="宋体" w:hAnsi="Times New Roman" w:cs="Times New Roman"/>
          <w:szCs w:val="21"/>
        </w:rPr>
        <w:t>月高考</w:t>
      </w:r>
      <w:r>
        <w:rPr>
          <w:rFonts w:ascii="Times New Roman" w:eastAsia="宋体" w:hAnsi="Times New Roman" w:cs="Times New Roman"/>
          <w:szCs w:val="21"/>
        </w:rPr>
        <w:t>)</w:t>
      </w:r>
    </w:p>
    <w:p w14:paraId="01EA6B0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I was invited to a cookout on an old friend’s farm in western Washington.I parked my car outside the farm and walked past a milking house which had apparently not been used in many </w:t>
      </w:r>
      <w:r>
        <w:rPr>
          <w:rFonts w:ascii="Times New Roman" w:eastAsia="宋体" w:hAnsi="Times New Roman" w:cs="Times New Roman"/>
          <w:szCs w:val="21"/>
        </w:rPr>
        <w:t>years.A noise at a window caught my attention, so I entered it.It was a hummingbird (</w:t>
      </w:r>
      <w:r>
        <w:rPr>
          <w:rFonts w:ascii="Times New Roman" w:eastAsia="宋体" w:hAnsi="Times New Roman" w:cs="Times New Roman"/>
          <w:szCs w:val="21"/>
        </w:rPr>
        <w:t>蜂鸟</w:t>
      </w:r>
      <w:r>
        <w:rPr>
          <w:rFonts w:ascii="Times New Roman" w:eastAsia="宋体" w:hAnsi="Times New Roman" w:cs="Times New Roman"/>
          <w:szCs w:val="21"/>
        </w:rPr>
        <w:t>), desperately trying to escape.She was covered in spider-webs (</w:t>
      </w:r>
      <w:r>
        <w:rPr>
          <w:rFonts w:ascii="Times New Roman" w:eastAsia="宋体" w:hAnsi="Times New Roman" w:cs="Times New Roman"/>
          <w:szCs w:val="21"/>
        </w:rPr>
        <w:t>蛛网</w:t>
      </w:r>
      <w:r>
        <w:rPr>
          <w:rFonts w:ascii="Times New Roman" w:eastAsia="宋体" w:hAnsi="Times New Roman" w:cs="Times New Roman"/>
          <w:szCs w:val="21"/>
        </w:rPr>
        <w:t>) and was barely able to move her wings.She ceased her struggle the instant I picked her up.</w:t>
      </w:r>
    </w:p>
    <w:p w14:paraId="1918AF6E"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With the bird in my cupped hand, I looked around to see how she had gotten in.The broken window glass was the likely answer.I stuffed a piece of cloth into the hole and took her outside, closing the door securely behind me.</w:t>
      </w:r>
    </w:p>
    <w:p w14:paraId="630ED82B"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When I opened my hand, the bird did not fly away; she sat looking at me with her bright eyes.I removed the sticky spider-webs that covered her head and wings.Still, she made no attempt to fly.Perhaps she had been struggling against the window too long and was too tired? Or too thirsty?</w:t>
      </w:r>
    </w:p>
    <w:p w14:paraId="4B87C5DC"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As I carried her up the blackberry-lined path toward my car where I kept a water bottle, she began to move.I stopped, and she soon took wing but did not immediately fly away.</w:t>
      </w:r>
    </w:p>
    <w:p w14:paraId="32BE536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Hovering (</w:t>
      </w:r>
      <w:r>
        <w:rPr>
          <w:rFonts w:ascii="Times New Roman" w:eastAsia="宋体" w:hAnsi="Times New Roman" w:cs="Times New Roman"/>
          <w:szCs w:val="21"/>
        </w:rPr>
        <w:t>悬停</w:t>
      </w:r>
      <w:r>
        <w:rPr>
          <w:rFonts w:ascii="Times New Roman" w:eastAsia="宋体" w:hAnsi="Times New Roman" w:cs="Times New Roman"/>
          <w:szCs w:val="21"/>
        </w:rPr>
        <w:t>), she approached within six inches of my face.For a very long moment, this tiny creature looked into my eyes, turning her head from side to side.Then she flew quickly out of sight.</w:t>
      </w:r>
    </w:p>
    <w:p w14:paraId="4A925F06"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During the cookout, I told my hosts about the hummingbird incident.They promised to fix the window.As I was departing, my friends walked me to my car.I was standing by the car when a hummingbird flew to the center of our group and began hovering.She turned from person to person until she came to me.She again looked directly into my eyes, then let out a squeaking call and was gone.For a moment, all were speechless.Then someone said, “She must have come to say goodbye.”</w:t>
      </w:r>
    </w:p>
    <w:p w14:paraId="6C544364"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w:t>
      </w:r>
      <w:r>
        <w:rPr>
          <w:rFonts w:ascii="Times New Roman" w:eastAsia="宋体" w:hAnsi="Times New Roman" w:cs="Times New Roman"/>
          <w:szCs w:val="21"/>
        </w:rPr>
        <w:t>续写词数应为</w:t>
      </w:r>
      <w:r>
        <w:rPr>
          <w:rFonts w:ascii="Times New Roman" w:eastAsia="宋体" w:hAnsi="Times New Roman" w:cs="Times New Roman"/>
          <w:szCs w:val="21"/>
        </w:rPr>
        <w:t xml:space="preserve"> 150</w:t>
      </w:r>
      <w:r>
        <w:rPr>
          <w:rFonts w:ascii="Times New Roman" w:eastAsia="宋体" w:hAnsi="Times New Roman" w:cs="Times New Roman"/>
          <w:szCs w:val="21"/>
        </w:rPr>
        <w:t>个左右。</w:t>
      </w:r>
    </w:p>
    <w:p w14:paraId="77AA47D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A few weeks later, I went to the farm again. _____________________________</w:t>
      </w:r>
    </w:p>
    <w:p w14:paraId="5A92EE54"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51CDE3A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____________________________________________________________________</w:t>
      </w:r>
    </w:p>
    <w:p w14:paraId="62A38762"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I was just about to leave when the hummingbird appeared. _________________</w:t>
      </w:r>
    </w:p>
    <w:p w14:paraId="368DB543"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756F8C13"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535DB2B5" w14:textId="77777777" w:rsidR="00C71FB5" w:rsidRDefault="002A7070">
      <w:pPr>
        <w:spacing w:line="360" w:lineRule="auto"/>
        <w:jc w:val="left"/>
        <w:rPr>
          <w:rFonts w:ascii="Times New Roman" w:eastAsia="宋体" w:hAnsi="Times New Roman" w:cs="Times New Roman"/>
          <w:szCs w:val="21"/>
        </w:rPr>
      </w:pPr>
      <w:r>
        <w:rPr>
          <w:rFonts w:ascii="Times New Roman" w:eastAsia="宋体" w:hAnsi="Times New Roman" w:cs="Times New Roman"/>
          <w:color w:val="0000FF"/>
          <w:szCs w:val="21"/>
        </w:rPr>
        <w:t>【解题</w:t>
      </w:r>
      <w:r>
        <w:rPr>
          <w:rFonts w:ascii="Times New Roman" w:eastAsia="宋体" w:hAnsi="Times New Roman" w:cs="Times New Roman" w:hint="eastAsia"/>
          <w:color w:val="0000FF"/>
          <w:szCs w:val="21"/>
        </w:rPr>
        <w:t>策略</w:t>
      </w:r>
      <w:r>
        <w:rPr>
          <w:rFonts w:ascii="Times New Roman" w:eastAsia="宋体" w:hAnsi="Times New Roman" w:cs="Times New Roman"/>
          <w:color w:val="0000FF"/>
          <w:szCs w:val="21"/>
        </w:rPr>
        <w:t>】</w:t>
      </w:r>
    </w:p>
    <w:p w14:paraId="4C9DA2B1"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第一步　根据续写第一段第一句推出首段续写</w:t>
      </w:r>
      <w:r>
        <w:rPr>
          <w:rFonts w:ascii="Times New Roman" w:eastAsia="宋体" w:hAnsi="Times New Roman" w:cs="Times New Roman"/>
          <w:szCs w:val="21"/>
        </w:rPr>
        <w:t>“</w:t>
      </w:r>
      <w:r>
        <w:rPr>
          <w:rFonts w:ascii="Times New Roman" w:eastAsia="宋体" w:hAnsi="Times New Roman" w:cs="Times New Roman"/>
          <w:szCs w:val="21"/>
        </w:rPr>
        <w:t>三要点</w:t>
      </w:r>
      <w:r>
        <w:rPr>
          <w:rFonts w:ascii="Times New Roman" w:eastAsia="宋体" w:hAnsi="Times New Roman" w:cs="Times New Roman"/>
          <w:szCs w:val="21"/>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689"/>
        <w:gridCol w:w="7722"/>
      </w:tblGrid>
      <w:tr w:rsidR="00C71FB5" w14:paraId="4BC46B23" w14:textId="77777777">
        <w:trPr>
          <w:jc w:val="center"/>
        </w:trPr>
        <w:tc>
          <w:tcPr>
            <w:tcW w:w="1050" w:type="dxa"/>
            <w:tcMar>
              <w:left w:w="0" w:type="dxa"/>
              <w:right w:w="0" w:type="dxa"/>
            </w:tcMar>
            <w:vAlign w:val="center"/>
          </w:tcPr>
          <w:p w14:paraId="56775171"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首句</w:t>
            </w:r>
          </w:p>
        </w:tc>
        <w:tc>
          <w:tcPr>
            <w:tcW w:w="11765" w:type="dxa"/>
            <w:tcMar>
              <w:left w:w="105" w:type="dxa"/>
              <w:right w:w="105" w:type="dxa"/>
            </w:tcMar>
            <w:vAlign w:val="center"/>
          </w:tcPr>
          <w:p w14:paraId="3A7C408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A few weeks later, I went to the farm again.</w:t>
            </w:r>
          </w:p>
        </w:tc>
      </w:tr>
      <w:tr w:rsidR="00C71FB5" w14:paraId="1522803D" w14:textId="77777777">
        <w:trPr>
          <w:jc w:val="center"/>
        </w:trPr>
        <w:tc>
          <w:tcPr>
            <w:tcW w:w="1050" w:type="dxa"/>
            <w:tcMar>
              <w:left w:w="0" w:type="dxa"/>
              <w:right w:w="0" w:type="dxa"/>
            </w:tcMar>
            <w:vAlign w:val="center"/>
          </w:tcPr>
          <w:p w14:paraId="494EED5D"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梗概</w:t>
            </w:r>
          </w:p>
        </w:tc>
        <w:tc>
          <w:tcPr>
            <w:tcW w:w="11765" w:type="dxa"/>
            <w:tcMar>
              <w:left w:w="105" w:type="dxa"/>
              <w:right w:w="105" w:type="dxa"/>
            </w:tcMar>
            <w:vAlign w:val="center"/>
          </w:tcPr>
          <w:p w14:paraId="73F4E5D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My thoughts drifted back to the moment when I rescued the hummingbird. I couldn’t help wondering how she was getting on now. </w:t>
            </w:r>
          </w:p>
        </w:tc>
      </w:tr>
      <w:tr w:rsidR="00C71FB5" w14:paraId="01BA4A16" w14:textId="77777777">
        <w:trPr>
          <w:jc w:val="center"/>
        </w:trPr>
        <w:tc>
          <w:tcPr>
            <w:tcW w:w="1050" w:type="dxa"/>
            <w:tcMar>
              <w:left w:w="0" w:type="dxa"/>
              <w:right w:w="0" w:type="dxa"/>
            </w:tcMar>
            <w:vAlign w:val="center"/>
          </w:tcPr>
          <w:p w14:paraId="679E65DF"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第二句</w:t>
            </w:r>
          </w:p>
        </w:tc>
        <w:tc>
          <w:tcPr>
            <w:tcW w:w="11765" w:type="dxa"/>
            <w:tcMar>
              <w:left w:w="105" w:type="dxa"/>
              <w:right w:w="105" w:type="dxa"/>
            </w:tcMar>
            <w:vAlign w:val="center"/>
          </w:tcPr>
          <w:p w14:paraId="42B70151"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As my car neared it my thoughts drifted back to the moment when I rescued the hummingbird from spider-webs.</w:t>
            </w:r>
          </w:p>
        </w:tc>
      </w:tr>
      <w:tr w:rsidR="00C71FB5" w14:paraId="42FE8A22" w14:textId="77777777">
        <w:trPr>
          <w:jc w:val="center"/>
        </w:trPr>
        <w:tc>
          <w:tcPr>
            <w:tcW w:w="1050" w:type="dxa"/>
            <w:tcMar>
              <w:left w:w="0" w:type="dxa"/>
              <w:right w:w="0" w:type="dxa"/>
            </w:tcMar>
            <w:vAlign w:val="center"/>
          </w:tcPr>
          <w:p w14:paraId="62B8D04F"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尾句</w:t>
            </w:r>
          </w:p>
        </w:tc>
        <w:tc>
          <w:tcPr>
            <w:tcW w:w="11765" w:type="dxa"/>
            <w:tcMar>
              <w:left w:w="105" w:type="dxa"/>
              <w:right w:w="105" w:type="dxa"/>
            </w:tcMar>
            <w:vAlign w:val="center"/>
          </w:tcPr>
          <w:p w14:paraId="671C47E2"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Had she managed to find her way home, or was she still out there somewhere struggling to survive?</w:t>
            </w:r>
          </w:p>
        </w:tc>
      </w:tr>
    </w:tbl>
    <w:p w14:paraId="3A061CCF"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第二步　根据续写第二段第一句推出第二段续写</w:t>
      </w:r>
      <w:r>
        <w:rPr>
          <w:rFonts w:ascii="Times New Roman" w:eastAsia="宋体" w:hAnsi="Times New Roman" w:cs="Times New Roman"/>
          <w:szCs w:val="21"/>
        </w:rPr>
        <w:t>“</w:t>
      </w:r>
      <w:r>
        <w:rPr>
          <w:rFonts w:ascii="Times New Roman" w:eastAsia="宋体" w:hAnsi="Times New Roman" w:cs="Times New Roman"/>
          <w:szCs w:val="21"/>
        </w:rPr>
        <w:t>两要点</w:t>
      </w:r>
      <w:r>
        <w:rPr>
          <w:rFonts w:ascii="Times New Roman" w:eastAsia="宋体" w:hAnsi="Times New Roman" w:cs="Times New Roman"/>
          <w:szCs w:val="21"/>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658"/>
        <w:gridCol w:w="7753"/>
      </w:tblGrid>
      <w:tr w:rsidR="00C71FB5" w14:paraId="23BCEFE1" w14:textId="77777777">
        <w:trPr>
          <w:jc w:val="center"/>
        </w:trPr>
        <w:tc>
          <w:tcPr>
            <w:tcW w:w="762" w:type="dxa"/>
            <w:tcMar>
              <w:left w:w="0" w:type="dxa"/>
              <w:right w:w="0" w:type="dxa"/>
            </w:tcMar>
            <w:vAlign w:val="center"/>
          </w:tcPr>
          <w:p w14:paraId="178BFE9A"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首句</w:t>
            </w:r>
          </w:p>
        </w:tc>
        <w:tc>
          <w:tcPr>
            <w:tcW w:w="8981" w:type="dxa"/>
            <w:tcMar>
              <w:left w:w="105" w:type="dxa"/>
              <w:right w:w="105" w:type="dxa"/>
            </w:tcMar>
            <w:vAlign w:val="center"/>
          </w:tcPr>
          <w:p w14:paraId="70B325C5"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I was just about to leave when the hummingbird appeared.</w:t>
            </w:r>
          </w:p>
        </w:tc>
      </w:tr>
      <w:tr w:rsidR="00C71FB5" w14:paraId="08E08CB0" w14:textId="77777777">
        <w:trPr>
          <w:jc w:val="center"/>
        </w:trPr>
        <w:tc>
          <w:tcPr>
            <w:tcW w:w="762" w:type="dxa"/>
            <w:tcMar>
              <w:left w:w="0" w:type="dxa"/>
              <w:right w:w="0" w:type="dxa"/>
            </w:tcMar>
            <w:vAlign w:val="center"/>
          </w:tcPr>
          <w:p w14:paraId="224B4137"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梗概</w:t>
            </w:r>
          </w:p>
        </w:tc>
        <w:tc>
          <w:tcPr>
            <w:tcW w:w="8981" w:type="dxa"/>
            <w:tcMar>
              <w:left w:w="105" w:type="dxa"/>
              <w:right w:w="105" w:type="dxa"/>
            </w:tcMar>
            <w:vAlign w:val="center"/>
          </w:tcPr>
          <w:p w14:paraId="3C11907B"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I turned around to see the same hummingbird hovering in the air.</w:t>
            </w:r>
          </w:p>
        </w:tc>
      </w:tr>
      <w:tr w:rsidR="00C71FB5" w14:paraId="6F11662D" w14:textId="77777777">
        <w:trPr>
          <w:jc w:val="center"/>
        </w:trPr>
        <w:tc>
          <w:tcPr>
            <w:tcW w:w="762" w:type="dxa"/>
            <w:tcMar>
              <w:left w:w="0" w:type="dxa"/>
              <w:right w:w="0" w:type="dxa"/>
            </w:tcMar>
            <w:vAlign w:val="center"/>
          </w:tcPr>
          <w:p w14:paraId="2981F2C9"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尾句</w:t>
            </w:r>
          </w:p>
        </w:tc>
        <w:tc>
          <w:tcPr>
            <w:tcW w:w="8981" w:type="dxa"/>
            <w:tcMar>
              <w:left w:w="105" w:type="dxa"/>
              <w:right w:w="105" w:type="dxa"/>
            </w:tcMar>
            <w:vAlign w:val="center"/>
          </w:tcPr>
          <w:p w14:paraId="794BE15B"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t>
            </w:r>
            <w:r>
              <w:rPr>
                <w:rFonts w:ascii="Times New Roman" w:eastAsia="宋体" w:hAnsi="Times New Roman" w:cs="Times New Roman"/>
                <w:szCs w:val="21"/>
              </w:rPr>
              <w:t>would always cherish the memories we shared as I climbed into my car and drove away.</w:t>
            </w:r>
          </w:p>
        </w:tc>
      </w:tr>
    </w:tbl>
    <w:p w14:paraId="0989D1F3"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第三步　根据</w:t>
      </w:r>
      <w:r>
        <w:rPr>
          <w:rFonts w:ascii="Times New Roman" w:eastAsia="宋体" w:hAnsi="Times New Roman" w:cs="Times New Roman"/>
          <w:szCs w:val="21"/>
        </w:rPr>
        <w:t>“</w:t>
      </w:r>
      <w:r>
        <w:rPr>
          <w:rFonts w:ascii="Times New Roman" w:eastAsia="宋体" w:hAnsi="Times New Roman" w:cs="Times New Roman"/>
          <w:szCs w:val="21"/>
        </w:rPr>
        <w:t>情感线</w:t>
      </w:r>
      <w:r>
        <w:rPr>
          <w:rFonts w:ascii="Times New Roman" w:eastAsia="宋体" w:hAnsi="Times New Roman" w:cs="Times New Roman"/>
          <w:szCs w:val="21"/>
        </w:rPr>
        <w:t>”</w:t>
      </w:r>
      <w:r>
        <w:rPr>
          <w:rFonts w:ascii="Times New Roman" w:eastAsia="宋体" w:hAnsi="Times New Roman" w:cs="Times New Roman"/>
          <w:szCs w:val="21"/>
        </w:rPr>
        <w:t>和</w:t>
      </w:r>
      <w:r>
        <w:rPr>
          <w:rFonts w:ascii="Times New Roman" w:eastAsia="宋体" w:hAnsi="Times New Roman" w:cs="Times New Roman"/>
          <w:szCs w:val="21"/>
        </w:rPr>
        <w:t>“</w:t>
      </w:r>
      <w:r>
        <w:rPr>
          <w:rFonts w:ascii="Times New Roman" w:eastAsia="宋体" w:hAnsi="Times New Roman" w:cs="Times New Roman"/>
          <w:szCs w:val="21"/>
        </w:rPr>
        <w:t>情节线</w:t>
      </w:r>
      <w:r>
        <w:rPr>
          <w:rFonts w:ascii="Times New Roman" w:eastAsia="宋体" w:hAnsi="Times New Roman" w:cs="Times New Roman"/>
          <w:szCs w:val="21"/>
        </w:rPr>
        <w:t>”</w:t>
      </w:r>
      <w:r>
        <w:rPr>
          <w:rFonts w:ascii="Times New Roman" w:eastAsia="宋体" w:hAnsi="Times New Roman" w:cs="Times New Roman"/>
          <w:szCs w:val="21"/>
        </w:rPr>
        <w:t>列出写作关键句</w:t>
      </w:r>
    </w:p>
    <w:tbl>
      <w:tblPr>
        <w:tblW w:w="4901"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780"/>
        <w:gridCol w:w="7464"/>
      </w:tblGrid>
      <w:tr w:rsidR="00C71FB5" w14:paraId="3DA05AD8" w14:textId="77777777">
        <w:trPr>
          <w:jc w:val="center"/>
        </w:trPr>
        <w:tc>
          <w:tcPr>
            <w:tcW w:w="904" w:type="dxa"/>
            <w:tcMar>
              <w:left w:w="0" w:type="dxa"/>
              <w:right w:w="0" w:type="dxa"/>
            </w:tcMar>
            <w:vAlign w:val="center"/>
          </w:tcPr>
          <w:p w14:paraId="074805A9"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情感线</w:t>
            </w:r>
          </w:p>
        </w:tc>
        <w:tc>
          <w:tcPr>
            <w:tcW w:w="8647" w:type="dxa"/>
            <w:tcMar>
              <w:left w:w="105" w:type="dxa"/>
              <w:right w:w="105" w:type="dxa"/>
            </w:tcMar>
            <w:vAlign w:val="center"/>
          </w:tcPr>
          <w:p w14:paraId="710DE894"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I was in great comfort→I felt a surge of relief and awe</w:t>
            </w:r>
          </w:p>
        </w:tc>
      </w:tr>
      <w:tr w:rsidR="00C71FB5" w14:paraId="1EA72ACC" w14:textId="77777777">
        <w:trPr>
          <w:jc w:val="center"/>
        </w:trPr>
        <w:tc>
          <w:tcPr>
            <w:tcW w:w="904" w:type="dxa"/>
            <w:tcMar>
              <w:left w:w="0" w:type="dxa"/>
              <w:right w:w="0" w:type="dxa"/>
            </w:tcMar>
            <w:vAlign w:val="center"/>
          </w:tcPr>
          <w:p w14:paraId="4BC9EBA8"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情节线</w:t>
            </w:r>
          </w:p>
        </w:tc>
        <w:tc>
          <w:tcPr>
            <w:tcW w:w="8647" w:type="dxa"/>
            <w:tcMar>
              <w:left w:w="105" w:type="dxa"/>
              <w:right w:w="105" w:type="dxa"/>
            </w:tcMar>
            <w:vAlign w:val="center"/>
          </w:tcPr>
          <w:p w14:paraId="1C62680C"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went to the farm again→my thoughts drifted back to the past moment→I </w:t>
            </w:r>
            <w:r>
              <w:rPr>
                <w:rFonts w:ascii="Times New Roman" w:eastAsia="宋体" w:hAnsi="Times New Roman" w:cs="Times New Roman"/>
                <w:szCs w:val="21"/>
              </w:rPr>
              <w:t>rushed to the deserted house→it was a great comfort→I wondered how she was getting on;</w:t>
            </w:r>
          </w:p>
          <w:p w14:paraId="063E49F0"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I was just about to leave when the hummingbird appeared→it seemed that she was waiting for me→I climbed into my car and drove away</w:t>
            </w:r>
          </w:p>
        </w:tc>
      </w:tr>
    </w:tbl>
    <w:p w14:paraId="0E2186D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第四步　谋篇成文</w:t>
      </w:r>
      <w:r>
        <w:rPr>
          <w:rFonts w:ascii="Times New Roman" w:eastAsia="宋体" w:hAnsi="Times New Roman" w:cs="Times New Roman"/>
          <w:szCs w:val="21"/>
        </w:rPr>
        <w:t>,</w:t>
      </w:r>
      <w:r>
        <w:rPr>
          <w:rFonts w:ascii="Times New Roman" w:eastAsia="宋体" w:hAnsi="Times New Roman" w:cs="Times New Roman"/>
          <w:szCs w:val="21"/>
        </w:rPr>
        <w:t>文字流畅</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754"/>
        <w:gridCol w:w="2552"/>
      </w:tblGrid>
      <w:tr w:rsidR="00C71FB5" w14:paraId="7668EF80" w14:textId="77777777">
        <w:trPr>
          <w:jc w:val="center"/>
        </w:trPr>
        <w:tc>
          <w:tcPr>
            <w:tcW w:w="0" w:type="auto"/>
            <w:tcMar>
              <w:left w:w="0" w:type="dxa"/>
              <w:right w:w="0" w:type="dxa"/>
            </w:tcMar>
            <w:vAlign w:val="center"/>
          </w:tcPr>
          <w:p w14:paraId="373E9875"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考场</w:t>
            </w:r>
            <w:r>
              <w:rPr>
                <w:rFonts w:ascii="Times New Roman" w:eastAsia="宋体" w:hAnsi="Times New Roman" w:cs="Times New Roman" w:hint="eastAsia"/>
                <w:szCs w:val="21"/>
              </w:rPr>
              <w:t>高分</w:t>
            </w:r>
            <w:r>
              <w:rPr>
                <w:rFonts w:ascii="Times New Roman" w:eastAsia="宋体" w:hAnsi="Times New Roman" w:cs="Times New Roman"/>
                <w:szCs w:val="21"/>
              </w:rPr>
              <w:t>作文</w:t>
            </w:r>
          </w:p>
        </w:tc>
        <w:tc>
          <w:tcPr>
            <w:tcW w:w="0" w:type="auto"/>
            <w:tcMar>
              <w:left w:w="0" w:type="dxa"/>
              <w:right w:w="0" w:type="dxa"/>
            </w:tcMar>
            <w:vAlign w:val="center"/>
          </w:tcPr>
          <w:p w14:paraId="776B9CBD"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续写高分亮点秀</w:t>
            </w:r>
          </w:p>
        </w:tc>
      </w:tr>
      <w:tr w:rsidR="00C71FB5" w14:paraId="57FA3339" w14:textId="77777777">
        <w:trPr>
          <w:jc w:val="center"/>
        </w:trPr>
        <w:tc>
          <w:tcPr>
            <w:tcW w:w="0" w:type="auto"/>
            <w:tcMar>
              <w:left w:w="105" w:type="dxa"/>
              <w:right w:w="105" w:type="dxa"/>
            </w:tcMar>
            <w:vAlign w:val="center"/>
          </w:tcPr>
          <w:p w14:paraId="32B8F09F"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A few weeks later, I went to the farm again.As my car neared it my thoughts drifted back to the moment when I rescued the hummingbird from spider-webs. ①I rushed back to the </w:t>
            </w:r>
            <w:r>
              <w:rPr>
                <w:rFonts w:ascii="Times New Roman" w:eastAsia="宋体" w:hAnsi="Times New Roman" w:cs="Times New Roman"/>
                <w:szCs w:val="21"/>
              </w:rPr>
              <w:lastRenderedPageBreak/>
              <w:t>deserted house.It was a great comfort that the original hole in the window was nowhere to be found. ②Leaving the house, I couldn’t help wondering how she was getting on now. ③ Had she managed to find her way back home, or was she still out there somewhere struggling to survive?④</w:t>
            </w:r>
          </w:p>
          <w:p w14:paraId="7BF3C59F" w14:textId="77777777" w:rsidR="00C71FB5" w:rsidRDefault="002A707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 was just about to leave when the hummingbird appeared. ⑤A flash of movement caught my attention.I turned around to see the same hummingbird hovering in the air.It seemed that the bird was waiting for me, her beady eyes locked on mine as if trying to convey some deep, unspoken gratitude. ⑥I felt a surge of relief and awe at the sight of this sound and grateful creature, and I knew that I would always cherish the memories we shared as I climbed into my car and drove away. ⑦</w:t>
            </w:r>
          </w:p>
        </w:tc>
        <w:tc>
          <w:tcPr>
            <w:tcW w:w="0" w:type="auto"/>
            <w:tcMar>
              <w:left w:w="105" w:type="dxa"/>
              <w:right w:w="105" w:type="dxa"/>
            </w:tcMar>
            <w:vAlign w:val="center"/>
          </w:tcPr>
          <w:p w14:paraId="51F15800"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①</w:t>
            </w:r>
            <w:r>
              <w:rPr>
                <w:rFonts w:ascii="Times New Roman" w:eastAsia="宋体" w:hAnsi="Times New Roman" w:cs="Times New Roman"/>
                <w:szCs w:val="21"/>
              </w:rPr>
              <w:t>使用</w:t>
            </w:r>
            <w:r>
              <w:rPr>
                <w:rFonts w:ascii="Times New Roman" w:eastAsia="宋体" w:hAnsi="Times New Roman" w:cs="Times New Roman"/>
                <w:szCs w:val="21"/>
              </w:rPr>
              <w:t>when</w:t>
            </w:r>
            <w:r>
              <w:rPr>
                <w:rFonts w:ascii="Times New Roman" w:eastAsia="宋体" w:hAnsi="Times New Roman" w:cs="Times New Roman"/>
                <w:szCs w:val="21"/>
              </w:rPr>
              <w:t>引导定语从句。</w:t>
            </w:r>
          </w:p>
          <w:p w14:paraId="32C9DFED"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使用</w:t>
            </w:r>
            <w:r>
              <w:rPr>
                <w:rFonts w:ascii="Times New Roman" w:eastAsia="宋体" w:hAnsi="Times New Roman" w:cs="Times New Roman"/>
                <w:szCs w:val="21"/>
              </w:rPr>
              <w:t xml:space="preserve">be nowhere to be </w:t>
            </w:r>
            <w:r>
              <w:rPr>
                <w:rFonts w:ascii="Times New Roman" w:eastAsia="宋体" w:hAnsi="Times New Roman" w:cs="Times New Roman"/>
                <w:szCs w:val="21"/>
              </w:rPr>
              <w:lastRenderedPageBreak/>
              <w:t>done,</w:t>
            </w:r>
            <w:r>
              <w:rPr>
                <w:rFonts w:ascii="Times New Roman" w:eastAsia="宋体" w:hAnsi="Times New Roman" w:cs="Times New Roman"/>
                <w:szCs w:val="21"/>
              </w:rPr>
              <w:t>语言准确、地道。</w:t>
            </w:r>
          </w:p>
          <w:p w14:paraId="05A05E7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句中包括动词</w:t>
            </w:r>
            <w:r>
              <w:rPr>
                <w:rFonts w:ascii="Times New Roman" w:eastAsia="宋体" w:hAnsi="Times New Roman" w:cs="Times New Roman"/>
                <w:szCs w:val="21"/>
              </w:rPr>
              <w:t>-ing</w:t>
            </w:r>
            <w:r>
              <w:rPr>
                <w:rFonts w:ascii="Times New Roman" w:eastAsia="宋体" w:hAnsi="Times New Roman" w:cs="Times New Roman"/>
                <w:szCs w:val="21"/>
              </w:rPr>
              <w:t>短语作状语</w:t>
            </w:r>
            <w:r>
              <w:rPr>
                <w:rFonts w:ascii="Times New Roman" w:eastAsia="宋体" w:hAnsi="Times New Roman" w:cs="Times New Roman"/>
                <w:szCs w:val="21"/>
              </w:rPr>
              <w:t>;</w:t>
            </w:r>
            <w:r>
              <w:rPr>
                <w:rFonts w:ascii="Times New Roman" w:eastAsia="宋体" w:hAnsi="Times New Roman" w:cs="Times New Roman"/>
                <w:szCs w:val="21"/>
              </w:rPr>
              <w:t>动词</w:t>
            </w:r>
            <w:r>
              <w:rPr>
                <w:rFonts w:ascii="Times New Roman" w:eastAsia="宋体" w:hAnsi="Times New Roman" w:cs="Times New Roman"/>
                <w:szCs w:val="21"/>
              </w:rPr>
              <w:t>-ing</w:t>
            </w:r>
            <w:r>
              <w:rPr>
                <w:rFonts w:ascii="Times New Roman" w:eastAsia="宋体" w:hAnsi="Times New Roman" w:cs="Times New Roman"/>
                <w:szCs w:val="21"/>
              </w:rPr>
              <w:t>形式作宾语及</w:t>
            </w:r>
            <w:r>
              <w:rPr>
                <w:rFonts w:ascii="Times New Roman" w:eastAsia="宋体" w:hAnsi="Times New Roman" w:cs="Times New Roman"/>
                <w:szCs w:val="21"/>
              </w:rPr>
              <w:t>how</w:t>
            </w:r>
            <w:r>
              <w:rPr>
                <w:rFonts w:ascii="Times New Roman" w:eastAsia="宋体" w:hAnsi="Times New Roman" w:cs="Times New Roman"/>
                <w:szCs w:val="21"/>
              </w:rPr>
              <w:t>引导的宾语从句。</w:t>
            </w:r>
          </w:p>
          <w:p w14:paraId="7454CD20"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句中</w:t>
            </w:r>
            <w:r>
              <w:rPr>
                <w:rFonts w:ascii="Times New Roman" w:eastAsia="宋体" w:hAnsi="Times New Roman" w:cs="Times New Roman"/>
                <w:szCs w:val="21"/>
              </w:rPr>
              <w:t>or</w:t>
            </w:r>
            <w:r>
              <w:rPr>
                <w:rFonts w:ascii="Times New Roman" w:eastAsia="宋体" w:hAnsi="Times New Roman" w:cs="Times New Roman"/>
                <w:szCs w:val="21"/>
              </w:rPr>
              <w:t>并列连接两个疑问句。</w:t>
            </w:r>
          </w:p>
          <w:p w14:paraId="744E32EB"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⑤</w:t>
            </w:r>
            <w:r>
              <w:rPr>
                <w:rFonts w:ascii="Times New Roman" w:eastAsia="宋体" w:hAnsi="Times New Roman" w:cs="Times New Roman"/>
                <w:szCs w:val="21"/>
              </w:rPr>
              <w:t>句中使用了句型</w:t>
            </w:r>
            <w:r>
              <w:rPr>
                <w:rFonts w:ascii="Times New Roman" w:eastAsia="宋体" w:hAnsi="Times New Roman" w:cs="Times New Roman"/>
                <w:szCs w:val="21"/>
              </w:rPr>
              <w:t>“be about to do...when”,</w:t>
            </w:r>
            <w:r>
              <w:rPr>
                <w:rFonts w:ascii="Times New Roman" w:eastAsia="宋体" w:hAnsi="Times New Roman" w:cs="Times New Roman"/>
                <w:szCs w:val="21"/>
              </w:rPr>
              <w:t>意思是</w:t>
            </w:r>
            <w:r>
              <w:rPr>
                <w:rFonts w:ascii="Times New Roman" w:eastAsia="宋体" w:hAnsi="Times New Roman" w:cs="Times New Roman"/>
                <w:szCs w:val="21"/>
              </w:rPr>
              <w:t>“</w:t>
            </w:r>
            <w:r>
              <w:rPr>
                <w:rFonts w:ascii="Times New Roman" w:eastAsia="宋体" w:hAnsi="Times New Roman" w:cs="Times New Roman"/>
                <w:szCs w:val="21"/>
              </w:rPr>
              <w:t>正要做</w:t>
            </w:r>
            <w:r>
              <w:rPr>
                <w:rFonts w:ascii="Times New Roman" w:eastAsia="宋体" w:hAnsi="Times New Roman" w:cs="Times New Roman"/>
                <w:szCs w:val="21"/>
              </w:rPr>
              <w:t>……</w:t>
            </w:r>
            <w:r>
              <w:rPr>
                <w:rFonts w:ascii="Times New Roman" w:eastAsia="宋体" w:hAnsi="Times New Roman" w:cs="Times New Roman"/>
                <w:szCs w:val="21"/>
              </w:rPr>
              <w:t>这时</w:t>
            </w:r>
            <w:r>
              <w:rPr>
                <w:rFonts w:ascii="Times New Roman" w:eastAsia="宋体" w:hAnsi="Times New Roman" w:cs="Times New Roman"/>
                <w:szCs w:val="21"/>
              </w:rPr>
              <w:t>……”</w:t>
            </w:r>
            <w:r>
              <w:rPr>
                <w:rFonts w:ascii="Times New Roman" w:eastAsia="宋体" w:hAnsi="Times New Roman" w:cs="Times New Roman"/>
                <w:szCs w:val="21"/>
              </w:rPr>
              <w:t>。</w:t>
            </w:r>
          </w:p>
          <w:p w14:paraId="7704499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⑥</w:t>
            </w:r>
            <w:r>
              <w:rPr>
                <w:rFonts w:ascii="Times New Roman" w:eastAsia="宋体" w:hAnsi="Times New Roman" w:cs="Times New Roman"/>
                <w:szCs w:val="21"/>
              </w:rPr>
              <w:t>使用了句型</w:t>
            </w:r>
            <w:r>
              <w:rPr>
                <w:rFonts w:ascii="Times New Roman" w:eastAsia="宋体" w:hAnsi="Times New Roman" w:cs="Times New Roman"/>
                <w:szCs w:val="21"/>
              </w:rPr>
              <w:t>It seems that...</w:t>
            </w:r>
            <w:r>
              <w:rPr>
                <w:rFonts w:ascii="Times New Roman" w:eastAsia="宋体" w:hAnsi="Times New Roman" w:cs="Times New Roman"/>
                <w:szCs w:val="21"/>
              </w:rPr>
              <w:t>。</w:t>
            </w:r>
          </w:p>
          <w:p w14:paraId="7A883F8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⑦</w:t>
            </w:r>
            <w:r>
              <w:rPr>
                <w:rFonts w:ascii="Times New Roman" w:eastAsia="宋体" w:hAnsi="Times New Roman" w:cs="Times New Roman"/>
                <w:szCs w:val="21"/>
              </w:rPr>
              <w:t>句是一个复杂的句式</w:t>
            </w:r>
            <w:r>
              <w:rPr>
                <w:rFonts w:ascii="Times New Roman" w:eastAsia="宋体" w:hAnsi="Times New Roman" w:cs="Times New Roman"/>
                <w:szCs w:val="21"/>
              </w:rPr>
              <w:t>,</w:t>
            </w:r>
            <w:r>
              <w:rPr>
                <w:rFonts w:ascii="Times New Roman" w:eastAsia="宋体" w:hAnsi="Times New Roman" w:cs="Times New Roman"/>
                <w:szCs w:val="21"/>
              </w:rPr>
              <w:t>第三个</w:t>
            </w:r>
            <w:r>
              <w:rPr>
                <w:rFonts w:ascii="Times New Roman" w:eastAsia="宋体" w:hAnsi="Times New Roman" w:cs="Times New Roman"/>
                <w:szCs w:val="21"/>
              </w:rPr>
              <w:t>and</w:t>
            </w:r>
            <w:r>
              <w:rPr>
                <w:rFonts w:ascii="Times New Roman" w:eastAsia="宋体" w:hAnsi="Times New Roman" w:cs="Times New Roman"/>
                <w:szCs w:val="21"/>
              </w:rPr>
              <w:t>并列连接了两个句子</w:t>
            </w:r>
            <w:r>
              <w:rPr>
                <w:rFonts w:ascii="Times New Roman" w:eastAsia="宋体" w:hAnsi="Times New Roman" w:cs="Times New Roman"/>
                <w:szCs w:val="21"/>
              </w:rPr>
              <w:t>,</w:t>
            </w:r>
            <w:r>
              <w:rPr>
                <w:rFonts w:ascii="Times New Roman" w:eastAsia="宋体" w:hAnsi="Times New Roman" w:cs="Times New Roman"/>
                <w:szCs w:val="21"/>
              </w:rPr>
              <w:t>其中后句是复合句</w:t>
            </w:r>
            <w:r>
              <w:rPr>
                <w:rFonts w:ascii="Times New Roman" w:eastAsia="宋体" w:hAnsi="Times New Roman" w:cs="Times New Roman"/>
                <w:szCs w:val="21"/>
              </w:rPr>
              <w:t>,</w:t>
            </w:r>
            <w:r>
              <w:rPr>
                <w:rFonts w:ascii="Times New Roman" w:eastAsia="宋体" w:hAnsi="Times New Roman" w:cs="Times New Roman"/>
                <w:szCs w:val="21"/>
              </w:rPr>
              <w:t>包括宾语、定语和状语三大从句形式。</w:t>
            </w:r>
          </w:p>
        </w:tc>
      </w:tr>
    </w:tbl>
    <w:p w14:paraId="348C046C"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lastRenderedPageBreak/>
        <w:t>【</w:t>
      </w:r>
      <w:r>
        <w:rPr>
          <w:rFonts w:ascii="Times New Roman" w:eastAsia="宋体" w:hAnsi="Times New Roman" w:cs="Times New Roman" w:hint="eastAsia"/>
          <w:color w:val="0000FF"/>
          <w:szCs w:val="21"/>
        </w:rPr>
        <w:t>技巧分析</w:t>
      </w:r>
      <w:r>
        <w:rPr>
          <w:rFonts w:ascii="Times New Roman" w:eastAsia="宋体" w:hAnsi="Times New Roman" w:cs="Times New Roman"/>
          <w:color w:val="0000FF"/>
          <w:szCs w:val="21"/>
        </w:rPr>
        <w:t>】</w:t>
      </w:r>
    </w:p>
    <w:p w14:paraId="7A92809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一、开头</w:t>
      </w:r>
      <w:r>
        <w:rPr>
          <w:rFonts w:ascii="Times New Roman" w:eastAsia="宋体" w:hAnsi="Times New Roman" w:cs="Times New Roman"/>
          <w:b/>
          <w:szCs w:val="21"/>
        </w:rPr>
        <w:t>6</w:t>
      </w:r>
      <w:r>
        <w:rPr>
          <w:rFonts w:ascii="Times New Roman" w:eastAsia="宋体" w:hAnsi="Times New Roman" w:cs="Times New Roman"/>
          <w:szCs w:val="21"/>
        </w:rPr>
        <w:t>大设计技巧</w:t>
      </w:r>
    </w:p>
    <w:tbl>
      <w:tblPr>
        <w:tblW w:w="5034"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983"/>
        <w:gridCol w:w="7485"/>
      </w:tblGrid>
      <w:tr w:rsidR="00C71FB5" w14:paraId="426F1E5F" w14:textId="77777777">
        <w:trPr>
          <w:jc w:val="center"/>
        </w:trPr>
        <w:tc>
          <w:tcPr>
            <w:tcW w:w="1140" w:type="dxa"/>
            <w:tcMar>
              <w:left w:w="0" w:type="dxa"/>
              <w:right w:w="0" w:type="dxa"/>
            </w:tcMar>
            <w:vAlign w:val="center"/>
          </w:tcPr>
          <w:p w14:paraId="615C2D7F"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开头形式</w:t>
            </w:r>
          </w:p>
        </w:tc>
        <w:tc>
          <w:tcPr>
            <w:tcW w:w="8669" w:type="dxa"/>
            <w:tcMar>
              <w:left w:w="105" w:type="dxa"/>
              <w:right w:w="105" w:type="dxa"/>
            </w:tcMar>
            <w:vAlign w:val="center"/>
          </w:tcPr>
          <w:p w14:paraId="284A38BB"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真题回放</w:t>
            </w:r>
          </w:p>
        </w:tc>
      </w:tr>
      <w:tr w:rsidR="00C71FB5" w14:paraId="680FCDBA" w14:textId="77777777">
        <w:trPr>
          <w:jc w:val="center"/>
        </w:trPr>
        <w:tc>
          <w:tcPr>
            <w:tcW w:w="1140" w:type="dxa"/>
            <w:tcMar>
              <w:left w:w="0" w:type="dxa"/>
              <w:right w:w="0" w:type="dxa"/>
            </w:tcMar>
            <w:vAlign w:val="center"/>
          </w:tcPr>
          <w:p w14:paraId="3BED0472"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副词</w:t>
            </w:r>
          </w:p>
        </w:tc>
        <w:tc>
          <w:tcPr>
            <w:tcW w:w="8669" w:type="dxa"/>
            <w:tcMar>
              <w:left w:w="105" w:type="dxa"/>
              <w:right w:w="105" w:type="dxa"/>
            </w:tcMar>
            <w:vAlign w:val="center"/>
          </w:tcPr>
          <w:p w14:paraId="0ED04C6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i/>
                <w:szCs w:val="21"/>
              </w:rPr>
              <w:t>But</w:t>
            </w:r>
            <w:r>
              <w:rPr>
                <w:rFonts w:ascii="Times New Roman" w:eastAsia="宋体" w:hAnsi="Times New Roman" w:cs="Times New Roman"/>
                <w:szCs w:val="21"/>
              </w:rPr>
              <w:t xml:space="preserve"> </w:t>
            </w:r>
            <w:r>
              <w:rPr>
                <w:rFonts w:ascii="Times New Roman" w:eastAsia="宋体" w:hAnsi="Times New Roman" w:cs="Times New Roman"/>
                <w:i/>
                <w:szCs w:val="21"/>
              </w:rPr>
              <w:t>no</w:t>
            </w:r>
            <w:r>
              <w:rPr>
                <w:rFonts w:ascii="Times New Roman" w:eastAsia="宋体" w:hAnsi="Times New Roman" w:cs="Times New Roman"/>
                <w:szCs w:val="21"/>
              </w:rPr>
              <w:t xml:space="preserve"> </w:t>
            </w:r>
            <w:r>
              <w:rPr>
                <w:rFonts w:ascii="Times New Roman" w:eastAsia="宋体" w:hAnsi="Times New Roman" w:cs="Times New Roman"/>
                <w:i/>
                <w:szCs w:val="21"/>
              </w:rPr>
              <w:t>more</w:t>
            </w:r>
            <w:r>
              <w:rPr>
                <w:rFonts w:ascii="Times New Roman" w:eastAsia="宋体" w:hAnsi="Times New Roman" w:cs="Times New Roman"/>
                <w:szCs w:val="21"/>
              </w:rPr>
              <w:t xml:space="preserve"> </w:t>
            </w:r>
            <w:r>
              <w:rPr>
                <w:rFonts w:ascii="Times New Roman" w:eastAsia="宋体" w:hAnsi="Times New Roman" w:cs="Times New Roman"/>
                <w:i/>
                <w:szCs w:val="21"/>
              </w:rPr>
              <w:t>helicopters</w:t>
            </w:r>
            <w:r>
              <w:rPr>
                <w:rFonts w:ascii="Times New Roman" w:eastAsia="宋体" w:hAnsi="Times New Roman" w:cs="Times New Roman"/>
                <w:szCs w:val="21"/>
              </w:rPr>
              <w:t xml:space="preserve"> </w:t>
            </w:r>
            <w:r>
              <w:rPr>
                <w:rFonts w:ascii="Times New Roman" w:eastAsia="宋体" w:hAnsi="Times New Roman" w:cs="Times New Roman"/>
                <w:i/>
                <w:szCs w:val="21"/>
              </w:rPr>
              <w:t>came</w:t>
            </w:r>
            <w:r>
              <w:rPr>
                <w:rFonts w:ascii="Times New Roman" w:eastAsia="宋体" w:hAnsi="Times New Roman" w:cs="Times New Roman"/>
                <w:szCs w:val="21"/>
              </w:rPr>
              <w:t xml:space="preserve"> </w:t>
            </w:r>
            <w:r>
              <w:rPr>
                <w:rFonts w:ascii="Times New Roman" w:eastAsia="宋体" w:hAnsi="Times New Roman" w:cs="Times New Roman"/>
                <w:i/>
                <w:szCs w:val="21"/>
              </w:rPr>
              <w:t>and</w:t>
            </w:r>
            <w:r>
              <w:rPr>
                <w:rFonts w:ascii="Times New Roman" w:eastAsia="宋体" w:hAnsi="Times New Roman" w:cs="Times New Roman"/>
                <w:szCs w:val="21"/>
              </w:rPr>
              <w:t xml:space="preserve"> </w:t>
            </w:r>
            <w:r>
              <w:rPr>
                <w:rFonts w:ascii="Times New Roman" w:eastAsia="宋体" w:hAnsi="Times New Roman" w:cs="Times New Roman"/>
                <w:i/>
                <w:szCs w:val="21"/>
              </w:rPr>
              <w:t>it</w:t>
            </w:r>
            <w:r>
              <w:rPr>
                <w:rFonts w:ascii="Times New Roman" w:eastAsia="宋体" w:hAnsi="Times New Roman" w:cs="Times New Roman"/>
                <w:szCs w:val="21"/>
              </w:rPr>
              <w:t xml:space="preserve"> </w:t>
            </w:r>
            <w:r>
              <w:rPr>
                <w:rFonts w:ascii="Times New Roman" w:eastAsia="宋体" w:hAnsi="Times New Roman" w:cs="Times New Roman"/>
                <w:i/>
                <w:szCs w:val="21"/>
              </w:rPr>
              <w:t>was</w:t>
            </w:r>
            <w:r>
              <w:rPr>
                <w:rFonts w:ascii="Times New Roman" w:eastAsia="宋体" w:hAnsi="Times New Roman" w:cs="Times New Roman"/>
                <w:szCs w:val="21"/>
              </w:rPr>
              <w:t xml:space="preserve"> </w:t>
            </w:r>
            <w:r>
              <w:rPr>
                <w:rFonts w:ascii="Times New Roman" w:eastAsia="宋体" w:hAnsi="Times New Roman" w:cs="Times New Roman"/>
                <w:i/>
                <w:szCs w:val="21"/>
              </w:rPr>
              <w:t>getting</w:t>
            </w:r>
            <w:r>
              <w:rPr>
                <w:rFonts w:ascii="Times New Roman" w:eastAsia="宋体" w:hAnsi="Times New Roman" w:cs="Times New Roman"/>
                <w:szCs w:val="21"/>
              </w:rPr>
              <w:t xml:space="preserve"> </w:t>
            </w:r>
            <w:r>
              <w:rPr>
                <w:rFonts w:ascii="Times New Roman" w:eastAsia="宋体" w:hAnsi="Times New Roman" w:cs="Times New Roman"/>
                <w:i/>
                <w:szCs w:val="21"/>
              </w:rPr>
              <w:t>dark</w:t>
            </w:r>
            <w:r>
              <w:rPr>
                <w:rFonts w:ascii="Times New Roman" w:eastAsia="宋体" w:hAnsi="Times New Roman" w:cs="Times New Roman"/>
                <w:szCs w:val="21"/>
              </w:rPr>
              <w:t xml:space="preserve"> </w:t>
            </w:r>
            <w:r>
              <w:rPr>
                <w:rFonts w:ascii="Times New Roman" w:eastAsia="宋体" w:hAnsi="Times New Roman" w:cs="Times New Roman"/>
                <w:i/>
                <w:szCs w:val="21"/>
              </w:rPr>
              <w:t>again.</w:t>
            </w:r>
            <w:r>
              <w:rPr>
                <w:rFonts w:ascii="Times New Roman" w:eastAsia="宋体" w:hAnsi="Times New Roman" w:cs="Times New Roman"/>
                <w:szCs w:val="21"/>
              </w:rPr>
              <w:t xml:space="preserve"> Immediately, an absolute darkness ruled the forest. </w:t>
            </w:r>
          </w:p>
        </w:tc>
      </w:tr>
      <w:tr w:rsidR="00C71FB5" w14:paraId="4B63E638" w14:textId="77777777">
        <w:trPr>
          <w:jc w:val="center"/>
        </w:trPr>
        <w:tc>
          <w:tcPr>
            <w:tcW w:w="1140" w:type="dxa"/>
            <w:tcMar>
              <w:left w:w="0" w:type="dxa"/>
              <w:right w:w="0" w:type="dxa"/>
            </w:tcMar>
            <w:vAlign w:val="center"/>
          </w:tcPr>
          <w:p w14:paraId="41544F42"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形容词短语</w:t>
            </w:r>
          </w:p>
        </w:tc>
        <w:tc>
          <w:tcPr>
            <w:tcW w:w="8669" w:type="dxa"/>
            <w:tcMar>
              <w:left w:w="105" w:type="dxa"/>
              <w:right w:w="105" w:type="dxa"/>
            </w:tcMar>
            <w:vAlign w:val="center"/>
          </w:tcPr>
          <w:p w14:paraId="5A716606"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i/>
                <w:szCs w:val="21"/>
              </w:rPr>
              <w:t>Suddenly</w:t>
            </w:r>
            <w:r>
              <w:rPr>
                <w:rFonts w:ascii="Times New Roman" w:eastAsia="宋体" w:hAnsi="Times New Roman" w:cs="Times New Roman"/>
                <w:szCs w:val="21"/>
              </w:rPr>
              <w:t xml:space="preserve"> </w:t>
            </w:r>
            <w:r>
              <w:rPr>
                <w:rFonts w:ascii="Times New Roman" w:eastAsia="宋体" w:hAnsi="Times New Roman" w:cs="Times New Roman"/>
                <w:i/>
                <w:szCs w:val="21"/>
              </w:rPr>
              <w:t>a</w:t>
            </w:r>
            <w:r>
              <w:rPr>
                <w:rFonts w:ascii="Times New Roman" w:eastAsia="宋体" w:hAnsi="Times New Roman" w:cs="Times New Roman"/>
                <w:szCs w:val="21"/>
              </w:rPr>
              <w:t xml:space="preserve"> </w:t>
            </w:r>
            <w:r>
              <w:rPr>
                <w:rFonts w:ascii="Times New Roman" w:eastAsia="宋体" w:hAnsi="Times New Roman" w:cs="Times New Roman"/>
                <w:i/>
                <w:szCs w:val="21"/>
              </w:rPr>
              <w:t>little</w:t>
            </w:r>
            <w:r>
              <w:rPr>
                <w:rFonts w:ascii="Times New Roman" w:eastAsia="宋体" w:hAnsi="Times New Roman" w:cs="Times New Roman"/>
                <w:szCs w:val="21"/>
              </w:rPr>
              <w:t xml:space="preserve"> </w:t>
            </w:r>
            <w:r>
              <w:rPr>
                <w:rFonts w:ascii="Times New Roman" w:eastAsia="宋体" w:hAnsi="Times New Roman" w:cs="Times New Roman"/>
                <w:i/>
                <w:szCs w:val="21"/>
              </w:rPr>
              <w:t>rabbit</w:t>
            </w:r>
            <w:r>
              <w:rPr>
                <w:rFonts w:ascii="Times New Roman" w:eastAsia="宋体" w:hAnsi="Times New Roman" w:cs="Times New Roman"/>
                <w:szCs w:val="21"/>
              </w:rPr>
              <w:t xml:space="preserve"> </w:t>
            </w:r>
            <w:r>
              <w:rPr>
                <w:rFonts w:ascii="Times New Roman" w:eastAsia="宋体" w:hAnsi="Times New Roman" w:cs="Times New Roman"/>
                <w:i/>
                <w:szCs w:val="21"/>
              </w:rPr>
              <w:t>jumped</w:t>
            </w:r>
            <w:r>
              <w:rPr>
                <w:rFonts w:ascii="Times New Roman" w:eastAsia="宋体" w:hAnsi="Times New Roman" w:cs="Times New Roman"/>
                <w:szCs w:val="21"/>
              </w:rPr>
              <w:t xml:space="preserve"> </w:t>
            </w:r>
            <w:r>
              <w:rPr>
                <w:rFonts w:ascii="Times New Roman" w:eastAsia="宋体" w:hAnsi="Times New Roman" w:cs="Times New Roman"/>
                <w:i/>
                <w:szCs w:val="21"/>
              </w:rPr>
              <w:t>out</w:t>
            </w:r>
            <w:r>
              <w:rPr>
                <w:rFonts w:ascii="Times New Roman" w:eastAsia="宋体" w:hAnsi="Times New Roman" w:cs="Times New Roman"/>
                <w:szCs w:val="21"/>
              </w:rPr>
              <w:t xml:space="preserve"> </w:t>
            </w:r>
            <w:r>
              <w:rPr>
                <w:rFonts w:ascii="Times New Roman" w:eastAsia="宋体" w:hAnsi="Times New Roman" w:cs="Times New Roman"/>
                <w:i/>
                <w:szCs w:val="21"/>
              </w:rPr>
              <w:t>in</w:t>
            </w:r>
            <w:r>
              <w:rPr>
                <w:rFonts w:ascii="Times New Roman" w:eastAsia="宋体" w:hAnsi="Times New Roman" w:cs="Times New Roman"/>
                <w:szCs w:val="21"/>
              </w:rPr>
              <w:t xml:space="preserve"> </w:t>
            </w:r>
            <w:r>
              <w:rPr>
                <w:rFonts w:ascii="Times New Roman" w:eastAsia="宋体" w:hAnsi="Times New Roman" w:cs="Times New Roman"/>
                <w:i/>
                <w:szCs w:val="21"/>
              </w:rPr>
              <w:t>front</w:t>
            </w:r>
            <w:r>
              <w:rPr>
                <w:rFonts w:ascii="Times New Roman" w:eastAsia="宋体" w:hAnsi="Times New Roman" w:cs="Times New Roman"/>
                <w:szCs w:val="21"/>
              </w:rPr>
              <w:t xml:space="preserve"> </w:t>
            </w:r>
            <w:r>
              <w:rPr>
                <w:rFonts w:ascii="Times New Roman" w:eastAsia="宋体" w:hAnsi="Times New Roman" w:cs="Times New Roman"/>
                <w:i/>
                <w:szCs w:val="21"/>
              </w:rPr>
              <w:t>of</w:t>
            </w:r>
            <w:r>
              <w:rPr>
                <w:rFonts w:ascii="Times New Roman" w:eastAsia="宋体" w:hAnsi="Times New Roman" w:cs="Times New Roman"/>
                <w:szCs w:val="21"/>
              </w:rPr>
              <w:t xml:space="preserve"> </w:t>
            </w:r>
            <w:r>
              <w:rPr>
                <w:rFonts w:ascii="Times New Roman" w:eastAsia="宋体" w:hAnsi="Times New Roman" w:cs="Times New Roman"/>
                <w:i/>
                <w:szCs w:val="21"/>
              </w:rPr>
              <w:t>my</w:t>
            </w:r>
            <w:r>
              <w:rPr>
                <w:rFonts w:ascii="Times New Roman" w:eastAsia="宋体" w:hAnsi="Times New Roman" w:cs="Times New Roman"/>
                <w:szCs w:val="21"/>
              </w:rPr>
              <w:t xml:space="preserve"> </w:t>
            </w:r>
            <w:r>
              <w:rPr>
                <w:rFonts w:ascii="Times New Roman" w:eastAsia="宋体" w:hAnsi="Times New Roman" w:cs="Times New Roman"/>
                <w:i/>
                <w:szCs w:val="21"/>
              </w:rPr>
              <w:t>horse.</w:t>
            </w:r>
            <w:r>
              <w:rPr>
                <w:rFonts w:ascii="Times New Roman" w:eastAsia="宋体" w:hAnsi="Times New Roman" w:cs="Times New Roman"/>
                <w:szCs w:val="21"/>
              </w:rPr>
              <w:t xml:space="preserve"> Afraid that I might hurt the lovely small creature, I automatically let out a cry to stop my horse.</w:t>
            </w:r>
          </w:p>
        </w:tc>
      </w:tr>
      <w:tr w:rsidR="00C71FB5" w14:paraId="7B7C5B30" w14:textId="77777777">
        <w:trPr>
          <w:jc w:val="center"/>
        </w:trPr>
        <w:tc>
          <w:tcPr>
            <w:tcW w:w="1140" w:type="dxa"/>
            <w:tcMar>
              <w:left w:w="0" w:type="dxa"/>
              <w:right w:w="0" w:type="dxa"/>
            </w:tcMar>
            <w:vAlign w:val="center"/>
          </w:tcPr>
          <w:p w14:paraId="5283DDB7"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非谓语</w:t>
            </w:r>
          </w:p>
        </w:tc>
        <w:tc>
          <w:tcPr>
            <w:tcW w:w="8669" w:type="dxa"/>
            <w:tcMar>
              <w:left w:w="105" w:type="dxa"/>
              <w:right w:w="105" w:type="dxa"/>
            </w:tcMar>
            <w:vAlign w:val="center"/>
          </w:tcPr>
          <w:p w14:paraId="27DD9A7C"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i/>
                <w:szCs w:val="21"/>
              </w:rPr>
              <w:t>It</w:t>
            </w:r>
            <w:r>
              <w:rPr>
                <w:rFonts w:ascii="Times New Roman" w:eastAsia="宋体" w:hAnsi="Times New Roman" w:cs="Times New Roman"/>
                <w:szCs w:val="21"/>
              </w:rPr>
              <w:t xml:space="preserve"> </w:t>
            </w:r>
            <w:r>
              <w:rPr>
                <w:rFonts w:ascii="Times New Roman" w:eastAsia="宋体" w:hAnsi="Times New Roman" w:cs="Times New Roman"/>
                <w:i/>
                <w:szCs w:val="21"/>
              </w:rPr>
              <w:t>was</w:t>
            </w:r>
            <w:r>
              <w:rPr>
                <w:rFonts w:ascii="Times New Roman" w:eastAsia="宋体" w:hAnsi="Times New Roman" w:cs="Times New Roman"/>
                <w:szCs w:val="21"/>
              </w:rPr>
              <w:t xml:space="preserve"> </w:t>
            </w:r>
            <w:r>
              <w:rPr>
                <w:rFonts w:ascii="Times New Roman" w:eastAsia="宋体" w:hAnsi="Times New Roman" w:cs="Times New Roman"/>
                <w:i/>
                <w:szCs w:val="21"/>
              </w:rPr>
              <w:t>daybreak</w:t>
            </w:r>
            <w:r>
              <w:rPr>
                <w:rFonts w:ascii="Times New Roman" w:eastAsia="宋体" w:hAnsi="Times New Roman" w:cs="Times New Roman"/>
                <w:szCs w:val="21"/>
              </w:rPr>
              <w:t xml:space="preserve"> </w:t>
            </w:r>
            <w:r>
              <w:rPr>
                <w:rFonts w:ascii="Times New Roman" w:eastAsia="宋体" w:hAnsi="Times New Roman" w:cs="Times New Roman"/>
                <w:i/>
                <w:szCs w:val="21"/>
              </w:rPr>
              <w:t>when</w:t>
            </w:r>
            <w:r>
              <w:rPr>
                <w:rFonts w:ascii="Times New Roman" w:eastAsia="宋体" w:hAnsi="Times New Roman" w:cs="Times New Roman"/>
                <w:szCs w:val="21"/>
              </w:rPr>
              <w:t xml:space="preserve"> </w:t>
            </w:r>
            <w:r>
              <w:rPr>
                <w:rFonts w:ascii="Times New Roman" w:eastAsia="宋体" w:hAnsi="Times New Roman" w:cs="Times New Roman"/>
                <w:i/>
                <w:szCs w:val="21"/>
              </w:rPr>
              <w:t>Jane</w:t>
            </w:r>
            <w:r>
              <w:rPr>
                <w:rFonts w:ascii="Times New Roman" w:eastAsia="宋体" w:hAnsi="Times New Roman" w:cs="Times New Roman"/>
                <w:szCs w:val="21"/>
              </w:rPr>
              <w:t xml:space="preserve"> </w:t>
            </w:r>
            <w:r>
              <w:rPr>
                <w:rFonts w:ascii="Times New Roman" w:eastAsia="宋体" w:hAnsi="Times New Roman" w:cs="Times New Roman"/>
                <w:i/>
                <w:szCs w:val="21"/>
              </w:rPr>
              <w:t>woke</w:t>
            </w:r>
            <w:r>
              <w:rPr>
                <w:rFonts w:ascii="Times New Roman" w:eastAsia="宋体" w:hAnsi="Times New Roman" w:cs="Times New Roman"/>
                <w:szCs w:val="21"/>
              </w:rPr>
              <w:t xml:space="preserve"> </w:t>
            </w:r>
            <w:r>
              <w:rPr>
                <w:rFonts w:ascii="Times New Roman" w:eastAsia="宋体" w:hAnsi="Times New Roman" w:cs="Times New Roman"/>
                <w:i/>
                <w:szCs w:val="21"/>
              </w:rPr>
              <w:t>up.</w:t>
            </w:r>
            <w:r>
              <w:rPr>
                <w:rFonts w:ascii="Times New Roman" w:eastAsia="宋体" w:hAnsi="Times New Roman" w:cs="Times New Roman"/>
                <w:szCs w:val="21"/>
              </w:rPr>
              <w:t xml:space="preserve"> Feeling refreshed, she continued to walk along the stream to find the way out.</w:t>
            </w:r>
          </w:p>
        </w:tc>
      </w:tr>
      <w:tr w:rsidR="00C71FB5" w14:paraId="6FC36870" w14:textId="77777777">
        <w:trPr>
          <w:jc w:val="center"/>
        </w:trPr>
        <w:tc>
          <w:tcPr>
            <w:tcW w:w="1140" w:type="dxa"/>
            <w:tcMar>
              <w:left w:w="0" w:type="dxa"/>
              <w:right w:w="0" w:type="dxa"/>
            </w:tcMar>
            <w:vAlign w:val="center"/>
          </w:tcPr>
          <w:p w14:paraId="6CC33FF7"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对话式</w:t>
            </w:r>
          </w:p>
        </w:tc>
        <w:tc>
          <w:tcPr>
            <w:tcW w:w="8669" w:type="dxa"/>
            <w:tcMar>
              <w:left w:w="105" w:type="dxa"/>
              <w:right w:w="105" w:type="dxa"/>
            </w:tcMar>
            <w:vAlign w:val="center"/>
          </w:tcPr>
          <w:p w14:paraId="1979C691"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i/>
                <w:szCs w:val="21"/>
              </w:rPr>
              <w:t>We</w:t>
            </w:r>
            <w:r>
              <w:rPr>
                <w:rFonts w:ascii="Times New Roman" w:eastAsia="宋体" w:hAnsi="Times New Roman" w:cs="Times New Roman"/>
                <w:szCs w:val="21"/>
              </w:rPr>
              <w:t xml:space="preserve"> </w:t>
            </w:r>
            <w:r>
              <w:rPr>
                <w:rFonts w:ascii="Times New Roman" w:eastAsia="宋体" w:hAnsi="Times New Roman" w:cs="Times New Roman"/>
                <w:i/>
                <w:szCs w:val="21"/>
              </w:rPr>
              <w:t>sat</w:t>
            </w:r>
            <w:r>
              <w:rPr>
                <w:rFonts w:ascii="Times New Roman" w:eastAsia="宋体" w:hAnsi="Times New Roman" w:cs="Times New Roman"/>
                <w:szCs w:val="21"/>
              </w:rPr>
              <w:t xml:space="preserve"> </w:t>
            </w:r>
            <w:r>
              <w:rPr>
                <w:rFonts w:ascii="Times New Roman" w:eastAsia="宋体" w:hAnsi="Times New Roman" w:cs="Times New Roman"/>
                <w:i/>
                <w:szCs w:val="21"/>
              </w:rPr>
              <w:t>down</w:t>
            </w:r>
            <w:r>
              <w:rPr>
                <w:rFonts w:ascii="Times New Roman" w:eastAsia="宋体" w:hAnsi="Times New Roman" w:cs="Times New Roman"/>
                <w:szCs w:val="21"/>
              </w:rPr>
              <w:t xml:space="preserve"> </w:t>
            </w:r>
            <w:r>
              <w:rPr>
                <w:rFonts w:ascii="Times New Roman" w:eastAsia="宋体" w:hAnsi="Times New Roman" w:cs="Times New Roman"/>
                <w:i/>
                <w:szCs w:val="21"/>
              </w:rPr>
              <w:t>next</w:t>
            </w:r>
            <w:r>
              <w:rPr>
                <w:rFonts w:ascii="Times New Roman" w:eastAsia="宋体" w:hAnsi="Times New Roman" w:cs="Times New Roman"/>
                <w:szCs w:val="21"/>
              </w:rPr>
              <w:t xml:space="preserve"> </w:t>
            </w:r>
            <w:r>
              <w:rPr>
                <w:rFonts w:ascii="Times New Roman" w:eastAsia="宋体" w:hAnsi="Times New Roman" w:cs="Times New Roman"/>
                <w:i/>
                <w:szCs w:val="21"/>
              </w:rPr>
              <w:t>to</w:t>
            </w:r>
            <w:r>
              <w:rPr>
                <w:rFonts w:ascii="Times New Roman" w:eastAsia="宋体" w:hAnsi="Times New Roman" w:cs="Times New Roman"/>
                <w:szCs w:val="21"/>
              </w:rPr>
              <w:t xml:space="preserve"> </w:t>
            </w:r>
            <w:r>
              <w:rPr>
                <w:rFonts w:ascii="Times New Roman" w:eastAsia="宋体" w:hAnsi="Times New Roman" w:cs="Times New Roman"/>
                <w:i/>
                <w:szCs w:val="21"/>
              </w:rPr>
              <w:t>each</w:t>
            </w:r>
            <w:r>
              <w:rPr>
                <w:rFonts w:ascii="Times New Roman" w:eastAsia="宋体" w:hAnsi="Times New Roman" w:cs="Times New Roman"/>
                <w:szCs w:val="21"/>
              </w:rPr>
              <w:t xml:space="preserve"> </w:t>
            </w:r>
            <w:r>
              <w:rPr>
                <w:rFonts w:ascii="Times New Roman" w:eastAsia="宋体" w:hAnsi="Times New Roman" w:cs="Times New Roman"/>
                <w:i/>
                <w:szCs w:val="21"/>
              </w:rPr>
              <w:t>other</w:t>
            </w:r>
            <w:r>
              <w:rPr>
                <w:rFonts w:ascii="Times New Roman" w:eastAsia="宋体" w:hAnsi="Times New Roman" w:cs="Times New Roman"/>
                <w:szCs w:val="21"/>
              </w:rPr>
              <w:t xml:space="preserve">, </w:t>
            </w:r>
            <w:r>
              <w:rPr>
                <w:rFonts w:ascii="Times New Roman" w:eastAsia="宋体" w:hAnsi="Times New Roman" w:cs="Times New Roman"/>
                <w:i/>
                <w:szCs w:val="21"/>
              </w:rPr>
              <w:t>but</w:t>
            </w:r>
            <w:r>
              <w:rPr>
                <w:rFonts w:ascii="Times New Roman" w:eastAsia="宋体" w:hAnsi="Times New Roman" w:cs="Times New Roman"/>
                <w:szCs w:val="21"/>
              </w:rPr>
              <w:t xml:space="preserve"> </w:t>
            </w:r>
            <w:r>
              <w:rPr>
                <w:rFonts w:ascii="Times New Roman" w:eastAsia="宋体" w:hAnsi="Times New Roman" w:cs="Times New Roman"/>
                <w:i/>
                <w:szCs w:val="21"/>
              </w:rPr>
              <w:t>David</w:t>
            </w:r>
            <w:r>
              <w:rPr>
                <w:rFonts w:ascii="Times New Roman" w:eastAsia="宋体" w:hAnsi="Times New Roman" w:cs="Times New Roman"/>
                <w:szCs w:val="21"/>
              </w:rPr>
              <w:t xml:space="preserve"> </w:t>
            </w:r>
            <w:r>
              <w:rPr>
                <w:rFonts w:ascii="Times New Roman" w:eastAsia="宋体" w:hAnsi="Times New Roman" w:cs="Times New Roman"/>
                <w:i/>
                <w:szCs w:val="21"/>
              </w:rPr>
              <w:t>wouldn’t</w:t>
            </w:r>
            <w:r>
              <w:rPr>
                <w:rFonts w:ascii="Times New Roman" w:eastAsia="宋体" w:hAnsi="Times New Roman" w:cs="Times New Roman"/>
                <w:szCs w:val="21"/>
              </w:rPr>
              <w:t xml:space="preserve"> </w:t>
            </w:r>
            <w:r>
              <w:rPr>
                <w:rFonts w:ascii="Times New Roman" w:eastAsia="宋体" w:hAnsi="Times New Roman" w:cs="Times New Roman"/>
                <w:i/>
                <w:szCs w:val="21"/>
              </w:rPr>
              <w:t>look</w:t>
            </w:r>
            <w:r>
              <w:rPr>
                <w:rFonts w:ascii="Times New Roman" w:eastAsia="宋体" w:hAnsi="Times New Roman" w:cs="Times New Roman"/>
                <w:szCs w:val="21"/>
              </w:rPr>
              <w:t xml:space="preserve"> </w:t>
            </w:r>
            <w:r>
              <w:rPr>
                <w:rFonts w:ascii="Times New Roman" w:eastAsia="宋体" w:hAnsi="Times New Roman" w:cs="Times New Roman"/>
                <w:i/>
                <w:szCs w:val="21"/>
              </w:rPr>
              <w:t>at</w:t>
            </w:r>
            <w:r>
              <w:rPr>
                <w:rFonts w:ascii="Times New Roman" w:eastAsia="宋体" w:hAnsi="Times New Roman" w:cs="Times New Roman"/>
                <w:szCs w:val="21"/>
              </w:rPr>
              <w:t xml:space="preserve"> </w:t>
            </w:r>
            <w:r>
              <w:rPr>
                <w:rFonts w:ascii="Times New Roman" w:eastAsia="宋体" w:hAnsi="Times New Roman" w:cs="Times New Roman"/>
                <w:i/>
                <w:szCs w:val="21"/>
              </w:rPr>
              <w:t>me.</w:t>
            </w:r>
            <w:r>
              <w:rPr>
                <w:rFonts w:ascii="Times New Roman" w:eastAsia="宋体" w:hAnsi="Times New Roman" w:cs="Times New Roman"/>
                <w:szCs w:val="21"/>
              </w:rPr>
              <w:t xml:space="preserve"> I said gently and quietly, “No one can change your mind, except yourself.”</w:t>
            </w:r>
            <w:r>
              <w:rPr>
                <w:rFonts w:ascii="Times New Roman" w:eastAsia="宋体" w:hAnsi="Times New Roman" w:cs="Times New Roman"/>
                <w:color w:val="0000FF"/>
                <w:szCs w:val="21"/>
              </w:rPr>
              <w:t>【新高考</w:t>
            </w:r>
            <w:r>
              <w:rPr>
                <w:rFonts w:ascii="Times New Roman" w:eastAsia="宋体" w:hAnsi="Times New Roman" w:cs="Times New Roman"/>
                <w:color w:val="0000FF"/>
                <w:szCs w:val="21"/>
              </w:rPr>
              <w:t>Ⅰ</w:t>
            </w:r>
            <w:r>
              <w:rPr>
                <w:rFonts w:ascii="Times New Roman" w:eastAsia="宋体" w:hAnsi="Times New Roman" w:cs="Times New Roman"/>
                <w:color w:val="0000FF"/>
                <w:szCs w:val="21"/>
              </w:rPr>
              <w:t>卷</w:t>
            </w:r>
            <w:r>
              <w:rPr>
                <w:rFonts w:ascii="Times New Roman" w:eastAsia="宋体" w:hAnsi="Times New Roman" w:cs="Times New Roman"/>
                <w:color w:val="0000FF"/>
                <w:szCs w:val="21"/>
              </w:rPr>
              <w:t>2022</w:t>
            </w:r>
            <w:r>
              <w:rPr>
                <w:rFonts w:ascii="Times New Roman" w:eastAsia="宋体" w:hAnsi="Times New Roman" w:cs="Times New Roman"/>
                <w:color w:val="0000FF"/>
                <w:szCs w:val="21"/>
              </w:rPr>
              <w:t>】</w:t>
            </w:r>
          </w:p>
        </w:tc>
      </w:tr>
      <w:tr w:rsidR="00C71FB5" w14:paraId="0A0AA15C" w14:textId="77777777">
        <w:trPr>
          <w:jc w:val="center"/>
        </w:trPr>
        <w:tc>
          <w:tcPr>
            <w:tcW w:w="1140" w:type="dxa"/>
            <w:tcMar>
              <w:left w:w="0" w:type="dxa"/>
              <w:right w:w="0" w:type="dxa"/>
            </w:tcMar>
            <w:vAlign w:val="center"/>
          </w:tcPr>
          <w:p w14:paraId="368A80A2"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问答式</w:t>
            </w:r>
          </w:p>
        </w:tc>
        <w:tc>
          <w:tcPr>
            <w:tcW w:w="8669" w:type="dxa"/>
            <w:tcMar>
              <w:left w:w="105" w:type="dxa"/>
              <w:right w:w="105" w:type="dxa"/>
            </w:tcMar>
            <w:vAlign w:val="center"/>
          </w:tcPr>
          <w:p w14:paraId="7A7588B6"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i/>
                <w:szCs w:val="21"/>
              </w:rPr>
              <w:t>I</w:t>
            </w:r>
            <w:r>
              <w:rPr>
                <w:rFonts w:ascii="Times New Roman" w:eastAsia="宋体" w:hAnsi="Times New Roman" w:cs="Times New Roman"/>
                <w:szCs w:val="21"/>
              </w:rPr>
              <w:t xml:space="preserve"> </w:t>
            </w:r>
            <w:r>
              <w:rPr>
                <w:rFonts w:ascii="Times New Roman" w:eastAsia="宋体" w:hAnsi="Times New Roman" w:cs="Times New Roman"/>
                <w:i/>
                <w:szCs w:val="21"/>
              </w:rPr>
              <w:t>understood</w:t>
            </w:r>
            <w:r>
              <w:rPr>
                <w:rFonts w:ascii="Times New Roman" w:eastAsia="宋体" w:hAnsi="Times New Roman" w:cs="Times New Roman"/>
                <w:szCs w:val="21"/>
              </w:rPr>
              <w:t xml:space="preserve"> </w:t>
            </w:r>
            <w:r>
              <w:rPr>
                <w:rFonts w:ascii="Times New Roman" w:eastAsia="宋体" w:hAnsi="Times New Roman" w:cs="Times New Roman"/>
                <w:i/>
                <w:szCs w:val="21"/>
              </w:rPr>
              <w:t>immediately</w:t>
            </w:r>
            <w:r>
              <w:rPr>
                <w:rFonts w:ascii="Times New Roman" w:eastAsia="宋体" w:hAnsi="Times New Roman" w:cs="Times New Roman"/>
                <w:szCs w:val="21"/>
              </w:rPr>
              <w:t xml:space="preserve"> </w:t>
            </w:r>
            <w:r>
              <w:rPr>
                <w:rFonts w:ascii="Times New Roman" w:eastAsia="宋体" w:hAnsi="Times New Roman" w:cs="Times New Roman"/>
                <w:i/>
                <w:szCs w:val="21"/>
              </w:rPr>
              <w:t>what</w:t>
            </w:r>
            <w:r>
              <w:rPr>
                <w:rFonts w:ascii="Times New Roman" w:eastAsia="宋体" w:hAnsi="Times New Roman" w:cs="Times New Roman"/>
                <w:szCs w:val="21"/>
              </w:rPr>
              <w:t xml:space="preserve"> </w:t>
            </w:r>
            <w:r>
              <w:rPr>
                <w:rFonts w:ascii="Times New Roman" w:eastAsia="宋体" w:hAnsi="Times New Roman" w:cs="Times New Roman"/>
                <w:i/>
                <w:szCs w:val="21"/>
              </w:rPr>
              <w:t>my</w:t>
            </w:r>
            <w:r>
              <w:rPr>
                <w:rFonts w:ascii="Times New Roman" w:eastAsia="宋体" w:hAnsi="Times New Roman" w:cs="Times New Roman"/>
                <w:szCs w:val="21"/>
              </w:rPr>
              <w:t xml:space="preserve"> </w:t>
            </w:r>
            <w:r>
              <w:rPr>
                <w:rFonts w:ascii="Times New Roman" w:eastAsia="宋体" w:hAnsi="Times New Roman" w:cs="Times New Roman"/>
                <w:i/>
                <w:szCs w:val="21"/>
              </w:rPr>
              <w:t>parents</w:t>
            </w:r>
            <w:r>
              <w:rPr>
                <w:rFonts w:ascii="Times New Roman" w:eastAsia="宋体" w:hAnsi="Times New Roman" w:cs="Times New Roman"/>
                <w:szCs w:val="21"/>
              </w:rPr>
              <w:t xml:space="preserve"> </w:t>
            </w:r>
            <w:r>
              <w:rPr>
                <w:rFonts w:ascii="Times New Roman" w:eastAsia="宋体" w:hAnsi="Times New Roman" w:cs="Times New Roman"/>
                <w:i/>
                <w:szCs w:val="21"/>
              </w:rPr>
              <w:t>were</w:t>
            </w:r>
            <w:r>
              <w:rPr>
                <w:rFonts w:ascii="Times New Roman" w:eastAsia="宋体" w:hAnsi="Times New Roman" w:cs="Times New Roman"/>
                <w:szCs w:val="21"/>
              </w:rPr>
              <w:t xml:space="preserve"> </w:t>
            </w:r>
            <w:r>
              <w:rPr>
                <w:rFonts w:ascii="Times New Roman" w:eastAsia="宋体" w:hAnsi="Times New Roman" w:cs="Times New Roman"/>
                <w:i/>
                <w:szCs w:val="21"/>
              </w:rPr>
              <w:t>worried</w:t>
            </w:r>
            <w:r>
              <w:rPr>
                <w:rFonts w:ascii="Times New Roman" w:eastAsia="宋体" w:hAnsi="Times New Roman" w:cs="Times New Roman"/>
                <w:szCs w:val="21"/>
              </w:rPr>
              <w:t xml:space="preserve"> </w:t>
            </w:r>
            <w:r>
              <w:rPr>
                <w:rFonts w:ascii="Times New Roman" w:eastAsia="宋体" w:hAnsi="Times New Roman" w:cs="Times New Roman"/>
                <w:i/>
                <w:szCs w:val="21"/>
              </w:rPr>
              <w:t>about.</w:t>
            </w:r>
            <w:r>
              <w:rPr>
                <w:rFonts w:ascii="Times New Roman" w:eastAsia="宋体" w:hAnsi="Times New Roman" w:cs="Times New Roman"/>
                <w:szCs w:val="21"/>
              </w:rPr>
              <w:t xml:space="preserve"> They were worried </w:t>
            </w:r>
            <w:r>
              <w:rPr>
                <w:rFonts w:ascii="Times New Roman" w:eastAsia="宋体" w:hAnsi="Times New Roman" w:cs="Times New Roman"/>
                <w:szCs w:val="21"/>
              </w:rPr>
              <w:lastRenderedPageBreak/>
              <w:t xml:space="preserve">that I was too selfish to give. </w:t>
            </w:r>
            <w:r>
              <w:rPr>
                <w:rFonts w:ascii="Times New Roman" w:eastAsia="宋体" w:hAnsi="Times New Roman" w:cs="Times New Roman"/>
                <w:color w:val="0000FF"/>
                <w:szCs w:val="21"/>
              </w:rPr>
              <w:t>【浙江高考</w:t>
            </w:r>
            <w:r>
              <w:rPr>
                <w:rFonts w:ascii="Times New Roman" w:eastAsia="宋体" w:hAnsi="Times New Roman" w:cs="Times New Roman"/>
                <w:color w:val="0000FF"/>
                <w:szCs w:val="21"/>
              </w:rPr>
              <w:t>2021</w:t>
            </w:r>
            <w:r>
              <w:rPr>
                <w:rFonts w:ascii="Times New Roman" w:eastAsia="宋体" w:hAnsi="Times New Roman" w:cs="Times New Roman"/>
                <w:color w:val="0000FF"/>
                <w:szCs w:val="21"/>
              </w:rPr>
              <w:t>】</w:t>
            </w:r>
          </w:p>
        </w:tc>
      </w:tr>
      <w:tr w:rsidR="00C71FB5" w14:paraId="082353E8" w14:textId="77777777">
        <w:trPr>
          <w:jc w:val="center"/>
        </w:trPr>
        <w:tc>
          <w:tcPr>
            <w:tcW w:w="1140" w:type="dxa"/>
            <w:tcMar>
              <w:left w:w="0" w:type="dxa"/>
              <w:right w:w="0" w:type="dxa"/>
            </w:tcMar>
            <w:vAlign w:val="center"/>
          </w:tcPr>
          <w:p w14:paraId="54DD07FC"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lastRenderedPageBreak/>
              <w:t>因果式</w:t>
            </w:r>
          </w:p>
        </w:tc>
        <w:tc>
          <w:tcPr>
            <w:tcW w:w="8669" w:type="dxa"/>
            <w:tcMar>
              <w:left w:w="105" w:type="dxa"/>
              <w:right w:w="105" w:type="dxa"/>
            </w:tcMar>
            <w:vAlign w:val="center"/>
          </w:tcPr>
          <w:p w14:paraId="3E8825EA"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i/>
                <w:szCs w:val="21"/>
              </w:rPr>
              <w:t>The</w:t>
            </w:r>
            <w:r>
              <w:rPr>
                <w:rFonts w:ascii="Times New Roman" w:eastAsia="宋体" w:hAnsi="Times New Roman" w:cs="Times New Roman"/>
                <w:szCs w:val="21"/>
              </w:rPr>
              <w:t xml:space="preserve"> </w:t>
            </w:r>
            <w:r>
              <w:rPr>
                <w:rFonts w:ascii="Times New Roman" w:eastAsia="宋体" w:hAnsi="Times New Roman" w:cs="Times New Roman"/>
                <w:i/>
                <w:szCs w:val="21"/>
              </w:rPr>
              <w:t>pay</w:t>
            </w:r>
            <w:r>
              <w:rPr>
                <w:rFonts w:ascii="Times New Roman" w:eastAsia="宋体" w:hAnsi="Times New Roman" w:cs="Times New Roman"/>
                <w:szCs w:val="21"/>
              </w:rPr>
              <w:t xml:space="preserve"> </w:t>
            </w:r>
            <w:r>
              <w:rPr>
                <w:rFonts w:ascii="Times New Roman" w:eastAsia="宋体" w:hAnsi="Times New Roman" w:cs="Times New Roman"/>
                <w:i/>
                <w:szCs w:val="21"/>
              </w:rPr>
              <w:t>arrived</w:t>
            </w:r>
            <w:r>
              <w:rPr>
                <w:rFonts w:ascii="Times New Roman" w:eastAsia="宋体" w:hAnsi="Times New Roman" w:cs="Times New Roman"/>
                <w:szCs w:val="21"/>
              </w:rPr>
              <w:t xml:space="preserve"> </w:t>
            </w:r>
            <w:r>
              <w:rPr>
                <w:rFonts w:ascii="Times New Roman" w:eastAsia="宋体" w:hAnsi="Times New Roman" w:cs="Times New Roman"/>
                <w:i/>
                <w:szCs w:val="21"/>
              </w:rPr>
              <w:t>at</w:t>
            </w:r>
            <w:r>
              <w:rPr>
                <w:rFonts w:ascii="Times New Roman" w:eastAsia="宋体" w:hAnsi="Times New Roman" w:cs="Times New Roman"/>
                <w:szCs w:val="21"/>
              </w:rPr>
              <w:t xml:space="preserve"> </w:t>
            </w:r>
            <w:r>
              <w:rPr>
                <w:rFonts w:ascii="Times New Roman" w:eastAsia="宋体" w:hAnsi="Times New Roman" w:cs="Times New Roman"/>
                <w:i/>
                <w:szCs w:val="21"/>
              </w:rPr>
              <w:t>last.</w:t>
            </w:r>
            <w:r>
              <w:rPr>
                <w:rFonts w:ascii="Times New Roman" w:eastAsia="宋体" w:hAnsi="Times New Roman" w:cs="Times New Roman"/>
                <w:szCs w:val="21"/>
              </w:rPr>
              <w:t xml:space="preserve"> Although the job was very tiring, I was very happy in my heart for I got something from my work. </w:t>
            </w:r>
            <w:r>
              <w:rPr>
                <w:rFonts w:ascii="Times New Roman" w:eastAsia="宋体" w:hAnsi="Times New Roman" w:cs="Times New Roman"/>
                <w:color w:val="0000FF"/>
                <w:szCs w:val="21"/>
              </w:rPr>
              <w:t>【浙江高考</w:t>
            </w:r>
            <w:r>
              <w:rPr>
                <w:rFonts w:ascii="Times New Roman" w:eastAsia="宋体" w:hAnsi="Times New Roman" w:cs="Times New Roman"/>
                <w:color w:val="0000FF"/>
                <w:szCs w:val="21"/>
              </w:rPr>
              <w:t>2021</w:t>
            </w:r>
            <w:r>
              <w:rPr>
                <w:rFonts w:ascii="Times New Roman" w:eastAsia="宋体" w:hAnsi="Times New Roman" w:cs="Times New Roman"/>
                <w:color w:val="0000FF"/>
                <w:szCs w:val="21"/>
              </w:rPr>
              <w:t>】</w:t>
            </w:r>
          </w:p>
        </w:tc>
      </w:tr>
    </w:tbl>
    <w:p w14:paraId="4E56B336"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二、收尾</w:t>
      </w:r>
      <w:r>
        <w:rPr>
          <w:rFonts w:ascii="Times New Roman" w:eastAsia="宋体" w:hAnsi="Times New Roman" w:cs="Times New Roman"/>
          <w:b/>
          <w:szCs w:val="21"/>
        </w:rPr>
        <w:t>3</w:t>
      </w:r>
      <w:r>
        <w:rPr>
          <w:rFonts w:ascii="Times New Roman" w:eastAsia="宋体" w:hAnsi="Times New Roman" w:cs="Times New Roman"/>
          <w:szCs w:val="21"/>
        </w:rPr>
        <w:t>大设计技巧</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689"/>
        <w:gridCol w:w="7722"/>
      </w:tblGrid>
      <w:tr w:rsidR="00C71FB5" w14:paraId="002D6CE6" w14:textId="77777777">
        <w:trPr>
          <w:jc w:val="center"/>
        </w:trPr>
        <w:tc>
          <w:tcPr>
            <w:tcW w:w="798" w:type="dxa"/>
            <w:tcMar>
              <w:left w:w="0" w:type="dxa"/>
              <w:right w:w="0" w:type="dxa"/>
            </w:tcMar>
            <w:vAlign w:val="center"/>
          </w:tcPr>
          <w:p w14:paraId="6F2606D7"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收尾形式</w:t>
            </w:r>
          </w:p>
        </w:tc>
        <w:tc>
          <w:tcPr>
            <w:tcW w:w="8945" w:type="dxa"/>
            <w:tcMar>
              <w:left w:w="105" w:type="dxa"/>
              <w:right w:w="105" w:type="dxa"/>
            </w:tcMar>
            <w:vAlign w:val="center"/>
          </w:tcPr>
          <w:p w14:paraId="20E15959"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真题回放</w:t>
            </w:r>
          </w:p>
        </w:tc>
      </w:tr>
      <w:tr w:rsidR="00C71FB5" w14:paraId="38974C0F" w14:textId="77777777">
        <w:trPr>
          <w:jc w:val="center"/>
        </w:trPr>
        <w:tc>
          <w:tcPr>
            <w:tcW w:w="798" w:type="dxa"/>
            <w:tcMar>
              <w:left w:w="0" w:type="dxa"/>
              <w:right w:w="0" w:type="dxa"/>
            </w:tcMar>
            <w:vAlign w:val="center"/>
          </w:tcPr>
          <w:p w14:paraId="69B7648E"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首尾呼应</w:t>
            </w:r>
          </w:p>
        </w:tc>
        <w:tc>
          <w:tcPr>
            <w:tcW w:w="8945" w:type="dxa"/>
            <w:tcMar>
              <w:left w:w="105" w:type="dxa"/>
              <w:right w:w="105" w:type="dxa"/>
            </w:tcMar>
            <w:vAlign w:val="center"/>
          </w:tcPr>
          <w:p w14:paraId="3B9993D9"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twins were filled </w:t>
            </w:r>
            <w:r>
              <w:rPr>
                <w:rFonts w:ascii="Times New Roman" w:eastAsia="宋体" w:hAnsi="Times New Roman" w:cs="Times New Roman"/>
                <w:szCs w:val="21"/>
              </w:rPr>
              <w:t>with excitement as they thought of the surprise they were planning for Mother’s Day.(</w:t>
            </w:r>
            <w:r>
              <w:rPr>
                <w:rFonts w:ascii="Times New Roman" w:eastAsia="宋体" w:hAnsi="Times New Roman" w:cs="Times New Roman"/>
                <w:szCs w:val="21"/>
              </w:rPr>
              <w:t>首句</w:t>
            </w:r>
            <w:r>
              <w:rPr>
                <w:rFonts w:ascii="Times New Roman" w:eastAsia="宋体" w:hAnsi="Times New Roman" w:cs="Times New Roman"/>
                <w:szCs w:val="21"/>
              </w:rPr>
              <w:t>)</w:t>
            </w:r>
          </w:p>
          <w:p w14:paraId="0DC9C227"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Mother hugged them tightly and kissed them again and again. (</w:t>
            </w:r>
            <w:r>
              <w:rPr>
                <w:rFonts w:ascii="Times New Roman" w:eastAsia="宋体" w:hAnsi="Times New Roman" w:cs="Times New Roman"/>
                <w:szCs w:val="21"/>
              </w:rPr>
              <w:t>尾句</w:t>
            </w:r>
            <w:r>
              <w:rPr>
                <w:rFonts w:ascii="Times New Roman" w:eastAsia="宋体" w:hAnsi="Times New Roman" w:cs="Times New Roman"/>
                <w:szCs w:val="21"/>
              </w:rPr>
              <w:t>)</w:t>
            </w:r>
          </w:p>
          <w:p w14:paraId="102A0F3D"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【新高考</w:t>
            </w:r>
            <w:r>
              <w:rPr>
                <w:rFonts w:ascii="Times New Roman" w:eastAsia="宋体" w:hAnsi="Times New Roman" w:cs="Times New Roman"/>
                <w:color w:val="0000FF"/>
                <w:szCs w:val="21"/>
              </w:rPr>
              <w:t>Ⅰ</w:t>
            </w:r>
            <w:r>
              <w:rPr>
                <w:rFonts w:ascii="Times New Roman" w:eastAsia="宋体" w:hAnsi="Times New Roman" w:cs="Times New Roman"/>
                <w:color w:val="0000FF"/>
                <w:szCs w:val="21"/>
              </w:rPr>
              <w:t>卷</w:t>
            </w:r>
            <w:r>
              <w:rPr>
                <w:rFonts w:ascii="Times New Roman" w:eastAsia="宋体" w:hAnsi="Times New Roman" w:cs="Times New Roman"/>
                <w:color w:val="0000FF"/>
                <w:szCs w:val="21"/>
              </w:rPr>
              <w:t>2021</w:t>
            </w:r>
            <w:r>
              <w:rPr>
                <w:rFonts w:ascii="Times New Roman" w:eastAsia="宋体" w:hAnsi="Times New Roman" w:cs="Times New Roman"/>
                <w:color w:val="0000FF"/>
                <w:szCs w:val="21"/>
              </w:rPr>
              <w:t>】</w:t>
            </w:r>
          </w:p>
        </w:tc>
      </w:tr>
      <w:tr w:rsidR="00C71FB5" w14:paraId="1EAFCEC9" w14:textId="77777777">
        <w:trPr>
          <w:jc w:val="center"/>
        </w:trPr>
        <w:tc>
          <w:tcPr>
            <w:tcW w:w="798" w:type="dxa"/>
            <w:tcMar>
              <w:left w:w="0" w:type="dxa"/>
              <w:right w:w="0" w:type="dxa"/>
            </w:tcMar>
            <w:vAlign w:val="center"/>
          </w:tcPr>
          <w:p w14:paraId="1F4DBE6F"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名言警句</w:t>
            </w:r>
          </w:p>
        </w:tc>
        <w:tc>
          <w:tcPr>
            <w:tcW w:w="8945" w:type="dxa"/>
            <w:tcMar>
              <w:left w:w="105" w:type="dxa"/>
              <w:right w:w="105" w:type="dxa"/>
            </w:tcMar>
            <w:vAlign w:val="center"/>
          </w:tcPr>
          <w:p w14:paraId="048F59C8"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Just as the saying goes, one person can go far, but a group of persons can travel farther.(</w:t>
            </w:r>
            <w:r>
              <w:rPr>
                <w:rFonts w:ascii="Times New Roman" w:eastAsia="宋体" w:hAnsi="Times New Roman" w:cs="Times New Roman"/>
                <w:szCs w:val="21"/>
              </w:rPr>
              <w:t>尾句</w:t>
            </w:r>
            <w:r>
              <w:rPr>
                <w:rFonts w:ascii="Times New Roman" w:eastAsia="宋体" w:hAnsi="Times New Roman" w:cs="Times New Roman"/>
                <w:szCs w:val="21"/>
              </w:rPr>
              <w:t xml:space="preserve">) </w:t>
            </w:r>
          </w:p>
          <w:p w14:paraId="0A73FCA4"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【浙江高考</w:t>
            </w:r>
            <w:r>
              <w:rPr>
                <w:rFonts w:ascii="Times New Roman" w:eastAsia="宋体" w:hAnsi="Times New Roman" w:cs="Times New Roman"/>
                <w:color w:val="0000FF"/>
                <w:szCs w:val="21"/>
              </w:rPr>
              <w:t>1</w:t>
            </w:r>
            <w:r>
              <w:rPr>
                <w:rFonts w:ascii="Times New Roman" w:eastAsia="宋体" w:hAnsi="Times New Roman" w:cs="Times New Roman"/>
                <w:color w:val="0000FF"/>
                <w:szCs w:val="21"/>
              </w:rPr>
              <w:t>月</w:t>
            </w:r>
            <w:r>
              <w:rPr>
                <w:rFonts w:ascii="Times New Roman" w:eastAsia="宋体" w:hAnsi="Times New Roman" w:cs="Times New Roman"/>
                <w:color w:val="0000FF"/>
                <w:szCs w:val="21"/>
              </w:rPr>
              <w:t>2022</w:t>
            </w:r>
            <w:r>
              <w:rPr>
                <w:rFonts w:ascii="Times New Roman" w:eastAsia="宋体" w:hAnsi="Times New Roman" w:cs="Times New Roman"/>
                <w:color w:val="0000FF"/>
                <w:szCs w:val="21"/>
              </w:rPr>
              <w:t>】</w:t>
            </w:r>
          </w:p>
        </w:tc>
      </w:tr>
      <w:tr w:rsidR="00C71FB5" w14:paraId="47E29B2B" w14:textId="77777777">
        <w:trPr>
          <w:jc w:val="center"/>
        </w:trPr>
        <w:tc>
          <w:tcPr>
            <w:tcW w:w="798" w:type="dxa"/>
            <w:tcMar>
              <w:left w:w="0" w:type="dxa"/>
              <w:right w:w="0" w:type="dxa"/>
            </w:tcMar>
            <w:vAlign w:val="center"/>
          </w:tcPr>
          <w:p w14:paraId="599CB921"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情感、</w:t>
            </w:r>
          </w:p>
          <w:p w14:paraId="6C770519"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思想升华</w:t>
            </w:r>
          </w:p>
        </w:tc>
        <w:tc>
          <w:tcPr>
            <w:tcW w:w="8945" w:type="dxa"/>
            <w:tcMar>
              <w:left w:w="105" w:type="dxa"/>
              <w:right w:w="105" w:type="dxa"/>
            </w:tcMar>
            <w:vAlign w:val="center"/>
          </w:tcPr>
          <w:p w14:paraId="2D0B6F51"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szCs w:val="21"/>
              </w:rPr>
              <w:t>It was his brave heart and strong faith that could make something unusual happen finally. (</w:t>
            </w:r>
            <w:r>
              <w:rPr>
                <w:rFonts w:ascii="Times New Roman" w:eastAsia="宋体" w:hAnsi="Times New Roman" w:cs="Times New Roman"/>
                <w:szCs w:val="21"/>
              </w:rPr>
              <w:t>尾句</w:t>
            </w:r>
            <w:r>
              <w:rPr>
                <w:rFonts w:ascii="Times New Roman" w:eastAsia="宋体" w:hAnsi="Times New Roman" w:cs="Times New Roman"/>
                <w:szCs w:val="21"/>
              </w:rPr>
              <w:t>)</w:t>
            </w:r>
          </w:p>
          <w:p w14:paraId="2ABA4B2C" w14:textId="77777777" w:rsidR="00C71FB5" w:rsidRDefault="002A7070">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【新高考</w:t>
            </w:r>
            <w:r>
              <w:rPr>
                <w:rFonts w:ascii="Times New Roman" w:eastAsia="宋体" w:hAnsi="Times New Roman" w:cs="Times New Roman"/>
                <w:color w:val="0000FF"/>
                <w:szCs w:val="21"/>
              </w:rPr>
              <w:t xml:space="preserve"> Ⅰ </w:t>
            </w:r>
            <w:r>
              <w:rPr>
                <w:rFonts w:ascii="Times New Roman" w:eastAsia="宋体" w:hAnsi="Times New Roman" w:cs="Times New Roman"/>
                <w:color w:val="0000FF"/>
                <w:szCs w:val="21"/>
              </w:rPr>
              <w:t>卷</w:t>
            </w:r>
            <w:r>
              <w:rPr>
                <w:rFonts w:ascii="Times New Roman" w:eastAsia="宋体" w:hAnsi="Times New Roman" w:cs="Times New Roman"/>
                <w:color w:val="0000FF"/>
                <w:szCs w:val="21"/>
              </w:rPr>
              <w:t>2022</w:t>
            </w:r>
            <w:r>
              <w:rPr>
                <w:rFonts w:ascii="Times New Roman" w:eastAsia="宋体" w:hAnsi="Times New Roman" w:cs="Times New Roman"/>
                <w:color w:val="0000FF"/>
                <w:szCs w:val="21"/>
              </w:rPr>
              <w:t>】</w:t>
            </w:r>
          </w:p>
        </w:tc>
      </w:tr>
    </w:tbl>
    <w:p w14:paraId="5B67A5B3" w14:textId="77777777" w:rsidR="00C71FB5" w:rsidRDefault="002A7070">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拓展</w:t>
      </w:r>
      <w:r>
        <w:rPr>
          <w:rFonts w:ascii="Times New Roman" w:eastAsia="宋体" w:hAnsi="Times New Roman" w:cs="Times New Roman"/>
          <w:color w:val="0000FF"/>
          <w:szCs w:val="21"/>
        </w:rPr>
        <w:t>演练】</w:t>
      </w:r>
    </w:p>
    <w:p w14:paraId="324C9F24"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1</w:t>
      </w:r>
      <w:r>
        <w:rPr>
          <w:rFonts w:ascii="Times New Roman" w:eastAsia="宋体" w:hAnsi="Times New Roman" w:cs="Times New Roman"/>
          <w:szCs w:val="22"/>
        </w:rPr>
        <w:t>．阅读下面材料，根据其内容和所给段落开头语续写两段，使之构成一篇完整的短文。</w:t>
      </w:r>
    </w:p>
    <w:p w14:paraId="4081FD1F"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Laughter is said to be the best medicine in our life. </w:t>
      </w:r>
      <w:r>
        <w:rPr>
          <w:rFonts w:ascii="Times New Roman" w:eastAsia="宋体" w:hAnsi="Times New Roman" w:cs="Times New Roman"/>
          <w:szCs w:val="22"/>
        </w:rPr>
        <w:t>Nothing works faster or more dependably to bring your mind and body back into balance than a good laugh. Laughter lightens your burdens, inspires hope, connects you to others, and keeps you more focused on the positive. I like to laugh and be happy whenever there is a reason for it. Cracking jokes usually makes us happy and light-hearted after a day of hard work, and so do many funny incidents which we may sometimes experience in our daily life.</w:t>
      </w:r>
    </w:p>
    <w:p w14:paraId="55D86E52"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today, I would like to talk about a funny incident that happened to me a few years ago, when I was still a student at primary school. That very incident took place at a birthday party held at my aunt’s house. In fact, it was a birthday party held for one of my little cousins.</w:t>
      </w:r>
    </w:p>
    <w:p w14:paraId="6B0D1461"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that special occasion, everybody, including all of my family members, close relatives and some of the little friends of my cousin’s, was invited to the party on a lovely summer evening in order to enjoy the party. By the way, the party was supposed to be concluded as early as </w:t>
      </w:r>
      <w:r>
        <w:rPr>
          <w:rFonts w:ascii="Times New Roman" w:eastAsia="宋体" w:hAnsi="Times New Roman" w:cs="Times New Roman"/>
          <w:szCs w:val="22"/>
        </w:rPr>
        <w:lastRenderedPageBreak/>
        <w:t>possible, because all the little guests, friends of my cousin’s, needed to return to their homes safely before it was getting too late at night. So, after several hours of busy preparations, the party formally started at around 8 pm. The adults and the kids all came up to the table and gently opened up the various colorful gift boxes one by one with a formal ceremony. Once we were done with opening the gift boxes, the time came for us to sing the “Happy Birthday to You” song in chorus, and we all sang the s</w:t>
      </w:r>
      <w:r>
        <w:rPr>
          <w:rFonts w:ascii="Times New Roman" w:eastAsia="宋体" w:hAnsi="Times New Roman" w:cs="Times New Roman"/>
          <w:szCs w:val="22"/>
        </w:rPr>
        <w:t>ong in order to wish a very happy birthday to my little cousin. Finally came the moment we all had been waiting for eagerly. And we were ready to open the cake box and cut the birthday cake.</w:t>
      </w:r>
    </w:p>
    <w:p w14:paraId="6FD3D036"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BE794F0"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E4995A0"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To our surprise, the cake had already been cut! </w:t>
      </w:r>
    </w:p>
    <w:p w14:paraId="17FDFE2F"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0D09A6"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Hearing what my aunt said, we expressed our willingness to give our share to the homeless.</w:t>
      </w:r>
    </w:p>
    <w:p w14:paraId="3D37DE1A"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505926"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2</w:t>
      </w:r>
      <w:r>
        <w:rPr>
          <w:rFonts w:ascii="Times New Roman" w:eastAsia="宋体" w:hAnsi="Times New Roman" w:cs="Times New Roman"/>
          <w:szCs w:val="22"/>
        </w:rPr>
        <w:t>．阅读下面的材料，根据其内容和所给段落开头语续写两段，使之构成一篇完整的短文。</w:t>
      </w:r>
    </w:p>
    <w:p w14:paraId="5C78C824"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the day of the class election, a moment I had anticipated</w:t>
      </w:r>
      <w:r>
        <w:rPr>
          <w:rFonts w:ascii="Times New Roman" w:eastAsia="宋体" w:hAnsi="Times New Roman" w:cs="Times New Roman"/>
          <w:szCs w:val="22"/>
        </w:rPr>
        <w:t>（期待）</w:t>
      </w:r>
      <w:r>
        <w:rPr>
          <w:rFonts w:ascii="Times New Roman" w:eastAsia="宋体" w:hAnsi="Times New Roman" w:cs="Times New Roman"/>
          <w:szCs w:val="22"/>
        </w:rPr>
        <w:t xml:space="preserve"> for weeks. This time, I was determined not to experience another defeat as I had had the year before. I had made more posters and written a better speech. I had been through a whole year of high school, met more people and made more friends. By working hard on class committee activities all year, I had proved my worth even without a job title.</w:t>
      </w:r>
    </w:p>
    <w:p w14:paraId="20A2F5E8"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I made my way to the center of the room, feeling a rush of </w:t>
      </w:r>
      <w:r>
        <w:rPr>
          <w:rFonts w:ascii="Times New Roman" w:eastAsia="宋体" w:hAnsi="Times New Roman" w:cs="Times New Roman"/>
          <w:szCs w:val="22"/>
        </w:rPr>
        <w:t>growing anxiety as I prepared to address my large class. Introducing myself with a smile and listing my achievements, I hoped nobody could tell that my calm exterior</w:t>
      </w:r>
      <w:r>
        <w:rPr>
          <w:rFonts w:ascii="Times New Roman" w:eastAsia="宋体" w:hAnsi="Times New Roman" w:cs="Times New Roman"/>
          <w:szCs w:val="22"/>
        </w:rPr>
        <w:t>（外表）</w:t>
      </w:r>
      <w:r>
        <w:rPr>
          <w:rFonts w:ascii="Times New Roman" w:eastAsia="宋体" w:hAnsi="Times New Roman" w:cs="Times New Roman"/>
          <w:szCs w:val="22"/>
        </w:rPr>
        <w:t xml:space="preserve"> did not match how I felt inside.</w:t>
      </w:r>
    </w:p>
    <w:p w14:paraId="26C07D2E"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I delivered my speech, the well-prepared two-minute time limit felt like an hour. Finishing my speech with a slogan, “Please believe me and vote for me,” I almost shrank, realizing it might not be a smart move.</w:t>
      </w:r>
    </w:p>
    <w:p w14:paraId="418F1485"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made my way back to my chair, trying to remember how to sit gracefully in a skirt. My hands were shaking so much that I had trouble holding on to my speech. I barely noticed the teacher call the name of my opponent</w:t>
      </w:r>
      <w:r>
        <w:rPr>
          <w:rFonts w:ascii="Times New Roman" w:eastAsia="宋体" w:hAnsi="Times New Roman" w:cs="Times New Roman"/>
          <w:szCs w:val="22"/>
        </w:rPr>
        <w:t>（对手）</w:t>
      </w:r>
      <w:r>
        <w:rPr>
          <w:rFonts w:ascii="Times New Roman" w:eastAsia="宋体" w:hAnsi="Times New Roman" w:cs="Times New Roman"/>
          <w:szCs w:val="22"/>
        </w:rPr>
        <w:t>, who was now walking up to read his speech. I tried to listen, to compare, to predict my chances, but I had too many other thoughts flying through my head.</w:t>
      </w:r>
    </w:p>
    <w:p w14:paraId="2912FEBF"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at the faces opposite me. My friends smiled at me and gave me an encouraging thumbs-up sign when they caught my eye. As each of the next candidates read their speeches, I debated my chances in my head.</w:t>
      </w:r>
    </w:p>
    <w:p w14:paraId="58C3A35A"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remembered my loss the previous year. I was depressed for an entire weekend. This time, I would not get my hopes up.</w:t>
      </w:r>
    </w:p>
    <w:p w14:paraId="645E95D9"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it was time for me to head down to the office to hear the results.</w:t>
      </w:r>
    </w:p>
    <w:p w14:paraId="1BA7A417"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94EBC4F"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C9ACDC9"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9D55C81"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As the teacher started to read the list, I stood still, anticipating the final item.</w:t>
      </w:r>
    </w:p>
    <w:p w14:paraId="194A9B74"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3A7BC5"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The next year, I changed my strategy. </w:t>
      </w:r>
    </w:p>
    <w:p w14:paraId="04AB0B1D"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D60325"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．阅读下面材料，根据其内容和所给段落开头语续写两段，使之构成一篇完整的短文。</w:t>
      </w:r>
    </w:p>
    <w:p w14:paraId="1D437158"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my nine-year-old younger brother Jeff came home from school earlier than me. When I returned home, I found he was shouting at our mom—who was busy cooking in the kitchen—about the clothes that needed washing.</w:t>
      </w:r>
    </w:p>
    <w:p w14:paraId="3F5FFAB6"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“Mom, why haven’t you washed my clothes?” he asked, pointing at the dirty clothes he had taken off two days before. “I want to wear them tomorrow,” Jeff added. However, the clothes that he was wearing still looked clean. “Dear, I’ll wash it after cooking,” Mom told Jeff, looking anxious and upset. Without replying, Jeff unhappily went to his bedroom and closed the door, with a long face.</w:t>
      </w:r>
    </w:p>
    <w:p w14:paraId="6021E55E"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shocked about Jeff’s bad behavior towards Mom. How unsympathetic he was! Our washing machine had been out of order for two months. Because our parents were on a tight budget and were too busy, they still didn’t buy a new one. So recently our family had to wash our clothes by hand, which was time-wasting and truly hard work.</w:t>
      </w:r>
    </w:p>
    <w:p w14:paraId="0F692B68"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when I decided to scold (</w:t>
      </w:r>
      <w:r>
        <w:rPr>
          <w:rFonts w:ascii="Times New Roman" w:eastAsia="宋体" w:hAnsi="Times New Roman" w:cs="Times New Roman"/>
          <w:szCs w:val="22"/>
        </w:rPr>
        <w:t>训斥</w:t>
      </w:r>
      <w:r>
        <w:rPr>
          <w:rFonts w:ascii="Times New Roman" w:eastAsia="宋体" w:hAnsi="Times New Roman" w:cs="Times New Roman"/>
          <w:szCs w:val="22"/>
        </w:rPr>
        <w:t>) my little brother, Dad came home from work, and I told him what had happened.</w:t>
      </w:r>
    </w:p>
    <w:p w14:paraId="50B2E99B"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Dad was upset and felt sorry for Mom, knowing how hard she worked all day. She was a saleswoman in a supermarket and did all she could to support our family. Often, Dad tried to help with some of the housework. He didn’t want Mom to have too much burden, knowing her heavy work as a saleswoman. I also tried to spare time to help do housework, sharing some of the family burden. However, Jeff was a lazy and naughty (</w:t>
      </w:r>
      <w:r>
        <w:rPr>
          <w:rFonts w:ascii="Times New Roman" w:eastAsia="宋体" w:hAnsi="Times New Roman" w:cs="Times New Roman"/>
          <w:szCs w:val="22"/>
        </w:rPr>
        <w:t>淘气</w:t>
      </w:r>
      <w:r>
        <w:rPr>
          <w:rFonts w:ascii="Times New Roman" w:eastAsia="宋体" w:hAnsi="Times New Roman" w:cs="Times New Roman"/>
          <w:szCs w:val="22"/>
        </w:rPr>
        <w:t>) boy, who hardly did housework.</w:t>
      </w:r>
    </w:p>
    <w:p w14:paraId="7AB8BB51"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our dad decided it was high time to teach him a lesson. “Jeff, come here,” Dad called out. “I’ve some good news for you.” Jeff immediately came and asked excitedly, “What, Dad?” “Your mom and I are too busy recently. Tonight, I want you to wash your own clothes,”Dad smiled. Jeff immediately refused, shaking his head.</w:t>
      </w:r>
    </w:p>
    <w:p w14:paraId="1BF714BB"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0E2F89C"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E687F18"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请按如下格式在答题卡的相应位置作答。</w:t>
      </w:r>
    </w:p>
    <w:p w14:paraId="19E09077"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you won’t get your pocket money next week. I’m serious,” Dad replied.</w:t>
      </w:r>
    </w:p>
    <w:p w14:paraId="5712E96A"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916C97"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9 pm, Jeff was still struggling to rinse (</w:t>
      </w:r>
      <w:r>
        <w:rPr>
          <w:rFonts w:ascii="Times New Roman" w:eastAsia="宋体" w:hAnsi="Times New Roman" w:cs="Times New Roman"/>
          <w:szCs w:val="22"/>
        </w:rPr>
        <w:t>漂洗</w:t>
      </w:r>
      <w:r>
        <w:rPr>
          <w:rFonts w:ascii="Times New Roman" w:eastAsia="宋体" w:hAnsi="Times New Roman" w:cs="Times New Roman"/>
          <w:szCs w:val="22"/>
        </w:rPr>
        <w:t xml:space="preserve">) the clothes, realizing the work wasn’t easy at all. </w:t>
      </w:r>
    </w:p>
    <w:p w14:paraId="64FF919A"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81BC5A"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4</w:t>
      </w:r>
      <w:r>
        <w:rPr>
          <w:rFonts w:ascii="Times New Roman" w:eastAsia="宋体" w:hAnsi="Times New Roman" w:cs="Times New Roman"/>
          <w:szCs w:val="22"/>
        </w:rPr>
        <w:t>．阅读下面材料，根据其内容和所给段落开头语续写两段，使之构成一篇完整的短文。</w:t>
      </w:r>
      <w:r>
        <w:rPr>
          <w:rFonts w:ascii="Times New Roman" w:eastAsia="宋体" w:hAnsi="Times New Roman" w:cs="Times New Roman"/>
          <w:szCs w:val="22"/>
        </w:rPr>
        <w:t xml:space="preserve"> </w:t>
      </w:r>
    </w:p>
    <w:p w14:paraId="7B23A8C0"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 xml:space="preserve"> 2. </w:t>
      </w:r>
      <w:r>
        <w:rPr>
          <w:rFonts w:ascii="Times New Roman" w:eastAsia="宋体" w:hAnsi="Times New Roman" w:cs="Times New Roman"/>
          <w:szCs w:val="22"/>
        </w:rPr>
        <w:t>请按如下格式在答题卡的相应位置作答。</w:t>
      </w:r>
    </w:p>
    <w:p w14:paraId="220DC8B6"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She was the prettiest puppy we had ever seen, and the whole family immediately fell in love with her. We named her </w:t>
      </w:r>
      <w:r>
        <w:rPr>
          <w:rFonts w:ascii="Times New Roman" w:eastAsia="宋体" w:hAnsi="Times New Roman" w:cs="Times New Roman"/>
          <w:szCs w:val="22"/>
        </w:rPr>
        <w:t>Onyx</w:t>
      </w:r>
      <w:r>
        <w:rPr>
          <w:rFonts w:ascii="Times New Roman" w:eastAsia="宋体" w:hAnsi="Times New Roman" w:cs="Times New Roman"/>
          <w:szCs w:val="22"/>
        </w:rPr>
        <w:t xml:space="preserve"> because of her black, shiny black coat. She spent her first vacation with us when she was only ten weeks old and had her first bath and swim in the St. Lawrence River. We had no clue that this amazing little ball of fur would end up being our hero.</w:t>
      </w:r>
    </w:p>
    <w:p w14:paraId="05D9A472"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grew older,</w:t>
      </w:r>
      <w:r>
        <w:rPr>
          <w:rFonts w:ascii="Times New Roman" w:eastAsia="宋体" w:hAnsi="Times New Roman" w:cs="Times New Roman"/>
          <w:szCs w:val="22"/>
        </w:rPr>
        <w:tab/>
      </w:r>
      <w:r>
        <w:rPr>
          <w:rFonts w:ascii="Times New Roman" w:eastAsia="宋体" w:hAnsi="Times New Roman" w:cs="Times New Roman"/>
          <w:szCs w:val="22"/>
        </w:rPr>
        <w:t>Onyx</w:t>
      </w:r>
      <w:r>
        <w:rPr>
          <w:rFonts w:ascii="Times New Roman" w:eastAsia="宋体" w:hAnsi="Times New Roman" w:cs="Times New Roman"/>
          <w:szCs w:val="22"/>
        </w:rPr>
        <w:t xml:space="preserve"> became more and more involved in our family activities. On hot summer days, </w:t>
      </w:r>
      <w:r>
        <w:rPr>
          <w:rFonts w:ascii="Times New Roman" w:eastAsia="宋体" w:hAnsi="Times New Roman" w:cs="Times New Roman"/>
          <w:szCs w:val="22"/>
        </w:rPr>
        <w:t>Onyx</w:t>
      </w:r>
      <w:r>
        <w:rPr>
          <w:rFonts w:ascii="Times New Roman" w:eastAsia="宋体" w:hAnsi="Times New Roman" w:cs="Times New Roman"/>
          <w:szCs w:val="22"/>
        </w:rPr>
        <w:t xml:space="preserve"> enjoyed floating on the river with us in her own rubber tube (</w:t>
      </w:r>
      <w:r>
        <w:rPr>
          <w:rFonts w:ascii="Times New Roman" w:eastAsia="宋体" w:hAnsi="Times New Roman" w:cs="Times New Roman"/>
          <w:szCs w:val="22"/>
        </w:rPr>
        <w:t>橡皮圈</w:t>
      </w:r>
      <w:r>
        <w:rPr>
          <w:rFonts w:ascii="Times New Roman" w:eastAsia="宋体" w:hAnsi="Times New Roman" w:cs="Times New Roman"/>
          <w:szCs w:val="22"/>
        </w:rPr>
        <w:t>). Amazingly standing on the top of the tube, she smiled while showing off her perfect balance. Resting her front legs and paws over the edge of the rubber tube, she kept her eyes shut as she floated until she’d had enough of the warm sun on her black coat.</w:t>
      </w:r>
    </w:p>
    <w:p w14:paraId="098650FB"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our eighteen-year-old daughter, Margie, announced she was going to swim across the bay. No one in the family was free to go swimming with her. The unwritten rules, regardless of swimming ability, was to have a companion in the water with you, especially when swimming the </w:t>
      </w:r>
      <w:r>
        <w:rPr>
          <w:rFonts w:ascii="Times New Roman" w:eastAsia="宋体" w:hAnsi="Times New Roman" w:cs="Times New Roman"/>
          <w:szCs w:val="22"/>
        </w:rPr>
        <w:lastRenderedPageBreak/>
        <w:t>width of the bay. I was not a good swimmer, so I said to Margie, “Take Onyx with you.” Having heard her name, Onyx woke up from a nap and was ready for action. Margie signed the dog to follow her. Onyx ran to the water next to her. They entered the freezing river together and swam side by side across the bay.</w:t>
      </w:r>
    </w:p>
    <w:p w14:paraId="00DD5D11"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watched from the bank as they reached the sandbar (</w:t>
      </w:r>
      <w:r>
        <w:rPr>
          <w:rFonts w:ascii="Times New Roman" w:eastAsia="宋体" w:hAnsi="Times New Roman" w:cs="Times New Roman"/>
          <w:szCs w:val="22"/>
        </w:rPr>
        <w:t>沙洲</w:t>
      </w:r>
      <w:r>
        <w:rPr>
          <w:rFonts w:ascii="Times New Roman" w:eastAsia="宋体" w:hAnsi="Times New Roman" w:cs="Times New Roman"/>
          <w:szCs w:val="22"/>
        </w:rPr>
        <w:t>) on the far shore. They rested a few minutes before diving into the water for the return trip. I felt uneasy for some reason and continued to watch the pair swim side by side.</w:t>
      </w:r>
    </w:p>
    <w:p w14:paraId="47480B46"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I heard Margie calling out, “I have a cram (</w:t>
      </w:r>
      <w:r>
        <w:rPr>
          <w:rFonts w:ascii="Times New Roman" w:eastAsia="宋体" w:hAnsi="Times New Roman" w:cs="Times New Roman"/>
          <w:szCs w:val="22"/>
        </w:rPr>
        <w:t>痉挛</w:t>
      </w:r>
      <w:r>
        <w:rPr>
          <w:rFonts w:ascii="Times New Roman" w:eastAsia="宋体" w:hAnsi="Times New Roman" w:cs="Times New Roman"/>
          <w:szCs w:val="22"/>
        </w:rPr>
        <w:t>) in the leg! ”</w:t>
      </w:r>
    </w:p>
    <w:p w14:paraId="31E55BD1"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0028A2" w14:textId="77777777" w:rsidR="00C71FB5" w:rsidRDefault="002A7070">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Seeing the pair approaching the riverbank, I breathed a sigh of relief. </w:t>
      </w:r>
    </w:p>
    <w:p w14:paraId="6C23A22B" w14:textId="77777777" w:rsidR="00C71FB5" w:rsidRDefault="002A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114B3A" w14:textId="77777777" w:rsidR="00C71FB5" w:rsidRDefault="00C71FB5">
      <w:pPr>
        <w:spacing w:line="360" w:lineRule="auto"/>
        <w:jc w:val="left"/>
        <w:textAlignment w:val="center"/>
      </w:pPr>
    </w:p>
    <w:p w14:paraId="687FB06E" w14:textId="77777777" w:rsidR="00C71FB5" w:rsidRDefault="002A7070">
      <w:pPr>
        <w:jc w:val="center"/>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参考答案</w:t>
      </w:r>
    </w:p>
    <w:p w14:paraId="05A06D4B"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1.</w:t>
      </w:r>
    </w:p>
    <w:p w14:paraId="768D76FD" w14:textId="77777777" w:rsidR="00C71FB5" w:rsidRDefault="002A7070">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To our surprise, the cake had already been cut! What’s worse, almost half of the cake was missing! Without a clue as to what </w:t>
      </w:r>
      <w:r>
        <w:rPr>
          <w:rFonts w:ascii="Times New Roman" w:eastAsia="宋体" w:hAnsi="Times New Roman" w:cs="Times New Roman"/>
          <w:color w:val="FF0000"/>
          <w:szCs w:val="22"/>
        </w:rPr>
        <w:t>exactly had really happened, we all started to look at each other’s face in great shock. Then we suddenly noticed my aunt smiling in a corner of the room. Once approached by us, she spared no time in letting out her secret about giving her “fair share” of the cake to a homeless man in the street just now!</w:t>
      </w:r>
    </w:p>
    <w:p w14:paraId="2C1AB036" w14:textId="77777777" w:rsidR="00C71FB5" w:rsidRDefault="002A707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Hearing what my aunt said, we expressed our willingness to give our share to the homeless. </w:t>
      </w:r>
      <w:r>
        <w:rPr>
          <w:rFonts w:ascii="Times New Roman" w:eastAsia="宋体" w:hAnsi="Times New Roman" w:cs="Times New Roman"/>
          <w:color w:val="FF0000"/>
          <w:szCs w:val="22"/>
        </w:rPr>
        <w:lastRenderedPageBreak/>
        <w:t>We all felt a sense of warmth and kindness spreading among us. We decided to join my aunt and cut more cake to give to those in need. As we handed out the pieces of cake, smiles filled the faces of the recipients and us. It was a beautiful moment, showing that even a small act of kindness can make a big difference. We realized that this unexpected turn of events had turned into a memorable and meaningful celebration.</w:t>
      </w:r>
    </w:p>
    <w:p w14:paraId="16E6DB77"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是一篇记叙文，讲述了作者参加小表弟的生日聚会，发生了一些意外，生日会还没开始蛋糕的一半就不见了，大家都很吃惊。得知原因后笑声在蔓延，温暖在增加。笑声减轻了你的负担，激发了希望，把你和其他人联系起来，让你更加关注积极的一面。</w:t>
      </w:r>
    </w:p>
    <w:p w14:paraId="317E2186"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ED8DB7C"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令我们惊讶的是，蛋糕已经被切开了！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可知，第一段可描写大家看到切开并且少了一半的蛋糕时的心情、表情以及猜疑，阿姨的微笑揭开谜底。</w:t>
      </w:r>
    </w:p>
    <w:p w14:paraId="7068FAA9"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听了阿姨的话，我们表示愿意为无家可归的人出一份力。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可知，第二段可描写得知缘由后，大家愿意帮助更多的无家可归的人，温暖在蔓延，微笑更温暖。此次生日聚会意义非凡。</w:t>
      </w:r>
    </w:p>
    <w:p w14:paraId="066524B4"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续写线索：参加生日聚会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一半蛋糕不见了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震惊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揭秘：分给无家可归的人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更多的人出一份力分发蛋糕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温暖在蔓延</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生日聚会意义非凡</w:t>
      </w:r>
    </w:p>
    <w:p w14:paraId="713DB1E1"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6DDF02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B542732"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产生重大影响：</w:t>
      </w:r>
      <w:r>
        <w:rPr>
          <w:rFonts w:ascii="Times New Roman" w:eastAsia="宋体" w:hAnsi="Times New Roman" w:cs="Times New Roman"/>
          <w:color w:val="FF0000"/>
          <w:szCs w:val="22"/>
        </w:rPr>
        <w:t>make a big difference / have a big influence</w:t>
      </w:r>
    </w:p>
    <w:p w14:paraId="16708721"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注意到：</w:t>
      </w:r>
      <w:r>
        <w:rPr>
          <w:rFonts w:ascii="Times New Roman" w:eastAsia="宋体" w:hAnsi="Times New Roman" w:cs="Times New Roman"/>
          <w:color w:val="FF0000"/>
          <w:szCs w:val="22"/>
        </w:rPr>
        <w:t xml:space="preserve">noticed / </w:t>
      </w:r>
      <w:r>
        <w:rPr>
          <w:rFonts w:ascii="Times New Roman" w:eastAsia="宋体" w:hAnsi="Times New Roman" w:cs="Times New Roman"/>
          <w:color w:val="FF0000"/>
          <w:szCs w:val="22"/>
        </w:rPr>
        <w:t>observed</w:t>
      </w:r>
    </w:p>
    <w:p w14:paraId="75FCA812"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揭露，泄露：</w:t>
      </w:r>
      <w:r>
        <w:rPr>
          <w:rFonts w:ascii="Times New Roman" w:eastAsia="宋体" w:hAnsi="Times New Roman" w:cs="Times New Roman"/>
          <w:color w:val="FF0000"/>
          <w:szCs w:val="22"/>
        </w:rPr>
        <w:t>let out/ reveal</w:t>
      </w:r>
    </w:p>
    <w:p w14:paraId="78C8A562"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47DA1B4"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非常震惊：</w:t>
      </w:r>
      <w:r>
        <w:rPr>
          <w:rFonts w:ascii="Times New Roman" w:eastAsia="宋体" w:hAnsi="Times New Roman" w:cs="Times New Roman"/>
          <w:color w:val="FF0000"/>
          <w:szCs w:val="22"/>
        </w:rPr>
        <w:t>in great shock / in great surprise / with a shock</w:t>
      </w:r>
    </w:p>
    <w:p w14:paraId="22B14F08"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出乎意料的：</w:t>
      </w:r>
      <w:r>
        <w:rPr>
          <w:rFonts w:ascii="Times New Roman" w:eastAsia="宋体" w:hAnsi="Times New Roman" w:cs="Times New Roman"/>
          <w:color w:val="FF0000"/>
          <w:szCs w:val="22"/>
        </w:rPr>
        <w:t>unexpected / unpredicted</w:t>
      </w:r>
    </w:p>
    <w:p w14:paraId="0731BB2E"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Without a clue as to what exactly had really happened, we all started to look at each other’s face in great shock. (</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9E67BF3"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 we handed out the pieces of cake, smiles filled the faces of the recipients and us. (</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3A2DE182" w14:textId="77777777" w:rsidR="00C71FB5" w:rsidRDefault="002A7070">
      <w:pPr>
        <w:spacing w:line="360" w:lineRule="auto"/>
        <w:jc w:val="left"/>
        <w:textAlignment w:val="center"/>
        <w:rPr>
          <w:rFonts w:ascii="Times New Roman" w:eastAsia="Times New Roman" w:hAnsi="Times New Roman" w:cs="Times New Roman"/>
          <w:color w:val="FF0000"/>
          <w:kern w:val="0"/>
          <w:sz w:val="24"/>
        </w:rPr>
      </w:pPr>
      <w:r>
        <w:rPr>
          <w:rFonts w:ascii="Times New Roman" w:eastAsia="宋体" w:hAnsi="Times New Roman" w:cs="Times New Roman" w:hint="eastAsia"/>
          <w:color w:val="FF0000"/>
          <w:kern w:val="0"/>
          <w:sz w:val="24"/>
        </w:rPr>
        <w:t>2.</w:t>
      </w:r>
      <w:r>
        <w:rPr>
          <w:rFonts w:ascii="Times New Roman" w:eastAsia="Times New Roman" w:hAnsi="Times New Roman" w:cs="Times New Roman"/>
          <w:color w:val="FF0000"/>
          <w:kern w:val="0"/>
          <w:sz w:val="24"/>
        </w:rPr>
        <w:t>   </w:t>
      </w:r>
    </w:p>
    <w:p w14:paraId="0D3115F7" w14:textId="77777777" w:rsidR="00C71FB5" w:rsidRDefault="002A7070">
      <w:pPr>
        <w:spacing w:line="360" w:lineRule="auto"/>
        <w:ind w:firstLineChars="200" w:firstLine="48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As the teacher started to read the list, I stood still, anticipating the final item. When I heard </w:t>
      </w:r>
      <w:r>
        <w:rPr>
          <w:rFonts w:ascii="Times New Roman" w:eastAsia="宋体" w:hAnsi="Times New Roman" w:cs="Times New Roman"/>
          <w:color w:val="FF0000"/>
          <w:szCs w:val="22"/>
        </w:rPr>
        <w:lastRenderedPageBreak/>
        <w:t xml:space="preserve">the name of my opponent, all I </w:t>
      </w:r>
      <w:r>
        <w:rPr>
          <w:rFonts w:ascii="Times New Roman" w:eastAsia="宋体" w:hAnsi="Times New Roman" w:cs="Times New Roman"/>
          <w:color w:val="FF0000"/>
          <w:szCs w:val="22"/>
        </w:rPr>
        <w:t>wanted to do was get out of the office. Tears rolled down my face. I was quite disappointed and upset. I had put in so much effort, and campaigned tirelessly, but still failed. Back in the classroom, I bowed my head in silence. My friends gathered round to comfort me. They encouraged me not to give up and to try again the next year. Their words brought me strength and courage and helped me recognize that although I lost the election, I had made progress. I could do better next time.</w:t>
      </w:r>
    </w:p>
    <w:p w14:paraId="2F246120" w14:textId="77777777" w:rsidR="00C71FB5" w:rsidRDefault="002A7070">
      <w:pPr>
        <w:spacing w:line="360" w:lineRule="auto"/>
        <w:ind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next year, I changed my strategy.</w:t>
      </w:r>
      <w:r>
        <w:rPr>
          <w:rFonts w:ascii="Times New Roman" w:eastAsia="宋体" w:hAnsi="Times New Roman" w:cs="Times New Roman"/>
          <w:color w:val="FF0000"/>
          <w:szCs w:val="22"/>
        </w:rPr>
        <w:t xml:space="preserve"> Instead of merely focusing on my own achievements, I decided to listen to the concerns and ideas of my classmates. On the day of the class election, I delivered a speech that not only highlighted my qualifications but also addressed the issues that my classmates cared about. Finally, I won the election! It was a reminder that perseverance and understanding the needs of others can lead to success. Win or lose, I had grown through the process, and that, in itself, was a victory.</w:t>
      </w:r>
    </w:p>
    <w:p w14:paraId="21AECB8A"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的是作者在第一次参与班级竞选时做了很多的海报，写了一个很好的演讲，结果却落选了，后来在朋友的鼓励下作者决定继续参与第二年的竞选，作者意识到必须要考虑到同学们的需求，而不仅仅是列举个人的优势，所以作者决定改变策略，重新竞选，结果竞选成功，从这件事情中作者意识到坚持不懈和理解他人的需要可以带来成功。</w:t>
      </w:r>
    </w:p>
    <w:p w14:paraId="49C3287A"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EF4A4C3"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当老师开始阅读清单时，我站着不动，期待着最后一项。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可知，第一段可描写竞选名单公布，我落选，以及落选之后我内心的感受和朋友们对我的鼓励。</w:t>
      </w:r>
    </w:p>
    <w:p w14:paraId="6A61C1E0"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第二年，我改变了我的策略。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可知，第二段可描写我是如何改变策略以及最终竞选成功及我的感悟。</w:t>
      </w:r>
    </w:p>
    <w:p w14:paraId="4357A3F0"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续写线索：名单公布</w:t>
      </w:r>
      <w:r>
        <w:rPr>
          <w:rFonts w:ascii="Times New Roman" w:eastAsia="宋体" w:hAnsi="Times New Roman" w:cs="Times New Roman"/>
          <w:color w:val="FF0000"/>
          <w:szCs w:val="22"/>
        </w:rPr>
        <w:t>——</w:t>
      </w:r>
      <w:r>
        <w:rPr>
          <w:rFonts w:ascii="Times New Roman" w:eastAsia="宋体" w:hAnsi="Times New Roman" w:cs="Times New Roman"/>
          <w:color w:val="FF0000"/>
          <w:szCs w:val="22"/>
        </w:rPr>
        <w:t>落选</w:t>
      </w:r>
      <w:r>
        <w:rPr>
          <w:rFonts w:ascii="Times New Roman" w:eastAsia="宋体" w:hAnsi="Times New Roman" w:cs="Times New Roman"/>
          <w:color w:val="FF0000"/>
          <w:szCs w:val="22"/>
        </w:rPr>
        <w:t>——</w:t>
      </w:r>
      <w:r>
        <w:rPr>
          <w:rFonts w:ascii="Times New Roman" w:eastAsia="宋体" w:hAnsi="Times New Roman" w:cs="Times New Roman"/>
          <w:color w:val="FF0000"/>
          <w:szCs w:val="22"/>
        </w:rPr>
        <w:t>难过</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决心再次竞选</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改变策略</w:t>
      </w:r>
      <w:r>
        <w:rPr>
          <w:rFonts w:ascii="Times New Roman" w:eastAsia="宋体" w:hAnsi="Times New Roman" w:cs="Times New Roman"/>
          <w:color w:val="FF0000"/>
          <w:szCs w:val="22"/>
        </w:rPr>
        <w:t>——</w:t>
      </w:r>
      <w:r>
        <w:rPr>
          <w:rFonts w:ascii="Times New Roman" w:eastAsia="宋体" w:hAnsi="Times New Roman" w:cs="Times New Roman"/>
          <w:color w:val="FF0000"/>
          <w:szCs w:val="22"/>
        </w:rPr>
        <w:t>竞选成功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143907CE"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6AED269A"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6EEC7B3"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专注于：</w:t>
      </w:r>
      <w:r>
        <w:rPr>
          <w:rFonts w:ascii="Times New Roman" w:eastAsia="宋体" w:hAnsi="Times New Roman" w:cs="Times New Roman"/>
          <w:color w:val="FF0000"/>
          <w:szCs w:val="22"/>
        </w:rPr>
        <w:t>focus on/concentrate on/be centered on</w:t>
      </w:r>
    </w:p>
    <w:p w14:paraId="316FEB48"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处理：</w:t>
      </w:r>
      <w:r>
        <w:rPr>
          <w:rFonts w:ascii="Times New Roman" w:eastAsia="宋体" w:hAnsi="Times New Roman" w:cs="Times New Roman"/>
          <w:color w:val="FF0000"/>
          <w:szCs w:val="22"/>
        </w:rPr>
        <w:t>address/deal with/handle</w:t>
      </w:r>
    </w:p>
    <w:p w14:paraId="2DA1E70C"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突出；强调：</w:t>
      </w:r>
      <w:r>
        <w:rPr>
          <w:rFonts w:ascii="Times New Roman" w:eastAsia="宋体" w:hAnsi="Times New Roman" w:cs="Times New Roman"/>
          <w:color w:val="FF0000"/>
          <w:szCs w:val="22"/>
        </w:rPr>
        <w:t>highlight/emphasize/stress</w:t>
      </w:r>
    </w:p>
    <w:p w14:paraId="3729928C"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0E7E0D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失望的：</w:t>
      </w:r>
      <w:r>
        <w:rPr>
          <w:rFonts w:ascii="Times New Roman" w:eastAsia="宋体" w:hAnsi="Times New Roman" w:cs="Times New Roman"/>
          <w:color w:val="FF0000"/>
          <w:szCs w:val="22"/>
        </w:rPr>
        <w:t xml:space="preserve">disappointed/discouraged/ frustrated </w:t>
      </w:r>
    </w:p>
    <w:p w14:paraId="6AAAA6F2"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伤心的：</w:t>
      </w:r>
      <w:r>
        <w:rPr>
          <w:rFonts w:ascii="Times New Roman" w:eastAsia="宋体" w:hAnsi="Times New Roman" w:cs="Times New Roman"/>
          <w:color w:val="FF0000"/>
          <w:szCs w:val="22"/>
        </w:rPr>
        <w:t>upset/unhappy/unpleasant</w:t>
      </w:r>
    </w:p>
    <w:p w14:paraId="2FD38D3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 the day of the class election, I delivered a speech that not only highlighted my qualifications but also addressed the issues that my classmates cared about.(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61DE82FA"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was a reminder that perseverance and understanding the needs of others can lead to success.(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作形式主语，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从句作真正主语的结构</w:t>
      </w:r>
      <w:r>
        <w:rPr>
          <w:rFonts w:ascii="Times New Roman" w:eastAsia="宋体" w:hAnsi="Times New Roman" w:cs="Times New Roman"/>
          <w:color w:val="FF0000"/>
          <w:szCs w:val="22"/>
        </w:rPr>
        <w:t>)</w:t>
      </w:r>
    </w:p>
    <w:p w14:paraId="30538989"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w:t>
      </w:r>
      <w:r>
        <w:rPr>
          <w:rFonts w:ascii="Times New Roman" w:eastAsia="宋体" w:hAnsi="Times New Roman" w:cs="Times New Roman"/>
          <w:color w:val="FF0000"/>
          <w:szCs w:val="22"/>
        </w:rPr>
        <w:t>．</w:t>
      </w:r>
    </w:p>
    <w:p w14:paraId="0FD02902" w14:textId="77777777" w:rsidR="00C71FB5" w:rsidRDefault="002A707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“Then, you won’t get your pocket money next week. I’m serious,” Dad replied. Annoyed, Jeff finally said, “All right. Anyway, washing clothes is a piece of </w:t>
      </w:r>
      <w:r>
        <w:rPr>
          <w:rFonts w:ascii="Times New Roman" w:eastAsia="宋体" w:hAnsi="Times New Roman" w:cs="Times New Roman"/>
          <w:color w:val="FF0000"/>
          <w:szCs w:val="22"/>
        </w:rPr>
        <w:t>cake.” “Sure,” I said, knowing he’d soon regret his words. Then, Jeff began his washing work. Since he had seen us washing clothes by hand several times, he knew the steps. After adding many drops of laundry detergent, he used his hands to wash the clothes and said it was truly easy. However, when he began rinsing the clothes, he met a challenge. After he rinsed the clothes several times, the water still looked dirty, having lots of bubbles.</w:t>
      </w:r>
    </w:p>
    <w:p w14:paraId="3FC1FC35" w14:textId="77777777" w:rsidR="00C71FB5" w:rsidRDefault="002A707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At 9 pm, Jeff was still struggling to rinse (</w:t>
      </w:r>
      <w:r>
        <w:rPr>
          <w:rFonts w:ascii="Times New Roman" w:eastAsia="宋体" w:hAnsi="Times New Roman" w:cs="Times New Roman"/>
          <w:color w:val="FF0000"/>
          <w:szCs w:val="22"/>
        </w:rPr>
        <w:t>漂洗</w:t>
      </w:r>
      <w:r>
        <w:rPr>
          <w:rFonts w:ascii="Times New Roman" w:eastAsia="宋体" w:hAnsi="Times New Roman" w:cs="Times New Roman"/>
          <w:color w:val="FF0000"/>
          <w:szCs w:val="22"/>
        </w:rPr>
        <w:t>) the clothes, realizing the work wasn’t easy at all. “Do you still think washing the clothes a piece of cake?” Dad asked. Jeff shook his head, embarrassed. Then, I helped him finish the remaining work of rinsing and drying. After that, inspired by me and Dad, Jeff shamefully apologized to Mom for previously shouting at her. Mom smiled at us, glad about Jeff’s change. After that day, we continued to encourage Jeff to do housework. Now, he loved doing it; we were proud he grew to be an understanding kid.</w:t>
      </w:r>
    </w:p>
    <w:p w14:paraId="0FF545DD"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本文以事件发展为线索展开，讲述了一个家庭故事，其中九岁的弟弟</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对母亲态度粗鲁，不愿意洗衣服，父亲和哥哥决定教育他，让他自己洗衣服，从中体会到家务的辛苦。</w:t>
      </w:r>
    </w:p>
    <w:p w14:paraId="4F85E323"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E6783DD"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那么，你下周的零花钱就没了。我是认真的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爸爸回答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可知，第一段可以描写父亲对</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的惩罚和</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的反应。</w:t>
      </w:r>
    </w:p>
    <w:p w14:paraId="443AA06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晚上</w:t>
      </w:r>
      <w:r>
        <w:rPr>
          <w:rFonts w:ascii="Times New Roman" w:eastAsia="宋体" w:hAnsi="Times New Roman" w:cs="Times New Roman"/>
          <w:color w:val="FF0000"/>
          <w:szCs w:val="22"/>
        </w:rPr>
        <w:t>9</w:t>
      </w:r>
      <w:r>
        <w:rPr>
          <w:rFonts w:ascii="Times New Roman" w:eastAsia="宋体" w:hAnsi="Times New Roman" w:cs="Times New Roman"/>
          <w:color w:val="FF0000"/>
          <w:szCs w:val="22"/>
        </w:rPr>
        <w:t>点，</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仍在努力漂洗衣服，意识到这项工作并不容易</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洗衣服的艰难过程以及他的感悟和最后的道歉。</w:t>
      </w:r>
    </w:p>
    <w:p w14:paraId="1829926D"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续写线索：父亲惩罚</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洗衣服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遇到困难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哥哥帮助</w:t>
      </w:r>
      <w:r>
        <w:rPr>
          <w:rFonts w:ascii="Times New Roman" w:eastAsia="宋体" w:hAnsi="Times New Roman" w:cs="Times New Roman"/>
          <w:color w:val="FF0000"/>
          <w:szCs w:val="22"/>
        </w:rPr>
        <w:t>——Jeff</w:t>
      </w:r>
      <w:r>
        <w:rPr>
          <w:rFonts w:ascii="Times New Roman" w:eastAsia="宋体" w:hAnsi="Times New Roman" w:cs="Times New Roman"/>
          <w:color w:val="FF0000"/>
          <w:szCs w:val="22"/>
        </w:rPr>
        <w:t>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向母亲</w:t>
      </w:r>
      <w:r>
        <w:rPr>
          <w:rFonts w:ascii="Times New Roman" w:eastAsia="宋体" w:hAnsi="Times New Roman" w:cs="Times New Roman"/>
          <w:color w:val="FF0000"/>
          <w:szCs w:val="22"/>
        </w:rPr>
        <w:lastRenderedPageBreak/>
        <w:t>道歉</w:t>
      </w:r>
    </w:p>
    <w:p w14:paraId="0DE319B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5C5F6610"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2DB5E0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洗衣服：</w:t>
      </w:r>
      <w:r>
        <w:rPr>
          <w:rFonts w:ascii="Times New Roman" w:eastAsia="宋体" w:hAnsi="Times New Roman" w:cs="Times New Roman"/>
          <w:color w:val="FF0000"/>
          <w:szCs w:val="22"/>
        </w:rPr>
        <w:t>wash clothes/do laundry</w:t>
      </w:r>
    </w:p>
    <w:p w14:paraId="44B45504"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遇到：</w:t>
      </w:r>
      <w:r>
        <w:rPr>
          <w:rFonts w:ascii="Times New Roman" w:eastAsia="宋体" w:hAnsi="Times New Roman" w:cs="Times New Roman"/>
          <w:color w:val="FF0000"/>
          <w:szCs w:val="22"/>
        </w:rPr>
        <w:t>meet/encounter</w:t>
      </w:r>
    </w:p>
    <w:p w14:paraId="552E660D"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encourage/urge</w:t>
      </w:r>
    </w:p>
    <w:p w14:paraId="700DD444"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D9522D9"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后悔：</w:t>
      </w:r>
      <w:r>
        <w:rPr>
          <w:rFonts w:ascii="Times New Roman" w:eastAsia="宋体" w:hAnsi="Times New Roman" w:cs="Times New Roman"/>
          <w:color w:val="FF0000"/>
          <w:szCs w:val="22"/>
        </w:rPr>
        <w:t>regret/be repentant</w:t>
      </w:r>
    </w:p>
    <w:p w14:paraId="3D66B945"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自豪：</w:t>
      </w:r>
      <w:r>
        <w:rPr>
          <w:rFonts w:ascii="Times New Roman" w:eastAsia="宋体" w:hAnsi="Times New Roman" w:cs="Times New Roman"/>
          <w:color w:val="FF0000"/>
          <w:szCs w:val="22"/>
        </w:rPr>
        <w:t>proud/take pride in</w:t>
      </w:r>
    </w:p>
    <w:p w14:paraId="28DE6F20"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Anyway, washing clothes is a piece of cake. (</w:t>
      </w:r>
      <w:r>
        <w:rPr>
          <w:rFonts w:ascii="Times New Roman" w:eastAsia="宋体" w:hAnsi="Times New Roman" w:cs="Times New Roman"/>
          <w:color w:val="FF0000"/>
          <w:szCs w:val="22"/>
        </w:rPr>
        <w:t>使用了动名词短语作主语</w:t>
      </w:r>
      <w:r>
        <w:rPr>
          <w:rFonts w:ascii="Times New Roman" w:eastAsia="宋体" w:hAnsi="Times New Roman" w:cs="Times New Roman"/>
          <w:color w:val="FF0000"/>
          <w:szCs w:val="22"/>
        </w:rPr>
        <w:t>)</w:t>
      </w:r>
    </w:p>
    <w:p w14:paraId="7859D70B"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However, when he began rinsing the </w:t>
      </w:r>
      <w:r>
        <w:rPr>
          <w:rFonts w:ascii="Times New Roman" w:eastAsia="宋体" w:hAnsi="Times New Roman" w:cs="Times New Roman"/>
          <w:color w:val="FF0000"/>
          <w:szCs w:val="22"/>
        </w:rPr>
        <w:t>clothes, he met a challenge. (</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299BB895"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4</w:t>
      </w:r>
      <w:r>
        <w:rPr>
          <w:rFonts w:ascii="Times New Roman" w:eastAsia="宋体" w:hAnsi="Times New Roman" w:cs="Times New Roman"/>
          <w:color w:val="FF0000"/>
          <w:szCs w:val="22"/>
        </w:rPr>
        <w:t>．</w:t>
      </w:r>
    </w:p>
    <w:p w14:paraId="56050212" w14:textId="77777777" w:rsidR="00C71FB5" w:rsidRDefault="002A707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b/>
      </w:r>
      <w:r>
        <w:rPr>
          <w:rFonts w:ascii="Times New Roman" w:eastAsia="Times New Roman" w:hAnsi="Times New Roman" w:cs="Times New Roman"/>
          <w:i/>
          <w:color w:val="FF0000"/>
          <w:szCs w:val="22"/>
        </w:rPr>
        <w:t>Suddenly I heard Margie calling out, “I have a cram (</w:t>
      </w:r>
      <w:r>
        <w:rPr>
          <w:rFonts w:ascii="Times New Roman" w:eastAsia="宋体" w:hAnsi="Times New Roman" w:cs="Times New Roman"/>
          <w:i/>
          <w:color w:val="FF0000"/>
          <w:szCs w:val="22"/>
        </w:rPr>
        <w:t xml:space="preserve"> </w:t>
      </w:r>
      <w:r>
        <w:rPr>
          <w:rFonts w:ascii="Times New Roman" w:eastAsia="宋体" w:hAnsi="Times New Roman" w:cs="Times New Roman"/>
          <w:i/>
          <w:color w:val="FF0000"/>
          <w:szCs w:val="22"/>
        </w:rPr>
        <w:t>痉李</w:t>
      </w:r>
      <w:r>
        <w:rPr>
          <w:rFonts w:ascii="Times New Roman" w:eastAsia="宋体" w:hAnsi="Times New Roman" w:cs="Times New Roman"/>
          <w:i/>
          <w:color w:val="FF0000"/>
          <w:szCs w:val="22"/>
        </w:rPr>
        <w:t xml:space="preserve"> </w:t>
      </w:r>
      <w:r>
        <w:rPr>
          <w:rFonts w:ascii="Times New Roman" w:eastAsia="Times New Roman" w:hAnsi="Times New Roman" w:cs="Times New Roman"/>
          <w:i/>
          <w:color w:val="FF0000"/>
          <w:szCs w:val="22"/>
        </w:rPr>
        <w:t>) in the leg! ”</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Seized with panic, Margie rubbed her leg hard to relax the muscle but in vain. Seeing her struggling in the water, Onyx immediately swam to the side of Margie and then put her head beneath the girl’s right arm. I yelled for help for fear that they might freeze in the chilly river. But much to my joy, with Margie tightly grabbing Onyx’s collar, our little furry friend began digging deep, slicing through the water with her paws and swimm</w:t>
      </w:r>
      <w:r>
        <w:rPr>
          <w:rFonts w:ascii="Times New Roman" w:eastAsia="宋体" w:hAnsi="Times New Roman" w:cs="Times New Roman"/>
          <w:color w:val="FF0000"/>
          <w:szCs w:val="22"/>
        </w:rPr>
        <w:t>ing fast towards the bank with every ounce of strength.</w:t>
      </w:r>
    </w:p>
    <w:p w14:paraId="192D537E" w14:textId="77777777" w:rsidR="00C71FB5" w:rsidRDefault="002A7070">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b/>
      </w:r>
      <w:r>
        <w:rPr>
          <w:rFonts w:ascii="Times New Roman" w:eastAsia="Times New Roman" w:hAnsi="Times New Roman" w:cs="Times New Roman"/>
          <w:i/>
          <w:color w:val="FF0000"/>
          <w:szCs w:val="22"/>
        </w:rPr>
        <w:t>Seeing the pair approaching the riverbank, I breathed a sigh of relief.</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When they finally got to the shore, I reached out to help Margie, pulling her up onto the riverbank and wrapping her in a large towel. Exhausted but excited, Onyx eagerly ran to Margie and gently licked her face to make sure she was Okay, Everyone in the family was grateful for their safe return and Onyx was given an extra treat later in the afternoon for her quick and brave reaction. She became our hero that day and she never ceased to</w:t>
      </w:r>
      <w:r>
        <w:rPr>
          <w:rFonts w:ascii="Times New Roman" w:eastAsia="宋体" w:hAnsi="Times New Roman" w:cs="Times New Roman"/>
          <w:color w:val="FF0000"/>
          <w:szCs w:val="22"/>
        </w:rPr>
        <w:t xml:space="preserve"> amaze us in the days that followed.</w:t>
      </w:r>
    </w:p>
    <w:p w14:paraId="7AE8D246"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本文以人物为线索展开，讲述了作者养了一条狗，给它取名为</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，随着</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长大，它成为了家庭的一员，一天作者的女儿</w:t>
      </w:r>
      <w:r>
        <w:rPr>
          <w:rFonts w:ascii="Times New Roman" w:eastAsia="宋体" w:hAnsi="Times New Roman" w:cs="Times New Roman"/>
          <w:color w:val="FF0000"/>
          <w:szCs w:val="22"/>
        </w:rPr>
        <w:t>Margie</w:t>
      </w:r>
      <w:r>
        <w:rPr>
          <w:rFonts w:ascii="Times New Roman" w:eastAsia="宋体" w:hAnsi="Times New Roman" w:cs="Times New Roman"/>
          <w:color w:val="FF0000"/>
          <w:szCs w:val="22"/>
        </w:rPr>
        <w:t>打算游过海湾，但是没人陪她一起，于是作者让</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陪着女儿，当女儿从海湾对面游回来时，突然她脚抽筋了，幸好</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救了她，让作者对</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非常感激。</w:t>
      </w:r>
    </w:p>
    <w:p w14:paraId="50D7CEE6"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022936FC"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突然，我听到</w:t>
      </w:r>
      <w:r>
        <w:rPr>
          <w:rFonts w:ascii="Times New Roman" w:eastAsia="宋体" w:hAnsi="Times New Roman" w:cs="Times New Roman"/>
          <w:color w:val="FF0000"/>
          <w:szCs w:val="22"/>
        </w:rPr>
        <w:t>Margie</w:t>
      </w:r>
      <w:r>
        <w:rPr>
          <w:rFonts w:ascii="Times New Roman" w:eastAsia="宋体" w:hAnsi="Times New Roman" w:cs="Times New Roman"/>
          <w:color w:val="FF0000"/>
          <w:szCs w:val="22"/>
        </w:rPr>
        <w:t>叫道：</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我腿抽筋了！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Margie</w:t>
      </w:r>
      <w:r>
        <w:rPr>
          <w:rFonts w:ascii="Times New Roman" w:eastAsia="宋体" w:hAnsi="Times New Roman" w:cs="Times New Roman"/>
          <w:color w:val="FF0000"/>
          <w:szCs w:val="22"/>
        </w:rPr>
        <w:t>遇险，</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救助</w:t>
      </w:r>
      <w:r>
        <w:rPr>
          <w:rFonts w:ascii="Times New Roman" w:eastAsia="宋体" w:hAnsi="Times New Roman" w:cs="Times New Roman"/>
          <w:color w:val="FF0000"/>
          <w:szCs w:val="22"/>
        </w:rPr>
        <w:t>Margie</w:t>
      </w:r>
      <w:r>
        <w:rPr>
          <w:rFonts w:ascii="Times New Roman" w:eastAsia="宋体" w:hAnsi="Times New Roman" w:cs="Times New Roman"/>
          <w:color w:val="FF0000"/>
          <w:szCs w:val="22"/>
        </w:rPr>
        <w:t>的场景。</w:t>
      </w:r>
    </w:p>
    <w:p w14:paraId="022F0478"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看到他们俩走近河岸，我松了一口气。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成功救下</w:t>
      </w:r>
      <w:r>
        <w:rPr>
          <w:rFonts w:ascii="Times New Roman" w:eastAsia="宋体" w:hAnsi="Times New Roman" w:cs="Times New Roman"/>
          <w:color w:val="FF0000"/>
          <w:szCs w:val="22"/>
        </w:rPr>
        <w:t>Margie</w:t>
      </w:r>
      <w:r>
        <w:rPr>
          <w:rFonts w:ascii="Times New Roman" w:eastAsia="宋体" w:hAnsi="Times New Roman" w:cs="Times New Roman"/>
          <w:color w:val="FF0000"/>
          <w:szCs w:val="22"/>
        </w:rPr>
        <w:t>，作者对它的感激之情。</w:t>
      </w:r>
    </w:p>
    <w:p w14:paraId="60CB156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成为家庭一员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女儿打算游过海湾</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陪她一起</w:t>
      </w:r>
      <w:r>
        <w:rPr>
          <w:rFonts w:ascii="Times New Roman" w:eastAsia="宋体" w:hAnsi="Times New Roman" w:cs="Times New Roman"/>
          <w:color w:val="FF0000"/>
          <w:szCs w:val="22"/>
        </w:rPr>
        <w:t>——</w:t>
      </w:r>
      <w:r>
        <w:rPr>
          <w:rFonts w:ascii="Times New Roman" w:eastAsia="宋体" w:hAnsi="Times New Roman" w:cs="Times New Roman"/>
          <w:color w:val="FF0000"/>
          <w:szCs w:val="22"/>
        </w:rPr>
        <w:t>腿抽筋遇险</w:t>
      </w:r>
      <w:r>
        <w:rPr>
          <w:rFonts w:ascii="Times New Roman" w:eastAsia="宋体" w:hAnsi="Times New Roman" w:cs="Times New Roman"/>
          <w:color w:val="FF0000"/>
          <w:szCs w:val="22"/>
        </w:rPr>
        <w:t>——Onyx</w:t>
      </w:r>
      <w:r>
        <w:rPr>
          <w:rFonts w:ascii="Times New Roman" w:eastAsia="宋体" w:hAnsi="Times New Roman" w:cs="Times New Roman"/>
          <w:color w:val="FF0000"/>
          <w:szCs w:val="22"/>
        </w:rPr>
        <w:t>及时救援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成功回到岸边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w:t>
      </w:r>
    </w:p>
    <w:p w14:paraId="6A0229B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70086232"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CAC01E4"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see/spot/notice</w:t>
      </w:r>
    </w:p>
    <w:p w14:paraId="3DD146B2"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大喊：</w:t>
      </w:r>
      <w:r>
        <w:rPr>
          <w:rFonts w:ascii="Times New Roman" w:eastAsia="宋体" w:hAnsi="Times New Roman" w:cs="Times New Roman"/>
          <w:color w:val="FF0000"/>
          <w:szCs w:val="22"/>
        </w:rPr>
        <w:t>yell/shout/bawl</w:t>
      </w:r>
    </w:p>
    <w:p w14:paraId="2091DD5A"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make sure/ensure/guarantee</w:t>
      </w:r>
    </w:p>
    <w:p w14:paraId="16E59280"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031F2F3"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兴奋的：</w:t>
      </w:r>
      <w:r>
        <w:rPr>
          <w:rFonts w:ascii="Times New Roman" w:eastAsia="宋体" w:hAnsi="Times New Roman" w:cs="Times New Roman"/>
          <w:color w:val="FF0000"/>
          <w:szCs w:val="22"/>
        </w:rPr>
        <w:t xml:space="preserve">excited/thrilled/enthusiastic </w:t>
      </w:r>
    </w:p>
    <w:p w14:paraId="1741FB78"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grateful/appreciative/thankful</w:t>
      </w:r>
    </w:p>
    <w:p w14:paraId="5958DDFF"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1]I yelled for help for fear that they might freeze in the chilly </w:t>
      </w:r>
      <w:r>
        <w:rPr>
          <w:rFonts w:ascii="Times New Roman" w:eastAsia="宋体" w:hAnsi="Times New Roman" w:cs="Times New Roman"/>
          <w:color w:val="FF0000"/>
          <w:szCs w:val="22"/>
        </w:rPr>
        <w:t>river.(</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引导的同位语从句</w:t>
      </w:r>
      <w:r>
        <w:rPr>
          <w:rFonts w:ascii="Times New Roman" w:eastAsia="宋体" w:hAnsi="Times New Roman" w:cs="Times New Roman"/>
          <w:color w:val="FF0000"/>
          <w:szCs w:val="22"/>
        </w:rPr>
        <w:t>)</w:t>
      </w:r>
    </w:p>
    <w:p w14:paraId="414958B5" w14:textId="77777777" w:rsidR="00C71FB5" w:rsidRDefault="002A7070">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2]When they finally got to the shore, I reached out to help Margie, pulling her up onto the riverbank and wrapping her in a large towel.(</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35DCF856" w14:textId="77777777" w:rsidR="00C71FB5" w:rsidRDefault="00C71FB5">
      <w:pPr>
        <w:spacing w:line="360" w:lineRule="auto"/>
        <w:jc w:val="left"/>
        <w:textAlignment w:val="center"/>
        <w:rPr>
          <w:rFonts w:ascii="Times New Roman" w:eastAsia="宋体" w:hAnsi="Times New Roman" w:cs="Times New Roman"/>
          <w:color w:val="FF0000"/>
          <w:szCs w:val="22"/>
        </w:rPr>
      </w:pPr>
    </w:p>
    <w:p w14:paraId="792FDA40" w14:textId="77777777" w:rsidR="00C71FB5" w:rsidRDefault="00C71FB5"/>
    <w:p w14:paraId="3BD4AF61" w14:textId="77777777" w:rsidR="00C71FB5" w:rsidRDefault="00C71FB5">
      <w:pPr>
        <w:rPr>
          <w:rFonts w:ascii="Times New Roman" w:eastAsia="宋体" w:hAnsi="Times New Roman" w:cs="Times New Roman"/>
          <w:szCs w:val="21"/>
        </w:rPr>
      </w:pPr>
    </w:p>
    <w:p w14:paraId="6958E5E4" w14:textId="77777777" w:rsidR="00C71FB5" w:rsidRDefault="00C71FB5">
      <w:pPr>
        <w:rPr>
          <w:rFonts w:ascii="Times New Roman" w:eastAsia="宋体" w:hAnsi="Times New Roman" w:cs="Times New Roman"/>
          <w:szCs w:val="21"/>
        </w:rPr>
      </w:pPr>
    </w:p>
    <w:p w14:paraId="12784AE0" w14:textId="77777777" w:rsidR="00C71FB5" w:rsidRDefault="00C71FB5">
      <w:pPr>
        <w:rPr>
          <w:rFonts w:ascii="Times New Roman" w:eastAsia="宋体" w:hAnsi="Times New Roman" w:cs="Times New Roman"/>
          <w:szCs w:val="21"/>
        </w:rPr>
      </w:pPr>
    </w:p>
    <w:sectPr w:rsidR="00C71FB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2FAF8" w14:textId="77777777" w:rsidR="00000000" w:rsidRDefault="002A7070">
      <w:r>
        <w:separator/>
      </w:r>
    </w:p>
  </w:endnote>
  <w:endnote w:type="continuationSeparator" w:id="0">
    <w:p w14:paraId="4CC649F6" w14:textId="77777777" w:rsidR="00000000" w:rsidRDefault="002A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2B483" w14:textId="77777777" w:rsidR="002A7070" w:rsidRDefault="002A707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67FB9" w14:textId="6E8950C4" w:rsidR="004151FC" w:rsidRPr="002A7070" w:rsidRDefault="004151FC" w:rsidP="002A7070">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E1A72" w14:textId="77777777" w:rsidR="002A7070" w:rsidRDefault="002A707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18954" w14:textId="77777777" w:rsidR="00000000" w:rsidRDefault="002A7070">
      <w:r>
        <w:separator/>
      </w:r>
    </w:p>
  </w:footnote>
  <w:footnote w:type="continuationSeparator" w:id="0">
    <w:p w14:paraId="2C552ED7" w14:textId="77777777" w:rsidR="00000000" w:rsidRDefault="002A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30B60" w14:textId="77777777" w:rsidR="002A7070" w:rsidRDefault="002A707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0F84" w14:textId="5CB27962" w:rsidR="004151FC" w:rsidRPr="002A7070" w:rsidRDefault="004151FC" w:rsidP="002A7070">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96FD" w14:textId="77777777" w:rsidR="002A7070" w:rsidRDefault="002A707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697B3B93"/>
    <w:rsid w:val="002A7070"/>
    <w:rsid w:val="004151FC"/>
    <w:rsid w:val="00C02FC6"/>
    <w:rsid w:val="00C71FB5"/>
    <w:rsid w:val="2D222400"/>
    <w:rsid w:val="4A673681"/>
    <w:rsid w:val="5E2C27BF"/>
    <w:rsid w:val="697B3B93"/>
    <w:rsid w:val="751E1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347282"/>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3694</Words>
  <Characters>21061</Characters>
  <Application>Microsoft Office Word</Application>
  <DocSecurity>0</DocSecurity>
  <Lines>175</Lines>
  <Paragraphs>49</Paragraphs>
  <ScaleCrop>false</ScaleCrop>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2024-05-30T01:22:00Z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