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超文本标记语言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（英语：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H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yper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ext 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arkup 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L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anguage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，简称：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HTML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）是一种用于创建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"https://zh.wikipedia.org/wiki/%E7%BD%91%E9%A1%B5" \o "网页"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网页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的标准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"https://zh.wikipedia.org/wiki/%E6%A0%87%E8%AE%B0%E8%AF%AD%E8%A8%80" \o "标记语言"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标记语言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。HTML是一种基础技术，常与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"https://zh.wikipedia.org/wiki/CSS" \o "CSS"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CSS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、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"https://zh.wikipedia.org/wiki/JavaScript" \o "JavaScript"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JavaScript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一起被众多网站用于设计令人赏心悦目的网页、网页应用程序以及移动应用程序的用户界面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"https://zh.wikipedia.org/wiki/%E7%BD%91%E9%A1%B5%E6%B5%8F%E8%A7%88%E5%99%A8" \o "网页浏览器"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网页浏览器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可以读取HTML文件，并将其渲染成可视化网页。HTML描述了一个网站的结构语义随着线索的呈现，使之成为一种标记语言而非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"https://zh.wikipedia.org/wiki/%E7%BC%96%E7%A8%8B%E8%AF%AD%E8%A8%80" \o "编程语言"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编程语言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HTML可以嵌入如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"https://zh.wikipedia.org/wiki/JavaScript" \o "JavaScript"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JavaScript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"https://zh.wikipedia.org/wiki/%E8%84%9A%E6%9C%AC%E8%AF%AD%E8%A8%80" \o "脚本语言"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脚本语言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，它们会影响HTML网页的行为。网页浏览器也可以引用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"https://zh.wikipedia.org/wiki/%E5%B1%82%E5%8F%A0%E6%A0%B7%E5%BC%8F%E8%A1%A8" \o "层叠样式表"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层叠样式表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（CSS）来定义文本和其它元素的外观与布局。维护HTML和CSS标准的组织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"https://zh.wikipedia.org/wiki/%E4%B8%87%E7%BB%B4%E7%BD%91%E8%81%94%E7%9B%9F" \o "万维网联盟"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万维网联盟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（W3C）鼓励人们使用CSS替代一些用于表现的HTML元素。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HTML标记包含标签（及其属性）、基于字符的数据类型、字符引用和实体引用等几个关键部分。HTML标签是最常见的，通常成对出现，比如</w:t>
      </w:r>
      <w:r>
        <w:rPr>
          <w:rStyle w:val="7"/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single" w:color="EAECF0" w:sz="6" w:space="0"/>
          <w:shd w:val="clear" w:fill="F8F9FA"/>
        </w:rPr>
        <w:t>&lt;h1&gt;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与 </w:t>
      </w:r>
      <w:r>
        <w:rPr>
          <w:rStyle w:val="7"/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single" w:color="EAECF0" w:sz="6" w:space="0"/>
          <w:shd w:val="clear" w:fill="F8F9FA"/>
        </w:rPr>
        <w:t>&lt;/h1&gt;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。这些成对出现的标签中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第一个标签是开始标签，第二个标签是结束标签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两个标签之间为元素的内容，有些标签没有内容，为空元素，如 </w:t>
      </w:r>
      <w:r>
        <w:rPr>
          <w:rStyle w:val="7"/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single" w:color="EAECF0" w:sz="6" w:space="0"/>
          <w:shd w:val="clear" w:fill="F8F9FA"/>
        </w:rPr>
        <w:t>&lt;img&gt;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。一个HTML元素的一般形式为：</w:t>
      </w:r>
      <w:r>
        <w:rPr>
          <w:rStyle w:val="7"/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single" w:color="EAECF0" w:sz="6" w:space="0"/>
          <w:shd w:val="clear" w:fill="F8F9FA"/>
        </w:rPr>
        <w:t>&lt;标签 属性1="值1" 属性2="值2"&gt;内容&lt;/标签&gt;</w:t>
      </w:r>
      <w:r>
        <w:rPr>
          <w:rStyle w:val="7"/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single" w:color="EAECF0" w:sz="6" w:space="0"/>
          <w:shd w:val="clear" w:fill="F8F9FA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空元素不能封装任何内容。例如</w:t>
      </w:r>
      <w:r>
        <w:rPr>
          <w:rStyle w:val="7"/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single" w:color="EAECF0" w:sz="6" w:space="0"/>
          <w:shd w:val="clear" w:fill="F8F9FA"/>
        </w:rPr>
        <w:t>&lt;br&gt;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标签或内联标签</w:t>
      </w:r>
      <w:r>
        <w:rPr>
          <w:rStyle w:val="7"/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single" w:color="EAECF0" w:sz="6" w:space="0"/>
          <w:shd w:val="clear" w:fill="F8F9FA"/>
        </w:rPr>
        <w:t>&lt;img&gt;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。一个HTML元素的名称即为标签使用的名称。注意，结束标签的名称前面有一个斜杠“/”，空元素不需要也不允许结束标签。如果元素属性未标明，则使用其默认值。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换行：</w:t>
      </w:r>
      <w:r>
        <w:rPr>
          <w:rStyle w:val="7"/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single" w:color="EAECF0" w:sz="6" w:space="0"/>
          <w:shd w:val="clear" w:fill="F8F9FA"/>
        </w:rPr>
        <w:t>&lt;br&gt;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。</w:t>
      </w:r>
      <w:r>
        <w:rPr>
          <w:rStyle w:val="7"/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single" w:color="EAECF0" w:sz="6" w:space="0"/>
          <w:shd w:val="clear" w:fill="F8F9FA"/>
        </w:rPr>
        <w:t>&lt;br&gt;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与</w:t>
      </w:r>
      <w:r>
        <w:rPr>
          <w:rStyle w:val="7"/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single" w:color="EAECF0" w:sz="6" w:space="0"/>
          <w:shd w:val="clear" w:fill="F8F9FA"/>
        </w:rPr>
        <w:t>&lt;p&gt;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之间的差异是"br"换行但不改变页面的语义结构，而"p" 部分的页面成段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9FA"/>
        </w:rPr>
        <w:t>&lt;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8F9FA"/>
        </w:rPr>
        <w:t>p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9FA"/>
        </w:rPr>
        <w:t>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single" w:color="EAECF0" w:sz="6" w:space="0"/>
          <w:shd w:val="clear" w:fill="F8F9FA"/>
        </w:rPr>
        <w:t>这是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9FA"/>
        </w:rPr>
        <w:t>&lt;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8F9FA"/>
        </w:rPr>
        <w:t>br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9FA"/>
        </w:rPr>
        <w:t>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single" w:color="EAECF0" w:sz="6" w:space="0"/>
          <w:shd w:val="clear" w:fill="F8F9FA"/>
        </w:rPr>
        <w:t>一个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9FA"/>
        </w:rPr>
        <w:t>&lt;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8F9FA"/>
        </w:rPr>
        <w:t>br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9FA"/>
        </w:rPr>
        <w:t>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single" w:color="EAECF0" w:sz="6" w:space="0"/>
          <w:shd w:val="clear" w:fill="F8F9FA"/>
        </w:rPr>
        <w:t>使用换行符的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9FA"/>
        </w:rPr>
        <w:t>&lt;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8F9FA"/>
        </w:rPr>
        <w:t>br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9FA"/>
        </w:rPr>
        <w:t>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single" w:color="EAECF0" w:sz="6" w:space="0"/>
          <w:shd w:val="clear" w:fill="F8F9FA"/>
        </w:rPr>
        <w:t>段落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9FA"/>
        </w:rPr>
        <w:t>&lt;/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8F9FA"/>
        </w:rPr>
        <w:t>p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9FA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链接：使用</w:t>
      </w:r>
      <w:r>
        <w:rPr>
          <w:rStyle w:val="7"/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single" w:color="EAECF0" w:sz="6" w:space="0"/>
          <w:shd w:val="clear" w:fill="F8F9FA"/>
        </w:rPr>
        <w:t>&lt;a&gt;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标签来创建链接。</w:t>
      </w:r>
      <w:r>
        <w:rPr>
          <w:rStyle w:val="7"/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single" w:color="EAECF0" w:sz="6" w:space="0"/>
          <w:shd w:val="clear" w:fill="F8F9FA"/>
        </w:rPr>
        <w:t>href=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 属性包含链接的URL地址。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73" w:lineRule="atLeast"/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9FA"/>
        </w:rPr>
        <w:t>&lt;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8F9FA"/>
        </w:rPr>
        <w:t>a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single" w:color="EAECF0" w:sz="6" w:space="0"/>
          <w:shd w:val="clear" w:fill="F8F9FA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7D9029"/>
          <w:spacing w:val="0"/>
          <w:sz w:val="24"/>
          <w:szCs w:val="24"/>
          <w:bdr w:val="none" w:color="auto" w:sz="0" w:space="0"/>
          <w:shd w:val="clear" w:fill="F8F9FA"/>
        </w:rPr>
        <w:t>href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8F9FA"/>
        </w:rPr>
        <w:t>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BA2121"/>
          <w:spacing w:val="0"/>
          <w:sz w:val="24"/>
          <w:szCs w:val="24"/>
          <w:bdr w:val="none" w:color="auto" w:sz="0" w:space="0"/>
          <w:shd w:val="clear" w:fill="F8F9FA"/>
        </w:rPr>
        <w:t>"https://zh.wikipedia.org/"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9FA"/>
        </w:rPr>
        <w:t>&gt;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single" w:color="EAECF0" w:sz="6" w:space="0"/>
          <w:shd w:val="clear" w:fill="F8F9FA"/>
        </w:rPr>
        <w:t>中文维基百科的链接！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9FA"/>
        </w:rPr>
        <w:t>&lt;/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8F9FA"/>
        </w:rPr>
        <w:t>a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9FA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层叠样式表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（英语：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Cascading Style Sheets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，简写 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CSS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），一种用来添加样式（字体、间距和颜色等）的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"https://zh.wikipedia.org/wiki/%E8%AE%A1%E7%AE%97%E6%9C%BA%E8%AF%AD%E8%A8%80" \o "计算机语言"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计算机语言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sans-serif" w:hAnsi="sans-serif" w:eastAsia="宋体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  <w:lang w:eastAsia="zh-CN"/>
        </w:rPr>
        <w:t>。</w:t>
      </w:r>
      <w:r>
        <w:rPr>
          <w:rFonts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"https://zh.wikipedia.org/wiki/%E7%BD%91%E9%A1%B5" \o "网页" </w:instrText>
      </w:r>
      <w:r>
        <w:rPr>
          <w:rFonts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网页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的读者和作者都可以使用CSS来决定文件的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"https://zh.wikipedia.org/wiki/%E9%A2%9C%E8%89%B2" \o "颜色"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颜色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、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"https://zh.wikipedia.org/wiki/%E5%AD%97%E4%BD%93" \o "字体"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字体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、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"https://zh.wikipedia.org/wiki/%E6%8E%92%E7%89%88" \o "排版"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排版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等显示特性。CSS 最主要的目的是将文件的内容与显示分隔开来。另外，在 HTML 中：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一个整个网站或其中一部分网页的显示信息被集中在一个地方，要改变它们很方便</w:t>
      </w:r>
      <w:r>
        <w:rPr>
          <w:rFonts w:hint="eastAsia" w:ascii="sans-serif" w:hAnsi="sans-serif" w:eastAsia="宋体" w:cs="sans-serif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不同的读者可以有不同的样式</w:t>
      </w:r>
      <w:r>
        <w:rPr>
          <w:rFonts w:hint="eastAsia" w:ascii="sans-serif" w:hAnsi="sans-serif" w:eastAsia="宋体" w:cs="sans-serif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CSS 还可以控制其他参数，例如声音（假如浏览器有阅读功能的话）或给视障者用的感受装置。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sans-serif" w:hAnsi="sans-serif" w:eastAsia="sans-serif" w:cs="sans-serif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应用程序接口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（英语：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A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pplication 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P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rogramming 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I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nterface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，简称：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API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），又称为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应用编程接口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，就是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"https://zh.wikipedia.org/wiki/%E8%BD%AF%E4%BB%B6" \o "软件"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软件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系统不同组成部分衔接的约定。由于近年来软件的规模日益庞大，常常需要把复杂的系统划分成小的组成部分，编程接口的设计十分重要。程序设计的实践中，编程接口的设计首先要使软件系统的职责得到合理划分。良好的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"https://zh.wikipedia.org/wiki/%E6%8E%A5%E5%8F%A3" \o "接口"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接口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设计可以降低系统各部分的相互依赖，提高组成单元的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"https://zh.wikipedia.org/wiki/%E5%85%A7%E8%81%9A%E5%8A%9B_(%E8%A8%88%E7%AE%97%E6%A9%9F%E7%A7%91%E5%AD%B8)" \o "内聚力 (计算机科学)"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内聚性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，降低组成单元间的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"https://zh.wikipedia.org/wiki/%E8%80%A6%E5%90%88%E5%8A%9B_(%E8%A8%88%E7%AE%97%E6%A9%9F%E7%A7%91%E5%AD%B8)" \o "耦合力 (计算机科学)"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耦合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程度，从而提高系统的维护性和扩展性。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B6367"/>
    <w:rsid w:val="0DBA59B0"/>
    <w:rsid w:val="235B6367"/>
    <w:rsid w:val="56B633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2017-04-11T10:54:00Z</dcterms:created>
  <dc:creator>maggiezhang</dc:creator>
  <cp:lastModifiedBy>maggiezhang</cp:lastModifiedBy>
  <dcterms:modified xsi:type="dcterms:W3CDTF">2017-04-11T11:52:03Z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