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6CE31" w14:textId="07783AFB" w:rsidR="001257B1" w:rsidRPr="005A4D6E" w:rsidRDefault="001257B1" w:rsidP="00DC3CA5">
      <w:pPr>
        <w:numPr>
          <w:ilvl w:val="0"/>
          <w:numId w:val="2"/>
        </w:numPr>
        <w:bidi/>
        <w:spacing w:after="0" w:afterAutospacing="1" w:line="276" w:lineRule="auto"/>
        <w:jc w:val="lowKashida"/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</w:pPr>
      <w:r w:rsidRPr="008E2E1B"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4"/>
          <w:szCs w:val="24"/>
          <w14:ligatures w14:val="none"/>
        </w:rPr>
        <w:t>MD5</w:t>
      </w:r>
      <w:r w:rsidRPr="008E2E1B">
        <w:rPr>
          <w:rFonts w:ascii="Roboto" w:eastAsia="Times New Roman" w:hAnsi="Roboto" w:cs="B Nazanin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 </w:t>
      </w:r>
    </w:p>
    <w:p w14:paraId="7D2A5A7D" w14:textId="2DA3C408" w:rsidR="001257B1" w:rsidRPr="005A4D6E" w:rsidRDefault="001257B1" w:rsidP="00DC3CA5">
      <w:pPr>
        <w:bidi/>
        <w:spacing w:after="0" w:afterAutospacing="1" w:line="276" w:lineRule="auto"/>
        <w:ind w:left="1080"/>
        <w:jc w:val="lowKashida"/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</w:pP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:rtl/>
          <w14:ligatures w14:val="none"/>
        </w:rPr>
        <w:t>این الگوریتم یک مقدار هش 128 بیتی تولید می‌کند. این الگوریتم برای استفاده در رمزنگاری طراحی شده بود، اما با زمان ضعف‌هایی در آن کشف شدند و دیگر برای این منظور توصیه نمی‌شود</w:t>
      </w: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  <w:t>. </w:t>
      </w:r>
      <w:hyperlink r:id="rId5" w:tgtFrame="_blank" w:history="1">
        <w:r w:rsidRPr="005A4D6E">
          <w:rPr>
            <w:rFonts w:ascii="Roboto" w:eastAsia="Times New Roman" w:hAnsi="Roboto" w:cs="B Nazanin"/>
            <w:color w:val="000000" w:themeColor="text1"/>
            <w:kern w:val="0"/>
            <w:sz w:val="24"/>
            <w:szCs w:val="24"/>
            <w:rtl/>
            <w14:ligatures w14:val="none"/>
          </w:rPr>
          <w:t>اما هنوز برای تقسیم‌بندی پایگاه داده و محاسبه</w:t>
        </w:r>
        <w:r w:rsidRPr="005A4D6E">
          <w:rPr>
            <w:rFonts w:ascii="Roboto" w:eastAsia="Times New Roman" w:hAnsi="Roboto" w:cs="B Nazanin"/>
            <w:color w:val="000000" w:themeColor="text1"/>
            <w:kern w:val="0"/>
            <w:sz w:val="24"/>
            <w:szCs w:val="24"/>
            <w14:ligatures w14:val="none"/>
          </w:rPr>
          <w:t xml:space="preserve"> </w:t>
        </w:r>
        <w:r w:rsidRPr="005A4D6E">
          <w:rPr>
            <w:rFonts w:asciiTheme="majorBidi" w:eastAsia="Times New Roman" w:hAnsiTheme="majorBidi" w:cstheme="majorBidi"/>
            <w:color w:val="000000" w:themeColor="text1"/>
            <w:kern w:val="0"/>
            <w:sz w:val="24"/>
            <w:szCs w:val="24"/>
            <w14:ligatures w14:val="none"/>
          </w:rPr>
          <w:t>checksum</w:t>
        </w:r>
        <w:r w:rsidRPr="005A4D6E">
          <w:rPr>
            <w:rFonts w:ascii="Roboto" w:eastAsia="Times New Roman" w:hAnsi="Roboto" w:cs="B Nazanin"/>
            <w:color w:val="000000" w:themeColor="text1"/>
            <w:kern w:val="0"/>
            <w:sz w:val="24"/>
            <w:szCs w:val="24"/>
            <w14:ligatures w14:val="none"/>
          </w:rPr>
          <w:t xml:space="preserve"> </w:t>
        </w:r>
        <w:r w:rsidRPr="005A4D6E">
          <w:rPr>
            <w:rFonts w:ascii="Roboto" w:eastAsia="Times New Roman" w:hAnsi="Roboto" w:cs="B Nazanin"/>
            <w:color w:val="000000" w:themeColor="text1"/>
            <w:kern w:val="0"/>
            <w:sz w:val="24"/>
            <w:szCs w:val="24"/>
            <w:rtl/>
            <w14:ligatures w14:val="none"/>
          </w:rPr>
          <w:t>برای اعتبارسنجی انتقال فایل‌ها استفاده می‌شود</w:t>
        </w:r>
      </w:hyperlink>
      <w:r w:rsidRPr="005A4D6E">
        <w:rPr>
          <w:rFonts w:ascii="Roboto" w:eastAsia="Times New Roman" w:hAnsi="Roboto" w:cs="B Nazanin" w:hint="cs"/>
          <w:color w:val="000000" w:themeColor="text1"/>
          <w:kern w:val="0"/>
          <w:sz w:val="24"/>
          <w:szCs w:val="24"/>
          <w:rtl/>
          <w14:ligatures w14:val="none"/>
        </w:rPr>
        <w:t>.</w:t>
      </w:r>
    </w:p>
    <w:p w14:paraId="1279C110" w14:textId="2A7B6EF3" w:rsidR="001257B1" w:rsidRPr="005A4D6E" w:rsidRDefault="001257B1" w:rsidP="00DC3CA5">
      <w:pPr>
        <w:numPr>
          <w:ilvl w:val="0"/>
          <w:numId w:val="2"/>
        </w:numPr>
        <w:bidi/>
        <w:spacing w:after="0" w:afterAutospacing="1" w:line="276" w:lineRule="auto"/>
        <w:jc w:val="lowKashida"/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</w:pPr>
      <w:r w:rsidRPr="008E2E1B"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4"/>
          <w:szCs w:val="24"/>
          <w14:ligatures w14:val="none"/>
        </w:rPr>
        <w:t>SHA-1</w:t>
      </w:r>
    </w:p>
    <w:p w14:paraId="5CDE563C" w14:textId="076FE3FE" w:rsidR="001257B1" w:rsidRPr="005A4D6E" w:rsidRDefault="001257B1" w:rsidP="00DC3CA5">
      <w:pPr>
        <w:bidi/>
        <w:spacing w:after="0" w:afterAutospacing="1" w:line="276" w:lineRule="auto"/>
        <w:ind w:left="1080"/>
        <w:jc w:val="lowKashida"/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</w:pP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:rtl/>
          <w14:ligatures w14:val="none"/>
        </w:rPr>
        <w:t>این الگوریتم نخستین نسخه از استاندارد الگوریتم هش امن</w:t>
      </w: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  <w:t xml:space="preserve"> (SHA) </w:t>
      </w: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:rtl/>
          <w14:ligatures w14:val="none"/>
        </w:rPr>
        <w:t>است. این الگوریتم در حالی که</w:t>
      </w: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  <w:t xml:space="preserve"> MD5 </w:t>
      </w: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:rtl/>
          <w14:ligatures w14:val="none"/>
        </w:rPr>
        <w:t>یک مقدار هش 128 بیتی تولید می‌کند، یک مقدار هش 160 بیتی (20 بایت) تولید می‌کند. در قالب هگزادسیمال، این یک عدد صحیح 40 رقمی است. مانند</w:t>
      </w: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  <w:t xml:space="preserve"> MD5</w:t>
      </w: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:rtl/>
          <w14:ligatures w14:val="none"/>
        </w:rPr>
        <w:t>، این الگوریتم برای کاربردهای رمزنگاری طراحی شده بود، اما به زودی ضعف‌هایی در آن نیز شناسایی شدند</w:t>
      </w: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  <w:t>. </w:t>
      </w:r>
      <w:hyperlink r:id="rId6" w:tgtFrame="_blank" w:history="1">
        <w:r w:rsidRPr="005A4D6E">
          <w:rPr>
            <w:rFonts w:ascii="Roboto" w:eastAsia="Times New Roman" w:hAnsi="Roboto" w:cs="B Nazanin"/>
            <w:color w:val="000000" w:themeColor="text1"/>
            <w:kern w:val="0"/>
            <w:sz w:val="24"/>
            <w:szCs w:val="24"/>
            <w:rtl/>
            <w14:ligatures w14:val="none"/>
          </w:rPr>
          <w:t>از امروز، این الگوریتم دیگر مقاومت کمتری در برابر حمله نسبت به</w:t>
        </w:r>
        <w:r w:rsidRPr="005A4D6E">
          <w:rPr>
            <w:rFonts w:ascii="Roboto" w:eastAsia="Times New Roman" w:hAnsi="Roboto" w:cs="B Nazanin"/>
            <w:color w:val="000000" w:themeColor="text1"/>
            <w:kern w:val="0"/>
            <w:sz w:val="24"/>
            <w:szCs w:val="24"/>
            <w14:ligatures w14:val="none"/>
          </w:rPr>
          <w:t xml:space="preserve"> MD5 </w:t>
        </w:r>
        <w:r w:rsidRPr="005A4D6E">
          <w:rPr>
            <w:rFonts w:ascii="Roboto" w:eastAsia="Times New Roman" w:hAnsi="Roboto" w:cs="B Nazanin"/>
            <w:color w:val="000000" w:themeColor="text1"/>
            <w:kern w:val="0"/>
            <w:sz w:val="24"/>
            <w:szCs w:val="24"/>
            <w:rtl/>
            <w14:ligatures w14:val="none"/>
          </w:rPr>
          <w:t>ندارد</w:t>
        </w:r>
      </w:hyperlink>
      <w:r w:rsidRPr="005A4D6E">
        <w:rPr>
          <w:rFonts w:ascii="Roboto" w:eastAsia="Times New Roman" w:hAnsi="Roboto" w:cs="B Nazanin" w:hint="cs"/>
          <w:color w:val="000000" w:themeColor="text1"/>
          <w:kern w:val="0"/>
          <w:sz w:val="24"/>
          <w:szCs w:val="24"/>
          <w:rtl/>
          <w14:ligatures w14:val="none"/>
        </w:rPr>
        <w:t>.</w:t>
      </w:r>
    </w:p>
    <w:p w14:paraId="7FEA06F4" w14:textId="5C5C29DB" w:rsidR="001257B1" w:rsidRPr="005A4D6E" w:rsidRDefault="001257B1" w:rsidP="00DC3CA5">
      <w:pPr>
        <w:numPr>
          <w:ilvl w:val="0"/>
          <w:numId w:val="2"/>
        </w:numPr>
        <w:bidi/>
        <w:spacing w:after="0" w:afterAutospacing="1" w:line="276" w:lineRule="auto"/>
        <w:jc w:val="lowKashida"/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</w:pPr>
      <w:r w:rsidRPr="008E2E1B"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4"/>
          <w:szCs w:val="24"/>
          <w14:ligatures w14:val="none"/>
        </w:rPr>
        <w:t>SHA-2</w:t>
      </w:r>
    </w:p>
    <w:p w14:paraId="589F1A21" w14:textId="456861EF" w:rsidR="001257B1" w:rsidRPr="005A4D6E" w:rsidRDefault="001257B1" w:rsidP="00DC3CA5">
      <w:pPr>
        <w:bidi/>
        <w:spacing w:after="0" w:afterAutospacing="1" w:line="276" w:lineRule="auto"/>
        <w:ind w:left="1080"/>
        <w:jc w:val="lowKashida"/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</w:pP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:rtl/>
          <w14:ligatures w14:val="none"/>
        </w:rPr>
        <w:t>این الگوریتم یک خانواده از الگوریتم‌های هش امن است که پس از</w:t>
      </w: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  <w:t xml:space="preserve"> SHA-1 </w:t>
      </w: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:rtl/>
          <w14:ligatures w14:val="none"/>
        </w:rPr>
        <w:t>طراحی شدند. این الگوریتم‌ها مقادیر هش با طول‌های مختلفی را تولید می‌کنند، از جمله 224، 256، 384 و 512 بیت</w:t>
      </w: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  <w:t>. </w:t>
      </w:r>
      <w:hyperlink r:id="rId7" w:tgtFrame="_blank" w:history="1">
        <w:r w:rsidRPr="005A4D6E">
          <w:rPr>
            <w:rFonts w:ascii="Roboto" w:eastAsia="Times New Roman" w:hAnsi="Roboto" w:cs="B Nazanin"/>
            <w:color w:val="000000" w:themeColor="text1"/>
            <w:kern w:val="0"/>
            <w:sz w:val="24"/>
            <w:szCs w:val="24"/>
            <w:rtl/>
            <w14:ligatures w14:val="none"/>
          </w:rPr>
          <w:t>این الگوریتم‌ها مقاومت بیشتری در برابر حملات رمزنگاری دارند و برای امنیت اطلاعات و ارتباطات استفاده می‌شوند</w:t>
        </w:r>
      </w:hyperlink>
      <w:r w:rsidRPr="005A4D6E">
        <w:rPr>
          <w:rFonts w:ascii="Roboto" w:eastAsia="Times New Roman" w:hAnsi="Roboto" w:cs="B Nazanin" w:hint="cs"/>
          <w:color w:val="000000" w:themeColor="text1"/>
          <w:kern w:val="0"/>
          <w:sz w:val="24"/>
          <w:szCs w:val="24"/>
          <w:rtl/>
          <w14:ligatures w14:val="none"/>
        </w:rPr>
        <w:t>.</w:t>
      </w:r>
    </w:p>
    <w:p w14:paraId="7269ECAD" w14:textId="56BE9EA2" w:rsidR="001257B1" w:rsidRPr="005A4D6E" w:rsidRDefault="001257B1" w:rsidP="00DC3CA5">
      <w:pPr>
        <w:numPr>
          <w:ilvl w:val="0"/>
          <w:numId w:val="2"/>
        </w:numPr>
        <w:bidi/>
        <w:spacing w:after="0" w:afterAutospacing="1" w:line="276" w:lineRule="auto"/>
        <w:jc w:val="lowKashida"/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</w:pPr>
      <w:r w:rsidRPr="008E2E1B"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4"/>
          <w:szCs w:val="24"/>
          <w14:ligatures w14:val="none"/>
        </w:rPr>
        <w:t>NTLM</w:t>
      </w:r>
    </w:p>
    <w:p w14:paraId="2CC5A645" w14:textId="56B10D82" w:rsidR="00540E11" w:rsidRPr="005A4D6E" w:rsidRDefault="001257B1" w:rsidP="000701A9">
      <w:pPr>
        <w:bidi/>
        <w:spacing w:after="0" w:afterAutospacing="1" w:line="276" w:lineRule="auto"/>
        <w:ind w:left="1080"/>
        <w:jc w:val="lowKashida"/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</w:pP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:rtl/>
          <w14:ligatures w14:val="none"/>
        </w:rPr>
        <w:t>این الگوریتم یک پروتکل احراز هویت چالش-پاسخ است که توسط مایکروسافت برای سیستم‌های ویندوز طراحی شده است. این الگوریتم از الگوریتم</w:t>
      </w: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  <w:t xml:space="preserve"> MD4 </w:t>
      </w: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:rtl/>
          <w14:ligatures w14:val="none"/>
        </w:rPr>
        <w:t>برای تولید مقادیر هش از گذرواژه‌های کاربران استفاده می‌کند. این الگوریتم در سه نسخه مختلف وجود دارد</w:t>
      </w: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  <w:t xml:space="preserve"> NTLMv1</w:t>
      </w: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:rtl/>
          <w14:ligatures w14:val="none"/>
        </w:rPr>
        <w:t xml:space="preserve">، </w:t>
      </w:r>
      <w:r w:rsidR="00540E11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  <w:t xml:space="preserve">NTLMv2 </w:t>
      </w: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:rtl/>
          <w14:ligatures w14:val="none"/>
        </w:rPr>
        <w:t>و</w:t>
      </w: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  <w:t xml:space="preserve"> NTLM2 Session. </w:t>
      </w:r>
      <w:hyperlink r:id="rId8" w:tgtFrame="_blank" w:history="1">
        <w:r w:rsidRPr="005A4D6E">
          <w:rPr>
            <w:rFonts w:ascii="Roboto" w:eastAsia="Times New Roman" w:hAnsi="Roboto" w:cs="B Nazanin"/>
            <w:color w:val="000000" w:themeColor="text1"/>
            <w:kern w:val="0"/>
            <w:sz w:val="24"/>
            <w:szCs w:val="24"/>
            <w:rtl/>
            <w14:ligatures w14:val="none"/>
          </w:rPr>
          <w:t>این الگوریتم نیز ضعف‌های امنیتی دارد و برای جایگزینی آن با پروتکل‌های احراز هویت مدرن‌تر توصیه می‌شود</w:t>
        </w:r>
      </w:hyperlink>
      <w:r w:rsidRPr="005A4D6E">
        <w:rPr>
          <w:rFonts w:ascii="Roboto" w:eastAsia="Times New Roman" w:hAnsi="Roboto" w:cs="B Nazanin" w:hint="cs"/>
          <w:color w:val="000000" w:themeColor="text1"/>
          <w:kern w:val="0"/>
          <w:sz w:val="24"/>
          <w:szCs w:val="24"/>
          <w:rtl/>
          <w14:ligatures w14:val="none"/>
        </w:rPr>
        <w:t>.</w:t>
      </w:r>
    </w:p>
    <w:p w14:paraId="76819F89" w14:textId="69D89227" w:rsidR="001257B1" w:rsidRPr="005A4D6E" w:rsidRDefault="001257B1" w:rsidP="00DC3CA5">
      <w:pPr>
        <w:numPr>
          <w:ilvl w:val="0"/>
          <w:numId w:val="2"/>
        </w:numPr>
        <w:bidi/>
        <w:spacing w:after="0" w:afterAutospacing="1" w:line="276" w:lineRule="auto"/>
        <w:jc w:val="lowKashida"/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</w:pPr>
      <w:r w:rsidRPr="008E2E1B"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4"/>
          <w:szCs w:val="24"/>
          <w14:ligatures w14:val="none"/>
        </w:rPr>
        <w:t>LANMAN</w:t>
      </w:r>
    </w:p>
    <w:p w14:paraId="09D3B24C" w14:textId="6AA7B307" w:rsidR="001257B1" w:rsidRDefault="001257B1" w:rsidP="00DC3CA5">
      <w:pPr>
        <w:bidi/>
        <w:spacing w:after="0" w:afterAutospacing="1" w:line="276" w:lineRule="auto"/>
        <w:ind w:left="1080"/>
        <w:jc w:val="lowKashida"/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</w:pP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:rtl/>
          <w14:ligatures w14:val="none"/>
        </w:rPr>
        <w:t>این الگوریتم یک الگوریتم هش قدیمی است که توسط مایکروسافت و آی‌بی‌ام برای شبکه‌های محلی طراحی شده است. این الگوریتم از الگوریتم</w:t>
      </w: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D943AE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  <w:t>DES</w:t>
      </w: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:rtl/>
          <w14:ligatures w14:val="none"/>
        </w:rPr>
        <w:t>برای تولید مقادیر هش از گذرواژه‌های کاربران استفاده می‌کند. این الگوریتم بسیار ضعیف است و به راحتی قابل شکستن است</w:t>
      </w:r>
      <w:r w:rsidRPr="005A4D6E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  <w:t>. </w:t>
      </w:r>
      <w:hyperlink r:id="rId9" w:tgtFrame="_blank" w:history="1">
        <w:r w:rsidRPr="005A4D6E">
          <w:rPr>
            <w:rFonts w:ascii="Roboto" w:eastAsia="Times New Roman" w:hAnsi="Roboto" w:cs="B Nazanin"/>
            <w:color w:val="000000" w:themeColor="text1"/>
            <w:kern w:val="0"/>
            <w:sz w:val="24"/>
            <w:szCs w:val="24"/>
            <w:rtl/>
            <w14:ligatures w14:val="none"/>
          </w:rPr>
          <w:t>این الگوریتم دیگر در ویندوز‌های جدید پشتیبانی نمی‌شود</w:t>
        </w:r>
      </w:hyperlink>
      <w:r w:rsidRPr="005A4D6E">
        <w:rPr>
          <w:rFonts w:ascii="Roboto" w:eastAsia="Times New Roman" w:hAnsi="Roboto" w:cs="B Nazanin" w:hint="cs"/>
          <w:color w:val="000000" w:themeColor="text1"/>
          <w:kern w:val="0"/>
          <w:sz w:val="24"/>
          <w:szCs w:val="24"/>
          <w:rtl/>
          <w14:ligatures w14:val="none"/>
        </w:rPr>
        <w:t>.</w:t>
      </w:r>
    </w:p>
    <w:p w14:paraId="2138BE05" w14:textId="77777777" w:rsidR="00E42C34" w:rsidRDefault="00E42C34" w:rsidP="00E42C34">
      <w:pPr>
        <w:bidi/>
        <w:spacing w:after="0" w:afterAutospacing="1" w:line="360" w:lineRule="auto"/>
        <w:ind w:left="1080"/>
        <w:jc w:val="lowKashida"/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</w:pPr>
    </w:p>
    <w:p w14:paraId="64527A8D" w14:textId="0C435720" w:rsidR="00E42C34" w:rsidRPr="00E42C34" w:rsidRDefault="00000000" w:rsidP="00770F47">
      <w:pPr>
        <w:bidi/>
        <w:spacing w:after="100" w:afterAutospacing="1" w:line="276" w:lineRule="auto"/>
        <w:ind w:left="1080"/>
        <w:jc w:val="both"/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</w:pPr>
      <w:hyperlink r:id="rId10" w:history="1">
        <w:r w:rsidR="00E42C34" w:rsidRPr="00005289">
          <w:rPr>
            <w:rFonts w:ascii="Roboto" w:eastAsia="Times New Roman" w:hAnsi="Roboto" w:cs="B Nazanin"/>
            <w:b/>
            <w:bCs/>
            <w:color w:val="000000" w:themeColor="text1"/>
            <w:kern w:val="0"/>
            <w:sz w:val="28"/>
            <w:szCs w:val="28"/>
            <w:rtl/>
            <w14:ligatures w14:val="none"/>
          </w:rPr>
          <w:t>الگوریتم</w:t>
        </w:r>
        <w:r w:rsidR="00E42C34" w:rsidRPr="00005289">
          <w:rPr>
            <w:rFonts w:ascii="Roboto" w:eastAsia="Times New Roman" w:hAnsi="Roboto" w:cs="B Nazanin"/>
            <w:b/>
            <w:bCs/>
            <w:color w:val="000000" w:themeColor="text1"/>
            <w:kern w:val="0"/>
            <w:sz w:val="28"/>
            <w:szCs w:val="28"/>
            <w14:ligatures w14:val="none"/>
          </w:rPr>
          <w:t xml:space="preserve"> SHA-256</w:t>
        </w:r>
        <w:r w:rsidR="00005289">
          <w:rPr>
            <w:rFonts w:ascii="Roboto" w:eastAsia="Times New Roman" w:hAnsi="Roboto" w:cs="B Nazanin"/>
            <w:color w:val="000000" w:themeColor="text1"/>
            <w:kern w:val="0"/>
            <w:sz w:val="24"/>
            <w:szCs w:val="24"/>
            <w14:ligatures w14:val="none"/>
          </w:rPr>
          <w:br/>
        </w:r>
        <w:r w:rsidR="00E42C34" w:rsidRPr="00E42C34">
          <w:rPr>
            <w:rFonts w:ascii="Roboto" w:eastAsia="Times New Roman" w:hAnsi="Roboto" w:cs="B Nazanin"/>
            <w:color w:val="000000" w:themeColor="text1"/>
            <w:kern w:val="0"/>
            <w:sz w:val="24"/>
            <w:szCs w:val="24"/>
            <w14:ligatures w14:val="none"/>
          </w:rPr>
          <w:t xml:space="preserve"> </w:t>
        </w:r>
        <w:r w:rsidR="00E42C34" w:rsidRPr="00E42C34">
          <w:rPr>
            <w:rFonts w:ascii="Roboto" w:eastAsia="Times New Roman" w:hAnsi="Roboto" w:cs="B Nazanin"/>
            <w:color w:val="000000" w:themeColor="text1"/>
            <w:kern w:val="0"/>
            <w:sz w:val="24"/>
            <w:szCs w:val="24"/>
            <w:rtl/>
            <w14:ligatures w14:val="none"/>
          </w:rPr>
          <w:t>یکی از شاخه‌های</w:t>
        </w:r>
        <w:r w:rsidR="00E42C34" w:rsidRPr="00E42C34">
          <w:rPr>
            <w:rFonts w:ascii="Roboto" w:eastAsia="Times New Roman" w:hAnsi="Roboto" w:cs="B Nazanin"/>
            <w:color w:val="000000" w:themeColor="text1"/>
            <w:kern w:val="0"/>
            <w:sz w:val="24"/>
            <w:szCs w:val="24"/>
            <w14:ligatures w14:val="none"/>
          </w:rPr>
          <w:t xml:space="preserve"> (Secure Hash-2) </w:t>
        </w:r>
        <w:r w:rsidR="00E42C34" w:rsidRPr="00E42C34">
          <w:rPr>
            <w:rFonts w:ascii="Roboto" w:eastAsia="Times New Roman" w:hAnsi="Roboto" w:cs="B Nazanin"/>
            <w:color w:val="000000" w:themeColor="text1"/>
            <w:kern w:val="0"/>
            <w:sz w:val="24"/>
            <w:szCs w:val="24"/>
            <w:rtl/>
            <w14:ligatures w14:val="none"/>
          </w:rPr>
          <w:t>است که در سال ۲۰۰۱ توسط آژانس امنیت ملی به عنوان جانشین</w:t>
        </w:r>
        <w:r w:rsidR="00E42C34" w:rsidRPr="00E42C34">
          <w:rPr>
            <w:rFonts w:ascii="Roboto" w:eastAsia="Times New Roman" w:hAnsi="Roboto" w:cs="B Nazanin"/>
            <w:color w:val="000000" w:themeColor="text1"/>
            <w:kern w:val="0"/>
            <w:sz w:val="24"/>
            <w:szCs w:val="24"/>
            <w14:ligatures w14:val="none"/>
          </w:rPr>
          <w:t xml:space="preserve"> SHA-1 </w:t>
        </w:r>
        <w:r w:rsidR="00E42C34" w:rsidRPr="00E42C34">
          <w:rPr>
            <w:rFonts w:ascii="Roboto" w:eastAsia="Times New Roman" w:hAnsi="Roboto" w:cs="B Nazanin"/>
            <w:color w:val="000000" w:themeColor="text1"/>
            <w:kern w:val="0"/>
            <w:sz w:val="24"/>
            <w:szCs w:val="24"/>
            <w:rtl/>
            <w14:ligatures w14:val="none"/>
          </w:rPr>
          <w:t>ایجاد شده است</w:t>
        </w:r>
      </w:hyperlink>
      <w:r w:rsidR="00E42C34">
        <w:rPr>
          <w:rFonts w:ascii="Roboto" w:eastAsia="Times New Roman" w:hAnsi="Roboto" w:cs="B Nazanin" w:hint="cs"/>
          <w:color w:val="000000" w:themeColor="text1"/>
          <w:kern w:val="0"/>
          <w:sz w:val="24"/>
          <w:szCs w:val="24"/>
          <w:rtl/>
          <w14:ligatures w14:val="none"/>
        </w:rPr>
        <w:t>.</w:t>
      </w:r>
    </w:p>
    <w:p w14:paraId="4B347107" w14:textId="40527C7D" w:rsidR="00E42C34" w:rsidRPr="00E42C34" w:rsidRDefault="00E42C34" w:rsidP="00770F47">
      <w:pPr>
        <w:bidi/>
        <w:spacing w:after="100" w:afterAutospacing="1" w:line="276" w:lineRule="auto"/>
        <w:ind w:left="1080"/>
        <w:jc w:val="lowKashida"/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</w:pPr>
      <w:r w:rsidRPr="00E42C34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:rtl/>
          <w14:ligatures w14:val="none"/>
        </w:rPr>
        <w:t>برای ایجاد هش</w:t>
      </w:r>
      <w:r w:rsidRPr="00E42C34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  <w:t xml:space="preserve"> SHA-256</w:t>
      </w:r>
      <w:r w:rsidRPr="00E42C34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:rtl/>
          <w14:ligatures w14:val="none"/>
        </w:rPr>
        <w:t>، ابتدا داده ورودی به بلوک های ۵۱۲ بیت تقسیم می‌شود. سپس هر بلوک با یک مقدار اولیه ۲۵۶ بیتی (که از ۸ مقدار اولیه مشخص شده انتخاب می‌شود) و ۶۴ بار از یک تابع که از ۳ تابع کمکی تشکیل شده است، عبور می‌کند</w:t>
      </w:r>
      <w:r w:rsidRPr="00E42C34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  <w:t xml:space="preserve">. </w:t>
      </w:r>
      <w:hyperlink r:id="rId11" w:history="1">
        <w:r w:rsidRPr="00E42C34">
          <w:rPr>
            <w:rFonts w:ascii="Roboto" w:eastAsia="Times New Roman" w:hAnsi="Roboto" w:cs="B Nazanin"/>
            <w:color w:val="000000" w:themeColor="text1"/>
            <w:kern w:val="0"/>
            <w:sz w:val="24"/>
            <w:szCs w:val="24"/>
            <w:rtl/>
            <w14:ligatures w14:val="none"/>
          </w:rPr>
          <w:t>در نهایت، مقدار هش نهایی به دست می‌آید</w:t>
        </w:r>
      </w:hyperlink>
      <w:r>
        <w:rPr>
          <w:rFonts w:ascii="Roboto" w:eastAsia="Times New Roman" w:hAnsi="Roboto" w:cs="B Nazanin" w:hint="cs"/>
          <w:color w:val="000000" w:themeColor="text1"/>
          <w:kern w:val="0"/>
          <w:sz w:val="24"/>
          <w:szCs w:val="24"/>
          <w:rtl/>
          <w14:ligatures w14:val="none"/>
        </w:rPr>
        <w:t>.</w:t>
      </w:r>
    </w:p>
    <w:p w14:paraId="2BEB2C62" w14:textId="52FB3216" w:rsidR="00E42C34" w:rsidRPr="005A4D6E" w:rsidRDefault="00E42C34" w:rsidP="00770F47">
      <w:pPr>
        <w:bidi/>
        <w:spacing w:after="100" w:afterAutospacing="1" w:line="276" w:lineRule="auto"/>
        <w:ind w:left="1080"/>
        <w:jc w:val="lowKashida"/>
        <w:rPr>
          <w:rFonts w:ascii="Roboto" w:eastAsia="Times New Roman" w:hAnsi="Roboto" w:cs="B Nazanin"/>
          <w:color w:val="000000" w:themeColor="text1"/>
          <w:kern w:val="0"/>
          <w:sz w:val="24"/>
          <w:szCs w:val="24"/>
          <w:lang w:bidi="fa-IR"/>
          <w14:ligatures w14:val="none"/>
        </w:rPr>
      </w:pPr>
      <w:r w:rsidRPr="00E42C34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:rtl/>
          <w14:ligatures w14:val="none"/>
        </w:rPr>
        <w:t>به عنوان مثال، برای هش کردن رشته داده</w:t>
      </w:r>
      <w:r w:rsidRPr="00E42C34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  <w:t xml:space="preserve"> “Hello, World!”</w:t>
      </w:r>
      <w:r w:rsidRPr="00E42C34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:rtl/>
          <w14:ligatures w14:val="none"/>
        </w:rPr>
        <w:t>، ابتدا باید آن را به بلوک های ۵۱۲ بیت تقسیم کنیم. بلوک اول شامل کاراکترهای</w:t>
      </w:r>
      <w:r w:rsidRPr="00E42C34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  <w:t xml:space="preserve"> “Hello,” </w:t>
      </w:r>
      <w:r w:rsidRPr="00E42C34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:rtl/>
          <w14:ligatures w14:val="none"/>
        </w:rPr>
        <w:t>و بلوک دوم شامل</w:t>
      </w:r>
      <w:r w:rsidRPr="00E42C34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  <w:t xml:space="preserve"> " World!" </w:t>
      </w:r>
      <w:r w:rsidRPr="00E42C34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:rtl/>
          <w14:ligatures w14:val="none"/>
        </w:rPr>
        <w:t>است. سپس هر بلوک با مقدار اولیه</w:t>
      </w:r>
      <w:r w:rsidRPr="00E42C34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  <w:t xml:space="preserve"> SHA-256 </w:t>
      </w:r>
      <w:r w:rsidRPr="00E42C34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:rtl/>
          <w14:ligatures w14:val="none"/>
        </w:rPr>
        <w:t>و ۶۴ بار از تابع کمکی عبور می‌کند</w:t>
      </w:r>
      <w:r w:rsidRPr="00E42C34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  <w:t xml:space="preserve">. </w:t>
      </w:r>
      <w:hyperlink r:id="rId12" w:tgtFrame="_blank" w:history="1">
        <w:r w:rsidRPr="00E42C34">
          <w:rPr>
            <w:rFonts w:ascii="Roboto" w:eastAsia="Times New Roman" w:hAnsi="Roboto" w:cs="B Nazanin"/>
            <w:color w:val="000000" w:themeColor="text1"/>
            <w:kern w:val="0"/>
            <w:sz w:val="24"/>
            <w:szCs w:val="24"/>
            <w:rtl/>
            <w14:ligatures w14:val="none"/>
          </w:rPr>
          <w:t xml:space="preserve">در نهایت، مقدار هش نهایی برابر با </w:t>
        </w:r>
        <w:r w:rsidRPr="00E42C34">
          <w:rPr>
            <w:rFonts w:ascii="Roboto" w:eastAsia="Times New Roman" w:hAnsi="Roboto" w:cs="B Nazanin"/>
            <w:color w:val="000000" w:themeColor="text1"/>
            <w:kern w:val="0"/>
            <w14:ligatures w14:val="none"/>
          </w:rPr>
          <w:t>b94d27b9934d3e08a52e52d7da7dabfac484efe37a5380ee9088f7ace2efcde9</w:t>
        </w:r>
        <w:r w:rsidRPr="00E42C34">
          <w:rPr>
            <w:rFonts w:ascii="Roboto" w:eastAsia="Times New Roman" w:hAnsi="Roboto" w:cs="B Nazanin"/>
            <w:color w:val="000000" w:themeColor="text1"/>
            <w:kern w:val="0"/>
            <w:sz w:val="24"/>
            <w:szCs w:val="24"/>
            <w14:ligatures w14:val="none"/>
          </w:rPr>
          <w:t xml:space="preserve"> </w:t>
        </w:r>
        <w:r>
          <w:rPr>
            <w:rFonts w:ascii="Roboto" w:eastAsia="Times New Roman" w:hAnsi="Roboto" w:cs="B Nazanin"/>
            <w:color w:val="000000" w:themeColor="text1"/>
            <w:kern w:val="0"/>
            <w:sz w:val="24"/>
            <w:szCs w:val="24"/>
            <w:rtl/>
            <w14:ligatures w14:val="none"/>
          </w:rPr>
          <w:br/>
        </w:r>
        <w:r w:rsidRPr="00E42C34">
          <w:rPr>
            <w:rFonts w:ascii="Roboto" w:eastAsia="Times New Roman" w:hAnsi="Roboto" w:cs="B Nazanin"/>
            <w:color w:val="000000" w:themeColor="text1"/>
            <w:kern w:val="0"/>
            <w:sz w:val="24"/>
            <w:szCs w:val="24"/>
            <w:rtl/>
            <w14:ligatures w14:val="none"/>
          </w:rPr>
          <w:t>خواهد بود</w:t>
        </w:r>
      </w:hyperlink>
      <w:r w:rsidR="00005289">
        <w:rPr>
          <w:rFonts w:ascii="Roboto" w:eastAsia="Times New Roman" w:hAnsi="Roboto" w:cs="B Nazanin"/>
          <w:color w:val="000000" w:themeColor="text1"/>
          <w:kern w:val="0"/>
          <w:sz w:val="24"/>
          <w:szCs w:val="24"/>
          <w14:ligatures w14:val="none"/>
        </w:rPr>
        <w:t>.</w:t>
      </w:r>
    </w:p>
    <w:p w14:paraId="1461F337" w14:textId="4531F776" w:rsidR="007724A2" w:rsidRPr="005A4D6E" w:rsidRDefault="00DC3CA5" w:rsidP="00DC3CA5">
      <w:pPr>
        <w:bidi/>
        <w:spacing w:line="360" w:lineRule="auto"/>
        <w:jc w:val="center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/>
          <w:noProof/>
          <w:color w:val="000000" w:themeColor="text1"/>
          <w:sz w:val="24"/>
          <w:szCs w:val="24"/>
          <w:lang w:bidi="fa-IR"/>
        </w:rPr>
        <w:drawing>
          <wp:inline distT="0" distB="0" distL="0" distR="0" wp14:anchorId="28EF4BCD" wp14:editId="722C14E1">
            <wp:extent cx="5636895" cy="2705100"/>
            <wp:effectExtent l="0" t="0" r="1905" b="0"/>
            <wp:docPr id="3415408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40836" name="Picture 34154083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449" cy="271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4A2" w:rsidRPr="005A4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753FA"/>
    <w:multiLevelType w:val="multilevel"/>
    <w:tmpl w:val="A4A0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C6229A"/>
    <w:multiLevelType w:val="hybridMultilevel"/>
    <w:tmpl w:val="4030CC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807468">
    <w:abstractNumId w:val="0"/>
  </w:num>
  <w:num w:numId="2" w16cid:durableId="601956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27"/>
    <w:rsid w:val="00005289"/>
    <w:rsid w:val="000701A9"/>
    <w:rsid w:val="001257B1"/>
    <w:rsid w:val="00431A6F"/>
    <w:rsid w:val="00540E11"/>
    <w:rsid w:val="005A4D6E"/>
    <w:rsid w:val="00770F47"/>
    <w:rsid w:val="007724A2"/>
    <w:rsid w:val="008E2E1B"/>
    <w:rsid w:val="00BC2E27"/>
    <w:rsid w:val="00D943AE"/>
    <w:rsid w:val="00DC3CA5"/>
    <w:rsid w:val="00E42C34"/>
    <w:rsid w:val="00FF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A2172"/>
  <w15:chartTrackingRefBased/>
  <w15:docId w15:val="{F715E140-5E61-45D1-8FD9-7FD82348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57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4D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2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42C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1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TLM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heimdalsecurity.com/blog/what-is-hashing/" TargetMode="External"/><Relationship Id="rId12" Type="http://schemas.openxmlformats.org/officeDocument/2006/relationships/hyperlink" Target="https://zoomarz.com/what-is-the-sha-256-algorith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news/md5-vs-sha-1-vs-sha-2-which-is-the-most-secure-encryption-hash-and-how-to-check-them/" TargetMode="External"/><Relationship Id="rId11" Type="http://schemas.openxmlformats.org/officeDocument/2006/relationships/hyperlink" Target="https://zoomarz.com/what-is-the-sha-256-algorithm/" TargetMode="External"/><Relationship Id="rId5" Type="http://schemas.openxmlformats.org/officeDocument/2006/relationships/hyperlink" Target="https://heimdalsecurity.com/blog/what-is-hashin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zoomarz.com/what-is-the-sha-256-algorith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NTL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Mortazavi</dc:creator>
  <cp:keywords/>
  <dc:description/>
  <cp:lastModifiedBy>Ali Mortazavi</cp:lastModifiedBy>
  <cp:revision>13</cp:revision>
  <dcterms:created xsi:type="dcterms:W3CDTF">2024-01-21T08:21:00Z</dcterms:created>
  <dcterms:modified xsi:type="dcterms:W3CDTF">2024-01-21T19:53:00Z</dcterms:modified>
</cp:coreProperties>
</file>