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2A9E4" w14:textId="65C41B73" w:rsidR="006F4072" w:rsidRDefault="00090E09">
      <w:pPr>
        <w:rPr>
          <w:rFonts w:ascii="Arial" w:hAnsi="Arial" w:cs="Arial"/>
          <w:sz w:val="24"/>
          <w:szCs w:val="24"/>
        </w:rPr>
      </w:pPr>
      <w:r w:rsidRPr="00090E09">
        <w:rPr>
          <w:rFonts w:ascii="Arial" w:hAnsi="Arial" w:cs="Arial"/>
          <w:sz w:val="24"/>
          <w:szCs w:val="24"/>
        </w:rPr>
        <w:t>Unsere Seite beinhaltet</w:t>
      </w:r>
      <w:r>
        <w:rPr>
          <w:rFonts w:ascii="Arial" w:hAnsi="Arial" w:cs="Arial"/>
          <w:sz w:val="24"/>
          <w:szCs w:val="24"/>
        </w:rPr>
        <w:t xml:space="preserve"> fünf Themen. Sie wird unterteilt in Profil, Kurse, Aufgaben, Freunde</w:t>
      </w:r>
      <w:r w:rsidR="0020625D">
        <w:rPr>
          <w:rFonts w:ascii="Arial" w:hAnsi="Arial" w:cs="Arial"/>
          <w:sz w:val="24"/>
          <w:szCs w:val="24"/>
        </w:rPr>
        <w:t xml:space="preserve"> und</w:t>
      </w:r>
      <w:r>
        <w:rPr>
          <w:rFonts w:ascii="Arial" w:hAnsi="Arial" w:cs="Arial"/>
          <w:sz w:val="24"/>
          <w:szCs w:val="24"/>
        </w:rPr>
        <w:t xml:space="preserve"> Nachhilfe.</w:t>
      </w:r>
    </w:p>
    <w:p w14:paraId="00CB1B6D" w14:textId="3C7336A7" w:rsidR="00090E09" w:rsidRDefault="00090E09">
      <w:pPr>
        <w:rPr>
          <w:rFonts w:ascii="Arial" w:hAnsi="Arial" w:cs="Arial"/>
          <w:sz w:val="24"/>
          <w:szCs w:val="24"/>
        </w:rPr>
      </w:pPr>
      <w:r>
        <w:rPr>
          <w:rFonts w:ascii="Arial" w:hAnsi="Arial" w:cs="Arial"/>
          <w:sz w:val="24"/>
          <w:szCs w:val="24"/>
        </w:rPr>
        <w:t>Zu Beginn, wenn ein Besucher unsere Seite aufruft, öffnet sich die Startseite. Hier hat man die Wahl zwischen Login und registrieren. Wenn man eins der beiden Formulare erfolgreich ausfüllt, gelangt man auf die Startseite für eingeloggte User.</w:t>
      </w:r>
    </w:p>
    <w:p w14:paraId="2B047F2F" w14:textId="510AAD2F" w:rsidR="00090E09" w:rsidRDefault="00090E09">
      <w:pPr>
        <w:rPr>
          <w:rFonts w:ascii="Arial" w:hAnsi="Arial" w:cs="Arial"/>
          <w:sz w:val="24"/>
          <w:szCs w:val="24"/>
        </w:rPr>
      </w:pPr>
      <w:r>
        <w:rPr>
          <w:rFonts w:ascii="Arial" w:hAnsi="Arial" w:cs="Arial"/>
          <w:sz w:val="24"/>
          <w:szCs w:val="24"/>
        </w:rPr>
        <w:t>Von dort aus kann man auf die verschiedenen Kurse navigieren</w:t>
      </w:r>
      <w:r w:rsidR="00885FAF">
        <w:rPr>
          <w:rFonts w:ascii="Arial" w:hAnsi="Arial" w:cs="Arial"/>
          <w:sz w:val="24"/>
          <w:szCs w:val="24"/>
        </w:rPr>
        <w:t>, die in der Kursübersicht angezeigt werden.</w:t>
      </w:r>
    </w:p>
    <w:p w14:paraId="21A2CD5A" w14:textId="654C0325" w:rsidR="00885FAF" w:rsidRDefault="00885FAF">
      <w:pPr>
        <w:rPr>
          <w:rFonts w:ascii="Arial" w:hAnsi="Arial" w:cs="Arial"/>
          <w:sz w:val="24"/>
          <w:szCs w:val="24"/>
        </w:rPr>
      </w:pPr>
      <w:r>
        <w:rPr>
          <w:rFonts w:ascii="Arial" w:hAnsi="Arial" w:cs="Arial"/>
          <w:sz w:val="24"/>
          <w:szCs w:val="24"/>
        </w:rPr>
        <w:t>Wenn man sich auf der Profilseite befindet, kann man entweder die Aufgabenseite aufrufen oder wieder Kurse zugreifen.</w:t>
      </w:r>
    </w:p>
    <w:p w14:paraId="30218BA4" w14:textId="07AB7AAB" w:rsidR="00885FAF" w:rsidRDefault="00885FAF">
      <w:pPr>
        <w:rPr>
          <w:rFonts w:ascii="Arial" w:hAnsi="Arial" w:cs="Arial"/>
          <w:sz w:val="24"/>
          <w:szCs w:val="24"/>
        </w:rPr>
      </w:pPr>
      <w:r>
        <w:rPr>
          <w:rFonts w:ascii="Arial" w:hAnsi="Arial" w:cs="Arial"/>
          <w:sz w:val="24"/>
          <w:szCs w:val="24"/>
        </w:rPr>
        <w:t>Die Kursübersicht zeigt zum einen die beigetretenen Kurse und nicht beigetretenen Kurse an. Letzteres ist allerdings auf eine Kursseite verlinkt, bei der die Möglichkeit besteht, dieser beizutreten.</w:t>
      </w:r>
    </w:p>
    <w:p w14:paraId="588DA97E" w14:textId="180325B2" w:rsidR="00885FAF" w:rsidRDefault="00885FAF">
      <w:pPr>
        <w:rPr>
          <w:rFonts w:ascii="Arial" w:hAnsi="Arial" w:cs="Arial"/>
          <w:sz w:val="24"/>
          <w:szCs w:val="24"/>
        </w:rPr>
      </w:pPr>
      <w:r>
        <w:rPr>
          <w:rFonts w:ascii="Arial" w:hAnsi="Arial" w:cs="Arial"/>
          <w:sz w:val="24"/>
          <w:szCs w:val="24"/>
        </w:rPr>
        <w:t>Befindet man sich im Kurs-Reiter, so kann man von dort aus auf die Aufgabensammlung gelangen.</w:t>
      </w:r>
    </w:p>
    <w:p w14:paraId="4BC9D689" w14:textId="58DDC4BF" w:rsidR="00885FAF" w:rsidRDefault="00885FAF">
      <w:pPr>
        <w:rPr>
          <w:rFonts w:ascii="Arial" w:hAnsi="Arial" w:cs="Arial"/>
          <w:sz w:val="24"/>
          <w:szCs w:val="24"/>
        </w:rPr>
      </w:pPr>
      <w:r>
        <w:rPr>
          <w:rFonts w:ascii="Arial" w:hAnsi="Arial" w:cs="Arial"/>
          <w:sz w:val="24"/>
          <w:szCs w:val="24"/>
        </w:rPr>
        <w:t>Bei der Freunde-Übersicht gelangt man auf die verschiedenen Profile seiner Freunde und von dort aus besteht die Möglichkeit, auf die Kurse und Aufgaben zu navigieren, die bei dem jeweiligen Freund angezeigt werden.</w:t>
      </w:r>
    </w:p>
    <w:p w14:paraId="18017DBA" w14:textId="0C4110A8" w:rsidR="00885FAF" w:rsidRDefault="00885FAF">
      <w:pPr>
        <w:rPr>
          <w:rFonts w:ascii="Arial" w:hAnsi="Arial" w:cs="Arial"/>
          <w:sz w:val="24"/>
          <w:szCs w:val="24"/>
        </w:rPr>
      </w:pPr>
      <w:bookmarkStart w:id="0" w:name="_GoBack"/>
      <w:bookmarkEnd w:id="0"/>
    </w:p>
    <w:p w14:paraId="3728A678" w14:textId="6CDE37CD" w:rsidR="00885FAF" w:rsidRDefault="00885FAF">
      <w:pPr>
        <w:rPr>
          <w:rFonts w:ascii="Arial" w:hAnsi="Arial" w:cs="Arial"/>
          <w:sz w:val="24"/>
          <w:szCs w:val="24"/>
        </w:rPr>
      </w:pPr>
      <w:r>
        <w:rPr>
          <w:rFonts w:ascii="Arial" w:hAnsi="Arial" w:cs="Arial"/>
          <w:sz w:val="24"/>
          <w:szCs w:val="24"/>
        </w:rPr>
        <w:t>Natürlich gibt’s noch den Header, der überall auf unserer Seite zusehen ist (auch beim Scrollen), außer auf der Login</w:t>
      </w:r>
      <w:r w:rsidR="008F1B5D">
        <w:rPr>
          <w:rFonts w:ascii="Arial" w:hAnsi="Arial" w:cs="Arial"/>
          <w:sz w:val="24"/>
          <w:szCs w:val="24"/>
        </w:rPr>
        <w:t>-S</w:t>
      </w:r>
      <w:r>
        <w:rPr>
          <w:rFonts w:ascii="Arial" w:hAnsi="Arial" w:cs="Arial"/>
          <w:sz w:val="24"/>
          <w:szCs w:val="24"/>
        </w:rPr>
        <w:t>eite.</w:t>
      </w:r>
      <w:r w:rsidR="008F1B5D">
        <w:rPr>
          <w:rFonts w:ascii="Arial" w:hAnsi="Arial" w:cs="Arial"/>
          <w:sz w:val="24"/>
          <w:szCs w:val="24"/>
        </w:rPr>
        <w:t xml:space="preserve"> Sie ermöglicht Zugriff auf all unsere fünf Themen.</w:t>
      </w:r>
    </w:p>
    <w:p w14:paraId="240FA3DE" w14:textId="070E40D0" w:rsidR="008F1B5D" w:rsidRDefault="008F1B5D">
      <w:pPr>
        <w:rPr>
          <w:rFonts w:ascii="Arial" w:hAnsi="Arial" w:cs="Arial"/>
          <w:sz w:val="24"/>
          <w:szCs w:val="24"/>
        </w:rPr>
      </w:pPr>
    </w:p>
    <w:p w14:paraId="48D911C7" w14:textId="5CD97F0D" w:rsidR="008F1B5D" w:rsidRDefault="008F1B5D">
      <w:pPr>
        <w:rPr>
          <w:rFonts w:ascii="Arial" w:hAnsi="Arial" w:cs="Arial"/>
          <w:sz w:val="24"/>
          <w:szCs w:val="24"/>
        </w:rPr>
      </w:pPr>
      <w:r>
        <w:rPr>
          <w:rFonts w:ascii="Arial" w:hAnsi="Arial" w:cs="Arial"/>
          <w:sz w:val="24"/>
          <w:szCs w:val="24"/>
        </w:rPr>
        <w:t>Anwendungsspezifikation</w:t>
      </w:r>
    </w:p>
    <w:p w14:paraId="21929FE8" w14:textId="110D41CE" w:rsidR="008F1B5D" w:rsidRDefault="008F1B5D">
      <w:pPr>
        <w:rPr>
          <w:rFonts w:ascii="Arial" w:hAnsi="Arial" w:cs="Arial"/>
          <w:sz w:val="24"/>
          <w:szCs w:val="24"/>
        </w:rPr>
      </w:pPr>
    </w:p>
    <w:p w14:paraId="44A229FE" w14:textId="1D2606F8" w:rsidR="008F1B5D" w:rsidRDefault="008F1B5D">
      <w:pPr>
        <w:rPr>
          <w:rFonts w:ascii="Arial" w:hAnsi="Arial" w:cs="Arial"/>
          <w:sz w:val="24"/>
          <w:szCs w:val="24"/>
        </w:rPr>
      </w:pPr>
      <w:r>
        <w:rPr>
          <w:rFonts w:ascii="Arial" w:hAnsi="Arial" w:cs="Arial"/>
          <w:sz w:val="24"/>
          <w:szCs w:val="24"/>
        </w:rPr>
        <w:t>Da fangen wir mit dem Navigationsprinzip an.</w:t>
      </w:r>
    </w:p>
    <w:p w14:paraId="56E60CFE" w14:textId="2790C252" w:rsidR="008F1B5D" w:rsidRDefault="008F1B5D">
      <w:pPr>
        <w:rPr>
          <w:rFonts w:ascii="Arial" w:hAnsi="Arial" w:cs="Arial"/>
          <w:sz w:val="24"/>
          <w:szCs w:val="24"/>
        </w:rPr>
      </w:pPr>
      <w:r>
        <w:rPr>
          <w:rFonts w:ascii="Arial" w:hAnsi="Arial" w:cs="Arial"/>
          <w:sz w:val="24"/>
          <w:szCs w:val="24"/>
        </w:rPr>
        <w:t>Wir nutzen auf unserer Seite einen Burger-Button (der angezeigt wird, wenn wir den Bildschirm verkleinern = responsive). Dieser fasst die Headerreiter zusammen.</w:t>
      </w:r>
    </w:p>
    <w:p w14:paraId="777B7C48" w14:textId="12E9370E" w:rsidR="008F1B5D" w:rsidRDefault="008F1B5D">
      <w:pPr>
        <w:rPr>
          <w:rFonts w:ascii="Arial" w:hAnsi="Arial" w:cs="Arial"/>
          <w:sz w:val="24"/>
          <w:szCs w:val="24"/>
        </w:rPr>
      </w:pPr>
      <w:r>
        <w:rPr>
          <w:rFonts w:ascii="Arial" w:hAnsi="Arial" w:cs="Arial"/>
          <w:sz w:val="24"/>
          <w:szCs w:val="24"/>
        </w:rPr>
        <w:t xml:space="preserve">Der Top-Button ist ein kleiner Button unten rechts am </w:t>
      </w:r>
      <w:proofErr w:type="spellStart"/>
      <w:r>
        <w:rPr>
          <w:rFonts w:ascii="Arial" w:hAnsi="Arial" w:cs="Arial"/>
          <w:sz w:val="24"/>
          <w:szCs w:val="24"/>
        </w:rPr>
        <w:t>Footer</w:t>
      </w:r>
      <w:proofErr w:type="spellEnd"/>
      <w:r>
        <w:rPr>
          <w:rFonts w:ascii="Arial" w:hAnsi="Arial" w:cs="Arial"/>
          <w:sz w:val="24"/>
          <w:szCs w:val="24"/>
        </w:rPr>
        <w:t>, der erscheint, wenn man etwas runterscrollt. Durch den Klick darauf springt man sofort zum Seitenanfang.</w:t>
      </w:r>
    </w:p>
    <w:p w14:paraId="17F1DFC4" w14:textId="5CF5A218" w:rsidR="008F1B5D" w:rsidRDefault="008F1B5D">
      <w:pPr>
        <w:rPr>
          <w:rFonts w:ascii="Arial" w:hAnsi="Arial" w:cs="Arial"/>
          <w:sz w:val="24"/>
          <w:szCs w:val="24"/>
        </w:rPr>
      </w:pPr>
      <w:r>
        <w:rPr>
          <w:rFonts w:ascii="Arial" w:hAnsi="Arial" w:cs="Arial"/>
          <w:sz w:val="24"/>
          <w:szCs w:val="24"/>
        </w:rPr>
        <w:t>Im Header haben wir außerdem noch eine Suchleiste, in der man nach Aufgaben, Personen oder Kurse suchen kann.</w:t>
      </w:r>
    </w:p>
    <w:p w14:paraId="219C5E21" w14:textId="77777777" w:rsidR="008F1B5D" w:rsidRPr="00090E09" w:rsidRDefault="008F1B5D">
      <w:pPr>
        <w:rPr>
          <w:rFonts w:ascii="Arial" w:hAnsi="Arial" w:cs="Arial"/>
          <w:sz w:val="24"/>
          <w:szCs w:val="24"/>
        </w:rPr>
      </w:pPr>
    </w:p>
    <w:sectPr w:rsidR="008F1B5D" w:rsidRPr="00090E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E8"/>
    <w:rsid w:val="00090E09"/>
    <w:rsid w:val="0020625D"/>
    <w:rsid w:val="004C323F"/>
    <w:rsid w:val="005E1E2E"/>
    <w:rsid w:val="007C48E8"/>
    <w:rsid w:val="00885FAF"/>
    <w:rsid w:val="008F1B5D"/>
    <w:rsid w:val="008F5F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39169"/>
  <w15:chartTrackingRefBased/>
  <w15:docId w15:val="{A4CECA3C-3D10-476E-8A17-2B422142E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1528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Maghsoudloo</dc:creator>
  <cp:keywords/>
  <dc:description/>
  <cp:lastModifiedBy>Armin Maghsoudloo</cp:lastModifiedBy>
  <cp:revision>4</cp:revision>
  <dcterms:created xsi:type="dcterms:W3CDTF">2018-06-05T17:40:00Z</dcterms:created>
  <dcterms:modified xsi:type="dcterms:W3CDTF">2018-06-05T18:13:00Z</dcterms:modified>
</cp:coreProperties>
</file>