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8AAB7" w14:textId="79513B85" w:rsidR="00941313" w:rsidRDefault="00250101">
      <w:pPr>
        <w:pStyle w:val="Title"/>
      </w:pPr>
      <w:sdt>
        <w:sdtPr>
          <w:alias w:val="Title"/>
          <w:tag w:val=""/>
          <w:id w:val="726351117"/>
          <w:placeholder>
            <w:docPart w:val="623BFEE691FE5E46A2A1528AB3209F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50101">
            <w:t>HOMEWORK 1</w:t>
          </w:r>
          <w:r w:rsidRPr="00250101">
            <w:br/>
            <w:t>SP6015 Analisis Kuantitatif Untuk Kebijakan Publik</w:t>
          </w:r>
        </w:sdtContent>
      </w:sdt>
    </w:p>
    <w:p w14:paraId="2A5C975B" w14:textId="77777777" w:rsidR="006D32BE" w:rsidRPr="006D32BE" w:rsidRDefault="006D32BE" w:rsidP="006D32BE">
      <w:pPr>
        <w:ind w:firstLine="0"/>
      </w:pPr>
    </w:p>
    <w:p w14:paraId="630A071E" w14:textId="57EA99C1" w:rsidR="00941313" w:rsidRDefault="000D483D">
      <w:pPr>
        <w:pStyle w:val="Title2"/>
      </w:pPr>
      <w:r>
        <w:t>Maghfira Ramadhani (20021140)</w:t>
      </w:r>
    </w:p>
    <w:p w14:paraId="12C00588" w14:textId="4A79E902" w:rsidR="00941313" w:rsidRDefault="00941313">
      <w:pPr>
        <w:pStyle w:val="Title2"/>
      </w:pPr>
    </w:p>
    <w:p w14:paraId="6BA10101" w14:textId="30112AE6" w:rsidR="00941313" w:rsidRDefault="00941313">
      <w:pPr>
        <w:pStyle w:val="Title"/>
      </w:pPr>
    </w:p>
    <w:p w14:paraId="1AB071F6" w14:textId="77671DAF" w:rsidR="00941313" w:rsidRDefault="006D32BE" w:rsidP="006D32BE">
      <w:pPr>
        <w:ind w:firstLine="0"/>
        <w:jc w:val="center"/>
      </w:pPr>
      <w:r>
        <w:t>Institut Teknologi Bandung</w:t>
      </w:r>
    </w:p>
    <w:p w14:paraId="7E10A1BC" w14:textId="77777777" w:rsidR="00941313" w:rsidRDefault="00B5431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5F19B26A" w14:textId="77AEF053" w:rsidR="00941313" w:rsidRDefault="00250101" w:rsidP="006046BD">
          <w:pPr>
            <w:pStyle w:val="TOCHeading"/>
            <w:jc w:val="center"/>
          </w:pPr>
          <w:r>
            <w:t>Daftar Isi</w:t>
          </w:r>
        </w:p>
        <w:p w14:paraId="34952273" w14:textId="150BB72C" w:rsidR="006046BD" w:rsidRDefault="00B54310">
          <w:pPr>
            <w:pStyle w:val="TOC1"/>
            <w:rPr>
              <w:noProof/>
              <w:kern w:val="0"/>
              <w:lang w:eastAsia="en-US"/>
            </w:rPr>
          </w:pPr>
          <w:r>
            <w:fldChar w:fldCharType="begin"/>
          </w:r>
          <w:r>
            <w:instrText xml:space="preserve"> TOC \o "1-3" \h \z \u </w:instrText>
          </w:r>
          <w:r>
            <w:fldChar w:fldCharType="separate"/>
          </w:r>
          <w:hyperlink w:anchor="_Toc95942949" w:history="1">
            <w:r w:rsidR="006046BD" w:rsidRPr="00993AA0">
              <w:rPr>
                <w:rStyle w:val="Hyperlink"/>
                <w:noProof/>
              </w:rPr>
              <w:t>HOMEWORK 1 SP6015 Analisis Kuantitatif Untuk Kebijakan Publik</w:t>
            </w:r>
            <w:r w:rsidR="006046BD">
              <w:rPr>
                <w:noProof/>
                <w:webHidden/>
              </w:rPr>
              <w:tab/>
            </w:r>
            <w:r w:rsidR="006046BD">
              <w:rPr>
                <w:noProof/>
                <w:webHidden/>
              </w:rPr>
              <w:fldChar w:fldCharType="begin"/>
            </w:r>
            <w:r w:rsidR="006046BD">
              <w:rPr>
                <w:noProof/>
                <w:webHidden/>
              </w:rPr>
              <w:instrText xml:space="preserve"> PAGEREF _Toc95942949 \h </w:instrText>
            </w:r>
            <w:r w:rsidR="006046BD">
              <w:rPr>
                <w:noProof/>
                <w:webHidden/>
              </w:rPr>
            </w:r>
            <w:r w:rsidR="006046BD">
              <w:rPr>
                <w:noProof/>
                <w:webHidden/>
              </w:rPr>
              <w:fldChar w:fldCharType="separate"/>
            </w:r>
            <w:r w:rsidR="006046BD">
              <w:rPr>
                <w:noProof/>
                <w:webHidden/>
              </w:rPr>
              <w:t>4</w:t>
            </w:r>
            <w:r w:rsidR="006046BD">
              <w:rPr>
                <w:noProof/>
                <w:webHidden/>
              </w:rPr>
              <w:fldChar w:fldCharType="end"/>
            </w:r>
          </w:hyperlink>
        </w:p>
        <w:p w14:paraId="58576B1F" w14:textId="2FC91943" w:rsidR="006046BD" w:rsidRDefault="006046BD">
          <w:pPr>
            <w:pStyle w:val="TOC1"/>
            <w:rPr>
              <w:noProof/>
              <w:kern w:val="0"/>
              <w:lang w:eastAsia="en-US"/>
            </w:rPr>
          </w:pPr>
          <w:hyperlink w:anchor="_Toc95942950" w:history="1">
            <w:r w:rsidRPr="00993AA0">
              <w:rPr>
                <w:rStyle w:val="Hyperlink"/>
                <w:noProof/>
              </w:rPr>
              <w:t>Nomor 1</w:t>
            </w:r>
            <w:r>
              <w:rPr>
                <w:noProof/>
                <w:webHidden/>
              </w:rPr>
              <w:tab/>
            </w:r>
            <w:r>
              <w:rPr>
                <w:noProof/>
                <w:webHidden/>
              </w:rPr>
              <w:fldChar w:fldCharType="begin"/>
            </w:r>
            <w:r>
              <w:rPr>
                <w:noProof/>
                <w:webHidden/>
              </w:rPr>
              <w:instrText xml:space="preserve"> PAGEREF _Toc95942950 \h </w:instrText>
            </w:r>
            <w:r>
              <w:rPr>
                <w:noProof/>
                <w:webHidden/>
              </w:rPr>
            </w:r>
            <w:r>
              <w:rPr>
                <w:noProof/>
                <w:webHidden/>
              </w:rPr>
              <w:fldChar w:fldCharType="separate"/>
            </w:r>
            <w:r>
              <w:rPr>
                <w:noProof/>
                <w:webHidden/>
              </w:rPr>
              <w:t>4</w:t>
            </w:r>
            <w:r>
              <w:rPr>
                <w:noProof/>
                <w:webHidden/>
              </w:rPr>
              <w:fldChar w:fldCharType="end"/>
            </w:r>
          </w:hyperlink>
        </w:p>
        <w:p w14:paraId="2CB559D5" w14:textId="4915B36E" w:rsidR="006046BD" w:rsidRDefault="006046BD">
          <w:pPr>
            <w:pStyle w:val="TOC1"/>
            <w:rPr>
              <w:noProof/>
              <w:kern w:val="0"/>
              <w:lang w:eastAsia="en-US"/>
            </w:rPr>
          </w:pPr>
          <w:hyperlink w:anchor="_Toc95942951" w:history="1">
            <w:r w:rsidRPr="00993AA0">
              <w:rPr>
                <w:rStyle w:val="Hyperlink"/>
                <w:noProof/>
              </w:rPr>
              <w:t>Nomor 2</w:t>
            </w:r>
            <w:r>
              <w:rPr>
                <w:noProof/>
                <w:webHidden/>
              </w:rPr>
              <w:tab/>
            </w:r>
            <w:r>
              <w:rPr>
                <w:noProof/>
                <w:webHidden/>
              </w:rPr>
              <w:fldChar w:fldCharType="begin"/>
            </w:r>
            <w:r>
              <w:rPr>
                <w:noProof/>
                <w:webHidden/>
              </w:rPr>
              <w:instrText xml:space="preserve"> PAGEREF _Toc95942951 \h </w:instrText>
            </w:r>
            <w:r>
              <w:rPr>
                <w:noProof/>
                <w:webHidden/>
              </w:rPr>
            </w:r>
            <w:r>
              <w:rPr>
                <w:noProof/>
                <w:webHidden/>
              </w:rPr>
              <w:fldChar w:fldCharType="separate"/>
            </w:r>
            <w:r>
              <w:rPr>
                <w:noProof/>
                <w:webHidden/>
              </w:rPr>
              <w:t>4</w:t>
            </w:r>
            <w:r>
              <w:rPr>
                <w:noProof/>
                <w:webHidden/>
              </w:rPr>
              <w:fldChar w:fldCharType="end"/>
            </w:r>
          </w:hyperlink>
        </w:p>
        <w:p w14:paraId="4444047D" w14:textId="7A90DA16" w:rsidR="006046BD" w:rsidRDefault="006046BD">
          <w:pPr>
            <w:pStyle w:val="TOC1"/>
            <w:rPr>
              <w:noProof/>
              <w:kern w:val="0"/>
              <w:lang w:eastAsia="en-US"/>
            </w:rPr>
          </w:pPr>
          <w:hyperlink w:anchor="_Toc95942952" w:history="1">
            <w:r w:rsidRPr="00993AA0">
              <w:rPr>
                <w:rStyle w:val="Hyperlink"/>
                <w:noProof/>
              </w:rPr>
              <w:t>Nomor 3</w:t>
            </w:r>
            <w:r>
              <w:rPr>
                <w:noProof/>
                <w:webHidden/>
              </w:rPr>
              <w:tab/>
            </w:r>
            <w:r>
              <w:rPr>
                <w:noProof/>
                <w:webHidden/>
              </w:rPr>
              <w:fldChar w:fldCharType="begin"/>
            </w:r>
            <w:r>
              <w:rPr>
                <w:noProof/>
                <w:webHidden/>
              </w:rPr>
              <w:instrText xml:space="preserve"> PAGEREF _Toc95942952 \h </w:instrText>
            </w:r>
            <w:r>
              <w:rPr>
                <w:noProof/>
                <w:webHidden/>
              </w:rPr>
            </w:r>
            <w:r>
              <w:rPr>
                <w:noProof/>
                <w:webHidden/>
              </w:rPr>
              <w:fldChar w:fldCharType="separate"/>
            </w:r>
            <w:r>
              <w:rPr>
                <w:noProof/>
                <w:webHidden/>
              </w:rPr>
              <w:t>4</w:t>
            </w:r>
            <w:r>
              <w:rPr>
                <w:noProof/>
                <w:webHidden/>
              </w:rPr>
              <w:fldChar w:fldCharType="end"/>
            </w:r>
          </w:hyperlink>
        </w:p>
        <w:p w14:paraId="006D0D86" w14:textId="6E429EE7" w:rsidR="006046BD" w:rsidRDefault="006046BD">
          <w:pPr>
            <w:pStyle w:val="TOC1"/>
            <w:rPr>
              <w:noProof/>
              <w:kern w:val="0"/>
              <w:lang w:eastAsia="en-US"/>
            </w:rPr>
          </w:pPr>
          <w:hyperlink w:anchor="_Toc95942953" w:history="1">
            <w:r w:rsidRPr="00993AA0">
              <w:rPr>
                <w:rStyle w:val="Hyperlink"/>
                <w:noProof/>
              </w:rPr>
              <w:t>Nomor 4</w:t>
            </w:r>
            <w:r>
              <w:rPr>
                <w:noProof/>
                <w:webHidden/>
              </w:rPr>
              <w:tab/>
            </w:r>
            <w:r>
              <w:rPr>
                <w:noProof/>
                <w:webHidden/>
              </w:rPr>
              <w:fldChar w:fldCharType="begin"/>
            </w:r>
            <w:r>
              <w:rPr>
                <w:noProof/>
                <w:webHidden/>
              </w:rPr>
              <w:instrText xml:space="preserve"> PAGEREF _Toc95942953 \h </w:instrText>
            </w:r>
            <w:r>
              <w:rPr>
                <w:noProof/>
                <w:webHidden/>
              </w:rPr>
            </w:r>
            <w:r>
              <w:rPr>
                <w:noProof/>
                <w:webHidden/>
              </w:rPr>
              <w:fldChar w:fldCharType="separate"/>
            </w:r>
            <w:r>
              <w:rPr>
                <w:noProof/>
                <w:webHidden/>
              </w:rPr>
              <w:t>4</w:t>
            </w:r>
            <w:r>
              <w:rPr>
                <w:noProof/>
                <w:webHidden/>
              </w:rPr>
              <w:fldChar w:fldCharType="end"/>
            </w:r>
          </w:hyperlink>
        </w:p>
        <w:p w14:paraId="72AC868C" w14:textId="6AFA6007" w:rsidR="006046BD" w:rsidRDefault="006046BD">
          <w:pPr>
            <w:pStyle w:val="TOC1"/>
            <w:rPr>
              <w:noProof/>
              <w:kern w:val="0"/>
              <w:lang w:eastAsia="en-US"/>
            </w:rPr>
          </w:pPr>
          <w:hyperlink w:anchor="_Toc95942954" w:history="1">
            <w:r w:rsidRPr="00993AA0">
              <w:rPr>
                <w:rStyle w:val="Hyperlink"/>
                <w:noProof/>
              </w:rPr>
              <w:t>Nomor 5</w:t>
            </w:r>
            <w:r>
              <w:rPr>
                <w:noProof/>
                <w:webHidden/>
              </w:rPr>
              <w:tab/>
            </w:r>
            <w:r>
              <w:rPr>
                <w:noProof/>
                <w:webHidden/>
              </w:rPr>
              <w:fldChar w:fldCharType="begin"/>
            </w:r>
            <w:r>
              <w:rPr>
                <w:noProof/>
                <w:webHidden/>
              </w:rPr>
              <w:instrText xml:space="preserve"> PAGEREF _Toc95942954 \h </w:instrText>
            </w:r>
            <w:r>
              <w:rPr>
                <w:noProof/>
                <w:webHidden/>
              </w:rPr>
            </w:r>
            <w:r>
              <w:rPr>
                <w:noProof/>
                <w:webHidden/>
              </w:rPr>
              <w:fldChar w:fldCharType="separate"/>
            </w:r>
            <w:r>
              <w:rPr>
                <w:noProof/>
                <w:webHidden/>
              </w:rPr>
              <w:t>4</w:t>
            </w:r>
            <w:r>
              <w:rPr>
                <w:noProof/>
                <w:webHidden/>
              </w:rPr>
              <w:fldChar w:fldCharType="end"/>
            </w:r>
          </w:hyperlink>
        </w:p>
        <w:p w14:paraId="5FB2A3E4" w14:textId="13EDFCF8" w:rsidR="006046BD" w:rsidRDefault="006046BD">
          <w:pPr>
            <w:pStyle w:val="TOC1"/>
            <w:rPr>
              <w:noProof/>
              <w:kern w:val="0"/>
              <w:lang w:eastAsia="en-US"/>
            </w:rPr>
          </w:pPr>
          <w:hyperlink w:anchor="_Toc95942955" w:history="1">
            <w:r w:rsidRPr="00993AA0">
              <w:rPr>
                <w:rStyle w:val="Hyperlink"/>
                <w:noProof/>
              </w:rPr>
              <w:t>Nomor 6</w:t>
            </w:r>
            <w:r>
              <w:rPr>
                <w:noProof/>
                <w:webHidden/>
              </w:rPr>
              <w:tab/>
            </w:r>
            <w:r>
              <w:rPr>
                <w:noProof/>
                <w:webHidden/>
              </w:rPr>
              <w:fldChar w:fldCharType="begin"/>
            </w:r>
            <w:r>
              <w:rPr>
                <w:noProof/>
                <w:webHidden/>
              </w:rPr>
              <w:instrText xml:space="preserve"> PAGEREF _Toc95942955 \h </w:instrText>
            </w:r>
            <w:r>
              <w:rPr>
                <w:noProof/>
                <w:webHidden/>
              </w:rPr>
            </w:r>
            <w:r>
              <w:rPr>
                <w:noProof/>
                <w:webHidden/>
              </w:rPr>
              <w:fldChar w:fldCharType="separate"/>
            </w:r>
            <w:r>
              <w:rPr>
                <w:noProof/>
                <w:webHidden/>
              </w:rPr>
              <w:t>5</w:t>
            </w:r>
            <w:r>
              <w:rPr>
                <w:noProof/>
                <w:webHidden/>
              </w:rPr>
              <w:fldChar w:fldCharType="end"/>
            </w:r>
          </w:hyperlink>
        </w:p>
        <w:p w14:paraId="634650F2" w14:textId="3B4685AF" w:rsidR="006046BD" w:rsidRDefault="006046BD">
          <w:pPr>
            <w:pStyle w:val="TOC1"/>
            <w:rPr>
              <w:noProof/>
              <w:kern w:val="0"/>
              <w:lang w:eastAsia="en-US"/>
            </w:rPr>
          </w:pPr>
          <w:hyperlink w:anchor="_Toc95942956" w:history="1">
            <w:r w:rsidRPr="00993AA0">
              <w:rPr>
                <w:rStyle w:val="Hyperlink"/>
                <w:noProof/>
              </w:rPr>
              <w:t>Nomor 7</w:t>
            </w:r>
            <w:r>
              <w:rPr>
                <w:noProof/>
                <w:webHidden/>
              </w:rPr>
              <w:tab/>
            </w:r>
            <w:r>
              <w:rPr>
                <w:noProof/>
                <w:webHidden/>
              </w:rPr>
              <w:fldChar w:fldCharType="begin"/>
            </w:r>
            <w:r>
              <w:rPr>
                <w:noProof/>
                <w:webHidden/>
              </w:rPr>
              <w:instrText xml:space="preserve"> PAGEREF _Toc95942956 \h </w:instrText>
            </w:r>
            <w:r>
              <w:rPr>
                <w:noProof/>
                <w:webHidden/>
              </w:rPr>
            </w:r>
            <w:r>
              <w:rPr>
                <w:noProof/>
                <w:webHidden/>
              </w:rPr>
              <w:fldChar w:fldCharType="separate"/>
            </w:r>
            <w:r>
              <w:rPr>
                <w:noProof/>
                <w:webHidden/>
              </w:rPr>
              <w:t>5</w:t>
            </w:r>
            <w:r>
              <w:rPr>
                <w:noProof/>
                <w:webHidden/>
              </w:rPr>
              <w:fldChar w:fldCharType="end"/>
            </w:r>
          </w:hyperlink>
        </w:p>
        <w:p w14:paraId="1B9C3C11" w14:textId="5D56AE2D" w:rsidR="006046BD" w:rsidRDefault="006046BD">
          <w:pPr>
            <w:pStyle w:val="TOC1"/>
            <w:rPr>
              <w:noProof/>
              <w:kern w:val="0"/>
              <w:lang w:eastAsia="en-US"/>
            </w:rPr>
          </w:pPr>
          <w:hyperlink w:anchor="_Toc95942957" w:history="1">
            <w:r w:rsidRPr="00993AA0">
              <w:rPr>
                <w:rStyle w:val="Hyperlink"/>
                <w:noProof/>
              </w:rPr>
              <w:t>Nomor 8</w:t>
            </w:r>
            <w:r>
              <w:rPr>
                <w:noProof/>
                <w:webHidden/>
              </w:rPr>
              <w:tab/>
            </w:r>
            <w:r>
              <w:rPr>
                <w:noProof/>
                <w:webHidden/>
              </w:rPr>
              <w:fldChar w:fldCharType="begin"/>
            </w:r>
            <w:r>
              <w:rPr>
                <w:noProof/>
                <w:webHidden/>
              </w:rPr>
              <w:instrText xml:space="preserve"> PAGEREF _Toc95942957 \h </w:instrText>
            </w:r>
            <w:r>
              <w:rPr>
                <w:noProof/>
                <w:webHidden/>
              </w:rPr>
            </w:r>
            <w:r>
              <w:rPr>
                <w:noProof/>
                <w:webHidden/>
              </w:rPr>
              <w:fldChar w:fldCharType="separate"/>
            </w:r>
            <w:r>
              <w:rPr>
                <w:noProof/>
                <w:webHidden/>
              </w:rPr>
              <w:t>5</w:t>
            </w:r>
            <w:r>
              <w:rPr>
                <w:noProof/>
                <w:webHidden/>
              </w:rPr>
              <w:fldChar w:fldCharType="end"/>
            </w:r>
          </w:hyperlink>
        </w:p>
        <w:p w14:paraId="53B91E15" w14:textId="50846313" w:rsidR="006046BD" w:rsidRDefault="006046BD">
          <w:pPr>
            <w:pStyle w:val="TOC1"/>
            <w:rPr>
              <w:noProof/>
              <w:kern w:val="0"/>
              <w:lang w:eastAsia="en-US"/>
            </w:rPr>
          </w:pPr>
          <w:hyperlink w:anchor="_Toc95942958" w:history="1">
            <w:r w:rsidRPr="00993AA0">
              <w:rPr>
                <w:rStyle w:val="Hyperlink"/>
                <w:noProof/>
              </w:rPr>
              <w:t>Nomor 9</w:t>
            </w:r>
            <w:r>
              <w:rPr>
                <w:noProof/>
                <w:webHidden/>
              </w:rPr>
              <w:tab/>
            </w:r>
            <w:r>
              <w:rPr>
                <w:noProof/>
                <w:webHidden/>
              </w:rPr>
              <w:fldChar w:fldCharType="begin"/>
            </w:r>
            <w:r>
              <w:rPr>
                <w:noProof/>
                <w:webHidden/>
              </w:rPr>
              <w:instrText xml:space="preserve"> PAGEREF _Toc95942958 \h </w:instrText>
            </w:r>
            <w:r>
              <w:rPr>
                <w:noProof/>
                <w:webHidden/>
              </w:rPr>
            </w:r>
            <w:r>
              <w:rPr>
                <w:noProof/>
                <w:webHidden/>
              </w:rPr>
              <w:fldChar w:fldCharType="separate"/>
            </w:r>
            <w:r>
              <w:rPr>
                <w:noProof/>
                <w:webHidden/>
              </w:rPr>
              <w:t>5</w:t>
            </w:r>
            <w:r>
              <w:rPr>
                <w:noProof/>
                <w:webHidden/>
              </w:rPr>
              <w:fldChar w:fldCharType="end"/>
            </w:r>
          </w:hyperlink>
        </w:p>
        <w:p w14:paraId="7FC3F786" w14:textId="7DC25FAD" w:rsidR="006046BD" w:rsidRDefault="006046BD">
          <w:pPr>
            <w:pStyle w:val="TOC1"/>
            <w:rPr>
              <w:noProof/>
              <w:kern w:val="0"/>
              <w:lang w:eastAsia="en-US"/>
            </w:rPr>
          </w:pPr>
          <w:hyperlink w:anchor="_Toc95942959" w:history="1">
            <w:r w:rsidRPr="00993AA0">
              <w:rPr>
                <w:rStyle w:val="Hyperlink"/>
                <w:noProof/>
              </w:rPr>
              <w:t>Nomor 10</w:t>
            </w:r>
            <w:r>
              <w:rPr>
                <w:noProof/>
                <w:webHidden/>
              </w:rPr>
              <w:tab/>
            </w:r>
            <w:r>
              <w:rPr>
                <w:noProof/>
                <w:webHidden/>
              </w:rPr>
              <w:fldChar w:fldCharType="begin"/>
            </w:r>
            <w:r>
              <w:rPr>
                <w:noProof/>
                <w:webHidden/>
              </w:rPr>
              <w:instrText xml:space="preserve"> PAGEREF _Toc95942959 \h </w:instrText>
            </w:r>
            <w:r>
              <w:rPr>
                <w:noProof/>
                <w:webHidden/>
              </w:rPr>
            </w:r>
            <w:r>
              <w:rPr>
                <w:noProof/>
                <w:webHidden/>
              </w:rPr>
              <w:fldChar w:fldCharType="separate"/>
            </w:r>
            <w:r>
              <w:rPr>
                <w:noProof/>
                <w:webHidden/>
              </w:rPr>
              <w:t>5</w:t>
            </w:r>
            <w:r>
              <w:rPr>
                <w:noProof/>
                <w:webHidden/>
              </w:rPr>
              <w:fldChar w:fldCharType="end"/>
            </w:r>
          </w:hyperlink>
        </w:p>
        <w:p w14:paraId="1BFBBF1A" w14:textId="6CD9484C" w:rsidR="006046BD" w:rsidRDefault="006046BD">
          <w:pPr>
            <w:pStyle w:val="TOC1"/>
            <w:rPr>
              <w:noProof/>
              <w:kern w:val="0"/>
              <w:lang w:eastAsia="en-US"/>
            </w:rPr>
          </w:pPr>
          <w:hyperlink w:anchor="_Toc95942960" w:history="1">
            <w:r w:rsidRPr="00993AA0">
              <w:rPr>
                <w:rStyle w:val="Hyperlink"/>
                <w:noProof/>
              </w:rPr>
              <w:t>Nomor 11</w:t>
            </w:r>
            <w:r>
              <w:rPr>
                <w:noProof/>
                <w:webHidden/>
              </w:rPr>
              <w:tab/>
            </w:r>
            <w:r>
              <w:rPr>
                <w:noProof/>
                <w:webHidden/>
              </w:rPr>
              <w:fldChar w:fldCharType="begin"/>
            </w:r>
            <w:r>
              <w:rPr>
                <w:noProof/>
                <w:webHidden/>
              </w:rPr>
              <w:instrText xml:space="preserve"> PAGEREF _Toc95942960 \h </w:instrText>
            </w:r>
            <w:r>
              <w:rPr>
                <w:noProof/>
                <w:webHidden/>
              </w:rPr>
            </w:r>
            <w:r>
              <w:rPr>
                <w:noProof/>
                <w:webHidden/>
              </w:rPr>
              <w:fldChar w:fldCharType="separate"/>
            </w:r>
            <w:r>
              <w:rPr>
                <w:noProof/>
                <w:webHidden/>
              </w:rPr>
              <w:t>5</w:t>
            </w:r>
            <w:r>
              <w:rPr>
                <w:noProof/>
                <w:webHidden/>
              </w:rPr>
              <w:fldChar w:fldCharType="end"/>
            </w:r>
          </w:hyperlink>
        </w:p>
        <w:p w14:paraId="23DEFFD2" w14:textId="2C972E2C" w:rsidR="006046BD" w:rsidRDefault="006046BD">
          <w:pPr>
            <w:pStyle w:val="TOC1"/>
            <w:rPr>
              <w:noProof/>
              <w:kern w:val="0"/>
              <w:lang w:eastAsia="en-US"/>
            </w:rPr>
          </w:pPr>
          <w:hyperlink w:anchor="_Toc95942961" w:history="1">
            <w:r w:rsidRPr="00993AA0">
              <w:rPr>
                <w:rStyle w:val="Hyperlink"/>
                <w:noProof/>
              </w:rPr>
              <w:t>Nomor 12</w:t>
            </w:r>
            <w:r>
              <w:rPr>
                <w:noProof/>
                <w:webHidden/>
              </w:rPr>
              <w:tab/>
            </w:r>
            <w:r>
              <w:rPr>
                <w:noProof/>
                <w:webHidden/>
              </w:rPr>
              <w:fldChar w:fldCharType="begin"/>
            </w:r>
            <w:r>
              <w:rPr>
                <w:noProof/>
                <w:webHidden/>
              </w:rPr>
              <w:instrText xml:space="preserve"> PAGEREF _Toc95942961 \h </w:instrText>
            </w:r>
            <w:r>
              <w:rPr>
                <w:noProof/>
                <w:webHidden/>
              </w:rPr>
            </w:r>
            <w:r>
              <w:rPr>
                <w:noProof/>
                <w:webHidden/>
              </w:rPr>
              <w:fldChar w:fldCharType="separate"/>
            </w:r>
            <w:r>
              <w:rPr>
                <w:noProof/>
                <w:webHidden/>
              </w:rPr>
              <w:t>6</w:t>
            </w:r>
            <w:r>
              <w:rPr>
                <w:noProof/>
                <w:webHidden/>
              </w:rPr>
              <w:fldChar w:fldCharType="end"/>
            </w:r>
          </w:hyperlink>
        </w:p>
        <w:p w14:paraId="3D08D7AF" w14:textId="0FBDBEF1" w:rsidR="006046BD" w:rsidRDefault="006046BD">
          <w:pPr>
            <w:pStyle w:val="TOC1"/>
            <w:rPr>
              <w:noProof/>
              <w:kern w:val="0"/>
              <w:lang w:eastAsia="en-US"/>
            </w:rPr>
          </w:pPr>
          <w:hyperlink w:anchor="_Toc95942962" w:history="1">
            <w:r w:rsidRPr="00993AA0">
              <w:rPr>
                <w:rStyle w:val="Hyperlink"/>
                <w:noProof/>
              </w:rPr>
              <w:t>Nomor 13</w:t>
            </w:r>
            <w:r>
              <w:rPr>
                <w:noProof/>
                <w:webHidden/>
              </w:rPr>
              <w:tab/>
            </w:r>
            <w:r>
              <w:rPr>
                <w:noProof/>
                <w:webHidden/>
              </w:rPr>
              <w:fldChar w:fldCharType="begin"/>
            </w:r>
            <w:r>
              <w:rPr>
                <w:noProof/>
                <w:webHidden/>
              </w:rPr>
              <w:instrText xml:space="preserve"> PAGEREF _Toc95942962 \h </w:instrText>
            </w:r>
            <w:r>
              <w:rPr>
                <w:noProof/>
                <w:webHidden/>
              </w:rPr>
            </w:r>
            <w:r>
              <w:rPr>
                <w:noProof/>
                <w:webHidden/>
              </w:rPr>
              <w:fldChar w:fldCharType="separate"/>
            </w:r>
            <w:r>
              <w:rPr>
                <w:noProof/>
                <w:webHidden/>
              </w:rPr>
              <w:t>6</w:t>
            </w:r>
            <w:r>
              <w:rPr>
                <w:noProof/>
                <w:webHidden/>
              </w:rPr>
              <w:fldChar w:fldCharType="end"/>
            </w:r>
          </w:hyperlink>
        </w:p>
        <w:p w14:paraId="1747177D" w14:textId="65D7FE66" w:rsidR="006046BD" w:rsidRDefault="006046BD">
          <w:pPr>
            <w:pStyle w:val="TOC1"/>
            <w:rPr>
              <w:noProof/>
              <w:kern w:val="0"/>
              <w:lang w:eastAsia="en-US"/>
            </w:rPr>
          </w:pPr>
          <w:hyperlink w:anchor="_Toc95942963" w:history="1">
            <w:r w:rsidRPr="00993AA0">
              <w:rPr>
                <w:rStyle w:val="Hyperlink"/>
                <w:noProof/>
              </w:rPr>
              <w:t>Nomor 14</w:t>
            </w:r>
            <w:r>
              <w:rPr>
                <w:noProof/>
                <w:webHidden/>
              </w:rPr>
              <w:tab/>
            </w:r>
            <w:r>
              <w:rPr>
                <w:noProof/>
                <w:webHidden/>
              </w:rPr>
              <w:fldChar w:fldCharType="begin"/>
            </w:r>
            <w:r>
              <w:rPr>
                <w:noProof/>
                <w:webHidden/>
              </w:rPr>
              <w:instrText xml:space="preserve"> PAGEREF _Toc95942963 \h </w:instrText>
            </w:r>
            <w:r>
              <w:rPr>
                <w:noProof/>
                <w:webHidden/>
              </w:rPr>
            </w:r>
            <w:r>
              <w:rPr>
                <w:noProof/>
                <w:webHidden/>
              </w:rPr>
              <w:fldChar w:fldCharType="separate"/>
            </w:r>
            <w:r>
              <w:rPr>
                <w:noProof/>
                <w:webHidden/>
              </w:rPr>
              <w:t>6</w:t>
            </w:r>
            <w:r>
              <w:rPr>
                <w:noProof/>
                <w:webHidden/>
              </w:rPr>
              <w:fldChar w:fldCharType="end"/>
            </w:r>
          </w:hyperlink>
        </w:p>
        <w:p w14:paraId="1D5CD1C1" w14:textId="6765E034" w:rsidR="006046BD" w:rsidRDefault="006046BD">
          <w:pPr>
            <w:pStyle w:val="TOC1"/>
            <w:rPr>
              <w:noProof/>
              <w:kern w:val="0"/>
              <w:lang w:eastAsia="en-US"/>
            </w:rPr>
          </w:pPr>
          <w:hyperlink w:anchor="_Toc95942964" w:history="1">
            <w:r w:rsidRPr="00993AA0">
              <w:rPr>
                <w:rStyle w:val="Hyperlink"/>
                <w:noProof/>
              </w:rPr>
              <w:t>Nomor 15</w:t>
            </w:r>
            <w:r>
              <w:rPr>
                <w:noProof/>
                <w:webHidden/>
              </w:rPr>
              <w:tab/>
            </w:r>
            <w:r>
              <w:rPr>
                <w:noProof/>
                <w:webHidden/>
              </w:rPr>
              <w:fldChar w:fldCharType="begin"/>
            </w:r>
            <w:r>
              <w:rPr>
                <w:noProof/>
                <w:webHidden/>
              </w:rPr>
              <w:instrText xml:space="preserve"> PAGEREF _Toc95942964 \h </w:instrText>
            </w:r>
            <w:r>
              <w:rPr>
                <w:noProof/>
                <w:webHidden/>
              </w:rPr>
            </w:r>
            <w:r>
              <w:rPr>
                <w:noProof/>
                <w:webHidden/>
              </w:rPr>
              <w:fldChar w:fldCharType="separate"/>
            </w:r>
            <w:r>
              <w:rPr>
                <w:noProof/>
                <w:webHidden/>
              </w:rPr>
              <w:t>8</w:t>
            </w:r>
            <w:r>
              <w:rPr>
                <w:noProof/>
                <w:webHidden/>
              </w:rPr>
              <w:fldChar w:fldCharType="end"/>
            </w:r>
          </w:hyperlink>
        </w:p>
        <w:p w14:paraId="0CE7AD90" w14:textId="14745DE2" w:rsidR="006046BD" w:rsidRDefault="006046BD">
          <w:pPr>
            <w:pStyle w:val="TOC1"/>
            <w:rPr>
              <w:noProof/>
              <w:kern w:val="0"/>
              <w:lang w:eastAsia="en-US"/>
            </w:rPr>
          </w:pPr>
          <w:hyperlink w:anchor="_Toc95942965" w:history="1">
            <w:r w:rsidRPr="00993AA0">
              <w:rPr>
                <w:rStyle w:val="Hyperlink"/>
                <w:noProof/>
              </w:rPr>
              <w:t>Nomor 16</w:t>
            </w:r>
            <w:r>
              <w:rPr>
                <w:noProof/>
                <w:webHidden/>
              </w:rPr>
              <w:tab/>
            </w:r>
            <w:r>
              <w:rPr>
                <w:noProof/>
                <w:webHidden/>
              </w:rPr>
              <w:fldChar w:fldCharType="begin"/>
            </w:r>
            <w:r>
              <w:rPr>
                <w:noProof/>
                <w:webHidden/>
              </w:rPr>
              <w:instrText xml:space="preserve"> PAGEREF _Toc95942965 \h </w:instrText>
            </w:r>
            <w:r>
              <w:rPr>
                <w:noProof/>
                <w:webHidden/>
              </w:rPr>
            </w:r>
            <w:r>
              <w:rPr>
                <w:noProof/>
                <w:webHidden/>
              </w:rPr>
              <w:fldChar w:fldCharType="separate"/>
            </w:r>
            <w:r>
              <w:rPr>
                <w:noProof/>
                <w:webHidden/>
              </w:rPr>
              <w:t>8</w:t>
            </w:r>
            <w:r>
              <w:rPr>
                <w:noProof/>
                <w:webHidden/>
              </w:rPr>
              <w:fldChar w:fldCharType="end"/>
            </w:r>
          </w:hyperlink>
        </w:p>
        <w:p w14:paraId="2EFA15A0" w14:textId="22849F3B" w:rsidR="006046BD" w:rsidRDefault="006046BD">
          <w:pPr>
            <w:pStyle w:val="TOC1"/>
            <w:rPr>
              <w:noProof/>
              <w:kern w:val="0"/>
              <w:lang w:eastAsia="en-US"/>
            </w:rPr>
          </w:pPr>
          <w:hyperlink w:anchor="_Toc95942966" w:history="1">
            <w:r w:rsidRPr="00993AA0">
              <w:rPr>
                <w:rStyle w:val="Hyperlink"/>
                <w:noProof/>
              </w:rPr>
              <w:t>Nomor 17</w:t>
            </w:r>
            <w:r>
              <w:rPr>
                <w:noProof/>
                <w:webHidden/>
              </w:rPr>
              <w:tab/>
            </w:r>
            <w:r>
              <w:rPr>
                <w:noProof/>
                <w:webHidden/>
              </w:rPr>
              <w:fldChar w:fldCharType="begin"/>
            </w:r>
            <w:r>
              <w:rPr>
                <w:noProof/>
                <w:webHidden/>
              </w:rPr>
              <w:instrText xml:space="preserve"> PAGEREF _Toc95942966 \h </w:instrText>
            </w:r>
            <w:r>
              <w:rPr>
                <w:noProof/>
                <w:webHidden/>
              </w:rPr>
            </w:r>
            <w:r>
              <w:rPr>
                <w:noProof/>
                <w:webHidden/>
              </w:rPr>
              <w:fldChar w:fldCharType="separate"/>
            </w:r>
            <w:r>
              <w:rPr>
                <w:noProof/>
                <w:webHidden/>
              </w:rPr>
              <w:t>9</w:t>
            </w:r>
            <w:r>
              <w:rPr>
                <w:noProof/>
                <w:webHidden/>
              </w:rPr>
              <w:fldChar w:fldCharType="end"/>
            </w:r>
          </w:hyperlink>
        </w:p>
        <w:p w14:paraId="4B1C6A53" w14:textId="1DD10763" w:rsidR="006046BD" w:rsidRDefault="006046BD">
          <w:pPr>
            <w:pStyle w:val="TOC1"/>
            <w:rPr>
              <w:noProof/>
              <w:kern w:val="0"/>
              <w:lang w:eastAsia="en-US"/>
            </w:rPr>
          </w:pPr>
          <w:hyperlink w:anchor="_Toc95942967" w:history="1">
            <w:r w:rsidRPr="00993AA0">
              <w:rPr>
                <w:rStyle w:val="Hyperlink"/>
                <w:noProof/>
              </w:rPr>
              <w:t>Nomor 18</w:t>
            </w:r>
            <w:r>
              <w:rPr>
                <w:noProof/>
                <w:webHidden/>
              </w:rPr>
              <w:tab/>
            </w:r>
            <w:r>
              <w:rPr>
                <w:noProof/>
                <w:webHidden/>
              </w:rPr>
              <w:fldChar w:fldCharType="begin"/>
            </w:r>
            <w:r>
              <w:rPr>
                <w:noProof/>
                <w:webHidden/>
              </w:rPr>
              <w:instrText xml:space="preserve"> PAGEREF _Toc95942967 \h </w:instrText>
            </w:r>
            <w:r>
              <w:rPr>
                <w:noProof/>
                <w:webHidden/>
              </w:rPr>
            </w:r>
            <w:r>
              <w:rPr>
                <w:noProof/>
                <w:webHidden/>
              </w:rPr>
              <w:fldChar w:fldCharType="separate"/>
            </w:r>
            <w:r>
              <w:rPr>
                <w:noProof/>
                <w:webHidden/>
              </w:rPr>
              <w:t>9</w:t>
            </w:r>
            <w:r>
              <w:rPr>
                <w:noProof/>
                <w:webHidden/>
              </w:rPr>
              <w:fldChar w:fldCharType="end"/>
            </w:r>
          </w:hyperlink>
        </w:p>
        <w:p w14:paraId="1C27CBC5" w14:textId="77487AFC" w:rsidR="006046BD" w:rsidRDefault="006046BD">
          <w:pPr>
            <w:pStyle w:val="TOC1"/>
            <w:rPr>
              <w:noProof/>
              <w:kern w:val="0"/>
              <w:lang w:eastAsia="en-US"/>
            </w:rPr>
          </w:pPr>
          <w:hyperlink w:anchor="_Toc95942968" w:history="1">
            <w:r w:rsidRPr="00993AA0">
              <w:rPr>
                <w:rStyle w:val="Hyperlink"/>
                <w:noProof/>
              </w:rPr>
              <w:t>Nomor 19</w:t>
            </w:r>
            <w:r>
              <w:rPr>
                <w:noProof/>
                <w:webHidden/>
              </w:rPr>
              <w:tab/>
            </w:r>
            <w:r>
              <w:rPr>
                <w:noProof/>
                <w:webHidden/>
              </w:rPr>
              <w:fldChar w:fldCharType="begin"/>
            </w:r>
            <w:r>
              <w:rPr>
                <w:noProof/>
                <w:webHidden/>
              </w:rPr>
              <w:instrText xml:space="preserve"> PAGEREF _Toc95942968 \h </w:instrText>
            </w:r>
            <w:r>
              <w:rPr>
                <w:noProof/>
                <w:webHidden/>
              </w:rPr>
            </w:r>
            <w:r>
              <w:rPr>
                <w:noProof/>
                <w:webHidden/>
              </w:rPr>
              <w:fldChar w:fldCharType="separate"/>
            </w:r>
            <w:r>
              <w:rPr>
                <w:noProof/>
                <w:webHidden/>
              </w:rPr>
              <w:t>10</w:t>
            </w:r>
            <w:r>
              <w:rPr>
                <w:noProof/>
                <w:webHidden/>
              </w:rPr>
              <w:fldChar w:fldCharType="end"/>
            </w:r>
          </w:hyperlink>
        </w:p>
        <w:p w14:paraId="3DC10155" w14:textId="36A7CD97" w:rsidR="006046BD" w:rsidRDefault="006046BD">
          <w:pPr>
            <w:pStyle w:val="TOC1"/>
            <w:rPr>
              <w:noProof/>
              <w:kern w:val="0"/>
              <w:lang w:eastAsia="en-US"/>
            </w:rPr>
          </w:pPr>
          <w:hyperlink w:anchor="_Toc95942969" w:history="1">
            <w:r w:rsidRPr="00993AA0">
              <w:rPr>
                <w:rStyle w:val="Hyperlink"/>
                <w:noProof/>
              </w:rPr>
              <w:t>Nomor 20</w:t>
            </w:r>
            <w:r>
              <w:rPr>
                <w:noProof/>
                <w:webHidden/>
              </w:rPr>
              <w:tab/>
            </w:r>
            <w:r>
              <w:rPr>
                <w:noProof/>
                <w:webHidden/>
              </w:rPr>
              <w:fldChar w:fldCharType="begin"/>
            </w:r>
            <w:r>
              <w:rPr>
                <w:noProof/>
                <w:webHidden/>
              </w:rPr>
              <w:instrText xml:space="preserve"> PAGEREF _Toc95942969 \h </w:instrText>
            </w:r>
            <w:r>
              <w:rPr>
                <w:noProof/>
                <w:webHidden/>
              </w:rPr>
            </w:r>
            <w:r>
              <w:rPr>
                <w:noProof/>
                <w:webHidden/>
              </w:rPr>
              <w:fldChar w:fldCharType="separate"/>
            </w:r>
            <w:r>
              <w:rPr>
                <w:noProof/>
                <w:webHidden/>
              </w:rPr>
              <w:t>11</w:t>
            </w:r>
            <w:r>
              <w:rPr>
                <w:noProof/>
                <w:webHidden/>
              </w:rPr>
              <w:fldChar w:fldCharType="end"/>
            </w:r>
          </w:hyperlink>
        </w:p>
        <w:p w14:paraId="305CFFA2" w14:textId="2DC34AFC" w:rsidR="006046BD" w:rsidRDefault="006046BD">
          <w:pPr>
            <w:pStyle w:val="TOC1"/>
            <w:rPr>
              <w:noProof/>
              <w:kern w:val="0"/>
              <w:lang w:eastAsia="en-US"/>
            </w:rPr>
          </w:pPr>
          <w:hyperlink w:anchor="_Toc95942970" w:history="1">
            <w:r w:rsidRPr="00993AA0">
              <w:rPr>
                <w:rStyle w:val="Hyperlink"/>
                <w:noProof/>
              </w:rPr>
              <w:t>Nomor 21</w:t>
            </w:r>
            <w:r>
              <w:rPr>
                <w:noProof/>
                <w:webHidden/>
              </w:rPr>
              <w:tab/>
            </w:r>
            <w:r>
              <w:rPr>
                <w:noProof/>
                <w:webHidden/>
              </w:rPr>
              <w:fldChar w:fldCharType="begin"/>
            </w:r>
            <w:r>
              <w:rPr>
                <w:noProof/>
                <w:webHidden/>
              </w:rPr>
              <w:instrText xml:space="preserve"> PAGEREF _Toc95942970 \h </w:instrText>
            </w:r>
            <w:r>
              <w:rPr>
                <w:noProof/>
                <w:webHidden/>
              </w:rPr>
            </w:r>
            <w:r>
              <w:rPr>
                <w:noProof/>
                <w:webHidden/>
              </w:rPr>
              <w:fldChar w:fldCharType="separate"/>
            </w:r>
            <w:r>
              <w:rPr>
                <w:noProof/>
                <w:webHidden/>
              </w:rPr>
              <w:t>12</w:t>
            </w:r>
            <w:r>
              <w:rPr>
                <w:noProof/>
                <w:webHidden/>
              </w:rPr>
              <w:fldChar w:fldCharType="end"/>
            </w:r>
          </w:hyperlink>
        </w:p>
        <w:p w14:paraId="7AC7B6F3" w14:textId="1432FB24" w:rsidR="006046BD" w:rsidRDefault="006046BD">
          <w:pPr>
            <w:pStyle w:val="TOC1"/>
            <w:rPr>
              <w:noProof/>
              <w:kern w:val="0"/>
              <w:lang w:eastAsia="en-US"/>
            </w:rPr>
          </w:pPr>
          <w:hyperlink w:anchor="_Toc95942971" w:history="1">
            <w:r w:rsidRPr="00993AA0">
              <w:rPr>
                <w:rStyle w:val="Hyperlink"/>
                <w:noProof/>
              </w:rPr>
              <w:t>Nomor 22</w:t>
            </w:r>
            <w:r>
              <w:rPr>
                <w:noProof/>
                <w:webHidden/>
              </w:rPr>
              <w:tab/>
            </w:r>
            <w:r>
              <w:rPr>
                <w:noProof/>
                <w:webHidden/>
              </w:rPr>
              <w:fldChar w:fldCharType="begin"/>
            </w:r>
            <w:r>
              <w:rPr>
                <w:noProof/>
                <w:webHidden/>
              </w:rPr>
              <w:instrText xml:space="preserve"> PAGEREF _Toc95942971 \h </w:instrText>
            </w:r>
            <w:r>
              <w:rPr>
                <w:noProof/>
                <w:webHidden/>
              </w:rPr>
            </w:r>
            <w:r>
              <w:rPr>
                <w:noProof/>
                <w:webHidden/>
              </w:rPr>
              <w:fldChar w:fldCharType="separate"/>
            </w:r>
            <w:r>
              <w:rPr>
                <w:noProof/>
                <w:webHidden/>
              </w:rPr>
              <w:t>14</w:t>
            </w:r>
            <w:r>
              <w:rPr>
                <w:noProof/>
                <w:webHidden/>
              </w:rPr>
              <w:fldChar w:fldCharType="end"/>
            </w:r>
          </w:hyperlink>
        </w:p>
        <w:p w14:paraId="5AC284F5" w14:textId="6A85E6BD" w:rsidR="006046BD" w:rsidRDefault="006046BD">
          <w:pPr>
            <w:pStyle w:val="TOC1"/>
            <w:rPr>
              <w:noProof/>
              <w:kern w:val="0"/>
              <w:lang w:eastAsia="en-US"/>
            </w:rPr>
          </w:pPr>
          <w:hyperlink w:anchor="_Toc95942972" w:history="1">
            <w:r w:rsidRPr="00993AA0">
              <w:rPr>
                <w:rStyle w:val="Hyperlink"/>
                <w:noProof/>
              </w:rPr>
              <w:t>Nomor 23</w:t>
            </w:r>
            <w:r>
              <w:rPr>
                <w:noProof/>
                <w:webHidden/>
              </w:rPr>
              <w:tab/>
            </w:r>
            <w:r>
              <w:rPr>
                <w:noProof/>
                <w:webHidden/>
              </w:rPr>
              <w:fldChar w:fldCharType="begin"/>
            </w:r>
            <w:r>
              <w:rPr>
                <w:noProof/>
                <w:webHidden/>
              </w:rPr>
              <w:instrText xml:space="preserve"> PAGEREF _Toc95942972 \h </w:instrText>
            </w:r>
            <w:r>
              <w:rPr>
                <w:noProof/>
                <w:webHidden/>
              </w:rPr>
            </w:r>
            <w:r>
              <w:rPr>
                <w:noProof/>
                <w:webHidden/>
              </w:rPr>
              <w:fldChar w:fldCharType="separate"/>
            </w:r>
            <w:r>
              <w:rPr>
                <w:noProof/>
                <w:webHidden/>
              </w:rPr>
              <w:t>15</w:t>
            </w:r>
            <w:r>
              <w:rPr>
                <w:noProof/>
                <w:webHidden/>
              </w:rPr>
              <w:fldChar w:fldCharType="end"/>
            </w:r>
          </w:hyperlink>
        </w:p>
        <w:p w14:paraId="73738E6E" w14:textId="7317D89C" w:rsidR="006046BD" w:rsidRDefault="006046BD">
          <w:pPr>
            <w:pStyle w:val="TOC1"/>
            <w:rPr>
              <w:noProof/>
              <w:kern w:val="0"/>
              <w:lang w:eastAsia="en-US"/>
            </w:rPr>
          </w:pPr>
          <w:hyperlink w:anchor="_Toc95942973" w:history="1">
            <w:r w:rsidRPr="00993AA0">
              <w:rPr>
                <w:rStyle w:val="Hyperlink"/>
                <w:noProof/>
              </w:rPr>
              <w:t>Nomor 24</w:t>
            </w:r>
            <w:r>
              <w:rPr>
                <w:noProof/>
                <w:webHidden/>
              </w:rPr>
              <w:tab/>
            </w:r>
            <w:r>
              <w:rPr>
                <w:noProof/>
                <w:webHidden/>
              </w:rPr>
              <w:fldChar w:fldCharType="begin"/>
            </w:r>
            <w:r>
              <w:rPr>
                <w:noProof/>
                <w:webHidden/>
              </w:rPr>
              <w:instrText xml:space="preserve"> PAGEREF _Toc95942973 \h </w:instrText>
            </w:r>
            <w:r>
              <w:rPr>
                <w:noProof/>
                <w:webHidden/>
              </w:rPr>
            </w:r>
            <w:r>
              <w:rPr>
                <w:noProof/>
                <w:webHidden/>
              </w:rPr>
              <w:fldChar w:fldCharType="separate"/>
            </w:r>
            <w:r>
              <w:rPr>
                <w:noProof/>
                <w:webHidden/>
              </w:rPr>
              <w:t>16</w:t>
            </w:r>
            <w:r>
              <w:rPr>
                <w:noProof/>
                <w:webHidden/>
              </w:rPr>
              <w:fldChar w:fldCharType="end"/>
            </w:r>
          </w:hyperlink>
        </w:p>
        <w:p w14:paraId="332C1397" w14:textId="42147FBF" w:rsidR="006046BD" w:rsidRDefault="006046BD">
          <w:pPr>
            <w:pStyle w:val="TOC1"/>
            <w:rPr>
              <w:noProof/>
              <w:kern w:val="0"/>
              <w:lang w:eastAsia="en-US"/>
            </w:rPr>
          </w:pPr>
          <w:hyperlink w:anchor="_Toc95942974" w:history="1">
            <w:r w:rsidRPr="00993AA0">
              <w:rPr>
                <w:rStyle w:val="Hyperlink"/>
                <w:noProof/>
              </w:rPr>
              <w:t>Lampiran Screenshot Direktori, Do-File, dan Log-File</w:t>
            </w:r>
            <w:r>
              <w:rPr>
                <w:noProof/>
                <w:webHidden/>
              </w:rPr>
              <w:tab/>
            </w:r>
            <w:r>
              <w:rPr>
                <w:noProof/>
                <w:webHidden/>
              </w:rPr>
              <w:fldChar w:fldCharType="begin"/>
            </w:r>
            <w:r>
              <w:rPr>
                <w:noProof/>
                <w:webHidden/>
              </w:rPr>
              <w:instrText xml:space="preserve"> PAGEREF _Toc95942974 \h </w:instrText>
            </w:r>
            <w:r>
              <w:rPr>
                <w:noProof/>
                <w:webHidden/>
              </w:rPr>
            </w:r>
            <w:r>
              <w:rPr>
                <w:noProof/>
                <w:webHidden/>
              </w:rPr>
              <w:fldChar w:fldCharType="separate"/>
            </w:r>
            <w:r>
              <w:rPr>
                <w:noProof/>
                <w:webHidden/>
              </w:rPr>
              <w:t>17</w:t>
            </w:r>
            <w:r>
              <w:rPr>
                <w:noProof/>
                <w:webHidden/>
              </w:rPr>
              <w:fldChar w:fldCharType="end"/>
            </w:r>
          </w:hyperlink>
        </w:p>
        <w:p w14:paraId="74C3A2DD" w14:textId="3CF8449F" w:rsidR="00941313" w:rsidRDefault="00B54310">
          <w:pPr>
            <w:ind w:firstLine="0"/>
          </w:pPr>
          <w:r>
            <w:rPr>
              <w:b/>
              <w:bCs/>
              <w:noProof/>
            </w:rPr>
            <w:fldChar w:fldCharType="end"/>
          </w:r>
        </w:p>
      </w:sdtContent>
    </w:sdt>
    <w:p w14:paraId="42163FB0" w14:textId="6B027C7F" w:rsidR="00941313" w:rsidRDefault="00941313"/>
    <w:bookmarkStart w:id="0" w:name="_Toc95942949"/>
    <w:p w14:paraId="6A961E1F" w14:textId="1984D4B0" w:rsidR="00941313" w:rsidRDefault="00B54310">
      <w:pPr>
        <w:pStyle w:val="SectionTitle"/>
      </w:pPr>
      <w:sdt>
        <w:sdtPr>
          <w:alias w:val="Title"/>
          <w:tag w:val=""/>
          <w:id w:val="-1756435886"/>
          <w:placeholder>
            <w:docPart w:val="FCA443DF912C104BBF0FCF442C5884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50101">
            <w:t>HOMEWORK 1</w:t>
          </w:r>
          <w:r w:rsidR="00250101">
            <w:br/>
            <w:t>SP6015 Analisis Kuantitatif Untuk Kebijakan Publik</w:t>
          </w:r>
        </w:sdtContent>
      </w:sdt>
      <w:bookmarkEnd w:id="0"/>
    </w:p>
    <w:p w14:paraId="755C8226" w14:textId="72CCEC02" w:rsidR="00941313" w:rsidRDefault="006D32BE">
      <w:pPr>
        <w:pStyle w:val="Heading1"/>
      </w:pPr>
      <w:bookmarkStart w:id="1" w:name="_Toc95942950"/>
      <w:r>
        <w:t>Nomor 1</w:t>
      </w:r>
      <w:bookmarkEnd w:id="1"/>
    </w:p>
    <w:p w14:paraId="31151E10" w14:textId="5586986E" w:rsidR="004C5551" w:rsidRDefault="00FA0506" w:rsidP="00FA0506">
      <w:pPr>
        <w:ind w:firstLine="0"/>
      </w:pPr>
      <w:r>
        <w:t>Command:</w:t>
      </w:r>
    </w:p>
    <w:p w14:paraId="24E2BC21" w14:textId="77777777" w:rsidR="00FA0506" w:rsidRPr="00316C1F" w:rsidRDefault="00FA0506" w:rsidP="00250101">
      <w:pPr>
        <w:spacing w:line="240" w:lineRule="auto"/>
        <w:ind w:left="360" w:firstLine="0"/>
        <w:rPr>
          <w:sz w:val="20"/>
          <w:szCs w:val="20"/>
        </w:rPr>
      </w:pPr>
      <w:r w:rsidRPr="00316C1F">
        <w:rPr>
          <w:sz w:val="20"/>
          <w:szCs w:val="20"/>
        </w:rPr>
        <w:t>*************************************************************************</w:t>
      </w:r>
    </w:p>
    <w:p w14:paraId="29580D1D" w14:textId="77777777" w:rsidR="00FA0506" w:rsidRPr="00316C1F" w:rsidRDefault="00FA0506" w:rsidP="00250101">
      <w:pPr>
        <w:spacing w:line="240" w:lineRule="auto"/>
        <w:ind w:left="360" w:firstLine="0"/>
        <w:rPr>
          <w:sz w:val="20"/>
          <w:szCs w:val="20"/>
        </w:rPr>
      </w:pPr>
      <w:r w:rsidRPr="00316C1F">
        <w:rPr>
          <w:sz w:val="20"/>
          <w:szCs w:val="20"/>
        </w:rPr>
        <w:t>* COURSES: SP6015 Quantitative Method for Policy Analysis</w:t>
      </w:r>
    </w:p>
    <w:p w14:paraId="31FBE42F" w14:textId="77777777" w:rsidR="00FA0506" w:rsidRPr="00316C1F" w:rsidRDefault="00FA0506" w:rsidP="00250101">
      <w:pPr>
        <w:spacing w:line="240" w:lineRule="auto"/>
        <w:ind w:left="360" w:firstLine="0"/>
        <w:rPr>
          <w:sz w:val="20"/>
          <w:szCs w:val="20"/>
        </w:rPr>
      </w:pPr>
      <w:r w:rsidRPr="00316C1F">
        <w:rPr>
          <w:sz w:val="20"/>
          <w:szCs w:val="20"/>
        </w:rPr>
        <w:t>* PROJECT: Homework 1</w:t>
      </w:r>
    </w:p>
    <w:p w14:paraId="276D9FF7" w14:textId="77777777" w:rsidR="00FA0506" w:rsidRPr="00316C1F" w:rsidRDefault="00FA0506" w:rsidP="00250101">
      <w:pPr>
        <w:spacing w:line="240" w:lineRule="auto"/>
        <w:ind w:left="360" w:firstLine="0"/>
        <w:rPr>
          <w:sz w:val="20"/>
          <w:szCs w:val="20"/>
        </w:rPr>
      </w:pPr>
      <w:r w:rsidRPr="00316C1F">
        <w:rPr>
          <w:sz w:val="20"/>
          <w:szCs w:val="20"/>
        </w:rPr>
        <w:t>* SOURCE OF THE RAW DATA: ps1_psid2003.dta</w:t>
      </w:r>
    </w:p>
    <w:p w14:paraId="339E85BF" w14:textId="77777777" w:rsidR="00FA0506" w:rsidRPr="00316C1F" w:rsidRDefault="00FA0506" w:rsidP="00250101">
      <w:pPr>
        <w:spacing w:line="240" w:lineRule="auto"/>
        <w:ind w:left="360" w:firstLine="0"/>
        <w:rPr>
          <w:sz w:val="20"/>
          <w:szCs w:val="20"/>
        </w:rPr>
      </w:pPr>
      <w:r w:rsidRPr="00316C1F">
        <w:rPr>
          <w:sz w:val="20"/>
          <w:szCs w:val="20"/>
        </w:rPr>
        <w:t>* AUTHORS: Maghfira Ramadhani - 20021140</w:t>
      </w:r>
    </w:p>
    <w:p w14:paraId="637DC102" w14:textId="77777777" w:rsidR="00FA0506" w:rsidRPr="00316C1F" w:rsidRDefault="00FA0506" w:rsidP="00250101">
      <w:pPr>
        <w:spacing w:line="240" w:lineRule="auto"/>
        <w:ind w:left="360" w:firstLine="0"/>
        <w:rPr>
          <w:sz w:val="20"/>
          <w:szCs w:val="20"/>
        </w:rPr>
      </w:pPr>
      <w:r w:rsidRPr="00316C1F">
        <w:rPr>
          <w:sz w:val="20"/>
          <w:szCs w:val="20"/>
        </w:rPr>
        <w:t>* DATE: February 2022</w:t>
      </w:r>
    </w:p>
    <w:p w14:paraId="6A6254A6" w14:textId="77777777" w:rsidR="00FA0506" w:rsidRPr="00316C1F" w:rsidRDefault="00FA0506" w:rsidP="00250101">
      <w:pPr>
        <w:spacing w:line="240" w:lineRule="auto"/>
        <w:ind w:left="360" w:firstLine="0"/>
        <w:rPr>
          <w:sz w:val="20"/>
          <w:szCs w:val="20"/>
        </w:rPr>
      </w:pPr>
      <w:r w:rsidRPr="00316C1F">
        <w:rPr>
          <w:sz w:val="20"/>
          <w:szCs w:val="20"/>
        </w:rPr>
        <w:t>* STATA VERSION: Stata/SE 16.1 for Mac (Revision 19 Nov 2020)</w:t>
      </w:r>
    </w:p>
    <w:p w14:paraId="595645DC" w14:textId="424F79C5" w:rsidR="00FA0506" w:rsidRPr="00316C1F" w:rsidRDefault="00FA0506" w:rsidP="00250101">
      <w:pPr>
        <w:spacing w:line="240" w:lineRule="auto"/>
        <w:ind w:left="360" w:firstLine="0"/>
        <w:rPr>
          <w:sz w:val="20"/>
          <w:szCs w:val="20"/>
        </w:rPr>
      </w:pPr>
      <w:r w:rsidRPr="00316C1F">
        <w:rPr>
          <w:sz w:val="20"/>
          <w:szCs w:val="20"/>
        </w:rPr>
        <w:t>*************************************************************************</w:t>
      </w:r>
    </w:p>
    <w:p w14:paraId="5DC2F5CB" w14:textId="77777777" w:rsidR="00FA0506" w:rsidRPr="00316C1F" w:rsidRDefault="00FA0506" w:rsidP="00250101">
      <w:pPr>
        <w:spacing w:line="240" w:lineRule="auto"/>
        <w:ind w:left="360" w:firstLine="0"/>
        <w:rPr>
          <w:sz w:val="20"/>
          <w:szCs w:val="20"/>
        </w:rPr>
      </w:pPr>
    </w:p>
    <w:p w14:paraId="1AC0E7B7" w14:textId="1DAE85C5" w:rsidR="00FA0506" w:rsidRPr="00316C1F" w:rsidRDefault="00FA0506" w:rsidP="00250101">
      <w:pPr>
        <w:spacing w:line="240" w:lineRule="auto"/>
        <w:ind w:left="360" w:firstLine="0"/>
        <w:rPr>
          <w:sz w:val="20"/>
          <w:szCs w:val="20"/>
        </w:rPr>
      </w:pPr>
      <w:r w:rsidRPr="00316C1F">
        <w:rPr>
          <w:sz w:val="20"/>
          <w:szCs w:val="20"/>
        </w:rPr>
        <w:t>* 1 Create do-file</w:t>
      </w:r>
    </w:p>
    <w:p w14:paraId="4B4E89F8" w14:textId="77777777" w:rsidR="00316C1F" w:rsidRDefault="00316C1F" w:rsidP="00FA0506">
      <w:pPr>
        <w:spacing w:line="240" w:lineRule="auto"/>
        <w:ind w:firstLine="0"/>
      </w:pPr>
    </w:p>
    <w:p w14:paraId="3D0055E9" w14:textId="4700392A" w:rsidR="004C5551" w:rsidRDefault="004C5551" w:rsidP="004C5551">
      <w:pPr>
        <w:pStyle w:val="Heading1"/>
      </w:pPr>
      <w:bookmarkStart w:id="2" w:name="_Toc95942951"/>
      <w:r>
        <w:t>Nomor 2</w:t>
      </w:r>
      <w:bookmarkEnd w:id="2"/>
    </w:p>
    <w:p w14:paraId="6E9DDE24" w14:textId="2E911D8D" w:rsidR="00316C1F" w:rsidRPr="00316C1F" w:rsidRDefault="00316C1F" w:rsidP="00316C1F">
      <w:pPr>
        <w:ind w:firstLine="0"/>
      </w:pPr>
      <w:r>
        <w:t>Command:</w:t>
      </w:r>
    </w:p>
    <w:p w14:paraId="6BD97683" w14:textId="77777777" w:rsidR="00316C1F" w:rsidRPr="00316C1F" w:rsidRDefault="00316C1F" w:rsidP="00250101">
      <w:pPr>
        <w:spacing w:line="240" w:lineRule="auto"/>
        <w:ind w:left="360" w:firstLine="0"/>
        <w:rPr>
          <w:sz w:val="20"/>
          <w:szCs w:val="20"/>
        </w:rPr>
      </w:pPr>
      <w:r w:rsidRPr="00316C1F">
        <w:rPr>
          <w:sz w:val="20"/>
          <w:szCs w:val="20"/>
        </w:rPr>
        <w:t>* 2 Create version control and pause</w:t>
      </w:r>
    </w:p>
    <w:p w14:paraId="10A45E87" w14:textId="77777777" w:rsidR="00316C1F" w:rsidRPr="00316C1F" w:rsidRDefault="00316C1F" w:rsidP="00250101">
      <w:pPr>
        <w:spacing w:line="240" w:lineRule="auto"/>
        <w:ind w:left="360" w:firstLine="0"/>
        <w:rPr>
          <w:sz w:val="20"/>
          <w:szCs w:val="20"/>
        </w:rPr>
      </w:pPr>
      <w:r w:rsidRPr="00316C1F">
        <w:rPr>
          <w:sz w:val="20"/>
          <w:szCs w:val="20"/>
        </w:rPr>
        <w:t>version 14.2</w:t>
      </w:r>
    </w:p>
    <w:p w14:paraId="0CCB19EB" w14:textId="77777777" w:rsidR="00316C1F" w:rsidRPr="00316C1F" w:rsidRDefault="00316C1F" w:rsidP="00250101">
      <w:pPr>
        <w:spacing w:line="240" w:lineRule="auto"/>
        <w:ind w:left="360" w:firstLine="0"/>
        <w:rPr>
          <w:sz w:val="20"/>
          <w:szCs w:val="20"/>
        </w:rPr>
      </w:pPr>
      <w:r w:rsidRPr="00316C1F">
        <w:rPr>
          <w:sz w:val="20"/>
          <w:szCs w:val="20"/>
        </w:rPr>
        <w:t>set more off, permanently</w:t>
      </w:r>
    </w:p>
    <w:p w14:paraId="66ADFAAD" w14:textId="77777777" w:rsidR="00316C1F" w:rsidRPr="00316C1F" w:rsidRDefault="00316C1F" w:rsidP="00250101">
      <w:pPr>
        <w:spacing w:line="240" w:lineRule="auto"/>
        <w:ind w:left="360" w:firstLine="0"/>
        <w:rPr>
          <w:sz w:val="20"/>
          <w:szCs w:val="20"/>
        </w:rPr>
      </w:pPr>
      <w:r w:rsidRPr="00316C1F">
        <w:rPr>
          <w:sz w:val="20"/>
          <w:szCs w:val="20"/>
        </w:rPr>
        <w:t>capture log close</w:t>
      </w:r>
    </w:p>
    <w:p w14:paraId="13D23B01" w14:textId="3B76A26E" w:rsidR="004C5551" w:rsidRPr="00316C1F" w:rsidRDefault="00316C1F" w:rsidP="00250101">
      <w:pPr>
        <w:spacing w:line="240" w:lineRule="auto"/>
        <w:ind w:left="360" w:firstLine="0"/>
        <w:rPr>
          <w:sz w:val="20"/>
          <w:szCs w:val="20"/>
        </w:rPr>
      </w:pPr>
      <w:r w:rsidRPr="00316C1F">
        <w:rPr>
          <w:sz w:val="20"/>
          <w:szCs w:val="20"/>
        </w:rPr>
        <w:t>capture graph drop _all</w:t>
      </w:r>
    </w:p>
    <w:p w14:paraId="287C347F" w14:textId="77777777" w:rsidR="00250101" w:rsidRDefault="00250101" w:rsidP="00250101">
      <w:pPr>
        <w:ind w:firstLine="0"/>
      </w:pPr>
    </w:p>
    <w:p w14:paraId="286A5405" w14:textId="3EF718B9" w:rsidR="004C5551" w:rsidRDefault="004C5551" w:rsidP="004C5551">
      <w:pPr>
        <w:pStyle w:val="Heading1"/>
      </w:pPr>
      <w:bookmarkStart w:id="3" w:name="_Toc95942952"/>
      <w:r>
        <w:t>Nomor 3</w:t>
      </w:r>
      <w:bookmarkEnd w:id="3"/>
    </w:p>
    <w:p w14:paraId="4844CAB3" w14:textId="7D076C29" w:rsidR="004C5551" w:rsidRDefault="00316C1F" w:rsidP="00316C1F">
      <w:pPr>
        <w:ind w:firstLine="0"/>
      </w:pPr>
      <w:r>
        <w:t>Command:</w:t>
      </w:r>
    </w:p>
    <w:p w14:paraId="2D8C16BC" w14:textId="77777777" w:rsidR="00316C1F" w:rsidRPr="00316C1F" w:rsidRDefault="00316C1F" w:rsidP="00250101">
      <w:pPr>
        <w:spacing w:line="240" w:lineRule="auto"/>
        <w:ind w:left="360" w:firstLine="0"/>
        <w:rPr>
          <w:sz w:val="20"/>
          <w:szCs w:val="20"/>
        </w:rPr>
      </w:pPr>
      <w:r w:rsidRPr="00316C1F">
        <w:rPr>
          <w:sz w:val="20"/>
          <w:szCs w:val="20"/>
        </w:rPr>
        <w:t>* 3 Set directory and use dataset (locate the directory of HW 1 folder)</w:t>
      </w:r>
    </w:p>
    <w:p w14:paraId="20CD62E6" w14:textId="21C04919" w:rsidR="00316C1F" w:rsidRDefault="00316C1F" w:rsidP="00250101">
      <w:pPr>
        <w:spacing w:line="240" w:lineRule="auto"/>
        <w:ind w:left="360" w:firstLine="0"/>
        <w:rPr>
          <w:sz w:val="20"/>
          <w:szCs w:val="20"/>
        </w:rPr>
      </w:pPr>
      <w:r w:rsidRPr="00316C1F">
        <w:rPr>
          <w:sz w:val="20"/>
          <w:szCs w:val="20"/>
        </w:rPr>
        <w:t>cd "/Users/macbook/Documents/Work/SP6015/HW 1"</w:t>
      </w:r>
    </w:p>
    <w:p w14:paraId="68C0FA1A" w14:textId="77777777" w:rsidR="00316C1F" w:rsidRPr="00316C1F" w:rsidRDefault="00316C1F" w:rsidP="00316C1F">
      <w:pPr>
        <w:spacing w:line="240" w:lineRule="auto"/>
        <w:ind w:firstLine="0"/>
      </w:pPr>
    </w:p>
    <w:p w14:paraId="5A0A406E" w14:textId="72510003" w:rsidR="004C5551" w:rsidRDefault="004C5551" w:rsidP="004C5551">
      <w:pPr>
        <w:pStyle w:val="Heading1"/>
      </w:pPr>
      <w:bookmarkStart w:id="4" w:name="_Toc95942953"/>
      <w:r>
        <w:t>Nomor 4</w:t>
      </w:r>
      <w:bookmarkEnd w:id="4"/>
    </w:p>
    <w:p w14:paraId="1AF2B42D" w14:textId="6AE4E62D" w:rsidR="004C5551" w:rsidRDefault="00316C1F" w:rsidP="00316C1F">
      <w:pPr>
        <w:ind w:firstLine="0"/>
      </w:pPr>
      <w:r>
        <w:t>Command:</w:t>
      </w:r>
    </w:p>
    <w:p w14:paraId="69AC83F9" w14:textId="77777777" w:rsidR="00316C1F" w:rsidRPr="00316C1F" w:rsidRDefault="00316C1F" w:rsidP="00250101">
      <w:pPr>
        <w:spacing w:line="240" w:lineRule="auto"/>
        <w:ind w:left="360" w:firstLine="0"/>
        <w:rPr>
          <w:sz w:val="20"/>
          <w:szCs w:val="20"/>
        </w:rPr>
      </w:pPr>
      <w:r w:rsidRPr="00316C1F">
        <w:rPr>
          <w:sz w:val="20"/>
          <w:szCs w:val="20"/>
        </w:rPr>
        <w:t>* 4 Define local macro</w:t>
      </w:r>
    </w:p>
    <w:p w14:paraId="1A4FD441" w14:textId="77777777" w:rsidR="00316C1F" w:rsidRPr="00316C1F" w:rsidRDefault="00316C1F" w:rsidP="00250101">
      <w:pPr>
        <w:spacing w:line="240" w:lineRule="auto"/>
        <w:ind w:left="360" w:firstLine="0"/>
        <w:rPr>
          <w:sz w:val="20"/>
          <w:szCs w:val="20"/>
        </w:rPr>
      </w:pPr>
      <w:r w:rsidRPr="00316C1F">
        <w:rPr>
          <w:sz w:val="20"/>
          <w:szCs w:val="20"/>
        </w:rPr>
        <w:t>local input_data "./data/ps1_psid2003.dta"</w:t>
      </w:r>
    </w:p>
    <w:p w14:paraId="6A5F4FC5" w14:textId="05DDD7B3" w:rsidR="00316C1F" w:rsidRPr="00316C1F" w:rsidRDefault="00316C1F" w:rsidP="00250101">
      <w:pPr>
        <w:spacing w:line="240" w:lineRule="auto"/>
        <w:ind w:left="360" w:firstLine="0"/>
        <w:rPr>
          <w:sz w:val="20"/>
          <w:szCs w:val="20"/>
        </w:rPr>
      </w:pPr>
      <w:r w:rsidRPr="00316C1F">
        <w:rPr>
          <w:sz w:val="20"/>
          <w:szCs w:val="20"/>
        </w:rPr>
        <w:t>local output_data "./data/ps1_psid2003_edited.dta"</w:t>
      </w:r>
    </w:p>
    <w:p w14:paraId="2AA88FBF" w14:textId="77777777" w:rsidR="00316C1F" w:rsidRDefault="00316C1F" w:rsidP="00316C1F">
      <w:pPr>
        <w:ind w:firstLine="0"/>
      </w:pPr>
    </w:p>
    <w:p w14:paraId="5C1EB245" w14:textId="30C94A4B" w:rsidR="004C5551" w:rsidRDefault="004C5551" w:rsidP="004C5551">
      <w:pPr>
        <w:pStyle w:val="Heading1"/>
      </w:pPr>
      <w:bookmarkStart w:id="5" w:name="_Toc95942954"/>
      <w:r>
        <w:t>Nomor 5</w:t>
      </w:r>
      <w:bookmarkEnd w:id="5"/>
    </w:p>
    <w:p w14:paraId="3533DFE9" w14:textId="02FD7FB8" w:rsidR="004C5551" w:rsidRDefault="00316C1F" w:rsidP="00316C1F">
      <w:pPr>
        <w:ind w:firstLine="0"/>
      </w:pPr>
      <w:r>
        <w:t>Command:</w:t>
      </w:r>
    </w:p>
    <w:p w14:paraId="5841B398" w14:textId="77777777" w:rsidR="00316C1F" w:rsidRPr="00316C1F" w:rsidRDefault="00316C1F" w:rsidP="00250101">
      <w:pPr>
        <w:spacing w:line="240" w:lineRule="auto"/>
        <w:ind w:left="360" w:firstLine="0"/>
        <w:rPr>
          <w:sz w:val="20"/>
          <w:szCs w:val="20"/>
        </w:rPr>
      </w:pPr>
      <w:r w:rsidRPr="00316C1F">
        <w:rPr>
          <w:sz w:val="20"/>
          <w:szCs w:val="20"/>
        </w:rPr>
        <w:lastRenderedPageBreak/>
        <w:t>* 5 Load data</w:t>
      </w:r>
    </w:p>
    <w:p w14:paraId="5219675F" w14:textId="592922B3" w:rsidR="00316C1F" w:rsidRPr="00316C1F" w:rsidRDefault="00316C1F" w:rsidP="00250101">
      <w:pPr>
        <w:spacing w:line="240" w:lineRule="auto"/>
        <w:ind w:left="360" w:firstLine="0"/>
        <w:rPr>
          <w:sz w:val="20"/>
          <w:szCs w:val="20"/>
        </w:rPr>
      </w:pPr>
      <w:r w:rsidRPr="00316C1F">
        <w:rPr>
          <w:sz w:val="20"/>
          <w:szCs w:val="20"/>
        </w:rPr>
        <w:t>use `input_data', clear</w:t>
      </w:r>
    </w:p>
    <w:p w14:paraId="73FCD434" w14:textId="77777777" w:rsidR="00250101" w:rsidRDefault="00250101" w:rsidP="00250101"/>
    <w:p w14:paraId="3BC4D9F0" w14:textId="3FF6A3F5" w:rsidR="004C5551" w:rsidRDefault="004C5551" w:rsidP="004C5551">
      <w:pPr>
        <w:pStyle w:val="Heading1"/>
      </w:pPr>
      <w:bookmarkStart w:id="6" w:name="_Toc95942955"/>
      <w:r>
        <w:t>Nomor 6</w:t>
      </w:r>
      <w:bookmarkEnd w:id="6"/>
    </w:p>
    <w:p w14:paraId="794B1F62" w14:textId="58E49D24" w:rsidR="004C5551" w:rsidRDefault="00316C1F" w:rsidP="00316C1F">
      <w:pPr>
        <w:ind w:firstLine="0"/>
      </w:pPr>
      <w:r>
        <w:t>Command:</w:t>
      </w:r>
    </w:p>
    <w:p w14:paraId="1450110B" w14:textId="77777777" w:rsidR="00316C1F" w:rsidRPr="00316C1F" w:rsidRDefault="00316C1F" w:rsidP="00250101">
      <w:pPr>
        <w:spacing w:line="240" w:lineRule="auto"/>
        <w:ind w:left="360" w:firstLine="0"/>
        <w:rPr>
          <w:sz w:val="20"/>
          <w:szCs w:val="20"/>
        </w:rPr>
      </w:pPr>
      <w:r w:rsidRPr="00316C1F">
        <w:rPr>
          <w:sz w:val="20"/>
          <w:szCs w:val="20"/>
        </w:rPr>
        <w:t>* 6,7 Create new variable</w:t>
      </w:r>
    </w:p>
    <w:p w14:paraId="5EAA9A1A" w14:textId="77777777" w:rsidR="00316C1F" w:rsidRPr="00316C1F" w:rsidRDefault="00316C1F" w:rsidP="00250101">
      <w:pPr>
        <w:spacing w:line="240" w:lineRule="auto"/>
        <w:ind w:left="360" w:firstLine="0"/>
        <w:rPr>
          <w:sz w:val="20"/>
          <w:szCs w:val="20"/>
        </w:rPr>
      </w:pPr>
      <w:r w:rsidRPr="00316C1F">
        <w:rPr>
          <w:sz w:val="20"/>
          <w:szCs w:val="20"/>
        </w:rPr>
        <w:t>generate totalhours = hours * weeks</w:t>
      </w:r>
    </w:p>
    <w:p w14:paraId="556D4B37" w14:textId="73E1C882" w:rsidR="00316C1F" w:rsidRPr="00316C1F" w:rsidRDefault="00316C1F" w:rsidP="00250101">
      <w:pPr>
        <w:spacing w:line="240" w:lineRule="auto"/>
        <w:ind w:left="360" w:firstLine="0"/>
        <w:rPr>
          <w:sz w:val="20"/>
          <w:szCs w:val="20"/>
        </w:rPr>
      </w:pPr>
      <w:r w:rsidRPr="00316C1F">
        <w:rPr>
          <w:sz w:val="20"/>
          <w:szCs w:val="20"/>
        </w:rPr>
        <w:t>generate wagerate = salary/totalhours</w:t>
      </w:r>
    </w:p>
    <w:p w14:paraId="37D62288" w14:textId="77777777" w:rsidR="00316C1F" w:rsidRDefault="00316C1F" w:rsidP="00316C1F">
      <w:pPr>
        <w:ind w:firstLine="0"/>
      </w:pPr>
    </w:p>
    <w:p w14:paraId="24F0AC7A" w14:textId="5456B62B" w:rsidR="004C5551" w:rsidRDefault="004C5551" w:rsidP="004C5551">
      <w:pPr>
        <w:pStyle w:val="Heading1"/>
      </w:pPr>
      <w:bookmarkStart w:id="7" w:name="_Toc95942956"/>
      <w:r>
        <w:t>Nomor 7</w:t>
      </w:r>
      <w:bookmarkEnd w:id="7"/>
    </w:p>
    <w:p w14:paraId="1D977680" w14:textId="0301881E" w:rsidR="004C5551" w:rsidRDefault="00316C1F" w:rsidP="00316C1F">
      <w:pPr>
        <w:ind w:firstLine="0"/>
      </w:pPr>
      <w:r>
        <w:t>Lihat nomor 6.</w:t>
      </w:r>
    </w:p>
    <w:p w14:paraId="268EC6B5" w14:textId="1A3BCF65" w:rsidR="004C5551" w:rsidRDefault="004C5551" w:rsidP="004C5551">
      <w:pPr>
        <w:pStyle w:val="Heading1"/>
      </w:pPr>
      <w:bookmarkStart w:id="8" w:name="_Toc95942957"/>
      <w:r>
        <w:t>Nomor 8</w:t>
      </w:r>
      <w:bookmarkEnd w:id="8"/>
    </w:p>
    <w:p w14:paraId="03900952" w14:textId="29A34381" w:rsidR="004C5551" w:rsidRDefault="00316C1F" w:rsidP="00316C1F">
      <w:pPr>
        <w:ind w:firstLine="0"/>
      </w:pPr>
      <w:r>
        <w:t>Command:</w:t>
      </w:r>
    </w:p>
    <w:p w14:paraId="35C2C7D4" w14:textId="77777777" w:rsidR="00316C1F" w:rsidRPr="00316C1F" w:rsidRDefault="00316C1F" w:rsidP="00250101">
      <w:pPr>
        <w:spacing w:line="240" w:lineRule="auto"/>
        <w:ind w:left="360" w:firstLine="0"/>
        <w:rPr>
          <w:sz w:val="20"/>
          <w:szCs w:val="20"/>
        </w:rPr>
      </w:pPr>
      <w:r w:rsidRPr="00316C1F">
        <w:rPr>
          <w:sz w:val="20"/>
          <w:szCs w:val="20"/>
        </w:rPr>
        <w:t>* 8,9 Create categorical variable</w:t>
      </w:r>
    </w:p>
    <w:p w14:paraId="0C78E955" w14:textId="77777777" w:rsidR="00316C1F" w:rsidRPr="00316C1F" w:rsidRDefault="00316C1F" w:rsidP="00250101">
      <w:pPr>
        <w:spacing w:line="240" w:lineRule="auto"/>
        <w:ind w:left="360" w:firstLine="0"/>
        <w:rPr>
          <w:sz w:val="20"/>
          <w:szCs w:val="20"/>
        </w:rPr>
      </w:pPr>
      <w:r w:rsidRPr="00316C1F">
        <w:rPr>
          <w:sz w:val="20"/>
          <w:szCs w:val="20"/>
        </w:rPr>
        <w:t>gen fulltime=0</w:t>
      </w:r>
    </w:p>
    <w:p w14:paraId="159C2923" w14:textId="77777777" w:rsidR="00316C1F" w:rsidRPr="00316C1F" w:rsidRDefault="00316C1F" w:rsidP="00250101">
      <w:pPr>
        <w:spacing w:line="240" w:lineRule="auto"/>
        <w:ind w:left="360" w:firstLine="0"/>
        <w:rPr>
          <w:sz w:val="20"/>
          <w:szCs w:val="20"/>
        </w:rPr>
      </w:pPr>
      <w:r w:rsidRPr="00316C1F">
        <w:rPr>
          <w:sz w:val="20"/>
          <w:szCs w:val="20"/>
        </w:rPr>
        <w:t>replace fulltime=1 if weeks&gt;=48 &amp; hours&gt;=35</w:t>
      </w:r>
    </w:p>
    <w:p w14:paraId="22E2F397" w14:textId="77777777" w:rsidR="00316C1F" w:rsidRPr="00316C1F" w:rsidRDefault="00316C1F" w:rsidP="00250101">
      <w:pPr>
        <w:spacing w:line="240" w:lineRule="auto"/>
        <w:ind w:left="360" w:firstLine="0"/>
        <w:rPr>
          <w:sz w:val="20"/>
          <w:szCs w:val="20"/>
        </w:rPr>
      </w:pPr>
    </w:p>
    <w:p w14:paraId="77A7B374" w14:textId="77777777" w:rsidR="00316C1F" w:rsidRPr="00316C1F" w:rsidRDefault="00316C1F" w:rsidP="00250101">
      <w:pPr>
        <w:spacing w:line="240" w:lineRule="auto"/>
        <w:ind w:left="360" w:firstLine="0"/>
        <w:rPr>
          <w:sz w:val="20"/>
          <w:szCs w:val="20"/>
        </w:rPr>
      </w:pPr>
      <w:r w:rsidRPr="00316C1F">
        <w:rPr>
          <w:sz w:val="20"/>
          <w:szCs w:val="20"/>
        </w:rPr>
        <w:t>gen female=1</w:t>
      </w:r>
    </w:p>
    <w:p w14:paraId="77616E3F" w14:textId="6145C075" w:rsidR="00316C1F" w:rsidRPr="00316C1F" w:rsidRDefault="00316C1F" w:rsidP="00250101">
      <w:pPr>
        <w:spacing w:line="240" w:lineRule="auto"/>
        <w:ind w:left="360" w:firstLine="0"/>
        <w:rPr>
          <w:sz w:val="20"/>
          <w:szCs w:val="20"/>
        </w:rPr>
      </w:pPr>
      <w:r w:rsidRPr="00316C1F">
        <w:rPr>
          <w:sz w:val="20"/>
          <w:szCs w:val="20"/>
        </w:rPr>
        <w:t>replace female=0 if sex==1</w:t>
      </w:r>
    </w:p>
    <w:p w14:paraId="4BF5457C" w14:textId="77777777" w:rsidR="00316C1F" w:rsidRDefault="00316C1F" w:rsidP="00316C1F">
      <w:pPr>
        <w:ind w:firstLine="0"/>
      </w:pPr>
    </w:p>
    <w:p w14:paraId="56DBA806" w14:textId="2DC3F650" w:rsidR="004C5551" w:rsidRDefault="004C5551" w:rsidP="004C5551">
      <w:pPr>
        <w:pStyle w:val="Heading1"/>
      </w:pPr>
      <w:bookmarkStart w:id="9" w:name="_Toc95942958"/>
      <w:r>
        <w:t>Nomor 9</w:t>
      </w:r>
      <w:bookmarkEnd w:id="9"/>
    </w:p>
    <w:p w14:paraId="51CD29A9" w14:textId="62C626C3" w:rsidR="004C5551" w:rsidRDefault="00316C1F" w:rsidP="00316C1F">
      <w:pPr>
        <w:ind w:firstLine="0"/>
      </w:pPr>
      <w:r>
        <w:t>Lihat nomor 8</w:t>
      </w:r>
    </w:p>
    <w:p w14:paraId="61021B5E" w14:textId="4514DFEC" w:rsidR="004C5551" w:rsidRDefault="004C5551" w:rsidP="004C5551">
      <w:pPr>
        <w:pStyle w:val="Heading1"/>
      </w:pPr>
      <w:bookmarkStart w:id="10" w:name="_Toc95942959"/>
      <w:r>
        <w:t>Nomor 10</w:t>
      </w:r>
      <w:bookmarkEnd w:id="10"/>
    </w:p>
    <w:p w14:paraId="4CDF388D" w14:textId="0802547B" w:rsidR="004C5551" w:rsidRDefault="00316C1F" w:rsidP="00316C1F">
      <w:pPr>
        <w:ind w:firstLine="0"/>
      </w:pPr>
      <w:r>
        <w:t>Command:</w:t>
      </w:r>
    </w:p>
    <w:p w14:paraId="226A610F" w14:textId="77777777" w:rsidR="00316C1F" w:rsidRPr="00316C1F" w:rsidRDefault="00316C1F" w:rsidP="00250101">
      <w:pPr>
        <w:spacing w:line="240" w:lineRule="auto"/>
        <w:ind w:left="360" w:firstLine="0"/>
        <w:rPr>
          <w:sz w:val="20"/>
          <w:szCs w:val="20"/>
        </w:rPr>
      </w:pPr>
      <w:r w:rsidRPr="00316C1F">
        <w:rPr>
          <w:sz w:val="20"/>
          <w:szCs w:val="20"/>
        </w:rPr>
        <w:t>* 10 Create log wage</w:t>
      </w:r>
    </w:p>
    <w:p w14:paraId="5C6FAB2E" w14:textId="6CE95186" w:rsidR="00316C1F" w:rsidRPr="00316C1F" w:rsidRDefault="00316C1F" w:rsidP="00250101">
      <w:pPr>
        <w:spacing w:line="240" w:lineRule="auto"/>
        <w:ind w:left="360" w:firstLine="0"/>
        <w:rPr>
          <w:sz w:val="20"/>
          <w:szCs w:val="20"/>
        </w:rPr>
      </w:pPr>
      <w:r w:rsidRPr="00316C1F">
        <w:rPr>
          <w:sz w:val="20"/>
          <w:szCs w:val="20"/>
        </w:rPr>
        <w:t>generate logwage = log(wagerate)</w:t>
      </w:r>
    </w:p>
    <w:p w14:paraId="4DE97BBD" w14:textId="77777777" w:rsidR="00316C1F" w:rsidRPr="004C5551" w:rsidRDefault="00316C1F" w:rsidP="00316C1F">
      <w:pPr>
        <w:ind w:firstLine="0"/>
      </w:pPr>
    </w:p>
    <w:p w14:paraId="37072501" w14:textId="12AC5653" w:rsidR="004C5551" w:rsidRDefault="004C5551" w:rsidP="004C5551">
      <w:pPr>
        <w:pStyle w:val="Heading1"/>
      </w:pPr>
      <w:bookmarkStart w:id="11" w:name="_Toc95942960"/>
      <w:r>
        <w:t>Nomor 11</w:t>
      </w:r>
      <w:bookmarkEnd w:id="11"/>
      <w:r>
        <w:t xml:space="preserve"> </w:t>
      </w:r>
    </w:p>
    <w:p w14:paraId="78786BD1" w14:textId="5A6730B1" w:rsidR="004C5551" w:rsidRDefault="00316C1F" w:rsidP="00316C1F">
      <w:pPr>
        <w:ind w:firstLine="0"/>
      </w:pPr>
      <w:r>
        <w:t>Command:</w:t>
      </w:r>
    </w:p>
    <w:p w14:paraId="4B25B5B2" w14:textId="77777777" w:rsidR="00316C1F" w:rsidRPr="00316C1F" w:rsidRDefault="00316C1F" w:rsidP="00250101">
      <w:pPr>
        <w:spacing w:line="240" w:lineRule="auto"/>
        <w:ind w:left="360" w:firstLine="0"/>
        <w:rPr>
          <w:sz w:val="20"/>
          <w:szCs w:val="20"/>
        </w:rPr>
      </w:pPr>
      <w:r w:rsidRPr="00316C1F">
        <w:rPr>
          <w:sz w:val="20"/>
          <w:szCs w:val="20"/>
        </w:rPr>
        <w:t>* 11 Create label</w:t>
      </w:r>
    </w:p>
    <w:p w14:paraId="00B83BF8" w14:textId="77777777" w:rsidR="00316C1F" w:rsidRPr="00316C1F" w:rsidRDefault="00316C1F" w:rsidP="00250101">
      <w:pPr>
        <w:spacing w:line="240" w:lineRule="auto"/>
        <w:ind w:left="360" w:firstLine="0"/>
        <w:rPr>
          <w:sz w:val="20"/>
          <w:szCs w:val="20"/>
        </w:rPr>
      </w:pPr>
      <w:r w:rsidRPr="00316C1F">
        <w:rPr>
          <w:sz w:val="20"/>
          <w:szCs w:val="20"/>
        </w:rPr>
        <w:t>label variable totalhours "hours worked per week multiplied by number of weeks worked"</w:t>
      </w:r>
    </w:p>
    <w:p w14:paraId="36E14574" w14:textId="77777777" w:rsidR="00316C1F" w:rsidRPr="00316C1F" w:rsidRDefault="00316C1F" w:rsidP="00250101">
      <w:pPr>
        <w:spacing w:line="240" w:lineRule="auto"/>
        <w:ind w:left="360" w:firstLine="0"/>
        <w:rPr>
          <w:sz w:val="20"/>
          <w:szCs w:val="20"/>
        </w:rPr>
      </w:pPr>
      <w:r w:rsidRPr="00316C1F">
        <w:rPr>
          <w:sz w:val="20"/>
          <w:szCs w:val="20"/>
        </w:rPr>
        <w:t>label variable wagerate "salary divided by the total hours worked"</w:t>
      </w:r>
    </w:p>
    <w:p w14:paraId="7B323AFF" w14:textId="77777777" w:rsidR="00316C1F" w:rsidRPr="00316C1F" w:rsidRDefault="00316C1F" w:rsidP="00250101">
      <w:pPr>
        <w:spacing w:line="240" w:lineRule="auto"/>
        <w:ind w:left="360" w:firstLine="0"/>
        <w:rPr>
          <w:sz w:val="20"/>
          <w:szCs w:val="20"/>
        </w:rPr>
      </w:pPr>
      <w:r w:rsidRPr="00316C1F">
        <w:rPr>
          <w:sz w:val="20"/>
          <w:szCs w:val="20"/>
        </w:rPr>
        <w:t>label variable logwage "the logarithmic value of the wage"</w:t>
      </w:r>
    </w:p>
    <w:p w14:paraId="510E355B" w14:textId="77777777" w:rsidR="00316C1F" w:rsidRPr="00316C1F" w:rsidRDefault="00316C1F" w:rsidP="00250101">
      <w:pPr>
        <w:spacing w:line="240" w:lineRule="auto"/>
        <w:ind w:left="360" w:firstLine="0"/>
        <w:rPr>
          <w:sz w:val="20"/>
          <w:szCs w:val="20"/>
        </w:rPr>
      </w:pPr>
      <w:r w:rsidRPr="00316C1F">
        <w:rPr>
          <w:sz w:val="20"/>
          <w:szCs w:val="20"/>
        </w:rPr>
        <w:lastRenderedPageBreak/>
        <w:t>label variable fulltime "type of worker, fulltime or part time"</w:t>
      </w:r>
    </w:p>
    <w:p w14:paraId="2921D37B" w14:textId="77777777" w:rsidR="00316C1F" w:rsidRPr="00316C1F" w:rsidRDefault="00316C1F" w:rsidP="00250101">
      <w:pPr>
        <w:spacing w:line="240" w:lineRule="auto"/>
        <w:ind w:left="360" w:firstLine="0"/>
        <w:rPr>
          <w:sz w:val="20"/>
          <w:szCs w:val="20"/>
        </w:rPr>
      </w:pPr>
      <w:r w:rsidRPr="00316C1F">
        <w:rPr>
          <w:sz w:val="20"/>
          <w:szCs w:val="20"/>
        </w:rPr>
        <w:t>label define fulltime 0 "part time worker" 1 "fulltime worker"</w:t>
      </w:r>
    </w:p>
    <w:p w14:paraId="11BACCFC" w14:textId="77777777" w:rsidR="00316C1F" w:rsidRPr="00316C1F" w:rsidRDefault="00316C1F" w:rsidP="00250101">
      <w:pPr>
        <w:spacing w:line="240" w:lineRule="auto"/>
        <w:ind w:left="360" w:firstLine="0"/>
        <w:rPr>
          <w:sz w:val="20"/>
          <w:szCs w:val="20"/>
        </w:rPr>
      </w:pPr>
      <w:r w:rsidRPr="00316C1F">
        <w:rPr>
          <w:sz w:val="20"/>
          <w:szCs w:val="20"/>
        </w:rPr>
        <w:t>label variable female "=1 if female worker"</w:t>
      </w:r>
    </w:p>
    <w:p w14:paraId="43C3D190" w14:textId="023FB746" w:rsidR="00316C1F" w:rsidRPr="00316C1F" w:rsidRDefault="00316C1F" w:rsidP="00250101">
      <w:pPr>
        <w:spacing w:line="240" w:lineRule="auto"/>
        <w:ind w:left="360" w:firstLine="0"/>
        <w:rPr>
          <w:sz w:val="20"/>
          <w:szCs w:val="20"/>
        </w:rPr>
      </w:pPr>
      <w:r w:rsidRPr="00316C1F">
        <w:rPr>
          <w:sz w:val="20"/>
          <w:szCs w:val="20"/>
        </w:rPr>
        <w:t>label define female 0 "male" 1 "female"</w:t>
      </w:r>
    </w:p>
    <w:p w14:paraId="61669D4B" w14:textId="77777777" w:rsidR="00316C1F" w:rsidRPr="004C5551" w:rsidRDefault="00316C1F" w:rsidP="00316C1F">
      <w:pPr>
        <w:ind w:firstLine="0"/>
      </w:pPr>
    </w:p>
    <w:p w14:paraId="60E73384" w14:textId="33D4302D" w:rsidR="004C5551" w:rsidRDefault="004C5551" w:rsidP="004C5551">
      <w:pPr>
        <w:pStyle w:val="Heading1"/>
      </w:pPr>
      <w:bookmarkStart w:id="12" w:name="_Toc95942961"/>
      <w:r>
        <w:t>Nomor 12</w:t>
      </w:r>
      <w:bookmarkEnd w:id="12"/>
      <w:r>
        <w:t xml:space="preserve"> </w:t>
      </w:r>
    </w:p>
    <w:p w14:paraId="6E490E2E" w14:textId="423E746F" w:rsidR="004C5551" w:rsidRDefault="00316C1F" w:rsidP="00316C1F">
      <w:pPr>
        <w:ind w:firstLine="0"/>
      </w:pPr>
      <w:r>
        <w:t>Command:</w:t>
      </w:r>
    </w:p>
    <w:p w14:paraId="1B422BAC" w14:textId="77777777" w:rsidR="00316C1F" w:rsidRPr="00316C1F" w:rsidRDefault="00316C1F" w:rsidP="00250101">
      <w:pPr>
        <w:spacing w:line="240" w:lineRule="auto"/>
        <w:ind w:left="360" w:firstLine="0"/>
        <w:rPr>
          <w:sz w:val="20"/>
          <w:szCs w:val="20"/>
        </w:rPr>
      </w:pPr>
      <w:r w:rsidRPr="00316C1F">
        <w:rPr>
          <w:sz w:val="20"/>
          <w:szCs w:val="20"/>
        </w:rPr>
        <w:t>* 12 Create label values</w:t>
      </w:r>
    </w:p>
    <w:p w14:paraId="54923715" w14:textId="77777777" w:rsidR="00316C1F" w:rsidRPr="00316C1F" w:rsidRDefault="00316C1F" w:rsidP="00250101">
      <w:pPr>
        <w:spacing w:line="240" w:lineRule="auto"/>
        <w:ind w:left="360" w:firstLine="0"/>
        <w:rPr>
          <w:sz w:val="20"/>
          <w:szCs w:val="20"/>
        </w:rPr>
      </w:pPr>
      <w:r w:rsidRPr="00316C1F">
        <w:rPr>
          <w:sz w:val="20"/>
          <w:szCs w:val="20"/>
        </w:rPr>
        <w:t>label values fulltime fulltime</w:t>
      </w:r>
    </w:p>
    <w:p w14:paraId="71058EDA" w14:textId="10BAC924" w:rsidR="00316C1F" w:rsidRPr="00316C1F" w:rsidRDefault="00316C1F" w:rsidP="00250101">
      <w:pPr>
        <w:spacing w:line="240" w:lineRule="auto"/>
        <w:ind w:left="360" w:firstLine="0"/>
        <w:rPr>
          <w:sz w:val="20"/>
          <w:szCs w:val="20"/>
        </w:rPr>
      </w:pPr>
      <w:r w:rsidRPr="00316C1F">
        <w:rPr>
          <w:sz w:val="20"/>
          <w:szCs w:val="20"/>
        </w:rPr>
        <w:t>label values female female</w:t>
      </w:r>
    </w:p>
    <w:p w14:paraId="68C3165C" w14:textId="77777777" w:rsidR="00316C1F" w:rsidRPr="004C5551" w:rsidRDefault="00316C1F" w:rsidP="00316C1F">
      <w:pPr>
        <w:ind w:firstLine="0"/>
      </w:pPr>
    </w:p>
    <w:p w14:paraId="2178A127" w14:textId="4C499007" w:rsidR="004C5551" w:rsidRDefault="004C5551" w:rsidP="004C5551">
      <w:pPr>
        <w:pStyle w:val="Heading1"/>
      </w:pPr>
      <w:bookmarkStart w:id="13" w:name="_Toc95942962"/>
      <w:r>
        <w:t>Nomor 13</w:t>
      </w:r>
      <w:bookmarkEnd w:id="13"/>
      <w:r>
        <w:t xml:space="preserve"> </w:t>
      </w:r>
    </w:p>
    <w:p w14:paraId="3D273902" w14:textId="28212E7B" w:rsidR="004C5551" w:rsidRDefault="00316C1F" w:rsidP="00316C1F">
      <w:pPr>
        <w:ind w:firstLine="0"/>
      </w:pPr>
      <w:r>
        <w:t>Command:</w:t>
      </w:r>
    </w:p>
    <w:p w14:paraId="52D3CF29" w14:textId="77777777" w:rsidR="00316C1F" w:rsidRPr="00316C1F" w:rsidRDefault="00316C1F" w:rsidP="00250101">
      <w:pPr>
        <w:spacing w:line="240" w:lineRule="auto"/>
        <w:ind w:left="360" w:firstLine="0"/>
        <w:rPr>
          <w:sz w:val="20"/>
          <w:szCs w:val="20"/>
        </w:rPr>
      </w:pPr>
      <w:r w:rsidRPr="00316C1F">
        <w:rPr>
          <w:sz w:val="20"/>
          <w:szCs w:val="20"/>
        </w:rPr>
        <w:t>* 13 Produce summary table</w:t>
      </w:r>
    </w:p>
    <w:p w14:paraId="22BF34A8" w14:textId="77777777" w:rsidR="00316C1F" w:rsidRPr="00316C1F" w:rsidRDefault="00316C1F" w:rsidP="00250101">
      <w:pPr>
        <w:spacing w:line="240" w:lineRule="auto"/>
        <w:ind w:left="360" w:firstLine="0"/>
        <w:rPr>
          <w:sz w:val="20"/>
          <w:szCs w:val="20"/>
        </w:rPr>
      </w:pPr>
      <w:r w:rsidRPr="00316C1F">
        <w:rPr>
          <w:sz w:val="20"/>
          <w:szCs w:val="20"/>
        </w:rPr>
        <w:t>outreg2 using "output/tables/table1.doc", replace sum(log) ///</w:t>
      </w:r>
    </w:p>
    <w:p w14:paraId="4FBCE9A1" w14:textId="405C3E5E" w:rsidR="00316C1F" w:rsidRPr="00250101" w:rsidRDefault="00316C1F" w:rsidP="00250101">
      <w:pPr>
        <w:spacing w:line="240" w:lineRule="auto"/>
        <w:ind w:left="360" w:firstLine="0"/>
        <w:rPr>
          <w:sz w:val="20"/>
          <w:szCs w:val="20"/>
        </w:rPr>
      </w:pPr>
      <w:r w:rsidRPr="00316C1F">
        <w:rPr>
          <w:sz w:val="20"/>
          <w:szCs w:val="20"/>
        </w:rPr>
        <w:t>keep(age educ weeks hours salary wagerate logwage)</w:t>
      </w:r>
    </w:p>
    <w:p w14:paraId="5EC2C4C7" w14:textId="424FD26D" w:rsidR="00316C1F" w:rsidRDefault="00316C1F" w:rsidP="00250101">
      <w:pPr>
        <w:spacing w:before="120"/>
        <w:ind w:firstLine="0"/>
      </w:pPr>
      <w:r>
        <w:t>Output:</w:t>
      </w:r>
    </w:p>
    <w:p w14:paraId="0B48795E" w14:textId="51920642" w:rsidR="00316C1F" w:rsidRDefault="00316C1F" w:rsidP="00316C1F">
      <w:pPr>
        <w:ind w:firstLine="0"/>
      </w:pPr>
      <w:r>
        <w:t>table1.doc</w:t>
      </w:r>
    </w:p>
    <w:tbl>
      <w:tblPr>
        <w:tblW w:w="0" w:type="auto"/>
        <w:jc w:val="center"/>
        <w:tblLayout w:type="fixed"/>
        <w:tblCellMar>
          <w:left w:w="75" w:type="dxa"/>
          <w:right w:w="75" w:type="dxa"/>
        </w:tblCellMar>
        <w:tblLook w:val="0000" w:firstRow="0" w:lastRow="0" w:firstColumn="0" w:lastColumn="0" w:noHBand="0" w:noVBand="0"/>
      </w:tblPr>
      <w:tblGrid>
        <w:gridCol w:w="1371"/>
        <w:gridCol w:w="576"/>
        <w:gridCol w:w="1008"/>
        <w:gridCol w:w="1008"/>
        <w:gridCol w:w="1008"/>
        <w:gridCol w:w="1008"/>
      </w:tblGrid>
      <w:tr w:rsidR="00316C1F" w:rsidRPr="00316C1F" w14:paraId="48A681C3" w14:textId="77777777" w:rsidTr="00D476A8">
        <w:tblPrEx>
          <w:tblCellMar>
            <w:top w:w="0" w:type="dxa"/>
            <w:bottom w:w="0" w:type="dxa"/>
          </w:tblCellMar>
        </w:tblPrEx>
        <w:trPr>
          <w:jc w:val="center"/>
        </w:trPr>
        <w:tc>
          <w:tcPr>
            <w:tcW w:w="1371" w:type="dxa"/>
            <w:tcBorders>
              <w:top w:val="single" w:sz="6" w:space="0" w:color="auto"/>
              <w:left w:val="nil"/>
              <w:bottom w:val="nil"/>
              <w:right w:val="nil"/>
            </w:tcBorders>
          </w:tcPr>
          <w:p w14:paraId="7D14460E"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576" w:type="dxa"/>
            <w:tcBorders>
              <w:top w:val="single" w:sz="6" w:space="0" w:color="auto"/>
              <w:left w:val="nil"/>
              <w:bottom w:val="nil"/>
              <w:right w:val="nil"/>
            </w:tcBorders>
          </w:tcPr>
          <w:p w14:paraId="0DD070F7"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w:t>
            </w:r>
          </w:p>
        </w:tc>
        <w:tc>
          <w:tcPr>
            <w:tcW w:w="1008" w:type="dxa"/>
            <w:tcBorders>
              <w:top w:val="single" w:sz="6" w:space="0" w:color="auto"/>
              <w:left w:val="nil"/>
              <w:bottom w:val="nil"/>
              <w:right w:val="nil"/>
            </w:tcBorders>
          </w:tcPr>
          <w:p w14:paraId="108A5A2C"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(2)</w:t>
            </w:r>
          </w:p>
        </w:tc>
        <w:tc>
          <w:tcPr>
            <w:tcW w:w="1008" w:type="dxa"/>
            <w:tcBorders>
              <w:top w:val="single" w:sz="6" w:space="0" w:color="auto"/>
              <w:left w:val="nil"/>
              <w:bottom w:val="nil"/>
              <w:right w:val="nil"/>
            </w:tcBorders>
          </w:tcPr>
          <w:p w14:paraId="26B2046E"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w:t>
            </w:r>
          </w:p>
        </w:tc>
        <w:tc>
          <w:tcPr>
            <w:tcW w:w="1008" w:type="dxa"/>
            <w:tcBorders>
              <w:top w:val="single" w:sz="6" w:space="0" w:color="auto"/>
              <w:left w:val="nil"/>
              <w:bottom w:val="nil"/>
              <w:right w:val="nil"/>
            </w:tcBorders>
          </w:tcPr>
          <w:p w14:paraId="1660BD84"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(4)</w:t>
            </w:r>
          </w:p>
        </w:tc>
        <w:tc>
          <w:tcPr>
            <w:tcW w:w="1008" w:type="dxa"/>
            <w:tcBorders>
              <w:top w:val="single" w:sz="6" w:space="0" w:color="auto"/>
              <w:left w:val="nil"/>
              <w:bottom w:val="nil"/>
              <w:right w:val="nil"/>
            </w:tcBorders>
          </w:tcPr>
          <w:p w14:paraId="1853245B"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w:t>
            </w:r>
          </w:p>
        </w:tc>
      </w:tr>
      <w:tr w:rsidR="00316C1F" w:rsidRPr="00316C1F" w14:paraId="39D1A21A" w14:textId="77777777" w:rsidTr="00D476A8">
        <w:tblPrEx>
          <w:tblCellMar>
            <w:top w:w="0" w:type="dxa"/>
            <w:bottom w:w="0" w:type="dxa"/>
          </w:tblCellMar>
        </w:tblPrEx>
        <w:trPr>
          <w:jc w:val="center"/>
        </w:trPr>
        <w:tc>
          <w:tcPr>
            <w:tcW w:w="1371" w:type="dxa"/>
            <w:tcBorders>
              <w:top w:val="nil"/>
              <w:left w:val="nil"/>
              <w:bottom w:val="single" w:sz="6" w:space="0" w:color="auto"/>
              <w:right w:val="nil"/>
            </w:tcBorders>
          </w:tcPr>
          <w:p w14:paraId="36CCF35A"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VARIABLES</w:t>
            </w:r>
          </w:p>
        </w:tc>
        <w:tc>
          <w:tcPr>
            <w:tcW w:w="576" w:type="dxa"/>
            <w:tcBorders>
              <w:top w:val="nil"/>
              <w:left w:val="nil"/>
              <w:bottom w:val="single" w:sz="6" w:space="0" w:color="auto"/>
              <w:right w:val="nil"/>
            </w:tcBorders>
          </w:tcPr>
          <w:p w14:paraId="6FA0918B"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N</w:t>
            </w:r>
          </w:p>
        </w:tc>
        <w:tc>
          <w:tcPr>
            <w:tcW w:w="1008" w:type="dxa"/>
            <w:tcBorders>
              <w:top w:val="nil"/>
              <w:left w:val="nil"/>
              <w:bottom w:val="single" w:sz="6" w:space="0" w:color="auto"/>
              <w:right w:val="nil"/>
            </w:tcBorders>
          </w:tcPr>
          <w:p w14:paraId="7DFC7721"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mean</w:t>
            </w:r>
          </w:p>
        </w:tc>
        <w:tc>
          <w:tcPr>
            <w:tcW w:w="1008" w:type="dxa"/>
            <w:tcBorders>
              <w:top w:val="nil"/>
              <w:left w:val="nil"/>
              <w:bottom w:val="single" w:sz="6" w:space="0" w:color="auto"/>
              <w:right w:val="nil"/>
            </w:tcBorders>
          </w:tcPr>
          <w:p w14:paraId="59733415"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sd</w:t>
            </w:r>
          </w:p>
        </w:tc>
        <w:tc>
          <w:tcPr>
            <w:tcW w:w="1008" w:type="dxa"/>
            <w:tcBorders>
              <w:top w:val="nil"/>
              <w:left w:val="nil"/>
              <w:bottom w:val="single" w:sz="6" w:space="0" w:color="auto"/>
              <w:right w:val="nil"/>
            </w:tcBorders>
          </w:tcPr>
          <w:p w14:paraId="33A1F6A7"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min</w:t>
            </w:r>
          </w:p>
        </w:tc>
        <w:tc>
          <w:tcPr>
            <w:tcW w:w="1008" w:type="dxa"/>
            <w:tcBorders>
              <w:top w:val="nil"/>
              <w:left w:val="nil"/>
              <w:bottom w:val="single" w:sz="6" w:space="0" w:color="auto"/>
              <w:right w:val="nil"/>
            </w:tcBorders>
          </w:tcPr>
          <w:p w14:paraId="67802328"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max</w:t>
            </w:r>
          </w:p>
        </w:tc>
      </w:tr>
      <w:tr w:rsidR="00316C1F" w:rsidRPr="00316C1F" w14:paraId="7DC6C060" w14:textId="77777777" w:rsidTr="00D476A8">
        <w:tblPrEx>
          <w:tblCellMar>
            <w:top w:w="0" w:type="dxa"/>
            <w:bottom w:w="0" w:type="dxa"/>
          </w:tblCellMar>
        </w:tblPrEx>
        <w:trPr>
          <w:jc w:val="center"/>
        </w:trPr>
        <w:tc>
          <w:tcPr>
            <w:tcW w:w="1371" w:type="dxa"/>
            <w:tcBorders>
              <w:top w:val="nil"/>
              <w:left w:val="nil"/>
              <w:bottom w:val="nil"/>
              <w:right w:val="nil"/>
            </w:tcBorders>
          </w:tcPr>
          <w:p w14:paraId="3A44A0DA"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576" w:type="dxa"/>
            <w:tcBorders>
              <w:top w:val="nil"/>
              <w:left w:val="nil"/>
              <w:bottom w:val="nil"/>
              <w:right w:val="nil"/>
            </w:tcBorders>
          </w:tcPr>
          <w:p w14:paraId="75DBAA20"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nil"/>
              <w:right w:val="nil"/>
            </w:tcBorders>
          </w:tcPr>
          <w:p w14:paraId="071A9327"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nil"/>
              <w:right w:val="nil"/>
            </w:tcBorders>
          </w:tcPr>
          <w:p w14:paraId="218BE6A8"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nil"/>
              <w:right w:val="nil"/>
            </w:tcBorders>
          </w:tcPr>
          <w:p w14:paraId="0F1C8A4F"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nil"/>
              <w:right w:val="nil"/>
            </w:tcBorders>
          </w:tcPr>
          <w:p w14:paraId="54F2B2EB"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r w:rsidR="00316C1F" w:rsidRPr="00316C1F" w14:paraId="43A31170" w14:textId="77777777" w:rsidTr="00D476A8">
        <w:tblPrEx>
          <w:tblCellMar>
            <w:top w:w="0" w:type="dxa"/>
            <w:bottom w:w="0" w:type="dxa"/>
          </w:tblCellMar>
        </w:tblPrEx>
        <w:trPr>
          <w:jc w:val="center"/>
        </w:trPr>
        <w:tc>
          <w:tcPr>
            <w:tcW w:w="1371" w:type="dxa"/>
            <w:tcBorders>
              <w:top w:val="nil"/>
              <w:left w:val="nil"/>
              <w:bottom w:val="nil"/>
              <w:right w:val="nil"/>
            </w:tcBorders>
          </w:tcPr>
          <w:p w14:paraId="4CCF2F5D"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age</w:t>
            </w:r>
          </w:p>
        </w:tc>
        <w:tc>
          <w:tcPr>
            <w:tcW w:w="576" w:type="dxa"/>
            <w:tcBorders>
              <w:top w:val="nil"/>
              <w:left w:val="nil"/>
              <w:bottom w:val="nil"/>
              <w:right w:val="nil"/>
            </w:tcBorders>
          </w:tcPr>
          <w:p w14:paraId="4358F2CE"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46679184"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27.14</w:t>
            </w:r>
          </w:p>
        </w:tc>
        <w:tc>
          <w:tcPr>
            <w:tcW w:w="1008" w:type="dxa"/>
            <w:tcBorders>
              <w:top w:val="nil"/>
              <w:left w:val="nil"/>
              <w:bottom w:val="nil"/>
              <w:right w:val="nil"/>
            </w:tcBorders>
          </w:tcPr>
          <w:p w14:paraId="0E465623"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11.29</w:t>
            </w:r>
          </w:p>
        </w:tc>
        <w:tc>
          <w:tcPr>
            <w:tcW w:w="1008" w:type="dxa"/>
            <w:tcBorders>
              <w:top w:val="nil"/>
              <w:left w:val="nil"/>
              <w:bottom w:val="nil"/>
              <w:right w:val="nil"/>
            </w:tcBorders>
          </w:tcPr>
          <w:p w14:paraId="3B6346BF"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18</w:t>
            </w:r>
          </w:p>
        </w:tc>
        <w:tc>
          <w:tcPr>
            <w:tcW w:w="1008" w:type="dxa"/>
            <w:tcBorders>
              <w:top w:val="nil"/>
              <w:left w:val="nil"/>
              <w:bottom w:val="nil"/>
              <w:right w:val="nil"/>
            </w:tcBorders>
          </w:tcPr>
          <w:p w14:paraId="6A9DD28B"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88</w:t>
            </w:r>
          </w:p>
        </w:tc>
      </w:tr>
      <w:tr w:rsidR="00316C1F" w:rsidRPr="00316C1F" w14:paraId="5EE6D7FF" w14:textId="77777777" w:rsidTr="00D476A8">
        <w:tblPrEx>
          <w:tblCellMar>
            <w:top w:w="0" w:type="dxa"/>
            <w:bottom w:w="0" w:type="dxa"/>
          </w:tblCellMar>
        </w:tblPrEx>
        <w:trPr>
          <w:jc w:val="center"/>
        </w:trPr>
        <w:tc>
          <w:tcPr>
            <w:tcW w:w="1371" w:type="dxa"/>
            <w:tcBorders>
              <w:top w:val="nil"/>
              <w:left w:val="nil"/>
              <w:bottom w:val="nil"/>
              <w:right w:val="nil"/>
            </w:tcBorders>
          </w:tcPr>
          <w:p w14:paraId="61E0C197"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educ</w:t>
            </w:r>
          </w:p>
        </w:tc>
        <w:tc>
          <w:tcPr>
            <w:tcW w:w="576" w:type="dxa"/>
            <w:tcBorders>
              <w:top w:val="nil"/>
              <w:left w:val="nil"/>
              <w:bottom w:val="nil"/>
              <w:right w:val="nil"/>
            </w:tcBorders>
          </w:tcPr>
          <w:p w14:paraId="066F97C6"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021E3936"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12.58</w:t>
            </w:r>
          </w:p>
        </w:tc>
        <w:tc>
          <w:tcPr>
            <w:tcW w:w="1008" w:type="dxa"/>
            <w:tcBorders>
              <w:top w:val="nil"/>
              <w:left w:val="nil"/>
              <w:bottom w:val="nil"/>
              <w:right w:val="nil"/>
            </w:tcBorders>
          </w:tcPr>
          <w:p w14:paraId="5C857B85"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2.822</w:t>
            </w:r>
          </w:p>
        </w:tc>
        <w:tc>
          <w:tcPr>
            <w:tcW w:w="1008" w:type="dxa"/>
            <w:tcBorders>
              <w:top w:val="nil"/>
              <w:left w:val="nil"/>
              <w:bottom w:val="nil"/>
              <w:right w:val="nil"/>
            </w:tcBorders>
          </w:tcPr>
          <w:p w14:paraId="07E09249"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0</w:t>
            </w:r>
          </w:p>
        </w:tc>
        <w:tc>
          <w:tcPr>
            <w:tcW w:w="1008" w:type="dxa"/>
            <w:tcBorders>
              <w:top w:val="nil"/>
              <w:left w:val="nil"/>
              <w:bottom w:val="nil"/>
              <w:right w:val="nil"/>
            </w:tcBorders>
          </w:tcPr>
          <w:p w14:paraId="4D58B364"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17</w:t>
            </w:r>
          </w:p>
        </w:tc>
      </w:tr>
      <w:tr w:rsidR="00316C1F" w:rsidRPr="00316C1F" w14:paraId="0FFC9548" w14:textId="77777777" w:rsidTr="00D476A8">
        <w:tblPrEx>
          <w:tblCellMar>
            <w:top w:w="0" w:type="dxa"/>
            <w:bottom w:w="0" w:type="dxa"/>
          </w:tblCellMar>
        </w:tblPrEx>
        <w:trPr>
          <w:jc w:val="center"/>
        </w:trPr>
        <w:tc>
          <w:tcPr>
            <w:tcW w:w="1371" w:type="dxa"/>
            <w:tcBorders>
              <w:top w:val="nil"/>
              <w:left w:val="nil"/>
              <w:bottom w:val="nil"/>
              <w:right w:val="nil"/>
            </w:tcBorders>
          </w:tcPr>
          <w:p w14:paraId="58F93537"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weeks</w:t>
            </w:r>
          </w:p>
        </w:tc>
        <w:tc>
          <w:tcPr>
            <w:tcW w:w="576" w:type="dxa"/>
            <w:tcBorders>
              <w:top w:val="nil"/>
              <w:left w:val="nil"/>
              <w:bottom w:val="nil"/>
              <w:right w:val="nil"/>
            </w:tcBorders>
          </w:tcPr>
          <w:p w14:paraId="6B7B682D"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78588772"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39.49</w:t>
            </w:r>
          </w:p>
        </w:tc>
        <w:tc>
          <w:tcPr>
            <w:tcW w:w="1008" w:type="dxa"/>
            <w:tcBorders>
              <w:top w:val="nil"/>
              <w:left w:val="nil"/>
              <w:bottom w:val="nil"/>
              <w:right w:val="nil"/>
            </w:tcBorders>
          </w:tcPr>
          <w:p w14:paraId="77511F6A"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16.24</w:t>
            </w:r>
          </w:p>
        </w:tc>
        <w:tc>
          <w:tcPr>
            <w:tcW w:w="1008" w:type="dxa"/>
            <w:tcBorders>
              <w:top w:val="nil"/>
              <w:left w:val="nil"/>
              <w:bottom w:val="nil"/>
              <w:right w:val="nil"/>
            </w:tcBorders>
          </w:tcPr>
          <w:p w14:paraId="7E2F2136"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w:t>
            </w:r>
          </w:p>
        </w:tc>
        <w:tc>
          <w:tcPr>
            <w:tcW w:w="1008" w:type="dxa"/>
            <w:tcBorders>
              <w:top w:val="nil"/>
              <w:left w:val="nil"/>
              <w:bottom w:val="nil"/>
              <w:right w:val="nil"/>
            </w:tcBorders>
          </w:tcPr>
          <w:p w14:paraId="711A109F"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52</w:t>
            </w:r>
          </w:p>
        </w:tc>
      </w:tr>
      <w:tr w:rsidR="00316C1F" w:rsidRPr="00316C1F" w14:paraId="2DD7350C" w14:textId="77777777" w:rsidTr="00D476A8">
        <w:tblPrEx>
          <w:tblCellMar>
            <w:top w:w="0" w:type="dxa"/>
            <w:bottom w:w="0" w:type="dxa"/>
          </w:tblCellMar>
        </w:tblPrEx>
        <w:trPr>
          <w:jc w:val="center"/>
        </w:trPr>
        <w:tc>
          <w:tcPr>
            <w:tcW w:w="1371" w:type="dxa"/>
            <w:tcBorders>
              <w:top w:val="nil"/>
              <w:left w:val="nil"/>
              <w:bottom w:val="nil"/>
              <w:right w:val="nil"/>
            </w:tcBorders>
          </w:tcPr>
          <w:p w14:paraId="67F7A5D3"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hours</w:t>
            </w:r>
          </w:p>
        </w:tc>
        <w:tc>
          <w:tcPr>
            <w:tcW w:w="576" w:type="dxa"/>
            <w:tcBorders>
              <w:top w:val="nil"/>
              <w:left w:val="nil"/>
              <w:bottom w:val="nil"/>
              <w:right w:val="nil"/>
            </w:tcBorders>
          </w:tcPr>
          <w:p w14:paraId="22A1721C"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26A36993"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31.70</w:t>
            </w:r>
          </w:p>
        </w:tc>
        <w:tc>
          <w:tcPr>
            <w:tcW w:w="1008" w:type="dxa"/>
            <w:tcBorders>
              <w:top w:val="nil"/>
              <w:left w:val="nil"/>
              <w:bottom w:val="nil"/>
              <w:right w:val="nil"/>
            </w:tcBorders>
          </w:tcPr>
          <w:p w14:paraId="6615F83A"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12.59</w:t>
            </w:r>
          </w:p>
        </w:tc>
        <w:tc>
          <w:tcPr>
            <w:tcW w:w="1008" w:type="dxa"/>
            <w:tcBorders>
              <w:top w:val="nil"/>
              <w:left w:val="nil"/>
              <w:bottom w:val="nil"/>
              <w:right w:val="nil"/>
            </w:tcBorders>
          </w:tcPr>
          <w:p w14:paraId="73E0C260"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w:t>
            </w:r>
          </w:p>
        </w:tc>
        <w:tc>
          <w:tcPr>
            <w:tcW w:w="1008" w:type="dxa"/>
            <w:tcBorders>
              <w:top w:val="nil"/>
              <w:left w:val="nil"/>
              <w:bottom w:val="nil"/>
              <w:right w:val="nil"/>
            </w:tcBorders>
          </w:tcPr>
          <w:p w14:paraId="108DE001"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72</w:t>
            </w:r>
          </w:p>
        </w:tc>
      </w:tr>
      <w:tr w:rsidR="00316C1F" w:rsidRPr="00316C1F" w14:paraId="5C770665" w14:textId="77777777" w:rsidTr="00D476A8">
        <w:tblPrEx>
          <w:tblCellMar>
            <w:top w:w="0" w:type="dxa"/>
            <w:bottom w:w="0" w:type="dxa"/>
          </w:tblCellMar>
        </w:tblPrEx>
        <w:trPr>
          <w:jc w:val="center"/>
        </w:trPr>
        <w:tc>
          <w:tcPr>
            <w:tcW w:w="1371" w:type="dxa"/>
            <w:tcBorders>
              <w:top w:val="nil"/>
              <w:left w:val="nil"/>
              <w:bottom w:val="nil"/>
              <w:right w:val="nil"/>
            </w:tcBorders>
          </w:tcPr>
          <w:p w14:paraId="341AC70E"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salary</w:t>
            </w:r>
          </w:p>
        </w:tc>
        <w:tc>
          <w:tcPr>
            <w:tcW w:w="576" w:type="dxa"/>
            <w:tcBorders>
              <w:top w:val="nil"/>
              <w:left w:val="nil"/>
              <w:bottom w:val="nil"/>
              <w:right w:val="nil"/>
            </w:tcBorders>
          </w:tcPr>
          <w:p w14:paraId="025338AF"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4DB247D2"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15,068</w:t>
            </w:r>
          </w:p>
        </w:tc>
        <w:tc>
          <w:tcPr>
            <w:tcW w:w="1008" w:type="dxa"/>
            <w:tcBorders>
              <w:top w:val="nil"/>
              <w:left w:val="nil"/>
              <w:bottom w:val="nil"/>
              <w:right w:val="nil"/>
            </w:tcBorders>
          </w:tcPr>
          <w:p w14:paraId="4B7A309D"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15,455</w:t>
            </w:r>
          </w:p>
        </w:tc>
        <w:tc>
          <w:tcPr>
            <w:tcW w:w="1008" w:type="dxa"/>
            <w:tcBorders>
              <w:top w:val="nil"/>
              <w:left w:val="nil"/>
              <w:bottom w:val="nil"/>
              <w:right w:val="nil"/>
            </w:tcBorders>
          </w:tcPr>
          <w:p w14:paraId="29A7C20A"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50</w:t>
            </w:r>
          </w:p>
        </w:tc>
        <w:tc>
          <w:tcPr>
            <w:tcW w:w="1008" w:type="dxa"/>
            <w:tcBorders>
              <w:top w:val="nil"/>
              <w:left w:val="nil"/>
              <w:bottom w:val="nil"/>
              <w:right w:val="nil"/>
            </w:tcBorders>
          </w:tcPr>
          <w:p w14:paraId="23CBCCA8"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90,000</w:t>
            </w:r>
          </w:p>
        </w:tc>
      </w:tr>
      <w:tr w:rsidR="00316C1F" w:rsidRPr="00316C1F" w14:paraId="6EB42BEB" w14:textId="77777777" w:rsidTr="00D476A8">
        <w:tblPrEx>
          <w:tblCellMar>
            <w:top w:w="0" w:type="dxa"/>
            <w:bottom w:w="0" w:type="dxa"/>
          </w:tblCellMar>
        </w:tblPrEx>
        <w:trPr>
          <w:jc w:val="center"/>
        </w:trPr>
        <w:tc>
          <w:tcPr>
            <w:tcW w:w="1371" w:type="dxa"/>
            <w:tcBorders>
              <w:top w:val="nil"/>
              <w:left w:val="nil"/>
              <w:bottom w:val="nil"/>
              <w:right w:val="nil"/>
            </w:tcBorders>
          </w:tcPr>
          <w:p w14:paraId="5D3D47D3"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wagerate</w:t>
            </w:r>
          </w:p>
        </w:tc>
        <w:tc>
          <w:tcPr>
            <w:tcW w:w="576" w:type="dxa"/>
            <w:tcBorders>
              <w:top w:val="nil"/>
              <w:left w:val="nil"/>
              <w:bottom w:val="nil"/>
              <w:right w:val="nil"/>
            </w:tcBorders>
          </w:tcPr>
          <w:p w14:paraId="12F96284"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044514E9"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13.43</w:t>
            </w:r>
          </w:p>
        </w:tc>
        <w:tc>
          <w:tcPr>
            <w:tcW w:w="1008" w:type="dxa"/>
            <w:tcBorders>
              <w:top w:val="nil"/>
              <w:left w:val="nil"/>
              <w:bottom w:val="nil"/>
              <w:right w:val="nil"/>
            </w:tcBorders>
          </w:tcPr>
          <w:p w14:paraId="693FCF89"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26.24</w:t>
            </w:r>
          </w:p>
        </w:tc>
        <w:tc>
          <w:tcPr>
            <w:tcW w:w="1008" w:type="dxa"/>
            <w:tcBorders>
              <w:top w:val="nil"/>
              <w:left w:val="nil"/>
              <w:bottom w:val="nil"/>
              <w:right w:val="nil"/>
            </w:tcBorders>
          </w:tcPr>
          <w:p w14:paraId="5009B101"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0.0397</w:t>
            </w:r>
          </w:p>
        </w:tc>
        <w:tc>
          <w:tcPr>
            <w:tcW w:w="1008" w:type="dxa"/>
            <w:tcBorders>
              <w:top w:val="nil"/>
              <w:left w:val="nil"/>
              <w:bottom w:val="nil"/>
              <w:right w:val="nil"/>
            </w:tcBorders>
          </w:tcPr>
          <w:p w14:paraId="1ED86555"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333.3</w:t>
            </w:r>
          </w:p>
        </w:tc>
      </w:tr>
      <w:tr w:rsidR="00316C1F" w:rsidRPr="00316C1F" w14:paraId="658A7FEF" w14:textId="77777777" w:rsidTr="00D476A8">
        <w:tblPrEx>
          <w:tblCellMar>
            <w:top w:w="0" w:type="dxa"/>
            <w:bottom w:w="0" w:type="dxa"/>
          </w:tblCellMar>
        </w:tblPrEx>
        <w:trPr>
          <w:jc w:val="center"/>
        </w:trPr>
        <w:tc>
          <w:tcPr>
            <w:tcW w:w="1371" w:type="dxa"/>
            <w:tcBorders>
              <w:top w:val="nil"/>
              <w:left w:val="nil"/>
              <w:bottom w:val="nil"/>
              <w:right w:val="nil"/>
            </w:tcBorders>
          </w:tcPr>
          <w:p w14:paraId="1105BF80"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logwage</w:t>
            </w:r>
          </w:p>
        </w:tc>
        <w:tc>
          <w:tcPr>
            <w:tcW w:w="576" w:type="dxa"/>
            <w:tcBorders>
              <w:top w:val="nil"/>
              <w:left w:val="nil"/>
              <w:bottom w:val="nil"/>
              <w:right w:val="nil"/>
            </w:tcBorders>
          </w:tcPr>
          <w:p w14:paraId="24903EFC"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510</w:t>
            </w:r>
          </w:p>
        </w:tc>
        <w:tc>
          <w:tcPr>
            <w:tcW w:w="1008" w:type="dxa"/>
            <w:tcBorders>
              <w:top w:val="nil"/>
              <w:left w:val="nil"/>
              <w:bottom w:val="nil"/>
              <w:right w:val="nil"/>
            </w:tcBorders>
          </w:tcPr>
          <w:p w14:paraId="4CCD06D6"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2.197</w:t>
            </w:r>
          </w:p>
        </w:tc>
        <w:tc>
          <w:tcPr>
            <w:tcW w:w="1008" w:type="dxa"/>
            <w:tcBorders>
              <w:top w:val="nil"/>
              <w:left w:val="nil"/>
              <w:bottom w:val="nil"/>
              <w:right w:val="nil"/>
            </w:tcBorders>
          </w:tcPr>
          <w:p w14:paraId="708C2FE8"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0.788</w:t>
            </w:r>
          </w:p>
        </w:tc>
        <w:tc>
          <w:tcPr>
            <w:tcW w:w="1008" w:type="dxa"/>
            <w:tcBorders>
              <w:top w:val="nil"/>
              <w:left w:val="nil"/>
              <w:bottom w:val="nil"/>
              <w:right w:val="nil"/>
            </w:tcBorders>
          </w:tcPr>
          <w:p w14:paraId="4D16D443"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-3.227</w:t>
            </w:r>
          </w:p>
        </w:tc>
        <w:tc>
          <w:tcPr>
            <w:tcW w:w="1008" w:type="dxa"/>
            <w:tcBorders>
              <w:top w:val="nil"/>
              <w:left w:val="nil"/>
              <w:bottom w:val="nil"/>
              <w:right w:val="nil"/>
            </w:tcBorders>
          </w:tcPr>
          <w:p w14:paraId="7FD9E747"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316C1F">
              <w:rPr>
                <w:rFonts w:ascii="Times New Roman" w:eastAsia="Times New Roman" w:hAnsi="Times New Roman" w:cs="Times New Roman"/>
                <w:kern w:val="0"/>
                <w:lang w:eastAsia="en-US"/>
              </w:rPr>
              <w:t>5.809</w:t>
            </w:r>
          </w:p>
        </w:tc>
      </w:tr>
      <w:tr w:rsidR="00316C1F" w:rsidRPr="00316C1F" w14:paraId="5115A44A" w14:textId="77777777" w:rsidTr="00D476A8">
        <w:tblPrEx>
          <w:tblBorders>
            <w:bottom w:val="single" w:sz="6" w:space="0" w:color="auto"/>
          </w:tblBorders>
          <w:tblCellMar>
            <w:top w:w="0" w:type="dxa"/>
            <w:bottom w:w="0" w:type="dxa"/>
          </w:tblCellMar>
        </w:tblPrEx>
        <w:trPr>
          <w:jc w:val="center"/>
        </w:trPr>
        <w:tc>
          <w:tcPr>
            <w:tcW w:w="1371" w:type="dxa"/>
            <w:tcBorders>
              <w:top w:val="nil"/>
              <w:left w:val="nil"/>
              <w:bottom w:val="single" w:sz="6" w:space="0" w:color="auto"/>
              <w:right w:val="nil"/>
            </w:tcBorders>
          </w:tcPr>
          <w:p w14:paraId="0D5AD875" w14:textId="77777777" w:rsidR="00316C1F" w:rsidRPr="00316C1F" w:rsidRDefault="00316C1F" w:rsidP="00316C1F">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576" w:type="dxa"/>
            <w:tcBorders>
              <w:top w:val="nil"/>
              <w:left w:val="nil"/>
              <w:bottom w:val="single" w:sz="6" w:space="0" w:color="auto"/>
              <w:right w:val="nil"/>
            </w:tcBorders>
          </w:tcPr>
          <w:p w14:paraId="712EB1CE"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single" w:sz="6" w:space="0" w:color="auto"/>
              <w:right w:val="nil"/>
            </w:tcBorders>
          </w:tcPr>
          <w:p w14:paraId="2768199C"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single" w:sz="6" w:space="0" w:color="auto"/>
              <w:right w:val="nil"/>
            </w:tcBorders>
          </w:tcPr>
          <w:p w14:paraId="5FAB2D31"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single" w:sz="6" w:space="0" w:color="auto"/>
              <w:right w:val="nil"/>
            </w:tcBorders>
          </w:tcPr>
          <w:p w14:paraId="44F1A17E"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008" w:type="dxa"/>
            <w:tcBorders>
              <w:top w:val="nil"/>
              <w:left w:val="nil"/>
              <w:bottom w:val="single" w:sz="6" w:space="0" w:color="auto"/>
              <w:right w:val="nil"/>
            </w:tcBorders>
          </w:tcPr>
          <w:p w14:paraId="04CD3FCF" w14:textId="77777777" w:rsidR="00316C1F" w:rsidRPr="00316C1F" w:rsidRDefault="00316C1F" w:rsidP="00316C1F">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bl>
    <w:p w14:paraId="2E94CA6B" w14:textId="77777777" w:rsidR="00316C1F" w:rsidRPr="004C5551" w:rsidRDefault="00316C1F" w:rsidP="00316C1F">
      <w:pPr>
        <w:ind w:firstLine="0"/>
      </w:pPr>
    </w:p>
    <w:p w14:paraId="7A7F7584" w14:textId="6EB86668" w:rsidR="004C5551" w:rsidRDefault="004C5551" w:rsidP="004C5551">
      <w:pPr>
        <w:pStyle w:val="Heading1"/>
      </w:pPr>
      <w:bookmarkStart w:id="14" w:name="_Toc95942963"/>
      <w:r>
        <w:t>Nomor 14</w:t>
      </w:r>
      <w:bookmarkEnd w:id="14"/>
      <w:r>
        <w:t xml:space="preserve"> </w:t>
      </w:r>
    </w:p>
    <w:p w14:paraId="333D8BB5" w14:textId="2AE372B1" w:rsidR="00316C1F" w:rsidRDefault="00316C1F" w:rsidP="00316C1F">
      <w:pPr>
        <w:ind w:firstLine="0"/>
      </w:pPr>
      <w:r>
        <w:t>Command:</w:t>
      </w:r>
    </w:p>
    <w:p w14:paraId="22FB16B4" w14:textId="77777777" w:rsidR="00316C1F" w:rsidRPr="00316C1F" w:rsidRDefault="00316C1F" w:rsidP="00250101">
      <w:pPr>
        <w:spacing w:line="240" w:lineRule="auto"/>
        <w:ind w:left="360" w:firstLine="0"/>
        <w:rPr>
          <w:sz w:val="20"/>
          <w:szCs w:val="20"/>
        </w:rPr>
      </w:pPr>
      <w:r w:rsidRPr="00316C1F">
        <w:rPr>
          <w:sz w:val="20"/>
          <w:szCs w:val="20"/>
        </w:rPr>
        <w:t>* 14 Produce histogram</w:t>
      </w:r>
    </w:p>
    <w:p w14:paraId="15A2CE9C" w14:textId="77777777" w:rsidR="00316C1F" w:rsidRPr="00316C1F" w:rsidRDefault="00316C1F" w:rsidP="00250101">
      <w:pPr>
        <w:spacing w:line="240" w:lineRule="auto"/>
        <w:ind w:left="360" w:firstLine="0"/>
        <w:rPr>
          <w:sz w:val="20"/>
          <w:szCs w:val="20"/>
        </w:rPr>
      </w:pPr>
      <w:r w:rsidRPr="00316C1F">
        <w:rPr>
          <w:sz w:val="20"/>
          <w:szCs w:val="20"/>
        </w:rPr>
        <w:t>histogram salary</w:t>
      </w:r>
    </w:p>
    <w:p w14:paraId="21DCFAA2" w14:textId="77777777" w:rsidR="00316C1F" w:rsidRPr="00316C1F" w:rsidRDefault="00316C1F" w:rsidP="00250101">
      <w:pPr>
        <w:spacing w:line="240" w:lineRule="auto"/>
        <w:ind w:left="360" w:firstLine="0"/>
        <w:rPr>
          <w:sz w:val="20"/>
          <w:szCs w:val="20"/>
        </w:rPr>
      </w:pPr>
      <w:r w:rsidRPr="00316C1F">
        <w:rPr>
          <w:sz w:val="20"/>
          <w:szCs w:val="20"/>
        </w:rPr>
        <w:t>graph export "output/figures/figure_1_histogram_salary.png", replace</w:t>
      </w:r>
    </w:p>
    <w:p w14:paraId="3587E907" w14:textId="77777777" w:rsidR="00316C1F" w:rsidRPr="00316C1F" w:rsidRDefault="00316C1F" w:rsidP="00250101">
      <w:pPr>
        <w:spacing w:line="240" w:lineRule="auto"/>
        <w:ind w:left="360" w:firstLine="0"/>
        <w:rPr>
          <w:sz w:val="20"/>
          <w:szCs w:val="20"/>
        </w:rPr>
      </w:pPr>
      <w:r w:rsidRPr="00316C1F">
        <w:rPr>
          <w:sz w:val="20"/>
          <w:szCs w:val="20"/>
        </w:rPr>
        <w:t>histogram logwage</w:t>
      </w:r>
    </w:p>
    <w:p w14:paraId="6DF283EB" w14:textId="6A023370" w:rsidR="00316C1F" w:rsidRPr="00250101" w:rsidRDefault="00316C1F" w:rsidP="00250101">
      <w:pPr>
        <w:spacing w:line="240" w:lineRule="auto"/>
        <w:ind w:left="360" w:firstLine="0"/>
        <w:rPr>
          <w:sz w:val="20"/>
          <w:szCs w:val="20"/>
        </w:rPr>
      </w:pPr>
      <w:r w:rsidRPr="00316C1F">
        <w:rPr>
          <w:sz w:val="20"/>
          <w:szCs w:val="20"/>
        </w:rPr>
        <w:lastRenderedPageBreak/>
        <w:t>graph export "output/figures/figure_2_histogram_logwage.png", replace</w:t>
      </w:r>
    </w:p>
    <w:p w14:paraId="3DA05E5B" w14:textId="2726FBE0" w:rsidR="00316C1F" w:rsidRDefault="00316C1F" w:rsidP="00250101">
      <w:pPr>
        <w:spacing w:before="120"/>
        <w:ind w:firstLine="0"/>
      </w:pPr>
      <w:r>
        <w:t>Output:</w:t>
      </w:r>
    </w:p>
    <w:p w14:paraId="17E1FD30" w14:textId="77777777" w:rsidR="0091544C" w:rsidRDefault="0091544C" w:rsidP="00316C1F">
      <w:pPr>
        <w:ind w:firstLine="0"/>
      </w:pPr>
      <w:r w:rsidRPr="0091544C">
        <w:t>figure_1_histogram_salary.png</w:t>
      </w:r>
    </w:p>
    <w:p w14:paraId="033B47F1" w14:textId="53BAD2A2" w:rsidR="0091544C" w:rsidRDefault="0091544C" w:rsidP="0091544C">
      <w:pPr>
        <w:ind w:firstLine="0"/>
        <w:jc w:val="center"/>
      </w:pPr>
      <w:r>
        <w:rPr>
          <w:noProof/>
        </w:rPr>
        <w:drawing>
          <wp:inline distT="0" distB="0" distL="0" distR="0" wp14:anchorId="6E34647C" wp14:editId="31AF6007">
            <wp:extent cx="3773714" cy="2743200"/>
            <wp:effectExtent l="0" t="0" r="0" b="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3C8B2E0B" w14:textId="644A0F87" w:rsidR="0091544C" w:rsidRDefault="0091544C" w:rsidP="0091544C">
      <w:pPr>
        <w:ind w:firstLine="0"/>
      </w:pPr>
      <w:r w:rsidRPr="0091544C">
        <w:t>figure_1_histogram_</w:t>
      </w:r>
      <w:r>
        <w:t>logwage</w:t>
      </w:r>
      <w:r w:rsidRPr="0091544C">
        <w:t>.png</w:t>
      </w:r>
    </w:p>
    <w:p w14:paraId="7750465A" w14:textId="0E6B2E98" w:rsidR="0091544C" w:rsidRDefault="0091544C" w:rsidP="00250101">
      <w:pPr>
        <w:ind w:firstLine="0"/>
        <w:jc w:val="center"/>
      </w:pPr>
      <w:r>
        <w:rPr>
          <w:noProof/>
        </w:rPr>
        <w:drawing>
          <wp:inline distT="0" distB="0" distL="0" distR="0" wp14:anchorId="37D5F7DF" wp14:editId="54700AB6">
            <wp:extent cx="3773714" cy="2743200"/>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6DA4A368" w14:textId="0BBBC5CF" w:rsidR="004C5551" w:rsidRPr="004C5551" w:rsidRDefault="00A5704A" w:rsidP="004C5551">
      <w:r>
        <w:t xml:space="preserve">Pada histogram plot variabel “salary” distribusi cenderung tidak mengikuti distribusi normal dengan kecenderungan density dari data semakin tinggi menuju nilai salary minimum. </w:t>
      </w:r>
      <w:r>
        <w:lastRenderedPageBreak/>
        <w:t>Setelah dilakukan transformasi menjadi variable “logwage” terjadi perubahan bentuk distribusi menjadi mengikuti distribusi normal.</w:t>
      </w:r>
    </w:p>
    <w:p w14:paraId="11198DC8" w14:textId="6957CDF1" w:rsidR="004C5551" w:rsidRDefault="004C5551" w:rsidP="004C5551">
      <w:pPr>
        <w:pStyle w:val="Heading1"/>
      </w:pPr>
      <w:bookmarkStart w:id="15" w:name="_Toc95942964"/>
      <w:r>
        <w:t>Nomor 15</w:t>
      </w:r>
      <w:bookmarkEnd w:id="15"/>
      <w:r>
        <w:t xml:space="preserve"> </w:t>
      </w:r>
    </w:p>
    <w:p w14:paraId="688490FB" w14:textId="2B4D084F" w:rsidR="0091544C" w:rsidRDefault="0091544C" w:rsidP="0091544C">
      <w:pPr>
        <w:ind w:firstLine="0"/>
      </w:pPr>
      <w:r>
        <w:t>Command:</w:t>
      </w:r>
    </w:p>
    <w:p w14:paraId="39A5A62F" w14:textId="77777777" w:rsidR="0091544C" w:rsidRPr="0091544C" w:rsidRDefault="0091544C" w:rsidP="00250101">
      <w:pPr>
        <w:spacing w:line="240" w:lineRule="auto"/>
        <w:ind w:left="360" w:firstLine="0"/>
        <w:rPr>
          <w:sz w:val="20"/>
          <w:szCs w:val="20"/>
        </w:rPr>
      </w:pPr>
      <w:r w:rsidRPr="0091544C">
        <w:rPr>
          <w:sz w:val="20"/>
          <w:szCs w:val="20"/>
        </w:rPr>
        <w:t>* 15 Produce scatter plot</w:t>
      </w:r>
    </w:p>
    <w:p w14:paraId="22E53144" w14:textId="77777777" w:rsidR="0091544C" w:rsidRPr="0091544C" w:rsidRDefault="0091544C" w:rsidP="00250101">
      <w:pPr>
        <w:spacing w:line="240" w:lineRule="auto"/>
        <w:ind w:left="360" w:firstLine="0"/>
        <w:rPr>
          <w:sz w:val="20"/>
          <w:szCs w:val="20"/>
        </w:rPr>
      </w:pPr>
      <w:r w:rsidRPr="0091544C">
        <w:rPr>
          <w:sz w:val="20"/>
          <w:szCs w:val="20"/>
        </w:rPr>
        <w:t xml:space="preserve">twoway (scatter logwage age, lcolor(emidblue) lwidth(medthick)) </w:t>
      </w:r>
    </w:p>
    <w:p w14:paraId="3ABD25B6" w14:textId="77D6CA53" w:rsidR="0091544C" w:rsidRPr="0091544C" w:rsidRDefault="0091544C" w:rsidP="00250101">
      <w:pPr>
        <w:spacing w:line="240" w:lineRule="auto"/>
        <w:ind w:left="360" w:firstLine="0"/>
      </w:pPr>
      <w:r w:rsidRPr="0091544C">
        <w:rPr>
          <w:sz w:val="20"/>
          <w:szCs w:val="20"/>
        </w:rPr>
        <w:t>graph export "output/figures/figure_3_scatter_age_logwage.png", replace</w:t>
      </w:r>
      <w:r w:rsidRPr="0091544C">
        <w:rPr>
          <w:sz w:val="20"/>
          <w:szCs w:val="20"/>
        </w:rPr>
        <w:tab/>
      </w:r>
    </w:p>
    <w:p w14:paraId="49322FB2" w14:textId="59763F0D" w:rsidR="0091544C" w:rsidRDefault="0091544C" w:rsidP="00250101">
      <w:pPr>
        <w:spacing w:before="120"/>
        <w:ind w:firstLine="0"/>
      </w:pPr>
      <w:r>
        <w:t>Output:</w:t>
      </w:r>
    </w:p>
    <w:p w14:paraId="285DAE24" w14:textId="2D1210D2" w:rsidR="0091544C" w:rsidRDefault="0091544C" w:rsidP="0091544C">
      <w:pPr>
        <w:ind w:firstLine="0"/>
      </w:pPr>
      <w:r w:rsidRPr="0091544C">
        <w:t>figure_3_scatter_age_logwage.png</w:t>
      </w:r>
    </w:p>
    <w:p w14:paraId="291C13E5" w14:textId="03479A89" w:rsidR="0091544C" w:rsidRDefault="0091544C" w:rsidP="0091544C">
      <w:pPr>
        <w:ind w:firstLine="0"/>
        <w:jc w:val="center"/>
      </w:pPr>
      <w:r>
        <w:rPr>
          <w:noProof/>
        </w:rPr>
        <w:drawing>
          <wp:inline distT="0" distB="0" distL="0" distR="0" wp14:anchorId="6D002154" wp14:editId="2492BC75">
            <wp:extent cx="3773714" cy="2743200"/>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1DCC9E41" w14:textId="055C839F" w:rsidR="004C5551" w:rsidRPr="004C5551" w:rsidRDefault="00A5704A" w:rsidP="004C5551">
      <w:r>
        <w:t>Pada scatter plot antara variabel “age” dan “logwage” secara sekilas teramati hubungan yang linear dengan data yang memiliki usia kurang dari 40 memiliki sebaran nilai logwage yang lebih besar.</w:t>
      </w:r>
    </w:p>
    <w:p w14:paraId="0DA3367F" w14:textId="2C549146" w:rsidR="004C5551" w:rsidRDefault="004C5551" w:rsidP="004C5551">
      <w:pPr>
        <w:pStyle w:val="Heading1"/>
      </w:pPr>
      <w:bookmarkStart w:id="16" w:name="_Toc95942965"/>
      <w:r>
        <w:t>Nomor 16</w:t>
      </w:r>
      <w:bookmarkEnd w:id="16"/>
      <w:r>
        <w:t xml:space="preserve"> </w:t>
      </w:r>
    </w:p>
    <w:p w14:paraId="4355E9D2" w14:textId="256ADF54" w:rsidR="0091544C" w:rsidRDefault="0091544C" w:rsidP="0091544C">
      <w:pPr>
        <w:ind w:firstLine="0"/>
      </w:pPr>
      <w:r>
        <w:t>Command:</w:t>
      </w:r>
    </w:p>
    <w:p w14:paraId="3AF231A1" w14:textId="77777777" w:rsidR="0091544C" w:rsidRPr="0091544C" w:rsidRDefault="0091544C" w:rsidP="00250101">
      <w:pPr>
        <w:spacing w:line="240" w:lineRule="auto"/>
        <w:ind w:left="360" w:firstLine="0"/>
        <w:rPr>
          <w:sz w:val="20"/>
          <w:szCs w:val="20"/>
        </w:rPr>
      </w:pPr>
      <w:r w:rsidRPr="0091544C">
        <w:rPr>
          <w:sz w:val="20"/>
          <w:szCs w:val="20"/>
        </w:rPr>
        <w:t>* 16 Produce twoway table</w:t>
      </w:r>
    </w:p>
    <w:p w14:paraId="7866CA19" w14:textId="5585CEF6" w:rsidR="0091544C" w:rsidRPr="0091544C" w:rsidRDefault="0091544C" w:rsidP="00250101">
      <w:pPr>
        <w:spacing w:line="240" w:lineRule="auto"/>
        <w:ind w:left="360" w:firstLine="0"/>
        <w:rPr>
          <w:sz w:val="20"/>
          <w:szCs w:val="20"/>
        </w:rPr>
      </w:pPr>
      <w:r w:rsidRPr="0091544C">
        <w:rPr>
          <w:sz w:val="20"/>
          <w:szCs w:val="20"/>
        </w:rPr>
        <w:t>asdoc tabulate female fulltime, save(table</w:t>
      </w:r>
      <w:r>
        <w:rPr>
          <w:sz w:val="20"/>
          <w:szCs w:val="20"/>
        </w:rPr>
        <w:t>2</w:t>
      </w:r>
      <w:r w:rsidRPr="0091544C">
        <w:rPr>
          <w:sz w:val="20"/>
          <w:szCs w:val="20"/>
        </w:rPr>
        <w:t>.doc)</w:t>
      </w:r>
    </w:p>
    <w:p w14:paraId="1A640E68" w14:textId="7FFCCA34" w:rsidR="0091544C" w:rsidRPr="0091544C" w:rsidRDefault="0091544C" w:rsidP="00250101">
      <w:pPr>
        <w:spacing w:line="240" w:lineRule="auto"/>
        <w:ind w:left="360" w:firstLine="0"/>
        <w:rPr>
          <w:sz w:val="20"/>
          <w:szCs w:val="20"/>
        </w:rPr>
      </w:pPr>
      <w:r w:rsidRPr="0091544C">
        <w:rPr>
          <w:sz w:val="20"/>
          <w:szCs w:val="20"/>
        </w:rPr>
        <w:t>copy table</w:t>
      </w:r>
      <w:r>
        <w:rPr>
          <w:sz w:val="20"/>
          <w:szCs w:val="20"/>
        </w:rPr>
        <w:t>2</w:t>
      </w:r>
      <w:r w:rsidRPr="0091544C">
        <w:rPr>
          <w:sz w:val="20"/>
          <w:szCs w:val="20"/>
        </w:rPr>
        <w:t>.doc "output/tables/table2.doc", replace</w:t>
      </w:r>
    </w:p>
    <w:p w14:paraId="10066E43" w14:textId="5DEC5190" w:rsidR="0091544C" w:rsidRPr="0091544C" w:rsidRDefault="0091544C" w:rsidP="00250101">
      <w:pPr>
        <w:spacing w:line="240" w:lineRule="auto"/>
        <w:ind w:left="360" w:firstLine="0"/>
        <w:rPr>
          <w:sz w:val="20"/>
          <w:szCs w:val="20"/>
        </w:rPr>
      </w:pPr>
      <w:r w:rsidRPr="0091544C">
        <w:rPr>
          <w:sz w:val="20"/>
          <w:szCs w:val="20"/>
        </w:rPr>
        <w:t>erase "table</w:t>
      </w:r>
      <w:r>
        <w:rPr>
          <w:sz w:val="20"/>
          <w:szCs w:val="20"/>
        </w:rPr>
        <w:t>2</w:t>
      </w:r>
      <w:r w:rsidRPr="0091544C">
        <w:rPr>
          <w:sz w:val="20"/>
          <w:szCs w:val="20"/>
        </w:rPr>
        <w:t>.doc"</w:t>
      </w:r>
    </w:p>
    <w:p w14:paraId="1E7560D2" w14:textId="18102984" w:rsidR="0091544C" w:rsidRDefault="0091544C" w:rsidP="0091544C">
      <w:pPr>
        <w:ind w:firstLine="0"/>
      </w:pPr>
    </w:p>
    <w:p w14:paraId="3F155C88" w14:textId="65C5600C" w:rsidR="0091544C" w:rsidRDefault="0091544C" w:rsidP="0091544C">
      <w:pPr>
        <w:ind w:firstLine="0"/>
      </w:pPr>
      <w:r>
        <w:lastRenderedPageBreak/>
        <w:t>Output:</w:t>
      </w:r>
    </w:p>
    <w:p w14:paraId="600291D0" w14:textId="5E6BF4C0" w:rsidR="0091544C" w:rsidRDefault="0091544C" w:rsidP="0091544C">
      <w:pPr>
        <w:ind w:firstLine="0"/>
      </w:pPr>
      <w:r>
        <w:t>table2.doc</w:t>
      </w:r>
    </w:p>
    <w:p w14:paraId="3903A1FF" w14:textId="1212B637" w:rsidR="0091544C" w:rsidRPr="0091544C" w:rsidRDefault="0091544C" w:rsidP="0091544C">
      <w:pPr>
        <w:widowControl w:val="0"/>
        <w:autoSpaceDE w:val="0"/>
        <w:autoSpaceDN w:val="0"/>
        <w:adjustRightInd w:val="0"/>
        <w:spacing w:line="240" w:lineRule="auto"/>
        <w:ind w:firstLine="0"/>
        <w:jc w:val="center"/>
        <w:rPr>
          <w:rFonts w:ascii="Garamond" w:eastAsia="Times New Roman" w:hAnsi="Garamond" w:cs="Times New Roman"/>
          <w:kern w:val="0"/>
          <w:sz w:val="20"/>
          <w:szCs w:val="20"/>
          <w:lang w:eastAsia="en-US"/>
        </w:rPr>
      </w:pPr>
      <w:r w:rsidRPr="0091544C">
        <w:rPr>
          <w:rFonts w:ascii="Garamond" w:eastAsia="Times New Roman" w:hAnsi="Garamond" w:cs="Times New Roman"/>
          <w:b/>
          <w:bCs/>
          <w:kern w:val="0"/>
          <w:sz w:val="20"/>
          <w:szCs w:val="20"/>
          <w:lang w:eastAsia="en-US"/>
        </w:rPr>
        <w:t>Tabulation of female fulltime</w:t>
      </w:r>
    </w:p>
    <w:tbl>
      <w:tblPr>
        <w:tblW w:w="0" w:type="auto"/>
        <w:jc w:val="center"/>
        <w:tblLayout w:type="fixed"/>
        <w:tblLook w:val="0000" w:firstRow="0" w:lastRow="0" w:firstColumn="0" w:lastColumn="0" w:noHBand="0" w:noVBand="0"/>
      </w:tblPr>
      <w:tblGrid>
        <w:gridCol w:w="2426"/>
        <w:gridCol w:w="1000"/>
        <w:gridCol w:w="1000"/>
        <w:gridCol w:w="1000"/>
      </w:tblGrid>
      <w:tr w:rsidR="0091544C" w:rsidRPr="0091544C" w14:paraId="2B6E3E2D" w14:textId="77777777" w:rsidTr="0091544C">
        <w:tblPrEx>
          <w:tblCellMar>
            <w:top w:w="0" w:type="dxa"/>
            <w:bottom w:w="0" w:type="dxa"/>
          </w:tblCellMar>
        </w:tblPrEx>
        <w:trPr>
          <w:jc w:val="center"/>
        </w:trPr>
        <w:tc>
          <w:tcPr>
            <w:tcW w:w="2426" w:type="dxa"/>
            <w:vMerge w:val="restart"/>
            <w:tcBorders>
              <w:top w:val="single" w:sz="4" w:space="0" w:color="auto"/>
              <w:left w:val="nil"/>
              <w:bottom w:val="single" w:sz="4" w:space="0" w:color="auto"/>
              <w:right w:val="single" w:sz="4" w:space="0" w:color="auto"/>
            </w:tcBorders>
            <w:vAlign w:val="bottom"/>
          </w:tcPr>
          <w:p w14:paraId="5B6A8229"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=1 if female worker</w:t>
            </w:r>
          </w:p>
        </w:tc>
        <w:tc>
          <w:tcPr>
            <w:tcW w:w="3000" w:type="dxa"/>
            <w:gridSpan w:val="3"/>
            <w:tcBorders>
              <w:top w:val="single" w:sz="4" w:space="0" w:color="auto"/>
              <w:left w:val="nil"/>
              <w:bottom w:val="single" w:sz="4" w:space="0" w:color="auto"/>
              <w:right w:val="nil"/>
            </w:tcBorders>
          </w:tcPr>
          <w:p w14:paraId="20104686" w14:textId="77777777" w:rsidR="0091544C" w:rsidRPr="0091544C" w:rsidRDefault="0091544C" w:rsidP="0091544C">
            <w:pPr>
              <w:widowControl w:val="0"/>
              <w:autoSpaceDE w:val="0"/>
              <w:autoSpaceDN w:val="0"/>
              <w:adjustRightInd w:val="0"/>
              <w:spacing w:line="240" w:lineRule="auto"/>
              <w:ind w:firstLine="0"/>
              <w:jc w:val="center"/>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type of worker, fulltime or part time</w:t>
            </w:r>
          </w:p>
        </w:tc>
      </w:tr>
      <w:tr w:rsidR="0091544C" w:rsidRPr="0091544C" w14:paraId="3C176F07" w14:textId="77777777" w:rsidTr="0091544C">
        <w:tblPrEx>
          <w:tblCellMar>
            <w:top w:w="0" w:type="dxa"/>
            <w:bottom w:w="0" w:type="dxa"/>
          </w:tblCellMar>
        </w:tblPrEx>
        <w:trPr>
          <w:jc w:val="center"/>
        </w:trPr>
        <w:tc>
          <w:tcPr>
            <w:tcW w:w="2426" w:type="dxa"/>
            <w:vMerge/>
            <w:tcBorders>
              <w:top w:val="nil"/>
              <w:left w:val="nil"/>
              <w:bottom w:val="nil"/>
              <w:right w:val="single" w:sz="4" w:space="0" w:color="auto"/>
            </w:tcBorders>
            <w:vAlign w:val="bottom"/>
          </w:tcPr>
          <w:p w14:paraId="3F54005E"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 xml:space="preserve"> </w:t>
            </w:r>
          </w:p>
        </w:tc>
        <w:tc>
          <w:tcPr>
            <w:tcW w:w="1000" w:type="dxa"/>
            <w:tcBorders>
              <w:top w:val="nil"/>
              <w:left w:val="nil"/>
              <w:bottom w:val="nil"/>
              <w:right w:val="nil"/>
            </w:tcBorders>
          </w:tcPr>
          <w:p w14:paraId="149EDC96"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part time worker</w:t>
            </w:r>
          </w:p>
        </w:tc>
        <w:tc>
          <w:tcPr>
            <w:tcW w:w="1000" w:type="dxa"/>
            <w:tcBorders>
              <w:top w:val="nil"/>
              <w:left w:val="nil"/>
              <w:bottom w:val="nil"/>
              <w:right w:val="nil"/>
            </w:tcBorders>
          </w:tcPr>
          <w:p w14:paraId="2D811014"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fulltime worker</w:t>
            </w:r>
          </w:p>
        </w:tc>
        <w:tc>
          <w:tcPr>
            <w:tcW w:w="1000" w:type="dxa"/>
            <w:tcBorders>
              <w:top w:val="nil"/>
              <w:left w:val="nil"/>
              <w:bottom w:val="nil"/>
              <w:right w:val="nil"/>
            </w:tcBorders>
          </w:tcPr>
          <w:p w14:paraId="4B52A1D6"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Total</w:t>
            </w:r>
          </w:p>
        </w:tc>
      </w:tr>
      <w:tr w:rsidR="0091544C" w:rsidRPr="0091544C" w14:paraId="6C75ACE6" w14:textId="77777777" w:rsidTr="0091544C">
        <w:tblPrEx>
          <w:tblCellMar>
            <w:top w:w="0" w:type="dxa"/>
            <w:bottom w:w="0" w:type="dxa"/>
          </w:tblCellMar>
        </w:tblPrEx>
        <w:trPr>
          <w:jc w:val="center"/>
        </w:trPr>
        <w:tc>
          <w:tcPr>
            <w:tcW w:w="2426" w:type="dxa"/>
            <w:tcBorders>
              <w:top w:val="single" w:sz="10" w:space="0" w:color="auto"/>
              <w:left w:val="nil"/>
              <w:bottom w:val="nil"/>
              <w:right w:val="single" w:sz="4" w:space="0" w:color="auto"/>
            </w:tcBorders>
          </w:tcPr>
          <w:p w14:paraId="6A0B22AD"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male</w:t>
            </w:r>
          </w:p>
        </w:tc>
        <w:tc>
          <w:tcPr>
            <w:tcW w:w="1000" w:type="dxa"/>
            <w:tcBorders>
              <w:top w:val="single" w:sz="10" w:space="0" w:color="auto"/>
              <w:left w:val="nil"/>
              <w:bottom w:val="nil"/>
              <w:right w:val="nil"/>
            </w:tcBorders>
          </w:tcPr>
          <w:p w14:paraId="483E3D75"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151</w:t>
            </w:r>
          </w:p>
        </w:tc>
        <w:tc>
          <w:tcPr>
            <w:tcW w:w="1000" w:type="dxa"/>
            <w:tcBorders>
              <w:top w:val="single" w:sz="10" w:space="0" w:color="auto"/>
              <w:left w:val="nil"/>
              <w:bottom w:val="nil"/>
              <w:right w:val="nil"/>
            </w:tcBorders>
          </w:tcPr>
          <w:p w14:paraId="16C89FF3"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117</w:t>
            </w:r>
          </w:p>
        </w:tc>
        <w:tc>
          <w:tcPr>
            <w:tcW w:w="1000" w:type="dxa"/>
            <w:tcBorders>
              <w:top w:val="single" w:sz="10" w:space="0" w:color="auto"/>
              <w:left w:val="nil"/>
              <w:bottom w:val="nil"/>
              <w:right w:val="nil"/>
            </w:tcBorders>
          </w:tcPr>
          <w:p w14:paraId="29ACFD14"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268</w:t>
            </w:r>
          </w:p>
        </w:tc>
      </w:tr>
      <w:tr w:rsidR="0091544C" w:rsidRPr="0091544C" w14:paraId="72CD3F92" w14:textId="77777777" w:rsidTr="0091544C">
        <w:tblPrEx>
          <w:tblCellMar>
            <w:top w:w="0" w:type="dxa"/>
            <w:bottom w:w="0" w:type="dxa"/>
          </w:tblCellMar>
        </w:tblPrEx>
        <w:trPr>
          <w:jc w:val="center"/>
        </w:trPr>
        <w:tc>
          <w:tcPr>
            <w:tcW w:w="2426" w:type="dxa"/>
            <w:tcBorders>
              <w:top w:val="nil"/>
              <w:left w:val="nil"/>
              <w:bottom w:val="nil"/>
              <w:right w:val="single" w:sz="4" w:space="0" w:color="auto"/>
            </w:tcBorders>
          </w:tcPr>
          <w:p w14:paraId="7976DC14"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female</w:t>
            </w:r>
          </w:p>
        </w:tc>
        <w:tc>
          <w:tcPr>
            <w:tcW w:w="1000" w:type="dxa"/>
            <w:tcBorders>
              <w:top w:val="nil"/>
              <w:left w:val="nil"/>
              <w:bottom w:val="nil"/>
              <w:right w:val="nil"/>
            </w:tcBorders>
          </w:tcPr>
          <w:p w14:paraId="5FE5D417"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154</w:t>
            </w:r>
          </w:p>
        </w:tc>
        <w:tc>
          <w:tcPr>
            <w:tcW w:w="1000" w:type="dxa"/>
            <w:tcBorders>
              <w:top w:val="nil"/>
              <w:left w:val="nil"/>
              <w:bottom w:val="nil"/>
              <w:right w:val="nil"/>
            </w:tcBorders>
          </w:tcPr>
          <w:p w14:paraId="0F0654B2"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88</w:t>
            </w:r>
          </w:p>
        </w:tc>
        <w:tc>
          <w:tcPr>
            <w:tcW w:w="1000" w:type="dxa"/>
            <w:tcBorders>
              <w:top w:val="nil"/>
              <w:left w:val="nil"/>
              <w:bottom w:val="nil"/>
              <w:right w:val="nil"/>
            </w:tcBorders>
          </w:tcPr>
          <w:p w14:paraId="00EBD815"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242</w:t>
            </w:r>
          </w:p>
        </w:tc>
      </w:tr>
      <w:tr w:rsidR="0091544C" w:rsidRPr="0091544C" w14:paraId="36C8F61F" w14:textId="77777777" w:rsidTr="0091544C">
        <w:tblPrEx>
          <w:tblCellMar>
            <w:top w:w="0" w:type="dxa"/>
            <w:bottom w:w="0" w:type="dxa"/>
          </w:tblCellMar>
        </w:tblPrEx>
        <w:trPr>
          <w:jc w:val="center"/>
        </w:trPr>
        <w:tc>
          <w:tcPr>
            <w:tcW w:w="2426" w:type="dxa"/>
            <w:tcBorders>
              <w:top w:val="single" w:sz="4" w:space="0" w:color="auto"/>
              <w:left w:val="nil"/>
              <w:bottom w:val="nil"/>
              <w:right w:val="single" w:sz="4" w:space="0" w:color="auto"/>
            </w:tcBorders>
          </w:tcPr>
          <w:p w14:paraId="470CA8BE"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Total</w:t>
            </w:r>
          </w:p>
        </w:tc>
        <w:tc>
          <w:tcPr>
            <w:tcW w:w="1000" w:type="dxa"/>
            <w:tcBorders>
              <w:top w:val="single" w:sz="4" w:space="0" w:color="auto"/>
              <w:left w:val="nil"/>
              <w:bottom w:val="nil"/>
              <w:right w:val="nil"/>
            </w:tcBorders>
          </w:tcPr>
          <w:p w14:paraId="4BB26B32"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305</w:t>
            </w:r>
          </w:p>
        </w:tc>
        <w:tc>
          <w:tcPr>
            <w:tcW w:w="1000" w:type="dxa"/>
            <w:tcBorders>
              <w:top w:val="single" w:sz="4" w:space="0" w:color="auto"/>
              <w:left w:val="nil"/>
              <w:bottom w:val="nil"/>
              <w:right w:val="nil"/>
            </w:tcBorders>
          </w:tcPr>
          <w:p w14:paraId="16C745C4"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205</w:t>
            </w:r>
          </w:p>
        </w:tc>
        <w:tc>
          <w:tcPr>
            <w:tcW w:w="1000" w:type="dxa"/>
            <w:tcBorders>
              <w:top w:val="single" w:sz="4" w:space="0" w:color="auto"/>
              <w:left w:val="nil"/>
              <w:bottom w:val="nil"/>
              <w:right w:val="nil"/>
            </w:tcBorders>
          </w:tcPr>
          <w:p w14:paraId="75CC398E" w14:textId="77777777" w:rsidR="0091544C" w:rsidRPr="0091544C" w:rsidRDefault="0091544C" w:rsidP="0091544C">
            <w:pPr>
              <w:widowControl w:val="0"/>
              <w:autoSpaceDE w:val="0"/>
              <w:autoSpaceDN w:val="0"/>
              <w:adjustRightInd w:val="0"/>
              <w:spacing w:line="240" w:lineRule="auto"/>
              <w:ind w:firstLine="0"/>
              <w:jc w:val="right"/>
              <w:rPr>
                <w:rFonts w:ascii="Garamond" w:eastAsia="Times New Roman" w:hAnsi="Garamond" w:cs="Times New Roman"/>
                <w:kern w:val="0"/>
                <w:sz w:val="20"/>
                <w:szCs w:val="20"/>
                <w:lang w:eastAsia="en-US"/>
              </w:rPr>
            </w:pPr>
            <w:r w:rsidRPr="0091544C">
              <w:rPr>
                <w:rFonts w:ascii="Garamond" w:eastAsia="Times New Roman" w:hAnsi="Garamond" w:cs="Times New Roman"/>
                <w:kern w:val="0"/>
                <w:sz w:val="20"/>
                <w:szCs w:val="20"/>
                <w:lang w:eastAsia="en-US"/>
              </w:rPr>
              <w:t>510</w:t>
            </w:r>
          </w:p>
        </w:tc>
      </w:tr>
      <w:tr w:rsidR="0091544C" w:rsidRPr="0091544C" w14:paraId="728518F2" w14:textId="77777777" w:rsidTr="0091544C">
        <w:tblPrEx>
          <w:tblCellMar>
            <w:top w:w="0" w:type="dxa"/>
            <w:bottom w:w="0" w:type="dxa"/>
          </w:tblCellMar>
        </w:tblPrEx>
        <w:trPr>
          <w:jc w:val="center"/>
        </w:trPr>
        <w:tc>
          <w:tcPr>
            <w:tcW w:w="5426" w:type="dxa"/>
            <w:gridSpan w:val="4"/>
            <w:tcBorders>
              <w:top w:val="single" w:sz="10" w:space="0" w:color="auto"/>
              <w:left w:val="nil"/>
              <w:bottom w:val="nil"/>
              <w:right w:val="nil"/>
            </w:tcBorders>
          </w:tcPr>
          <w:p w14:paraId="5696CEB7" w14:textId="77777777" w:rsidR="0091544C" w:rsidRPr="0091544C" w:rsidRDefault="0091544C" w:rsidP="0091544C">
            <w:pPr>
              <w:widowControl w:val="0"/>
              <w:autoSpaceDE w:val="0"/>
              <w:autoSpaceDN w:val="0"/>
              <w:adjustRightInd w:val="0"/>
              <w:spacing w:line="240" w:lineRule="auto"/>
              <w:ind w:firstLine="0"/>
              <w:rPr>
                <w:rFonts w:ascii="Garamond" w:eastAsia="Times New Roman" w:hAnsi="Garamond" w:cs="Times New Roman"/>
                <w:kern w:val="0"/>
                <w:sz w:val="20"/>
                <w:szCs w:val="20"/>
                <w:lang w:eastAsia="en-US"/>
              </w:rPr>
            </w:pPr>
          </w:p>
        </w:tc>
      </w:tr>
    </w:tbl>
    <w:p w14:paraId="7DF32F0A" w14:textId="302F379D" w:rsidR="00A5704A" w:rsidRPr="00A5704A" w:rsidRDefault="00A5704A" w:rsidP="00A5704A">
      <w:r>
        <w:t>Berdasarkan hasil tabulasi silang</w:t>
      </w:r>
      <w:r w:rsidR="00E810C2">
        <w:t xml:space="preserve"> secara umum pada sampel data, partisipasi gender pria dalam dunia kerja lebih besar dibandingkan wanita (selisih 26 orang). Jika dilihat lebih detail berdasarkan tipe pekerjaan, untuk tipe pekerjaan part time angka partisipasi kerja antar gender pria dan wanita relatif sama dengan angka partisipasi pria 151 dan wanita 154. Untuk jenis pekerjaan full time terdapat perbedaan yang cukup signifikan dimana sebanyak 117 pria bekerja secara fulltime sedangkan hanya sebanyak 88 wanita yang bekerja fulltime.</w:t>
      </w:r>
    </w:p>
    <w:p w14:paraId="22528510" w14:textId="35AF3DD6" w:rsidR="004C5551" w:rsidRDefault="004C5551" w:rsidP="004C5551">
      <w:pPr>
        <w:pStyle w:val="Heading1"/>
      </w:pPr>
      <w:bookmarkStart w:id="17" w:name="_Toc95942966"/>
      <w:r>
        <w:t>Nomor 17</w:t>
      </w:r>
      <w:bookmarkEnd w:id="17"/>
      <w:r>
        <w:t xml:space="preserve"> </w:t>
      </w:r>
    </w:p>
    <w:p w14:paraId="1EE3FAF5" w14:textId="0A073750" w:rsidR="00E810C2" w:rsidRDefault="0091544C" w:rsidP="0091544C">
      <w:pPr>
        <w:ind w:firstLine="0"/>
      </w:pPr>
      <w:r>
        <w:t>Command:</w:t>
      </w:r>
    </w:p>
    <w:p w14:paraId="63FE860A" w14:textId="77777777" w:rsidR="0091544C" w:rsidRPr="0091544C" w:rsidRDefault="0091544C" w:rsidP="00250101">
      <w:pPr>
        <w:spacing w:line="240" w:lineRule="auto"/>
        <w:ind w:left="360" w:firstLine="0"/>
        <w:rPr>
          <w:sz w:val="20"/>
          <w:szCs w:val="20"/>
        </w:rPr>
      </w:pPr>
      <w:r w:rsidRPr="0091544C">
        <w:rPr>
          <w:sz w:val="20"/>
          <w:szCs w:val="20"/>
        </w:rPr>
        <w:t>* 17 Save edited data</w:t>
      </w:r>
    </w:p>
    <w:p w14:paraId="4568EF38" w14:textId="5B53A2CE" w:rsidR="0091544C" w:rsidRPr="00250101" w:rsidRDefault="0091544C" w:rsidP="00250101">
      <w:pPr>
        <w:spacing w:line="240" w:lineRule="auto"/>
        <w:ind w:left="360" w:firstLine="0"/>
        <w:rPr>
          <w:sz w:val="20"/>
          <w:szCs w:val="20"/>
        </w:rPr>
      </w:pPr>
      <w:r w:rsidRPr="0091544C">
        <w:rPr>
          <w:sz w:val="20"/>
          <w:szCs w:val="20"/>
        </w:rPr>
        <w:t>save `output_data', replace</w:t>
      </w:r>
    </w:p>
    <w:p w14:paraId="749C79F4" w14:textId="11E60D3C" w:rsidR="0091544C" w:rsidRPr="00E810C2" w:rsidRDefault="0091544C" w:rsidP="00250101">
      <w:pPr>
        <w:spacing w:before="120"/>
        <w:ind w:firstLine="0"/>
      </w:pPr>
      <w:r>
        <w:t>Output:</w:t>
      </w:r>
    </w:p>
    <w:p w14:paraId="57117EC2" w14:textId="5AC1C328" w:rsidR="004C5551" w:rsidRDefault="004C5551" w:rsidP="004C5551">
      <w:pPr>
        <w:pStyle w:val="Heading1"/>
      </w:pPr>
      <w:bookmarkStart w:id="18" w:name="_Toc95942967"/>
      <w:r>
        <w:t>Nomor 18</w:t>
      </w:r>
      <w:bookmarkEnd w:id="18"/>
      <w:r>
        <w:t xml:space="preserve"> </w:t>
      </w:r>
    </w:p>
    <w:p w14:paraId="5668CEB0" w14:textId="790A691F" w:rsidR="00E810C2" w:rsidRDefault="0091544C" w:rsidP="0091544C">
      <w:pPr>
        <w:ind w:firstLine="0"/>
      </w:pPr>
      <w:r>
        <w:t>Command:</w:t>
      </w:r>
    </w:p>
    <w:p w14:paraId="7BE1930D" w14:textId="77777777" w:rsidR="0091544C" w:rsidRPr="0091544C" w:rsidRDefault="0091544C" w:rsidP="00250101">
      <w:pPr>
        <w:spacing w:line="240" w:lineRule="auto"/>
        <w:ind w:left="360" w:firstLine="0"/>
        <w:rPr>
          <w:sz w:val="20"/>
          <w:szCs w:val="20"/>
        </w:rPr>
      </w:pPr>
      <w:r w:rsidRPr="0091544C">
        <w:rPr>
          <w:sz w:val="20"/>
          <w:szCs w:val="20"/>
        </w:rPr>
        <w:t>* 18 Create regression local macro</w:t>
      </w:r>
    </w:p>
    <w:p w14:paraId="17D34339" w14:textId="77777777" w:rsidR="0091544C" w:rsidRPr="0091544C" w:rsidRDefault="0091544C" w:rsidP="00250101">
      <w:pPr>
        <w:spacing w:line="240" w:lineRule="auto"/>
        <w:ind w:left="360" w:firstLine="0"/>
        <w:rPr>
          <w:sz w:val="20"/>
          <w:szCs w:val="20"/>
        </w:rPr>
      </w:pPr>
      <w:r w:rsidRPr="0091544C">
        <w:rPr>
          <w:sz w:val="20"/>
          <w:szCs w:val="20"/>
        </w:rPr>
        <w:t>local depvar logwage</w:t>
      </w:r>
    </w:p>
    <w:p w14:paraId="1EC6B1F5" w14:textId="77777777" w:rsidR="0091544C" w:rsidRPr="0091544C" w:rsidRDefault="0091544C" w:rsidP="00250101">
      <w:pPr>
        <w:spacing w:line="240" w:lineRule="auto"/>
        <w:ind w:left="360" w:firstLine="0"/>
        <w:rPr>
          <w:sz w:val="20"/>
          <w:szCs w:val="20"/>
        </w:rPr>
      </w:pPr>
      <w:r w:rsidRPr="0091544C">
        <w:rPr>
          <w:sz w:val="20"/>
          <w:szCs w:val="20"/>
        </w:rPr>
        <w:t>local indepvar1 female</w:t>
      </w:r>
    </w:p>
    <w:p w14:paraId="47A5CC16" w14:textId="77777777" w:rsidR="0091544C" w:rsidRPr="0091544C" w:rsidRDefault="0091544C" w:rsidP="00250101">
      <w:pPr>
        <w:spacing w:line="240" w:lineRule="auto"/>
        <w:ind w:left="360" w:firstLine="0"/>
        <w:rPr>
          <w:sz w:val="20"/>
          <w:szCs w:val="20"/>
        </w:rPr>
      </w:pPr>
      <w:r w:rsidRPr="0091544C">
        <w:rPr>
          <w:sz w:val="20"/>
          <w:szCs w:val="20"/>
        </w:rPr>
        <w:t>local indepvar2 female age</w:t>
      </w:r>
    </w:p>
    <w:p w14:paraId="3E9337CB" w14:textId="77777777" w:rsidR="0091544C" w:rsidRPr="0091544C" w:rsidRDefault="0091544C" w:rsidP="00250101">
      <w:pPr>
        <w:spacing w:line="240" w:lineRule="auto"/>
        <w:ind w:left="360" w:firstLine="0"/>
        <w:rPr>
          <w:sz w:val="20"/>
          <w:szCs w:val="20"/>
        </w:rPr>
      </w:pPr>
      <w:r w:rsidRPr="0091544C">
        <w:rPr>
          <w:sz w:val="20"/>
          <w:szCs w:val="20"/>
        </w:rPr>
        <w:t>local indepvar3 female age educ</w:t>
      </w:r>
    </w:p>
    <w:p w14:paraId="1F6FB8EF" w14:textId="2AA0CB2F" w:rsidR="0091544C" w:rsidRDefault="0091544C" w:rsidP="00250101">
      <w:pPr>
        <w:spacing w:line="240" w:lineRule="auto"/>
        <w:ind w:left="360" w:firstLine="0"/>
        <w:rPr>
          <w:sz w:val="20"/>
          <w:szCs w:val="20"/>
        </w:rPr>
      </w:pPr>
      <w:r w:rsidRPr="0091544C">
        <w:rPr>
          <w:sz w:val="20"/>
          <w:szCs w:val="20"/>
        </w:rPr>
        <w:t>local indepvar4 female age educ fulltime</w:t>
      </w:r>
    </w:p>
    <w:p w14:paraId="759F9A9F" w14:textId="06FBA9B8" w:rsidR="0091544C" w:rsidRDefault="0091544C" w:rsidP="00250101">
      <w:pPr>
        <w:spacing w:line="240" w:lineRule="auto"/>
        <w:ind w:left="360" w:firstLine="0"/>
        <w:rPr>
          <w:sz w:val="20"/>
          <w:szCs w:val="20"/>
        </w:rPr>
      </w:pPr>
    </w:p>
    <w:p w14:paraId="7FC07E9E" w14:textId="77777777" w:rsidR="0091544C" w:rsidRPr="0091544C" w:rsidRDefault="0091544C" w:rsidP="00250101">
      <w:pPr>
        <w:spacing w:line="240" w:lineRule="auto"/>
        <w:ind w:left="360" w:firstLine="0"/>
        <w:rPr>
          <w:sz w:val="20"/>
          <w:szCs w:val="20"/>
        </w:rPr>
      </w:pPr>
      <w:r w:rsidRPr="0091544C">
        <w:rPr>
          <w:sz w:val="20"/>
          <w:szCs w:val="20"/>
        </w:rPr>
        <w:t>* 18 Produce regression table1 with robust</w:t>
      </w:r>
    </w:p>
    <w:p w14:paraId="16C66C8F" w14:textId="77777777" w:rsidR="0091544C" w:rsidRPr="0091544C" w:rsidRDefault="0091544C" w:rsidP="00250101">
      <w:pPr>
        <w:spacing w:line="240" w:lineRule="auto"/>
        <w:ind w:left="360" w:firstLine="0"/>
        <w:rPr>
          <w:sz w:val="20"/>
          <w:szCs w:val="20"/>
        </w:rPr>
      </w:pPr>
      <w:r w:rsidRPr="0091544C">
        <w:rPr>
          <w:sz w:val="20"/>
          <w:szCs w:val="20"/>
        </w:rPr>
        <w:t>reg `depvar' `indepvar1', robust</w:t>
      </w:r>
    </w:p>
    <w:p w14:paraId="553F78D9" w14:textId="77777777" w:rsidR="0091544C" w:rsidRPr="0091544C" w:rsidRDefault="0091544C" w:rsidP="00250101">
      <w:pPr>
        <w:spacing w:line="240" w:lineRule="auto"/>
        <w:ind w:left="360" w:firstLine="0"/>
        <w:rPr>
          <w:sz w:val="20"/>
          <w:szCs w:val="20"/>
        </w:rPr>
      </w:pPr>
      <w:r w:rsidRPr="0091544C">
        <w:rPr>
          <w:sz w:val="20"/>
          <w:szCs w:val="20"/>
        </w:rPr>
        <w:t>outreg2 using "output/tables/table3.doc", replace ctitle(Model 1)</w:t>
      </w:r>
    </w:p>
    <w:p w14:paraId="7F0C00EF" w14:textId="77777777" w:rsidR="0091544C" w:rsidRPr="0091544C" w:rsidRDefault="0091544C" w:rsidP="00250101">
      <w:pPr>
        <w:spacing w:line="240" w:lineRule="auto"/>
        <w:ind w:left="360" w:firstLine="0"/>
        <w:rPr>
          <w:sz w:val="20"/>
          <w:szCs w:val="20"/>
        </w:rPr>
      </w:pPr>
      <w:r w:rsidRPr="0091544C">
        <w:rPr>
          <w:sz w:val="20"/>
          <w:szCs w:val="20"/>
        </w:rPr>
        <w:t>reg `depvar' `indepvar2', robust</w:t>
      </w:r>
    </w:p>
    <w:p w14:paraId="0A8CC471" w14:textId="77777777" w:rsidR="0091544C" w:rsidRPr="0091544C" w:rsidRDefault="0091544C" w:rsidP="00250101">
      <w:pPr>
        <w:spacing w:line="240" w:lineRule="auto"/>
        <w:ind w:left="360" w:firstLine="0"/>
        <w:rPr>
          <w:sz w:val="20"/>
          <w:szCs w:val="20"/>
        </w:rPr>
      </w:pPr>
      <w:r w:rsidRPr="0091544C">
        <w:rPr>
          <w:sz w:val="20"/>
          <w:szCs w:val="20"/>
        </w:rPr>
        <w:t>outreg2 using "output/tables/table3.doc", append ctitle(Model 2)</w:t>
      </w:r>
    </w:p>
    <w:p w14:paraId="5558E104" w14:textId="77777777" w:rsidR="0091544C" w:rsidRPr="0091544C" w:rsidRDefault="0091544C" w:rsidP="00250101">
      <w:pPr>
        <w:spacing w:line="240" w:lineRule="auto"/>
        <w:ind w:left="360" w:firstLine="0"/>
        <w:rPr>
          <w:sz w:val="20"/>
          <w:szCs w:val="20"/>
        </w:rPr>
      </w:pPr>
      <w:r w:rsidRPr="0091544C">
        <w:rPr>
          <w:sz w:val="20"/>
          <w:szCs w:val="20"/>
        </w:rPr>
        <w:t>reg `depvar' `indepvar3', robust</w:t>
      </w:r>
    </w:p>
    <w:p w14:paraId="4DBD389C" w14:textId="77777777" w:rsidR="0091544C" w:rsidRPr="0091544C" w:rsidRDefault="0091544C" w:rsidP="00250101">
      <w:pPr>
        <w:spacing w:line="240" w:lineRule="auto"/>
        <w:ind w:left="360" w:firstLine="0"/>
        <w:rPr>
          <w:sz w:val="20"/>
          <w:szCs w:val="20"/>
        </w:rPr>
      </w:pPr>
      <w:r w:rsidRPr="0091544C">
        <w:rPr>
          <w:sz w:val="20"/>
          <w:szCs w:val="20"/>
        </w:rPr>
        <w:lastRenderedPageBreak/>
        <w:t>outreg2 using "output/tables/table3.doc", append ctitle(Model 3)</w:t>
      </w:r>
    </w:p>
    <w:p w14:paraId="6F31908F" w14:textId="77777777" w:rsidR="0091544C" w:rsidRPr="0091544C" w:rsidRDefault="0091544C" w:rsidP="00250101">
      <w:pPr>
        <w:spacing w:line="240" w:lineRule="auto"/>
        <w:ind w:left="360" w:firstLine="0"/>
        <w:rPr>
          <w:sz w:val="20"/>
          <w:szCs w:val="20"/>
        </w:rPr>
      </w:pPr>
      <w:r w:rsidRPr="0091544C">
        <w:rPr>
          <w:sz w:val="20"/>
          <w:szCs w:val="20"/>
        </w:rPr>
        <w:t>reg `depvar' `indepvar4', robust</w:t>
      </w:r>
    </w:p>
    <w:p w14:paraId="707DF159" w14:textId="4565C5CD" w:rsidR="0091544C" w:rsidRPr="00250101" w:rsidRDefault="0091544C" w:rsidP="00250101">
      <w:pPr>
        <w:spacing w:line="240" w:lineRule="auto"/>
        <w:ind w:left="360" w:firstLine="0"/>
        <w:rPr>
          <w:sz w:val="20"/>
          <w:szCs w:val="20"/>
        </w:rPr>
      </w:pPr>
      <w:r w:rsidRPr="0091544C">
        <w:rPr>
          <w:sz w:val="20"/>
          <w:szCs w:val="20"/>
        </w:rPr>
        <w:t>outreg2 using "output/tables/table3.doc", append ctitle(Model 4)</w:t>
      </w:r>
    </w:p>
    <w:p w14:paraId="02F21A12" w14:textId="758937AA" w:rsidR="0091544C" w:rsidRDefault="0091544C" w:rsidP="00250101">
      <w:pPr>
        <w:spacing w:before="120"/>
        <w:ind w:firstLine="0"/>
      </w:pPr>
      <w:r>
        <w:t>Output:</w:t>
      </w:r>
    </w:p>
    <w:p w14:paraId="2C29738A" w14:textId="153B99A2" w:rsidR="0091544C" w:rsidRDefault="0091544C" w:rsidP="0091544C">
      <w:pPr>
        <w:ind w:firstLine="0"/>
      </w:pPr>
      <w:r>
        <w:t>table3.doc</w:t>
      </w: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440"/>
        <w:gridCol w:w="1440"/>
        <w:gridCol w:w="1440"/>
      </w:tblGrid>
      <w:tr w:rsidR="0091544C" w:rsidRPr="0091544C" w14:paraId="574D5931" w14:textId="77777777" w:rsidTr="00D476A8">
        <w:tblPrEx>
          <w:tblCellMar>
            <w:top w:w="0" w:type="dxa"/>
            <w:bottom w:w="0" w:type="dxa"/>
          </w:tblCellMar>
        </w:tblPrEx>
        <w:trPr>
          <w:jc w:val="center"/>
        </w:trPr>
        <w:tc>
          <w:tcPr>
            <w:tcW w:w="1947" w:type="dxa"/>
            <w:tcBorders>
              <w:top w:val="single" w:sz="6" w:space="0" w:color="auto"/>
              <w:left w:val="nil"/>
              <w:bottom w:val="nil"/>
              <w:right w:val="nil"/>
            </w:tcBorders>
          </w:tcPr>
          <w:p w14:paraId="3EFF88C9"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single" w:sz="6" w:space="0" w:color="auto"/>
              <w:left w:val="nil"/>
              <w:bottom w:val="nil"/>
              <w:right w:val="nil"/>
            </w:tcBorders>
          </w:tcPr>
          <w:p w14:paraId="6C2F6A3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w:t>
            </w:r>
          </w:p>
        </w:tc>
        <w:tc>
          <w:tcPr>
            <w:tcW w:w="1440" w:type="dxa"/>
            <w:tcBorders>
              <w:top w:val="single" w:sz="6" w:space="0" w:color="auto"/>
              <w:left w:val="nil"/>
              <w:bottom w:val="nil"/>
              <w:right w:val="nil"/>
            </w:tcBorders>
          </w:tcPr>
          <w:p w14:paraId="720AF96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(2)</w:t>
            </w:r>
          </w:p>
        </w:tc>
        <w:tc>
          <w:tcPr>
            <w:tcW w:w="1440" w:type="dxa"/>
            <w:tcBorders>
              <w:top w:val="single" w:sz="6" w:space="0" w:color="auto"/>
              <w:left w:val="nil"/>
              <w:bottom w:val="nil"/>
              <w:right w:val="nil"/>
            </w:tcBorders>
          </w:tcPr>
          <w:p w14:paraId="2A0FBA05"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(3)</w:t>
            </w:r>
          </w:p>
        </w:tc>
        <w:tc>
          <w:tcPr>
            <w:tcW w:w="1440" w:type="dxa"/>
            <w:tcBorders>
              <w:top w:val="single" w:sz="6" w:space="0" w:color="auto"/>
              <w:left w:val="nil"/>
              <w:bottom w:val="nil"/>
              <w:right w:val="nil"/>
            </w:tcBorders>
          </w:tcPr>
          <w:p w14:paraId="3860093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(4)</w:t>
            </w:r>
          </w:p>
        </w:tc>
      </w:tr>
      <w:tr w:rsidR="0091544C" w:rsidRPr="0091544C" w14:paraId="04DC8DB9" w14:textId="77777777" w:rsidTr="00D476A8">
        <w:tblPrEx>
          <w:tblCellMar>
            <w:top w:w="0" w:type="dxa"/>
            <w:bottom w:w="0" w:type="dxa"/>
          </w:tblCellMar>
        </w:tblPrEx>
        <w:trPr>
          <w:jc w:val="center"/>
        </w:trPr>
        <w:tc>
          <w:tcPr>
            <w:tcW w:w="1947" w:type="dxa"/>
            <w:tcBorders>
              <w:top w:val="nil"/>
              <w:left w:val="nil"/>
              <w:bottom w:val="single" w:sz="6" w:space="0" w:color="auto"/>
              <w:right w:val="nil"/>
            </w:tcBorders>
          </w:tcPr>
          <w:p w14:paraId="4D639613"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VARIABLES</w:t>
            </w:r>
          </w:p>
        </w:tc>
        <w:tc>
          <w:tcPr>
            <w:tcW w:w="1296" w:type="dxa"/>
            <w:tcBorders>
              <w:top w:val="nil"/>
              <w:left w:val="nil"/>
              <w:bottom w:val="single" w:sz="6" w:space="0" w:color="auto"/>
              <w:right w:val="nil"/>
            </w:tcBorders>
          </w:tcPr>
          <w:p w14:paraId="0081389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1</w:t>
            </w:r>
          </w:p>
        </w:tc>
        <w:tc>
          <w:tcPr>
            <w:tcW w:w="1440" w:type="dxa"/>
            <w:tcBorders>
              <w:top w:val="nil"/>
              <w:left w:val="nil"/>
              <w:bottom w:val="single" w:sz="6" w:space="0" w:color="auto"/>
              <w:right w:val="nil"/>
            </w:tcBorders>
          </w:tcPr>
          <w:p w14:paraId="78658D1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2</w:t>
            </w:r>
          </w:p>
        </w:tc>
        <w:tc>
          <w:tcPr>
            <w:tcW w:w="1440" w:type="dxa"/>
            <w:tcBorders>
              <w:top w:val="nil"/>
              <w:left w:val="nil"/>
              <w:bottom w:val="single" w:sz="6" w:space="0" w:color="auto"/>
              <w:right w:val="nil"/>
            </w:tcBorders>
          </w:tcPr>
          <w:p w14:paraId="6AE3869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3</w:t>
            </w:r>
          </w:p>
        </w:tc>
        <w:tc>
          <w:tcPr>
            <w:tcW w:w="1440" w:type="dxa"/>
            <w:tcBorders>
              <w:top w:val="nil"/>
              <w:left w:val="nil"/>
              <w:bottom w:val="single" w:sz="6" w:space="0" w:color="auto"/>
              <w:right w:val="nil"/>
            </w:tcBorders>
          </w:tcPr>
          <w:p w14:paraId="35AE902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4</w:t>
            </w:r>
          </w:p>
        </w:tc>
      </w:tr>
      <w:tr w:rsidR="0091544C" w:rsidRPr="0091544C" w14:paraId="2C46EABA" w14:textId="77777777" w:rsidTr="00D476A8">
        <w:tblPrEx>
          <w:tblCellMar>
            <w:top w:w="0" w:type="dxa"/>
            <w:bottom w:w="0" w:type="dxa"/>
          </w:tblCellMar>
        </w:tblPrEx>
        <w:trPr>
          <w:jc w:val="center"/>
        </w:trPr>
        <w:tc>
          <w:tcPr>
            <w:tcW w:w="1947" w:type="dxa"/>
            <w:tcBorders>
              <w:top w:val="nil"/>
              <w:left w:val="nil"/>
              <w:bottom w:val="nil"/>
              <w:right w:val="nil"/>
            </w:tcBorders>
          </w:tcPr>
          <w:p w14:paraId="1C35A11D"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5072A42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590F9AF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6B813A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ED6AA1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r w:rsidR="0091544C" w:rsidRPr="0091544C" w14:paraId="0112122A" w14:textId="77777777" w:rsidTr="00D476A8">
        <w:tblPrEx>
          <w:tblCellMar>
            <w:top w:w="0" w:type="dxa"/>
            <w:bottom w:w="0" w:type="dxa"/>
          </w:tblCellMar>
        </w:tblPrEx>
        <w:trPr>
          <w:jc w:val="center"/>
        </w:trPr>
        <w:tc>
          <w:tcPr>
            <w:tcW w:w="1947" w:type="dxa"/>
            <w:tcBorders>
              <w:top w:val="nil"/>
              <w:left w:val="nil"/>
              <w:bottom w:val="nil"/>
              <w:right w:val="nil"/>
            </w:tcBorders>
          </w:tcPr>
          <w:p w14:paraId="37A79CE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female</w:t>
            </w:r>
          </w:p>
        </w:tc>
        <w:tc>
          <w:tcPr>
            <w:tcW w:w="1296" w:type="dxa"/>
            <w:tcBorders>
              <w:top w:val="nil"/>
              <w:left w:val="nil"/>
              <w:bottom w:val="nil"/>
              <w:right w:val="nil"/>
            </w:tcBorders>
          </w:tcPr>
          <w:p w14:paraId="343B917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-0.109</w:t>
            </w:r>
          </w:p>
        </w:tc>
        <w:tc>
          <w:tcPr>
            <w:tcW w:w="1440" w:type="dxa"/>
            <w:tcBorders>
              <w:top w:val="nil"/>
              <w:left w:val="nil"/>
              <w:bottom w:val="nil"/>
              <w:right w:val="nil"/>
            </w:tcBorders>
          </w:tcPr>
          <w:p w14:paraId="6C47DDD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-0.170**</w:t>
            </w:r>
          </w:p>
        </w:tc>
        <w:tc>
          <w:tcPr>
            <w:tcW w:w="1440" w:type="dxa"/>
            <w:tcBorders>
              <w:top w:val="nil"/>
              <w:left w:val="nil"/>
              <w:bottom w:val="nil"/>
              <w:right w:val="nil"/>
            </w:tcBorders>
          </w:tcPr>
          <w:p w14:paraId="1C156A2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-0.176***</w:t>
            </w:r>
          </w:p>
        </w:tc>
        <w:tc>
          <w:tcPr>
            <w:tcW w:w="1440" w:type="dxa"/>
            <w:tcBorders>
              <w:top w:val="nil"/>
              <w:left w:val="nil"/>
              <w:bottom w:val="nil"/>
              <w:right w:val="nil"/>
            </w:tcBorders>
          </w:tcPr>
          <w:p w14:paraId="7C95275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-0.162**</w:t>
            </w:r>
          </w:p>
        </w:tc>
      </w:tr>
      <w:tr w:rsidR="0091544C" w:rsidRPr="0091544C" w14:paraId="3F201564" w14:textId="77777777" w:rsidTr="00D476A8">
        <w:tblPrEx>
          <w:tblCellMar>
            <w:top w:w="0" w:type="dxa"/>
            <w:bottom w:w="0" w:type="dxa"/>
          </w:tblCellMar>
        </w:tblPrEx>
        <w:trPr>
          <w:jc w:val="center"/>
        </w:trPr>
        <w:tc>
          <w:tcPr>
            <w:tcW w:w="1947" w:type="dxa"/>
            <w:tcBorders>
              <w:top w:val="nil"/>
              <w:left w:val="nil"/>
              <w:bottom w:val="nil"/>
              <w:right w:val="nil"/>
            </w:tcBorders>
          </w:tcPr>
          <w:p w14:paraId="2D4F9087"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60685885"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(0.0697)</w:t>
            </w:r>
          </w:p>
        </w:tc>
        <w:tc>
          <w:tcPr>
            <w:tcW w:w="1440" w:type="dxa"/>
            <w:tcBorders>
              <w:top w:val="nil"/>
              <w:left w:val="nil"/>
              <w:bottom w:val="nil"/>
              <w:right w:val="nil"/>
            </w:tcBorders>
          </w:tcPr>
          <w:p w14:paraId="1E18C49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(0.0671)</w:t>
            </w:r>
          </w:p>
        </w:tc>
        <w:tc>
          <w:tcPr>
            <w:tcW w:w="1440" w:type="dxa"/>
            <w:tcBorders>
              <w:top w:val="nil"/>
              <w:left w:val="nil"/>
              <w:bottom w:val="nil"/>
              <w:right w:val="nil"/>
            </w:tcBorders>
          </w:tcPr>
          <w:p w14:paraId="373B988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(0.0668)</w:t>
            </w:r>
          </w:p>
        </w:tc>
        <w:tc>
          <w:tcPr>
            <w:tcW w:w="1440" w:type="dxa"/>
            <w:tcBorders>
              <w:top w:val="nil"/>
              <w:left w:val="nil"/>
              <w:bottom w:val="nil"/>
              <w:right w:val="nil"/>
            </w:tcBorders>
          </w:tcPr>
          <w:p w14:paraId="045800B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(0.0678)</w:t>
            </w:r>
          </w:p>
        </w:tc>
      </w:tr>
      <w:tr w:rsidR="0091544C" w:rsidRPr="0091544C" w14:paraId="7D819D93" w14:textId="77777777" w:rsidTr="00D476A8">
        <w:tblPrEx>
          <w:tblCellMar>
            <w:top w:w="0" w:type="dxa"/>
            <w:bottom w:w="0" w:type="dxa"/>
          </w:tblCellMar>
        </w:tblPrEx>
        <w:trPr>
          <w:jc w:val="center"/>
        </w:trPr>
        <w:tc>
          <w:tcPr>
            <w:tcW w:w="1947" w:type="dxa"/>
            <w:tcBorders>
              <w:top w:val="nil"/>
              <w:left w:val="nil"/>
              <w:bottom w:val="nil"/>
              <w:right w:val="nil"/>
            </w:tcBorders>
          </w:tcPr>
          <w:p w14:paraId="4CE17DE9"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age</w:t>
            </w:r>
          </w:p>
        </w:tc>
        <w:tc>
          <w:tcPr>
            <w:tcW w:w="1296" w:type="dxa"/>
            <w:tcBorders>
              <w:top w:val="nil"/>
              <w:left w:val="nil"/>
              <w:bottom w:val="nil"/>
              <w:right w:val="nil"/>
            </w:tcBorders>
          </w:tcPr>
          <w:p w14:paraId="01A832A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2CAC16C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0.0214***</w:t>
            </w:r>
          </w:p>
        </w:tc>
        <w:tc>
          <w:tcPr>
            <w:tcW w:w="1440" w:type="dxa"/>
            <w:tcBorders>
              <w:top w:val="nil"/>
              <w:left w:val="nil"/>
              <w:bottom w:val="nil"/>
              <w:right w:val="nil"/>
            </w:tcBorders>
          </w:tcPr>
          <w:p w14:paraId="60F359B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0.0216***</w:t>
            </w:r>
          </w:p>
        </w:tc>
        <w:tc>
          <w:tcPr>
            <w:tcW w:w="1440" w:type="dxa"/>
            <w:tcBorders>
              <w:top w:val="nil"/>
              <w:left w:val="nil"/>
              <w:bottom w:val="nil"/>
              <w:right w:val="nil"/>
            </w:tcBorders>
          </w:tcPr>
          <w:p w14:paraId="72C4A88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0.0200***</w:t>
            </w:r>
          </w:p>
        </w:tc>
      </w:tr>
      <w:tr w:rsidR="0091544C" w:rsidRPr="0091544C" w14:paraId="6DA51B34" w14:textId="77777777" w:rsidTr="00D476A8">
        <w:tblPrEx>
          <w:tblCellMar>
            <w:top w:w="0" w:type="dxa"/>
            <w:bottom w:w="0" w:type="dxa"/>
          </w:tblCellMar>
        </w:tblPrEx>
        <w:trPr>
          <w:jc w:val="center"/>
        </w:trPr>
        <w:tc>
          <w:tcPr>
            <w:tcW w:w="1947" w:type="dxa"/>
            <w:tcBorders>
              <w:top w:val="nil"/>
              <w:left w:val="nil"/>
              <w:bottom w:val="nil"/>
              <w:right w:val="nil"/>
            </w:tcBorders>
          </w:tcPr>
          <w:p w14:paraId="7087177F"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099D502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7318F375"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(0.00267)</w:t>
            </w:r>
          </w:p>
        </w:tc>
        <w:tc>
          <w:tcPr>
            <w:tcW w:w="1440" w:type="dxa"/>
            <w:tcBorders>
              <w:top w:val="nil"/>
              <w:left w:val="nil"/>
              <w:bottom w:val="nil"/>
              <w:right w:val="nil"/>
            </w:tcBorders>
          </w:tcPr>
          <w:p w14:paraId="1F40C30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(0.00252)</w:t>
            </w:r>
          </w:p>
        </w:tc>
        <w:tc>
          <w:tcPr>
            <w:tcW w:w="1440" w:type="dxa"/>
            <w:tcBorders>
              <w:top w:val="nil"/>
              <w:left w:val="nil"/>
              <w:bottom w:val="nil"/>
              <w:right w:val="nil"/>
            </w:tcBorders>
          </w:tcPr>
          <w:p w14:paraId="12875A6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(0.00263)</w:t>
            </w:r>
          </w:p>
        </w:tc>
      </w:tr>
      <w:tr w:rsidR="0091544C" w:rsidRPr="0091544C" w14:paraId="70B3EAD7" w14:textId="77777777" w:rsidTr="00D476A8">
        <w:tblPrEx>
          <w:tblCellMar>
            <w:top w:w="0" w:type="dxa"/>
            <w:bottom w:w="0" w:type="dxa"/>
          </w:tblCellMar>
        </w:tblPrEx>
        <w:trPr>
          <w:jc w:val="center"/>
        </w:trPr>
        <w:tc>
          <w:tcPr>
            <w:tcW w:w="1947" w:type="dxa"/>
            <w:tcBorders>
              <w:top w:val="nil"/>
              <w:left w:val="nil"/>
              <w:bottom w:val="nil"/>
              <w:right w:val="nil"/>
            </w:tcBorders>
          </w:tcPr>
          <w:p w14:paraId="721193A5"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educ</w:t>
            </w:r>
          </w:p>
        </w:tc>
        <w:tc>
          <w:tcPr>
            <w:tcW w:w="1296" w:type="dxa"/>
            <w:tcBorders>
              <w:top w:val="nil"/>
              <w:left w:val="nil"/>
              <w:bottom w:val="nil"/>
              <w:right w:val="nil"/>
            </w:tcBorders>
          </w:tcPr>
          <w:p w14:paraId="275A279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8AD8F1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556566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0.0354***</w:t>
            </w:r>
          </w:p>
        </w:tc>
        <w:tc>
          <w:tcPr>
            <w:tcW w:w="1440" w:type="dxa"/>
            <w:tcBorders>
              <w:top w:val="nil"/>
              <w:left w:val="nil"/>
              <w:bottom w:val="nil"/>
              <w:right w:val="nil"/>
            </w:tcBorders>
          </w:tcPr>
          <w:p w14:paraId="1C3D24A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0.0346***</w:t>
            </w:r>
          </w:p>
        </w:tc>
      </w:tr>
      <w:tr w:rsidR="0091544C" w:rsidRPr="0091544C" w14:paraId="04C58C64" w14:textId="77777777" w:rsidTr="00D476A8">
        <w:tblPrEx>
          <w:tblCellMar>
            <w:top w:w="0" w:type="dxa"/>
            <w:bottom w:w="0" w:type="dxa"/>
          </w:tblCellMar>
        </w:tblPrEx>
        <w:trPr>
          <w:jc w:val="center"/>
        </w:trPr>
        <w:tc>
          <w:tcPr>
            <w:tcW w:w="1947" w:type="dxa"/>
            <w:tcBorders>
              <w:top w:val="nil"/>
              <w:left w:val="nil"/>
              <w:bottom w:val="nil"/>
              <w:right w:val="nil"/>
            </w:tcBorders>
          </w:tcPr>
          <w:p w14:paraId="41452195"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1426252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66B07DB"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23191E1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(0.0115)</w:t>
            </w:r>
          </w:p>
        </w:tc>
        <w:tc>
          <w:tcPr>
            <w:tcW w:w="1440" w:type="dxa"/>
            <w:tcBorders>
              <w:top w:val="nil"/>
              <w:left w:val="nil"/>
              <w:bottom w:val="nil"/>
              <w:right w:val="nil"/>
            </w:tcBorders>
          </w:tcPr>
          <w:p w14:paraId="15A562A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(0.0115)</w:t>
            </w:r>
          </w:p>
        </w:tc>
      </w:tr>
      <w:tr w:rsidR="0091544C" w:rsidRPr="0091544C" w14:paraId="34AF3414" w14:textId="77777777" w:rsidTr="00D476A8">
        <w:tblPrEx>
          <w:tblCellMar>
            <w:top w:w="0" w:type="dxa"/>
            <w:bottom w:w="0" w:type="dxa"/>
          </w:tblCellMar>
        </w:tblPrEx>
        <w:trPr>
          <w:jc w:val="center"/>
        </w:trPr>
        <w:tc>
          <w:tcPr>
            <w:tcW w:w="1947" w:type="dxa"/>
            <w:tcBorders>
              <w:top w:val="nil"/>
              <w:left w:val="nil"/>
              <w:bottom w:val="nil"/>
              <w:right w:val="nil"/>
            </w:tcBorders>
          </w:tcPr>
          <w:p w14:paraId="29A779E6"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fulltime</w:t>
            </w:r>
          </w:p>
        </w:tc>
        <w:tc>
          <w:tcPr>
            <w:tcW w:w="1296" w:type="dxa"/>
            <w:tcBorders>
              <w:top w:val="nil"/>
              <w:left w:val="nil"/>
              <w:bottom w:val="nil"/>
              <w:right w:val="nil"/>
            </w:tcBorders>
          </w:tcPr>
          <w:p w14:paraId="18FC2E6B"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D8D8BC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5A37062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0BF442B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0.113*</w:t>
            </w:r>
          </w:p>
        </w:tc>
      </w:tr>
      <w:tr w:rsidR="0091544C" w:rsidRPr="0091544C" w14:paraId="11B6C74D" w14:textId="77777777" w:rsidTr="00D476A8">
        <w:tblPrEx>
          <w:tblCellMar>
            <w:top w:w="0" w:type="dxa"/>
            <w:bottom w:w="0" w:type="dxa"/>
          </w:tblCellMar>
        </w:tblPrEx>
        <w:trPr>
          <w:jc w:val="center"/>
        </w:trPr>
        <w:tc>
          <w:tcPr>
            <w:tcW w:w="1947" w:type="dxa"/>
            <w:tcBorders>
              <w:top w:val="nil"/>
              <w:left w:val="nil"/>
              <w:bottom w:val="nil"/>
              <w:right w:val="nil"/>
            </w:tcBorders>
          </w:tcPr>
          <w:p w14:paraId="406DAA73"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4A30C6A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C42F74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01602A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277013D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(0.0657)</w:t>
            </w:r>
          </w:p>
        </w:tc>
      </w:tr>
      <w:tr w:rsidR="0091544C" w:rsidRPr="0091544C" w14:paraId="03D22142" w14:textId="77777777" w:rsidTr="00D476A8">
        <w:tblPrEx>
          <w:tblCellMar>
            <w:top w:w="0" w:type="dxa"/>
            <w:bottom w:w="0" w:type="dxa"/>
          </w:tblCellMar>
        </w:tblPrEx>
        <w:trPr>
          <w:jc w:val="center"/>
        </w:trPr>
        <w:tc>
          <w:tcPr>
            <w:tcW w:w="1947" w:type="dxa"/>
            <w:tcBorders>
              <w:top w:val="nil"/>
              <w:left w:val="nil"/>
              <w:bottom w:val="nil"/>
              <w:right w:val="nil"/>
            </w:tcBorders>
          </w:tcPr>
          <w:p w14:paraId="2C08896D"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Constant</w:t>
            </w:r>
          </w:p>
        </w:tc>
        <w:tc>
          <w:tcPr>
            <w:tcW w:w="1296" w:type="dxa"/>
            <w:tcBorders>
              <w:top w:val="nil"/>
              <w:left w:val="nil"/>
              <w:bottom w:val="nil"/>
              <w:right w:val="nil"/>
            </w:tcBorders>
          </w:tcPr>
          <w:p w14:paraId="5E8CD3C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2.249***</w:t>
            </w:r>
          </w:p>
        </w:tc>
        <w:tc>
          <w:tcPr>
            <w:tcW w:w="1440" w:type="dxa"/>
            <w:tcBorders>
              <w:top w:val="nil"/>
              <w:left w:val="nil"/>
              <w:bottom w:val="nil"/>
              <w:right w:val="nil"/>
            </w:tcBorders>
          </w:tcPr>
          <w:p w14:paraId="5BA4F6B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1.697***</w:t>
            </w:r>
          </w:p>
        </w:tc>
        <w:tc>
          <w:tcPr>
            <w:tcW w:w="1440" w:type="dxa"/>
            <w:tcBorders>
              <w:top w:val="nil"/>
              <w:left w:val="nil"/>
              <w:bottom w:val="nil"/>
              <w:right w:val="nil"/>
            </w:tcBorders>
          </w:tcPr>
          <w:p w14:paraId="629AD07B"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1.249***</w:t>
            </w:r>
          </w:p>
        </w:tc>
        <w:tc>
          <w:tcPr>
            <w:tcW w:w="1440" w:type="dxa"/>
            <w:tcBorders>
              <w:top w:val="nil"/>
              <w:left w:val="nil"/>
              <w:bottom w:val="nil"/>
              <w:right w:val="nil"/>
            </w:tcBorders>
          </w:tcPr>
          <w:p w14:paraId="683CE96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1.252***</w:t>
            </w:r>
          </w:p>
        </w:tc>
      </w:tr>
      <w:tr w:rsidR="0091544C" w:rsidRPr="0091544C" w14:paraId="5F8925F7" w14:textId="77777777" w:rsidTr="00D476A8">
        <w:tblPrEx>
          <w:tblCellMar>
            <w:top w:w="0" w:type="dxa"/>
            <w:bottom w:w="0" w:type="dxa"/>
          </w:tblCellMar>
        </w:tblPrEx>
        <w:trPr>
          <w:jc w:val="center"/>
        </w:trPr>
        <w:tc>
          <w:tcPr>
            <w:tcW w:w="1947" w:type="dxa"/>
            <w:tcBorders>
              <w:top w:val="nil"/>
              <w:left w:val="nil"/>
              <w:bottom w:val="nil"/>
              <w:right w:val="nil"/>
            </w:tcBorders>
          </w:tcPr>
          <w:p w14:paraId="2F528D7C"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0D0AA3D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(0.0486)</w:t>
            </w:r>
          </w:p>
        </w:tc>
        <w:tc>
          <w:tcPr>
            <w:tcW w:w="1440" w:type="dxa"/>
            <w:tcBorders>
              <w:top w:val="nil"/>
              <w:left w:val="nil"/>
              <w:bottom w:val="nil"/>
              <w:right w:val="nil"/>
            </w:tcBorders>
          </w:tcPr>
          <w:p w14:paraId="6C3C481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(0.0848)</w:t>
            </w:r>
          </w:p>
        </w:tc>
        <w:tc>
          <w:tcPr>
            <w:tcW w:w="1440" w:type="dxa"/>
            <w:tcBorders>
              <w:top w:val="nil"/>
              <w:left w:val="nil"/>
              <w:bottom w:val="nil"/>
              <w:right w:val="nil"/>
            </w:tcBorders>
          </w:tcPr>
          <w:p w14:paraId="5FA79F0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(0.168)</w:t>
            </w:r>
          </w:p>
        </w:tc>
        <w:tc>
          <w:tcPr>
            <w:tcW w:w="1440" w:type="dxa"/>
            <w:tcBorders>
              <w:top w:val="nil"/>
              <w:left w:val="nil"/>
              <w:bottom w:val="nil"/>
              <w:right w:val="nil"/>
            </w:tcBorders>
          </w:tcPr>
          <w:p w14:paraId="3C8BF02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(0.169)</w:t>
            </w:r>
          </w:p>
        </w:tc>
      </w:tr>
      <w:tr w:rsidR="0091544C" w:rsidRPr="0091544C" w14:paraId="4D618688" w14:textId="77777777" w:rsidTr="00D476A8">
        <w:tblPrEx>
          <w:tblCellMar>
            <w:top w:w="0" w:type="dxa"/>
            <w:bottom w:w="0" w:type="dxa"/>
          </w:tblCellMar>
        </w:tblPrEx>
        <w:trPr>
          <w:jc w:val="center"/>
        </w:trPr>
        <w:tc>
          <w:tcPr>
            <w:tcW w:w="1947" w:type="dxa"/>
            <w:tcBorders>
              <w:top w:val="nil"/>
              <w:left w:val="nil"/>
              <w:bottom w:val="nil"/>
              <w:right w:val="nil"/>
            </w:tcBorders>
          </w:tcPr>
          <w:p w14:paraId="2B82631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4420A54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3715D8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F1EAC0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76B9B4F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r w:rsidR="0091544C" w:rsidRPr="0091544C" w14:paraId="02E56D76" w14:textId="77777777" w:rsidTr="00D476A8">
        <w:tblPrEx>
          <w:tblCellMar>
            <w:top w:w="0" w:type="dxa"/>
            <w:bottom w:w="0" w:type="dxa"/>
          </w:tblCellMar>
        </w:tblPrEx>
        <w:trPr>
          <w:jc w:val="center"/>
        </w:trPr>
        <w:tc>
          <w:tcPr>
            <w:tcW w:w="1947" w:type="dxa"/>
            <w:tcBorders>
              <w:top w:val="nil"/>
              <w:left w:val="nil"/>
              <w:bottom w:val="nil"/>
              <w:right w:val="nil"/>
            </w:tcBorders>
          </w:tcPr>
          <w:p w14:paraId="3172FED3"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Observations</w:t>
            </w:r>
          </w:p>
        </w:tc>
        <w:tc>
          <w:tcPr>
            <w:tcW w:w="1296" w:type="dxa"/>
            <w:tcBorders>
              <w:top w:val="nil"/>
              <w:left w:val="nil"/>
              <w:bottom w:val="nil"/>
              <w:right w:val="nil"/>
            </w:tcBorders>
          </w:tcPr>
          <w:p w14:paraId="23A6C25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4F7952D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7C6C3C3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5F4F5E6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r>
      <w:tr w:rsidR="0091544C" w:rsidRPr="0091544C" w14:paraId="1CC31A47" w14:textId="77777777" w:rsidTr="00D476A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36A50BC1"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R-squared</w:t>
            </w:r>
          </w:p>
        </w:tc>
        <w:tc>
          <w:tcPr>
            <w:tcW w:w="1296" w:type="dxa"/>
            <w:tcBorders>
              <w:top w:val="nil"/>
              <w:left w:val="nil"/>
              <w:bottom w:val="single" w:sz="6" w:space="0" w:color="auto"/>
              <w:right w:val="nil"/>
            </w:tcBorders>
          </w:tcPr>
          <w:p w14:paraId="74C0B45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0.005</w:t>
            </w:r>
          </w:p>
        </w:tc>
        <w:tc>
          <w:tcPr>
            <w:tcW w:w="1440" w:type="dxa"/>
            <w:tcBorders>
              <w:top w:val="nil"/>
              <w:left w:val="nil"/>
              <w:bottom w:val="single" w:sz="6" w:space="0" w:color="auto"/>
              <w:right w:val="nil"/>
            </w:tcBorders>
          </w:tcPr>
          <w:p w14:paraId="1FD28A0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0.097</w:t>
            </w:r>
          </w:p>
        </w:tc>
        <w:tc>
          <w:tcPr>
            <w:tcW w:w="1440" w:type="dxa"/>
            <w:tcBorders>
              <w:top w:val="nil"/>
              <w:left w:val="nil"/>
              <w:bottom w:val="single" w:sz="6" w:space="0" w:color="auto"/>
              <w:right w:val="nil"/>
            </w:tcBorders>
          </w:tcPr>
          <w:p w14:paraId="6B05F91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0.113</w:t>
            </w:r>
          </w:p>
        </w:tc>
        <w:tc>
          <w:tcPr>
            <w:tcW w:w="1440" w:type="dxa"/>
            <w:tcBorders>
              <w:top w:val="nil"/>
              <w:left w:val="nil"/>
              <w:bottom w:val="single" w:sz="6" w:space="0" w:color="auto"/>
              <w:right w:val="nil"/>
            </w:tcBorders>
          </w:tcPr>
          <w:p w14:paraId="5F3203A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0.118</w:t>
            </w:r>
          </w:p>
        </w:tc>
      </w:tr>
    </w:tbl>
    <w:p w14:paraId="03D3CBE5"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Robust standard errors in parentheses</w:t>
      </w:r>
    </w:p>
    <w:p w14:paraId="592C4D2F" w14:textId="5D00BB8C"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 p&lt;0.01, ** p&lt;0.05, * p&lt;0.1</w:t>
      </w:r>
    </w:p>
    <w:p w14:paraId="39E1FA91" w14:textId="13D68E27" w:rsidR="004C5551" w:rsidRDefault="004C5551" w:rsidP="004C5551">
      <w:pPr>
        <w:pStyle w:val="Heading1"/>
      </w:pPr>
      <w:bookmarkStart w:id="19" w:name="_Toc95942968"/>
      <w:r>
        <w:t>Nomor 19</w:t>
      </w:r>
      <w:bookmarkEnd w:id="19"/>
      <w:r>
        <w:t xml:space="preserve"> </w:t>
      </w:r>
    </w:p>
    <w:p w14:paraId="2918301B" w14:textId="13D2420A" w:rsidR="00E810C2" w:rsidRDefault="0091544C" w:rsidP="0091544C">
      <w:pPr>
        <w:ind w:firstLine="0"/>
      </w:pPr>
      <w:r>
        <w:t>Command:</w:t>
      </w:r>
    </w:p>
    <w:p w14:paraId="2FB7206C" w14:textId="45B4BA2B" w:rsidR="0091544C" w:rsidRPr="0091544C" w:rsidRDefault="0091544C" w:rsidP="00250101">
      <w:pPr>
        <w:spacing w:line="240" w:lineRule="auto"/>
        <w:ind w:left="360" w:firstLine="0"/>
        <w:rPr>
          <w:sz w:val="20"/>
          <w:szCs w:val="20"/>
        </w:rPr>
      </w:pPr>
      <w:r w:rsidRPr="0091544C">
        <w:rPr>
          <w:sz w:val="20"/>
          <w:szCs w:val="20"/>
        </w:rPr>
        <w:t>* 19 Produce regression table</w:t>
      </w:r>
      <w:r>
        <w:rPr>
          <w:sz w:val="20"/>
          <w:szCs w:val="20"/>
        </w:rPr>
        <w:t>3</w:t>
      </w:r>
      <w:r w:rsidRPr="0091544C">
        <w:rPr>
          <w:sz w:val="20"/>
          <w:szCs w:val="20"/>
        </w:rPr>
        <w:t xml:space="preserve"> with conventional standard error</w:t>
      </w:r>
    </w:p>
    <w:p w14:paraId="1F6397FE" w14:textId="77777777" w:rsidR="0091544C" w:rsidRPr="0091544C" w:rsidRDefault="0091544C" w:rsidP="00250101">
      <w:pPr>
        <w:spacing w:line="240" w:lineRule="auto"/>
        <w:ind w:left="360" w:firstLine="0"/>
        <w:rPr>
          <w:sz w:val="20"/>
          <w:szCs w:val="20"/>
        </w:rPr>
      </w:pPr>
      <w:r w:rsidRPr="0091544C">
        <w:rPr>
          <w:sz w:val="20"/>
          <w:szCs w:val="20"/>
        </w:rPr>
        <w:t>reg `depvar' `indepvar1'</w:t>
      </w:r>
    </w:p>
    <w:p w14:paraId="4ACAAD0F" w14:textId="77777777" w:rsidR="0091544C" w:rsidRPr="0091544C" w:rsidRDefault="0091544C" w:rsidP="00250101">
      <w:pPr>
        <w:spacing w:line="240" w:lineRule="auto"/>
        <w:ind w:left="360" w:firstLine="0"/>
        <w:rPr>
          <w:sz w:val="20"/>
          <w:szCs w:val="20"/>
        </w:rPr>
      </w:pPr>
      <w:r w:rsidRPr="0091544C">
        <w:rPr>
          <w:sz w:val="20"/>
          <w:szCs w:val="20"/>
        </w:rPr>
        <w:t>outreg2 using "output/tables/table4.doc", replace ctitle(Model 1)</w:t>
      </w:r>
    </w:p>
    <w:p w14:paraId="5C5E04B8" w14:textId="77777777" w:rsidR="0091544C" w:rsidRPr="0091544C" w:rsidRDefault="0091544C" w:rsidP="00250101">
      <w:pPr>
        <w:spacing w:line="240" w:lineRule="auto"/>
        <w:ind w:left="360" w:firstLine="0"/>
        <w:rPr>
          <w:sz w:val="20"/>
          <w:szCs w:val="20"/>
        </w:rPr>
      </w:pPr>
      <w:r w:rsidRPr="0091544C">
        <w:rPr>
          <w:sz w:val="20"/>
          <w:szCs w:val="20"/>
        </w:rPr>
        <w:t>reg `depvar' `indepvar2'</w:t>
      </w:r>
    </w:p>
    <w:p w14:paraId="1DE7F2BE" w14:textId="77777777" w:rsidR="0091544C" w:rsidRPr="0091544C" w:rsidRDefault="0091544C" w:rsidP="00250101">
      <w:pPr>
        <w:spacing w:line="240" w:lineRule="auto"/>
        <w:ind w:left="360" w:firstLine="0"/>
        <w:rPr>
          <w:sz w:val="20"/>
          <w:szCs w:val="20"/>
        </w:rPr>
      </w:pPr>
      <w:r w:rsidRPr="0091544C">
        <w:rPr>
          <w:sz w:val="20"/>
          <w:szCs w:val="20"/>
        </w:rPr>
        <w:t>outreg2 using "output/tables/table4.doc", append ctitle(Model 2)</w:t>
      </w:r>
    </w:p>
    <w:p w14:paraId="66582C14" w14:textId="77777777" w:rsidR="0091544C" w:rsidRPr="0091544C" w:rsidRDefault="0091544C" w:rsidP="00250101">
      <w:pPr>
        <w:spacing w:line="240" w:lineRule="auto"/>
        <w:ind w:left="360" w:firstLine="0"/>
        <w:rPr>
          <w:sz w:val="20"/>
          <w:szCs w:val="20"/>
        </w:rPr>
      </w:pPr>
      <w:r w:rsidRPr="0091544C">
        <w:rPr>
          <w:sz w:val="20"/>
          <w:szCs w:val="20"/>
        </w:rPr>
        <w:t>reg `depvar' `indepvar3'</w:t>
      </w:r>
    </w:p>
    <w:p w14:paraId="5F9FD8ED" w14:textId="77777777" w:rsidR="0091544C" w:rsidRPr="0091544C" w:rsidRDefault="0091544C" w:rsidP="00250101">
      <w:pPr>
        <w:spacing w:line="240" w:lineRule="auto"/>
        <w:ind w:left="360" w:firstLine="0"/>
        <w:rPr>
          <w:sz w:val="20"/>
          <w:szCs w:val="20"/>
        </w:rPr>
      </w:pPr>
      <w:r w:rsidRPr="0091544C">
        <w:rPr>
          <w:sz w:val="20"/>
          <w:szCs w:val="20"/>
        </w:rPr>
        <w:t>outreg2 using "output/tables/table4.doc", append ctitle(Model 3)</w:t>
      </w:r>
    </w:p>
    <w:p w14:paraId="1251D7E3" w14:textId="77777777" w:rsidR="0091544C" w:rsidRPr="0091544C" w:rsidRDefault="0091544C" w:rsidP="00250101">
      <w:pPr>
        <w:spacing w:line="240" w:lineRule="auto"/>
        <w:ind w:left="360" w:firstLine="0"/>
        <w:rPr>
          <w:sz w:val="20"/>
          <w:szCs w:val="20"/>
        </w:rPr>
      </w:pPr>
      <w:r w:rsidRPr="0091544C">
        <w:rPr>
          <w:sz w:val="20"/>
          <w:szCs w:val="20"/>
        </w:rPr>
        <w:t>reg `depvar' `indepvar4'</w:t>
      </w:r>
    </w:p>
    <w:p w14:paraId="043C326F" w14:textId="1FBE0FC3" w:rsidR="0091544C" w:rsidRPr="0091544C" w:rsidRDefault="0091544C" w:rsidP="00250101">
      <w:pPr>
        <w:spacing w:line="240" w:lineRule="auto"/>
        <w:ind w:left="360" w:firstLine="0"/>
        <w:rPr>
          <w:sz w:val="20"/>
          <w:szCs w:val="20"/>
        </w:rPr>
      </w:pPr>
      <w:r w:rsidRPr="0091544C">
        <w:rPr>
          <w:sz w:val="20"/>
          <w:szCs w:val="20"/>
        </w:rPr>
        <w:t>outreg2 using "output/tables/table4.doc", append ctitle(Model 4)</w:t>
      </w:r>
    </w:p>
    <w:p w14:paraId="596F70B3" w14:textId="77777777" w:rsidR="0091544C" w:rsidRDefault="0091544C" w:rsidP="0091544C">
      <w:pPr>
        <w:ind w:firstLine="0"/>
      </w:pPr>
    </w:p>
    <w:p w14:paraId="633F7A64" w14:textId="23435A19" w:rsidR="0091544C" w:rsidRDefault="0091544C" w:rsidP="0091544C">
      <w:pPr>
        <w:ind w:firstLine="0"/>
      </w:pPr>
      <w:r>
        <w:t>Output:</w:t>
      </w:r>
    </w:p>
    <w:p w14:paraId="69E4271A" w14:textId="4156ED58" w:rsidR="0091544C" w:rsidRDefault="0091544C" w:rsidP="0091544C">
      <w:pPr>
        <w:ind w:firstLine="0"/>
      </w:pPr>
      <w:r>
        <w:t>Table4.doc</w:t>
      </w:r>
    </w:p>
    <w:tbl>
      <w:tblPr>
        <w:tblW w:w="0" w:type="auto"/>
        <w:jc w:val="center"/>
        <w:tblLayout w:type="fixed"/>
        <w:tblCellMar>
          <w:left w:w="75" w:type="dxa"/>
          <w:right w:w="75" w:type="dxa"/>
        </w:tblCellMar>
        <w:tblLook w:val="0000" w:firstRow="0" w:lastRow="0" w:firstColumn="0" w:lastColumn="0" w:noHBand="0" w:noVBand="0"/>
      </w:tblPr>
      <w:tblGrid>
        <w:gridCol w:w="1947"/>
        <w:gridCol w:w="1296"/>
        <w:gridCol w:w="1440"/>
        <w:gridCol w:w="1440"/>
        <w:gridCol w:w="1440"/>
      </w:tblGrid>
      <w:tr w:rsidR="0091544C" w:rsidRPr="0091544C" w14:paraId="22D44363" w14:textId="77777777" w:rsidTr="00D476A8">
        <w:tblPrEx>
          <w:tblCellMar>
            <w:top w:w="0" w:type="dxa"/>
            <w:bottom w:w="0" w:type="dxa"/>
          </w:tblCellMar>
        </w:tblPrEx>
        <w:trPr>
          <w:jc w:val="center"/>
        </w:trPr>
        <w:tc>
          <w:tcPr>
            <w:tcW w:w="1947" w:type="dxa"/>
            <w:tcBorders>
              <w:top w:val="single" w:sz="6" w:space="0" w:color="auto"/>
              <w:left w:val="nil"/>
              <w:bottom w:val="nil"/>
              <w:right w:val="nil"/>
            </w:tcBorders>
          </w:tcPr>
          <w:p w14:paraId="596A1E5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single" w:sz="6" w:space="0" w:color="auto"/>
              <w:left w:val="nil"/>
              <w:bottom w:val="nil"/>
              <w:right w:val="nil"/>
            </w:tcBorders>
          </w:tcPr>
          <w:p w14:paraId="571B3D4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w:t>
            </w:r>
          </w:p>
        </w:tc>
        <w:tc>
          <w:tcPr>
            <w:tcW w:w="1440" w:type="dxa"/>
            <w:tcBorders>
              <w:top w:val="single" w:sz="6" w:space="0" w:color="auto"/>
              <w:left w:val="nil"/>
              <w:bottom w:val="nil"/>
              <w:right w:val="nil"/>
            </w:tcBorders>
          </w:tcPr>
          <w:p w14:paraId="4B0AE42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(2)</w:t>
            </w:r>
          </w:p>
        </w:tc>
        <w:tc>
          <w:tcPr>
            <w:tcW w:w="1440" w:type="dxa"/>
            <w:tcBorders>
              <w:top w:val="single" w:sz="6" w:space="0" w:color="auto"/>
              <w:left w:val="nil"/>
              <w:bottom w:val="nil"/>
              <w:right w:val="nil"/>
            </w:tcBorders>
          </w:tcPr>
          <w:p w14:paraId="7BDF5C5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(3)</w:t>
            </w:r>
          </w:p>
        </w:tc>
        <w:tc>
          <w:tcPr>
            <w:tcW w:w="1440" w:type="dxa"/>
            <w:tcBorders>
              <w:top w:val="single" w:sz="6" w:space="0" w:color="auto"/>
              <w:left w:val="nil"/>
              <w:bottom w:val="nil"/>
              <w:right w:val="nil"/>
            </w:tcBorders>
          </w:tcPr>
          <w:p w14:paraId="42E6944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(4)</w:t>
            </w:r>
          </w:p>
        </w:tc>
      </w:tr>
      <w:tr w:rsidR="0091544C" w:rsidRPr="0091544C" w14:paraId="4FC82466" w14:textId="77777777" w:rsidTr="00D476A8">
        <w:tblPrEx>
          <w:tblCellMar>
            <w:top w:w="0" w:type="dxa"/>
            <w:bottom w:w="0" w:type="dxa"/>
          </w:tblCellMar>
        </w:tblPrEx>
        <w:trPr>
          <w:jc w:val="center"/>
        </w:trPr>
        <w:tc>
          <w:tcPr>
            <w:tcW w:w="1947" w:type="dxa"/>
            <w:tcBorders>
              <w:top w:val="nil"/>
              <w:left w:val="nil"/>
              <w:bottom w:val="single" w:sz="6" w:space="0" w:color="auto"/>
              <w:right w:val="nil"/>
            </w:tcBorders>
          </w:tcPr>
          <w:p w14:paraId="4429F8A4"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VARIABLES</w:t>
            </w:r>
          </w:p>
        </w:tc>
        <w:tc>
          <w:tcPr>
            <w:tcW w:w="1296" w:type="dxa"/>
            <w:tcBorders>
              <w:top w:val="nil"/>
              <w:left w:val="nil"/>
              <w:bottom w:val="single" w:sz="6" w:space="0" w:color="auto"/>
              <w:right w:val="nil"/>
            </w:tcBorders>
          </w:tcPr>
          <w:p w14:paraId="193496F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1</w:t>
            </w:r>
          </w:p>
        </w:tc>
        <w:tc>
          <w:tcPr>
            <w:tcW w:w="1440" w:type="dxa"/>
            <w:tcBorders>
              <w:top w:val="nil"/>
              <w:left w:val="nil"/>
              <w:bottom w:val="single" w:sz="6" w:space="0" w:color="auto"/>
              <w:right w:val="nil"/>
            </w:tcBorders>
          </w:tcPr>
          <w:p w14:paraId="118FCD4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2</w:t>
            </w:r>
          </w:p>
        </w:tc>
        <w:tc>
          <w:tcPr>
            <w:tcW w:w="1440" w:type="dxa"/>
            <w:tcBorders>
              <w:top w:val="nil"/>
              <w:left w:val="nil"/>
              <w:bottom w:val="single" w:sz="6" w:space="0" w:color="auto"/>
              <w:right w:val="nil"/>
            </w:tcBorders>
          </w:tcPr>
          <w:p w14:paraId="54C3174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3</w:t>
            </w:r>
          </w:p>
        </w:tc>
        <w:tc>
          <w:tcPr>
            <w:tcW w:w="1440" w:type="dxa"/>
            <w:tcBorders>
              <w:top w:val="nil"/>
              <w:left w:val="nil"/>
              <w:bottom w:val="single" w:sz="6" w:space="0" w:color="auto"/>
              <w:right w:val="nil"/>
            </w:tcBorders>
          </w:tcPr>
          <w:p w14:paraId="5B61BE2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Model 4</w:t>
            </w:r>
          </w:p>
        </w:tc>
      </w:tr>
      <w:tr w:rsidR="0091544C" w:rsidRPr="0091544C" w14:paraId="1749F02A" w14:textId="77777777" w:rsidTr="00D476A8">
        <w:tblPrEx>
          <w:tblCellMar>
            <w:top w:w="0" w:type="dxa"/>
            <w:bottom w:w="0" w:type="dxa"/>
          </w:tblCellMar>
        </w:tblPrEx>
        <w:trPr>
          <w:jc w:val="center"/>
        </w:trPr>
        <w:tc>
          <w:tcPr>
            <w:tcW w:w="1947" w:type="dxa"/>
            <w:tcBorders>
              <w:top w:val="nil"/>
              <w:left w:val="nil"/>
              <w:bottom w:val="nil"/>
              <w:right w:val="nil"/>
            </w:tcBorders>
          </w:tcPr>
          <w:p w14:paraId="4C29352C"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63E9A3D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53F343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4C2016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1BCE92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r w:rsidR="0091544C" w:rsidRPr="0091544C" w14:paraId="0E666328" w14:textId="77777777" w:rsidTr="00D476A8">
        <w:tblPrEx>
          <w:tblCellMar>
            <w:top w:w="0" w:type="dxa"/>
            <w:bottom w:w="0" w:type="dxa"/>
          </w:tblCellMar>
        </w:tblPrEx>
        <w:trPr>
          <w:jc w:val="center"/>
        </w:trPr>
        <w:tc>
          <w:tcPr>
            <w:tcW w:w="1947" w:type="dxa"/>
            <w:tcBorders>
              <w:top w:val="nil"/>
              <w:left w:val="nil"/>
              <w:bottom w:val="nil"/>
              <w:right w:val="nil"/>
            </w:tcBorders>
          </w:tcPr>
          <w:p w14:paraId="0A8F310F"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female</w:t>
            </w:r>
          </w:p>
        </w:tc>
        <w:tc>
          <w:tcPr>
            <w:tcW w:w="1296" w:type="dxa"/>
            <w:tcBorders>
              <w:top w:val="nil"/>
              <w:left w:val="nil"/>
              <w:bottom w:val="nil"/>
              <w:right w:val="nil"/>
            </w:tcBorders>
          </w:tcPr>
          <w:p w14:paraId="3259CFF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-0.109</w:t>
            </w:r>
          </w:p>
        </w:tc>
        <w:tc>
          <w:tcPr>
            <w:tcW w:w="1440" w:type="dxa"/>
            <w:tcBorders>
              <w:top w:val="nil"/>
              <w:left w:val="nil"/>
              <w:bottom w:val="nil"/>
              <w:right w:val="nil"/>
            </w:tcBorders>
          </w:tcPr>
          <w:p w14:paraId="3A8BDD1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-0.170**</w:t>
            </w:r>
          </w:p>
        </w:tc>
        <w:tc>
          <w:tcPr>
            <w:tcW w:w="1440" w:type="dxa"/>
            <w:tcBorders>
              <w:top w:val="nil"/>
              <w:left w:val="nil"/>
              <w:bottom w:val="nil"/>
              <w:right w:val="nil"/>
            </w:tcBorders>
          </w:tcPr>
          <w:p w14:paraId="22ADBB8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-0.176***</w:t>
            </w:r>
          </w:p>
        </w:tc>
        <w:tc>
          <w:tcPr>
            <w:tcW w:w="1440" w:type="dxa"/>
            <w:tcBorders>
              <w:top w:val="nil"/>
              <w:left w:val="nil"/>
              <w:bottom w:val="nil"/>
              <w:right w:val="nil"/>
            </w:tcBorders>
          </w:tcPr>
          <w:p w14:paraId="7E012E9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-0.162**</w:t>
            </w:r>
          </w:p>
        </w:tc>
      </w:tr>
      <w:tr w:rsidR="0091544C" w:rsidRPr="0091544C" w14:paraId="0FF20E29" w14:textId="77777777" w:rsidTr="00D476A8">
        <w:tblPrEx>
          <w:tblCellMar>
            <w:top w:w="0" w:type="dxa"/>
            <w:bottom w:w="0" w:type="dxa"/>
          </w:tblCellMar>
        </w:tblPrEx>
        <w:trPr>
          <w:jc w:val="center"/>
        </w:trPr>
        <w:tc>
          <w:tcPr>
            <w:tcW w:w="1947" w:type="dxa"/>
            <w:tcBorders>
              <w:top w:val="nil"/>
              <w:left w:val="nil"/>
              <w:bottom w:val="nil"/>
              <w:right w:val="nil"/>
            </w:tcBorders>
          </w:tcPr>
          <w:p w14:paraId="08F69D79"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7803D75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(0.0698)</w:t>
            </w:r>
          </w:p>
        </w:tc>
        <w:tc>
          <w:tcPr>
            <w:tcW w:w="1440" w:type="dxa"/>
            <w:tcBorders>
              <w:top w:val="nil"/>
              <w:left w:val="nil"/>
              <w:bottom w:val="nil"/>
              <w:right w:val="nil"/>
            </w:tcBorders>
          </w:tcPr>
          <w:p w14:paraId="4668064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(0.0670)</w:t>
            </w:r>
          </w:p>
        </w:tc>
        <w:tc>
          <w:tcPr>
            <w:tcW w:w="1440" w:type="dxa"/>
            <w:tcBorders>
              <w:top w:val="nil"/>
              <w:left w:val="nil"/>
              <w:bottom w:val="nil"/>
              <w:right w:val="nil"/>
            </w:tcBorders>
          </w:tcPr>
          <w:p w14:paraId="1FC5D97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(0.0665)</w:t>
            </w:r>
          </w:p>
        </w:tc>
        <w:tc>
          <w:tcPr>
            <w:tcW w:w="1440" w:type="dxa"/>
            <w:tcBorders>
              <w:top w:val="nil"/>
              <w:left w:val="nil"/>
              <w:bottom w:val="nil"/>
              <w:right w:val="nil"/>
            </w:tcBorders>
          </w:tcPr>
          <w:p w14:paraId="0435686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(0.0670)</w:t>
            </w:r>
          </w:p>
        </w:tc>
      </w:tr>
      <w:tr w:rsidR="0091544C" w:rsidRPr="0091544C" w14:paraId="3993C194" w14:textId="77777777" w:rsidTr="00D476A8">
        <w:tblPrEx>
          <w:tblCellMar>
            <w:top w:w="0" w:type="dxa"/>
            <w:bottom w:w="0" w:type="dxa"/>
          </w:tblCellMar>
        </w:tblPrEx>
        <w:trPr>
          <w:jc w:val="center"/>
        </w:trPr>
        <w:tc>
          <w:tcPr>
            <w:tcW w:w="1947" w:type="dxa"/>
            <w:tcBorders>
              <w:top w:val="nil"/>
              <w:left w:val="nil"/>
              <w:bottom w:val="nil"/>
              <w:right w:val="nil"/>
            </w:tcBorders>
          </w:tcPr>
          <w:p w14:paraId="5415E1DB"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age</w:t>
            </w:r>
          </w:p>
        </w:tc>
        <w:tc>
          <w:tcPr>
            <w:tcW w:w="1296" w:type="dxa"/>
            <w:tcBorders>
              <w:top w:val="nil"/>
              <w:left w:val="nil"/>
              <w:bottom w:val="nil"/>
              <w:right w:val="nil"/>
            </w:tcBorders>
          </w:tcPr>
          <w:p w14:paraId="668679C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FFAC4B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0.0214***</w:t>
            </w:r>
          </w:p>
        </w:tc>
        <w:tc>
          <w:tcPr>
            <w:tcW w:w="1440" w:type="dxa"/>
            <w:tcBorders>
              <w:top w:val="nil"/>
              <w:left w:val="nil"/>
              <w:bottom w:val="nil"/>
              <w:right w:val="nil"/>
            </w:tcBorders>
          </w:tcPr>
          <w:p w14:paraId="6259C99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0.0216***</w:t>
            </w:r>
          </w:p>
        </w:tc>
        <w:tc>
          <w:tcPr>
            <w:tcW w:w="1440" w:type="dxa"/>
            <w:tcBorders>
              <w:top w:val="nil"/>
              <w:left w:val="nil"/>
              <w:bottom w:val="nil"/>
              <w:right w:val="nil"/>
            </w:tcBorders>
          </w:tcPr>
          <w:p w14:paraId="2997A4A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0.0200***</w:t>
            </w:r>
          </w:p>
        </w:tc>
      </w:tr>
      <w:tr w:rsidR="0091544C" w:rsidRPr="0091544C" w14:paraId="5D885230" w14:textId="77777777" w:rsidTr="00D476A8">
        <w:tblPrEx>
          <w:tblCellMar>
            <w:top w:w="0" w:type="dxa"/>
            <w:bottom w:w="0" w:type="dxa"/>
          </w:tblCellMar>
        </w:tblPrEx>
        <w:trPr>
          <w:jc w:val="center"/>
        </w:trPr>
        <w:tc>
          <w:tcPr>
            <w:tcW w:w="1947" w:type="dxa"/>
            <w:tcBorders>
              <w:top w:val="nil"/>
              <w:left w:val="nil"/>
              <w:bottom w:val="nil"/>
              <w:right w:val="nil"/>
            </w:tcBorders>
          </w:tcPr>
          <w:p w14:paraId="747625B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73923E0A"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C62EE0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(0.00297)</w:t>
            </w:r>
          </w:p>
        </w:tc>
        <w:tc>
          <w:tcPr>
            <w:tcW w:w="1440" w:type="dxa"/>
            <w:tcBorders>
              <w:top w:val="nil"/>
              <w:left w:val="nil"/>
              <w:bottom w:val="nil"/>
              <w:right w:val="nil"/>
            </w:tcBorders>
          </w:tcPr>
          <w:p w14:paraId="0A519D9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(0.00295)</w:t>
            </w:r>
          </w:p>
        </w:tc>
        <w:tc>
          <w:tcPr>
            <w:tcW w:w="1440" w:type="dxa"/>
            <w:tcBorders>
              <w:top w:val="nil"/>
              <w:left w:val="nil"/>
              <w:bottom w:val="nil"/>
              <w:right w:val="nil"/>
            </w:tcBorders>
          </w:tcPr>
          <w:p w14:paraId="7818768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(0.00313)</w:t>
            </w:r>
          </w:p>
        </w:tc>
      </w:tr>
      <w:tr w:rsidR="0091544C" w:rsidRPr="0091544C" w14:paraId="625C67B1" w14:textId="77777777" w:rsidTr="00D476A8">
        <w:tblPrEx>
          <w:tblCellMar>
            <w:top w:w="0" w:type="dxa"/>
            <w:bottom w:w="0" w:type="dxa"/>
          </w:tblCellMar>
        </w:tblPrEx>
        <w:trPr>
          <w:jc w:val="center"/>
        </w:trPr>
        <w:tc>
          <w:tcPr>
            <w:tcW w:w="1947" w:type="dxa"/>
            <w:tcBorders>
              <w:top w:val="nil"/>
              <w:left w:val="nil"/>
              <w:bottom w:val="nil"/>
              <w:right w:val="nil"/>
            </w:tcBorders>
          </w:tcPr>
          <w:p w14:paraId="51C5F558"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educ</w:t>
            </w:r>
          </w:p>
        </w:tc>
        <w:tc>
          <w:tcPr>
            <w:tcW w:w="1296" w:type="dxa"/>
            <w:tcBorders>
              <w:top w:val="nil"/>
              <w:left w:val="nil"/>
              <w:bottom w:val="nil"/>
              <w:right w:val="nil"/>
            </w:tcBorders>
          </w:tcPr>
          <w:p w14:paraId="32621F1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795075D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EC4F4C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0.0354***</w:t>
            </w:r>
          </w:p>
        </w:tc>
        <w:tc>
          <w:tcPr>
            <w:tcW w:w="1440" w:type="dxa"/>
            <w:tcBorders>
              <w:top w:val="nil"/>
              <w:left w:val="nil"/>
              <w:bottom w:val="nil"/>
              <w:right w:val="nil"/>
            </w:tcBorders>
          </w:tcPr>
          <w:p w14:paraId="04EF109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0.0346***</w:t>
            </w:r>
          </w:p>
        </w:tc>
      </w:tr>
      <w:tr w:rsidR="0091544C" w:rsidRPr="0091544C" w14:paraId="7A5F6F7A" w14:textId="77777777" w:rsidTr="00D476A8">
        <w:tblPrEx>
          <w:tblCellMar>
            <w:top w:w="0" w:type="dxa"/>
            <w:bottom w:w="0" w:type="dxa"/>
          </w:tblCellMar>
        </w:tblPrEx>
        <w:trPr>
          <w:jc w:val="center"/>
        </w:trPr>
        <w:tc>
          <w:tcPr>
            <w:tcW w:w="1947" w:type="dxa"/>
            <w:tcBorders>
              <w:top w:val="nil"/>
              <w:left w:val="nil"/>
              <w:bottom w:val="nil"/>
              <w:right w:val="nil"/>
            </w:tcBorders>
          </w:tcPr>
          <w:p w14:paraId="0E02CE4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1CB0B05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4168FF8C"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74207BD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(0.0117)</w:t>
            </w:r>
          </w:p>
        </w:tc>
        <w:tc>
          <w:tcPr>
            <w:tcW w:w="1440" w:type="dxa"/>
            <w:tcBorders>
              <w:top w:val="nil"/>
              <w:left w:val="nil"/>
              <w:bottom w:val="nil"/>
              <w:right w:val="nil"/>
            </w:tcBorders>
          </w:tcPr>
          <w:p w14:paraId="1D3AF89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(0.0117)</w:t>
            </w:r>
          </w:p>
        </w:tc>
      </w:tr>
      <w:tr w:rsidR="0091544C" w:rsidRPr="0091544C" w14:paraId="394706D1" w14:textId="77777777" w:rsidTr="00D476A8">
        <w:tblPrEx>
          <w:tblCellMar>
            <w:top w:w="0" w:type="dxa"/>
            <w:bottom w:w="0" w:type="dxa"/>
          </w:tblCellMar>
        </w:tblPrEx>
        <w:trPr>
          <w:jc w:val="center"/>
        </w:trPr>
        <w:tc>
          <w:tcPr>
            <w:tcW w:w="1947" w:type="dxa"/>
            <w:tcBorders>
              <w:top w:val="nil"/>
              <w:left w:val="nil"/>
              <w:bottom w:val="nil"/>
              <w:right w:val="nil"/>
            </w:tcBorders>
          </w:tcPr>
          <w:p w14:paraId="3A44851F"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fulltime</w:t>
            </w:r>
          </w:p>
        </w:tc>
        <w:tc>
          <w:tcPr>
            <w:tcW w:w="1296" w:type="dxa"/>
            <w:tcBorders>
              <w:top w:val="nil"/>
              <w:left w:val="nil"/>
              <w:bottom w:val="nil"/>
              <w:right w:val="nil"/>
            </w:tcBorders>
          </w:tcPr>
          <w:p w14:paraId="71B3BC0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740E9C8"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05548BE"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52D46582"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0.113</w:t>
            </w:r>
          </w:p>
        </w:tc>
      </w:tr>
      <w:tr w:rsidR="0091544C" w:rsidRPr="0091544C" w14:paraId="7DA141A6" w14:textId="77777777" w:rsidTr="00D476A8">
        <w:tblPrEx>
          <w:tblCellMar>
            <w:top w:w="0" w:type="dxa"/>
            <w:bottom w:w="0" w:type="dxa"/>
          </w:tblCellMar>
        </w:tblPrEx>
        <w:trPr>
          <w:jc w:val="center"/>
        </w:trPr>
        <w:tc>
          <w:tcPr>
            <w:tcW w:w="1947" w:type="dxa"/>
            <w:tcBorders>
              <w:top w:val="nil"/>
              <w:left w:val="nil"/>
              <w:bottom w:val="nil"/>
              <w:right w:val="nil"/>
            </w:tcBorders>
          </w:tcPr>
          <w:p w14:paraId="74DD4A8D"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6882002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5E4BC409"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1BAC632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F6415B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(0.0716)</w:t>
            </w:r>
          </w:p>
        </w:tc>
      </w:tr>
      <w:tr w:rsidR="0091544C" w:rsidRPr="0091544C" w14:paraId="0498811F" w14:textId="77777777" w:rsidTr="00D476A8">
        <w:tblPrEx>
          <w:tblCellMar>
            <w:top w:w="0" w:type="dxa"/>
            <w:bottom w:w="0" w:type="dxa"/>
          </w:tblCellMar>
        </w:tblPrEx>
        <w:trPr>
          <w:jc w:val="center"/>
        </w:trPr>
        <w:tc>
          <w:tcPr>
            <w:tcW w:w="1947" w:type="dxa"/>
            <w:tcBorders>
              <w:top w:val="nil"/>
              <w:left w:val="nil"/>
              <w:bottom w:val="nil"/>
              <w:right w:val="nil"/>
            </w:tcBorders>
          </w:tcPr>
          <w:p w14:paraId="2E608467"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Constant</w:t>
            </w:r>
          </w:p>
        </w:tc>
        <w:tc>
          <w:tcPr>
            <w:tcW w:w="1296" w:type="dxa"/>
            <w:tcBorders>
              <w:top w:val="nil"/>
              <w:left w:val="nil"/>
              <w:bottom w:val="nil"/>
              <w:right w:val="nil"/>
            </w:tcBorders>
          </w:tcPr>
          <w:p w14:paraId="47C42A1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2.249***</w:t>
            </w:r>
          </w:p>
        </w:tc>
        <w:tc>
          <w:tcPr>
            <w:tcW w:w="1440" w:type="dxa"/>
            <w:tcBorders>
              <w:top w:val="nil"/>
              <w:left w:val="nil"/>
              <w:bottom w:val="nil"/>
              <w:right w:val="nil"/>
            </w:tcBorders>
          </w:tcPr>
          <w:p w14:paraId="4B8EFFC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1.697***</w:t>
            </w:r>
          </w:p>
        </w:tc>
        <w:tc>
          <w:tcPr>
            <w:tcW w:w="1440" w:type="dxa"/>
            <w:tcBorders>
              <w:top w:val="nil"/>
              <w:left w:val="nil"/>
              <w:bottom w:val="nil"/>
              <w:right w:val="nil"/>
            </w:tcBorders>
          </w:tcPr>
          <w:p w14:paraId="47F67BA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1.249***</w:t>
            </w:r>
          </w:p>
        </w:tc>
        <w:tc>
          <w:tcPr>
            <w:tcW w:w="1440" w:type="dxa"/>
            <w:tcBorders>
              <w:top w:val="nil"/>
              <w:left w:val="nil"/>
              <w:bottom w:val="nil"/>
              <w:right w:val="nil"/>
            </w:tcBorders>
          </w:tcPr>
          <w:p w14:paraId="55F3C9FB"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1.252***</w:t>
            </w:r>
          </w:p>
        </w:tc>
      </w:tr>
      <w:tr w:rsidR="0091544C" w:rsidRPr="0091544C" w14:paraId="6C1FEF34" w14:textId="77777777" w:rsidTr="00D476A8">
        <w:tblPrEx>
          <w:tblCellMar>
            <w:top w:w="0" w:type="dxa"/>
            <w:bottom w:w="0" w:type="dxa"/>
          </w:tblCellMar>
        </w:tblPrEx>
        <w:trPr>
          <w:jc w:val="center"/>
        </w:trPr>
        <w:tc>
          <w:tcPr>
            <w:tcW w:w="1947" w:type="dxa"/>
            <w:tcBorders>
              <w:top w:val="nil"/>
              <w:left w:val="nil"/>
              <w:bottom w:val="nil"/>
              <w:right w:val="nil"/>
            </w:tcBorders>
          </w:tcPr>
          <w:p w14:paraId="699E3B0E"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764C7C2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(0.0481)</w:t>
            </w:r>
          </w:p>
        </w:tc>
        <w:tc>
          <w:tcPr>
            <w:tcW w:w="1440" w:type="dxa"/>
            <w:tcBorders>
              <w:top w:val="nil"/>
              <w:left w:val="nil"/>
              <w:bottom w:val="nil"/>
              <w:right w:val="nil"/>
            </w:tcBorders>
          </w:tcPr>
          <w:p w14:paraId="6F43A58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(0.0892)</w:t>
            </w:r>
          </w:p>
        </w:tc>
        <w:tc>
          <w:tcPr>
            <w:tcW w:w="1440" w:type="dxa"/>
            <w:tcBorders>
              <w:top w:val="nil"/>
              <w:left w:val="nil"/>
              <w:bottom w:val="nil"/>
              <w:right w:val="nil"/>
            </w:tcBorders>
          </w:tcPr>
          <w:p w14:paraId="11312EB1"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(0.173)</w:t>
            </w:r>
          </w:p>
        </w:tc>
        <w:tc>
          <w:tcPr>
            <w:tcW w:w="1440" w:type="dxa"/>
            <w:tcBorders>
              <w:top w:val="nil"/>
              <w:left w:val="nil"/>
              <w:bottom w:val="nil"/>
              <w:right w:val="nil"/>
            </w:tcBorders>
          </w:tcPr>
          <w:p w14:paraId="26D8F44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(0.172)</w:t>
            </w:r>
          </w:p>
        </w:tc>
      </w:tr>
      <w:tr w:rsidR="0091544C" w:rsidRPr="0091544C" w14:paraId="5C87A07C" w14:textId="77777777" w:rsidTr="00D476A8">
        <w:tblPrEx>
          <w:tblCellMar>
            <w:top w:w="0" w:type="dxa"/>
            <w:bottom w:w="0" w:type="dxa"/>
          </w:tblCellMar>
        </w:tblPrEx>
        <w:trPr>
          <w:jc w:val="center"/>
        </w:trPr>
        <w:tc>
          <w:tcPr>
            <w:tcW w:w="1947" w:type="dxa"/>
            <w:tcBorders>
              <w:top w:val="nil"/>
              <w:left w:val="nil"/>
              <w:bottom w:val="nil"/>
              <w:right w:val="nil"/>
            </w:tcBorders>
          </w:tcPr>
          <w:p w14:paraId="20288C90"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p>
        </w:tc>
        <w:tc>
          <w:tcPr>
            <w:tcW w:w="1296" w:type="dxa"/>
            <w:tcBorders>
              <w:top w:val="nil"/>
              <w:left w:val="nil"/>
              <w:bottom w:val="nil"/>
              <w:right w:val="nil"/>
            </w:tcBorders>
          </w:tcPr>
          <w:p w14:paraId="4EA52EBA"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1FE7B2D"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0AC82C8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c>
          <w:tcPr>
            <w:tcW w:w="1440" w:type="dxa"/>
            <w:tcBorders>
              <w:top w:val="nil"/>
              <w:left w:val="nil"/>
              <w:bottom w:val="nil"/>
              <w:right w:val="nil"/>
            </w:tcBorders>
          </w:tcPr>
          <w:p w14:paraId="3C607C2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p>
        </w:tc>
      </w:tr>
      <w:tr w:rsidR="0091544C" w:rsidRPr="0091544C" w14:paraId="60907995" w14:textId="77777777" w:rsidTr="00D476A8">
        <w:tblPrEx>
          <w:tblCellMar>
            <w:top w:w="0" w:type="dxa"/>
            <w:bottom w:w="0" w:type="dxa"/>
          </w:tblCellMar>
        </w:tblPrEx>
        <w:trPr>
          <w:jc w:val="center"/>
        </w:trPr>
        <w:tc>
          <w:tcPr>
            <w:tcW w:w="1947" w:type="dxa"/>
            <w:tcBorders>
              <w:top w:val="nil"/>
              <w:left w:val="nil"/>
              <w:bottom w:val="nil"/>
              <w:right w:val="nil"/>
            </w:tcBorders>
          </w:tcPr>
          <w:p w14:paraId="5A24975A"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Observations</w:t>
            </w:r>
          </w:p>
        </w:tc>
        <w:tc>
          <w:tcPr>
            <w:tcW w:w="1296" w:type="dxa"/>
            <w:tcBorders>
              <w:top w:val="nil"/>
              <w:left w:val="nil"/>
              <w:bottom w:val="nil"/>
              <w:right w:val="nil"/>
            </w:tcBorders>
          </w:tcPr>
          <w:p w14:paraId="48CF3D86"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517811C0"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064DC4F3"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c>
          <w:tcPr>
            <w:tcW w:w="1440" w:type="dxa"/>
            <w:tcBorders>
              <w:top w:val="nil"/>
              <w:left w:val="nil"/>
              <w:bottom w:val="nil"/>
              <w:right w:val="nil"/>
            </w:tcBorders>
          </w:tcPr>
          <w:p w14:paraId="70895BB7"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510</w:t>
            </w:r>
          </w:p>
        </w:tc>
      </w:tr>
      <w:tr w:rsidR="0091544C" w:rsidRPr="0091544C" w14:paraId="74BFF4CE" w14:textId="77777777" w:rsidTr="00D476A8">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21953DF2" w14:textId="77777777" w:rsidR="0091544C" w:rsidRPr="0091544C" w:rsidRDefault="0091544C" w:rsidP="0091544C">
            <w:pPr>
              <w:widowControl w:val="0"/>
              <w:autoSpaceDE w:val="0"/>
              <w:autoSpaceDN w:val="0"/>
              <w:adjustRightInd w:val="0"/>
              <w:spacing w:line="240" w:lineRule="auto"/>
              <w:ind w:firstLine="0"/>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R-squared</w:t>
            </w:r>
          </w:p>
        </w:tc>
        <w:tc>
          <w:tcPr>
            <w:tcW w:w="1296" w:type="dxa"/>
            <w:tcBorders>
              <w:top w:val="nil"/>
              <w:left w:val="nil"/>
              <w:bottom w:val="single" w:sz="6" w:space="0" w:color="auto"/>
              <w:right w:val="nil"/>
            </w:tcBorders>
          </w:tcPr>
          <w:p w14:paraId="75762735"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0.005</w:t>
            </w:r>
          </w:p>
        </w:tc>
        <w:tc>
          <w:tcPr>
            <w:tcW w:w="1440" w:type="dxa"/>
            <w:tcBorders>
              <w:top w:val="nil"/>
              <w:left w:val="nil"/>
              <w:bottom w:val="single" w:sz="6" w:space="0" w:color="auto"/>
              <w:right w:val="nil"/>
            </w:tcBorders>
          </w:tcPr>
          <w:p w14:paraId="50CB023B"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0.097</w:t>
            </w:r>
          </w:p>
        </w:tc>
        <w:tc>
          <w:tcPr>
            <w:tcW w:w="1440" w:type="dxa"/>
            <w:tcBorders>
              <w:top w:val="nil"/>
              <w:left w:val="nil"/>
              <w:bottom w:val="single" w:sz="6" w:space="0" w:color="auto"/>
              <w:right w:val="nil"/>
            </w:tcBorders>
          </w:tcPr>
          <w:p w14:paraId="17217384"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0.113</w:t>
            </w:r>
          </w:p>
        </w:tc>
        <w:tc>
          <w:tcPr>
            <w:tcW w:w="1440" w:type="dxa"/>
            <w:tcBorders>
              <w:top w:val="nil"/>
              <w:left w:val="nil"/>
              <w:bottom w:val="single" w:sz="6" w:space="0" w:color="auto"/>
              <w:right w:val="nil"/>
            </w:tcBorders>
          </w:tcPr>
          <w:p w14:paraId="79595FDF"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0.118</w:t>
            </w:r>
          </w:p>
        </w:tc>
      </w:tr>
    </w:tbl>
    <w:p w14:paraId="031F7A5A" w14:textId="77777777"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Standard errors in parentheses</w:t>
      </w:r>
    </w:p>
    <w:p w14:paraId="3EDC2E1F" w14:textId="35E0A2E4" w:rsidR="0091544C" w:rsidRPr="0091544C" w:rsidRDefault="0091544C" w:rsidP="0091544C">
      <w:pPr>
        <w:widowControl w:val="0"/>
        <w:autoSpaceDE w:val="0"/>
        <w:autoSpaceDN w:val="0"/>
        <w:adjustRightInd w:val="0"/>
        <w:spacing w:line="240" w:lineRule="auto"/>
        <w:ind w:firstLine="0"/>
        <w:jc w:val="center"/>
        <w:rPr>
          <w:rFonts w:ascii="Times New Roman" w:eastAsia="Times New Roman" w:hAnsi="Times New Roman" w:cs="Times New Roman"/>
          <w:kern w:val="0"/>
          <w:lang w:eastAsia="en-US"/>
        </w:rPr>
      </w:pPr>
      <w:r w:rsidRPr="0091544C">
        <w:rPr>
          <w:rFonts w:ascii="Times New Roman" w:eastAsia="Times New Roman" w:hAnsi="Times New Roman" w:cs="Times New Roman"/>
          <w:kern w:val="0"/>
          <w:lang w:eastAsia="en-US"/>
        </w:rPr>
        <w:t>*** p&lt;0.01, ** p&lt;0.05, * p&lt;0.1</w:t>
      </w:r>
    </w:p>
    <w:p w14:paraId="499DE2EC" w14:textId="36E4818F" w:rsidR="004C5551" w:rsidRDefault="004C5551" w:rsidP="004C5551">
      <w:pPr>
        <w:pStyle w:val="Heading1"/>
      </w:pPr>
      <w:bookmarkStart w:id="20" w:name="_Toc95942969"/>
      <w:r>
        <w:t>Nomor 20</w:t>
      </w:r>
      <w:bookmarkEnd w:id="20"/>
      <w:r>
        <w:t xml:space="preserve"> </w:t>
      </w:r>
    </w:p>
    <w:p w14:paraId="774B1FFD" w14:textId="3E8AAD5F" w:rsidR="0091544C" w:rsidRDefault="0091544C" w:rsidP="0091544C">
      <w:pPr>
        <w:ind w:firstLine="0"/>
      </w:pPr>
      <w:r>
        <w:t>Command:</w:t>
      </w:r>
    </w:p>
    <w:p w14:paraId="26558DD2" w14:textId="77777777" w:rsidR="0091544C" w:rsidRPr="0091544C" w:rsidRDefault="0091544C" w:rsidP="00250101">
      <w:pPr>
        <w:spacing w:line="240" w:lineRule="auto"/>
        <w:ind w:left="360" w:firstLine="0"/>
        <w:rPr>
          <w:sz w:val="20"/>
          <w:szCs w:val="20"/>
        </w:rPr>
      </w:pPr>
      <w:r w:rsidRPr="0091544C">
        <w:rPr>
          <w:sz w:val="20"/>
          <w:szCs w:val="20"/>
        </w:rPr>
        <w:t>* 20 Linearity diagnostics with acprplot on logwage and age</w:t>
      </w:r>
    </w:p>
    <w:p w14:paraId="3B2E8762" w14:textId="77777777" w:rsidR="0091544C" w:rsidRPr="0091544C" w:rsidRDefault="0091544C" w:rsidP="00250101">
      <w:pPr>
        <w:spacing w:line="240" w:lineRule="auto"/>
        <w:ind w:left="360" w:firstLine="0"/>
        <w:rPr>
          <w:sz w:val="20"/>
          <w:szCs w:val="20"/>
        </w:rPr>
      </w:pPr>
      <w:r w:rsidRPr="0091544C">
        <w:rPr>
          <w:sz w:val="20"/>
          <w:szCs w:val="20"/>
        </w:rPr>
        <w:t>quietly reg logwage age</w:t>
      </w:r>
    </w:p>
    <w:p w14:paraId="030C8921" w14:textId="77777777" w:rsidR="0091544C" w:rsidRPr="0091544C" w:rsidRDefault="0091544C" w:rsidP="00250101">
      <w:pPr>
        <w:spacing w:line="240" w:lineRule="auto"/>
        <w:ind w:left="360" w:firstLine="0"/>
        <w:rPr>
          <w:sz w:val="20"/>
          <w:szCs w:val="20"/>
        </w:rPr>
      </w:pPr>
      <w:r w:rsidRPr="0091544C">
        <w:rPr>
          <w:sz w:val="20"/>
          <w:szCs w:val="20"/>
        </w:rPr>
        <w:t>acprplot age, lowess</w:t>
      </w:r>
    </w:p>
    <w:p w14:paraId="6C843231" w14:textId="0CA790FA" w:rsidR="0091544C" w:rsidRPr="00250101" w:rsidRDefault="0091544C" w:rsidP="00250101">
      <w:pPr>
        <w:spacing w:line="240" w:lineRule="auto"/>
        <w:ind w:left="360" w:firstLine="0"/>
        <w:rPr>
          <w:sz w:val="20"/>
          <w:szCs w:val="20"/>
        </w:rPr>
      </w:pPr>
      <w:r w:rsidRPr="0091544C">
        <w:rPr>
          <w:sz w:val="20"/>
          <w:szCs w:val="20"/>
        </w:rPr>
        <w:t>graph export "output/figures/figure_4_acprplot_age.png", replace</w:t>
      </w:r>
    </w:p>
    <w:p w14:paraId="029B49AA" w14:textId="6E13111B" w:rsidR="0091544C" w:rsidRDefault="0091544C" w:rsidP="00250101">
      <w:pPr>
        <w:spacing w:before="120"/>
        <w:ind w:firstLine="0"/>
      </w:pPr>
      <w:r>
        <w:t>Output:</w:t>
      </w:r>
    </w:p>
    <w:p w14:paraId="0AF2CAB5" w14:textId="026CDA04" w:rsidR="0091544C" w:rsidRDefault="0091544C" w:rsidP="0091544C">
      <w:pPr>
        <w:ind w:firstLine="0"/>
      </w:pPr>
      <w:r w:rsidRPr="0091544C">
        <w:t>figure_4_acprplot_age.png</w:t>
      </w:r>
    </w:p>
    <w:p w14:paraId="24F470C5" w14:textId="2973ACB3" w:rsidR="0091544C" w:rsidRPr="0091544C" w:rsidRDefault="0091544C" w:rsidP="0091544C">
      <w:pPr>
        <w:ind w:firstLine="0"/>
        <w:jc w:val="center"/>
      </w:pPr>
      <w:r>
        <w:rPr>
          <w:noProof/>
        </w:rPr>
        <w:drawing>
          <wp:inline distT="0" distB="0" distL="0" distR="0" wp14:anchorId="55B50859" wp14:editId="279C6522">
            <wp:extent cx="3773714" cy="2743200"/>
            <wp:effectExtent l="0" t="0" r="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019E3941" w14:textId="772D00DC" w:rsidR="00E810C2" w:rsidRPr="00E810C2" w:rsidRDefault="00E810C2" w:rsidP="00E810C2">
      <w:r>
        <w:lastRenderedPageBreak/>
        <w:t xml:space="preserve">Pada kurva acprplot terlihat kedua garis antara garis linear dan garis hasil smoothing cukup berhimpit sehingga </w:t>
      </w:r>
      <w:r w:rsidR="001761CD">
        <w:t>secara kualitatif dapat dikatakan tren variable “logwage” ini linear terhadap variable “age”.</w:t>
      </w:r>
    </w:p>
    <w:p w14:paraId="13FDF400" w14:textId="0CE522B7" w:rsidR="0091544C" w:rsidRDefault="004C5551" w:rsidP="0091544C">
      <w:pPr>
        <w:pStyle w:val="Heading1"/>
      </w:pPr>
      <w:bookmarkStart w:id="21" w:name="_Toc95942970"/>
      <w:r>
        <w:t>Nomor 21</w:t>
      </w:r>
      <w:bookmarkEnd w:id="21"/>
      <w:r>
        <w:t xml:space="preserve"> </w:t>
      </w:r>
    </w:p>
    <w:p w14:paraId="4D718E51" w14:textId="44935278" w:rsidR="0091544C" w:rsidRDefault="0091544C" w:rsidP="0091544C">
      <w:pPr>
        <w:ind w:firstLine="0"/>
      </w:pPr>
      <w:r>
        <w:t>Command:</w:t>
      </w:r>
    </w:p>
    <w:p w14:paraId="3DA35CCC" w14:textId="77777777" w:rsidR="0022662C" w:rsidRPr="0022662C" w:rsidRDefault="0022662C" w:rsidP="00250101">
      <w:pPr>
        <w:spacing w:line="240" w:lineRule="auto"/>
        <w:ind w:left="360" w:firstLine="0"/>
        <w:rPr>
          <w:sz w:val="20"/>
          <w:szCs w:val="20"/>
        </w:rPr>
      </w:pPr>
      <w:r w:rsidRPr="0022662C">
        <w:rPr>
          <w:sz w:val="20"/>
          <w:szCs w:val="20"/>
        </w:rPr>
        <w:t>* 21 Multicolinearity diagnostics with</w:t>
      </w:r>
    </w:p>
    <w:p w14:paraId="3F2BDAF2" w14:textId="77777777" w:rsidR="0022662C" w:rsidRPr="0022662C" w:rsidRDefault="0022662C" w:rsidP="00250101">
      <w:pPr>
        <w:spacing w:line="240" w:lineRule="auto"/>
        <w:ind w:left="360" w:firstLine="0"/>
        <w:rPr>
          <w:sz w:val="20"/>
          <w:szCs w:val="20"/>
        </w:rPr>
      </w:pPr>
      <w:r w:rsidRPr="0022662C">
        <w:rPr>
          <w:sz w:val="20"/>
          <w:szCs w:val="20"/>
        </w:rPr>
        <w:t>* (1) Pairwise correlation matrix</w:t>
      </w:r>
    </w:p>
    <w:p w14:paraId="107B51C8" w14:textId="77777777" w:rsidR="0022662C" w:rsidRPr="0022662C" w:rsidRDefault="0022662C" w:rsidP="00250101">
      <w:pPr>
        <w:spacing w:line="240" w:lineRule="auto"/>
        <w:ind w:left="360" w:firstLine="0"/>
        <w:rPr>
          <w:sz w:val="20"/>
          <w:szCs w:val="20"/>
        </w:rPr>
      </w:pPr>
      <w:r w:rsidRPr="0022662C">
        <w:rPr>
          <w:sz w:val="20"/>
          <w:szCs w:val="20"/>
        </w:rPr>
        <w:t>pwcorr `depvar' `indepvar4', star(0.05) sig</w:t>
      </w:r>
    </w:p>
    <w:p w14:paraId="65FD0D4B" w14:textId="77777777" w:rsidR="0022662C" w:rsidRPr="0022662C" w:rsidRDefault="0022662C" w:rsidP="00250101">
      <w:pPr>
        <w:spacing w:line="240" w:lineRule="auto"/>
        <w:ind w:left="360" w:firstLine="0"/>
        <w:rPr>
          <w:sz w:val="20"/>
          <w:szCs w:val="20"/>
        </w:rPr>
      </w:pPr>
    </w:p>
    <w:p w14:paraId="37F3D375" w14:textId="77777777" w:rsidR="0022662C" w:rsidRPr="0022662C" w:rsidRDefault="0022662C" w:rsidP="00250101">
      <w:pPr>
        <w:spacing w:line="240" w:lineRule="auto"/>
        <w:ind w:left="360" w:firstLine="0"/>
        <w:rPr>
          <w:sz w:val="20"/>
          <w:szCs w:val="20"/>
        </w:rPr>
      </w:pPr>
      <w:r w:rsidRPr="0022662C">
        <w:rPr>
          <w:sz w:val="20"/>
          <w:szCs w:val="20"/>
        </w:rPr>
        <w:t>* (2) Correlation matrix graph</w:t>
      </w:r>
    </w:p>
    <w:p w14:paraId="200407D9" w14:textId="77777777" w:rsidR="0022662C" w:rsidRPr="0022662C" w:rsidRDefault="0022662C" w:rsidP="00250101">
      <w:pPr>
        <w:spacing w:line="240" w:lineRule="auto"/>
        <w:ind w:left="360" w:firstLine="0"/>
        <w:rPr>
          <w:sz w:val="20"/>
          <w:szCs w:val="20"/>
        </w:rPr>
      </w:pPr>
      <w:r w:rsidRPr="0022662C">
        <w:rPr>
          <w:sz w:val="20"/>
          <w:szCs w:val="20"/>
        </w:rPr>
        <w:t>graph matrix `depvar' `indepvar4', half</w:t>
      </w:r>
    </w:p>
    <w:p w14:paraId="55ADC93A" w14:textId="77777777" w:rsidR="0022662C" w:rsidRPr="0022662C" w:rsidRDefault="0022662C" w:rsidP="00250101">
      <w:pPr>
        <w:spacing w:line="240" w:lineRule="auto"/>
        <w:ind w:left="360" w:firstLine="0"/>
        <w:rPr>
          <w:sz w:val="20"/>
          <w:szCs w:val="20"/>
        </w:rPr>
      </w:pPr>
      <w:r w:rsidRPr="0022662C">
        <w:rPr>
          <w:sz w:val="20"/>
          <w:szCs w:val="20"/>
        </w:rPr>
        <w:t>graph export "output/figures/figure_5_correlation_matrix_graph.png", replace</w:t>
      </w:r>
    </w:p>
    <w:p w14:paraId="070D9528" w14:textId="77777777" w:rsidR="0022662C" w:rsidRPr="0022662C" w:rsidRDefault="0022662C" w:rsidP="00250101">
      <w:pPr>
        <w:spacing w:line="240" w:lineRule="auto"/>
        <w:ind w:left="360" w:firstLine="0"/>
        <w:rPr>
          <w:sz w:val="20"/>
          <w:szCs w:val="20"/>
        </w:rPr>
      </w:pPr>
    </w:p>
    <w:p w14:paraId="2F1FE644" w14:textId="77777777" w:rsidR="0022662C" w:rsidRPr="0022662C" w:rsidRDefault="0022662C" w:rsidP="00250101">
      <w:pPr>
        <w:spacing w:line="240" w:lineRule="auto"/>
        <w:ind w:left="360" w:firstLine="0"/>
        <w:rPr>
          <w:sz w:val="20"/>
          <w:szCs w:val="20"/>
        </w:rPr>
      </w:pPr>
      <w:r w:rsidRPr="0022662C">
        <w:rPr>
          <w:sz w:val="20"/>
          <w:szCs w:val="20"/>
        </w:rPr>
        <w:t>* (3) Variance Inflation Factor (VIF)</w:t>
      </w:r>
    </w:p>
    <w:p w14:paraId="75D18429" w14:textId="77777777" w:rsidR="0022662C" w:rsidRPr="0022662C" w:rsidRDefault="0022662C" w:rsidP="00250101">
      <w:pPr>
        <w:spacing w:line="240" w:lineRule="auto"/>
        <w:ind w:left="360" w:firstLine="0"/>
        <w:rPr>
          <w:sz w:val="20"/>
          <w:szCs w:val="20"/>
        </w:rPr>
      </w:pPr>
      <w:r w:rsidRPr="0022662C">
        <w:rPr>
          <w:sz w:val="20"/>
          <w:szCs w:val="20"/>
        </w:rPr>
        <w:t>quietly reg `depvar' `indepvar4'</w:t>
      </w:r>
    </w:p>
    <w:p w14:paraId="02A9DF11" w14:textId="6F08C54C" w:rsidR="0022662C" w:rsidRPr="00250101" w:rsidRDefault="0022662C" w:rsidP="00250101">
      <w:pPr>
        <w:spacing w:line="240" w:lineRule="auto"/>
        <w:ind w:left="360" w:firstLine="0"/>
        <w:rPr>
          <w:sz w:val="20"/>
          <w:szCs w:val="20"/>
        </w:rPr>
      </w:pPr>
      <w:r w:rsidRPr="0022662C">
        <w:rPr>
          <w:sz w:val="20"/>
          <w:szCs w:val="20"/>
        </w:rPr>
        <w:t>vif</w:t>
      </w:r>
    </w:p>
    <w:p w14:paraId="2A99A54D" w14:textId="715FC8DE" w:rsidR="0091544C" w:rsidRDefault="0022662C" w:rsidP="00250101">
      <w:pPr>
        <w:spacing w:before="120"/>
        <w:ind w:firstLine="0"/>
      </w:pPr>
      <w:r>
        <w:t>Output:</w:t>
      </w:r>
    </w:p>
    <w:p w14:paraId="70292552" w14:textId="023F10CA" w:rsidR="0022662C" w:rsidRDefault="0022662C" w:rsidP="0091544C">
      <w:pPr>
        <w:ind w:firstLine="0"/>
      </w:pPr>
      <w:r>
        <w:t>Log file</w:t>
      </w:r>
    </w:p>
    <w:p w14:paraId="0DD55E0E" w14:textId="49DF50BD" w:rsidR="0022662C" w:rsidRDefault="0022662C" w:rsidP="0022662C">
      <w:pPr>
        <w:ind w:firstLine="0"/>
        <w:jc w:val="center"/>
      </w:pPr>
      <w:r>
        <w:rPr>
          <w:noProof/>
        </w:rPr>
        <w:drawing>
          <wp:inline distT="0" distB="0" distL="0" distR="0" wp14:anchorId="3C08704E" wp14:editId="120F464D">
            <wp:extent cx="4007374" cy="2164360"/>
            <wp:effectExtent l="0" t="0" r="6350" b="0"/>
            <wp:docPr id="35" name="Picture 35" descr="A picture containing tex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ext, screenshot, receip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27344" cy="2175145"/>
                    </a:xfrm>
                    <a:prstGeom prst="rect">
                      <a:avLst/>
                    </a:prstGeom>
                  </pic:spPr>
                </pic:pic>
              </a:graphicData>
            </a:graphic>
          </wp:inline>
        </w:drawing>
      </w:r>
    </w:p>
    <w:p w14:paraId="17293A08" w14:textId="1AAA6E0B" w:rsidR="0022662C" w:rsidRDefault="0022662C" w:rsidP="0091544C">
      <w:pPr>
        <w:ind w:firstLine="0"/>
      </w:pPr>
      <w:r w:rsidRPr="0022662C">
        <w:t>figure_5_correlation_matrix_graph.png</w:t>
      </w:r>
    </w:p>
    <w:p w14:paraId="174C6BA6" w14:textId="1E613A7E" w:rsidR="0022662C" w:rsidRDefault="0022662C" w:rsidP="0022662C">
      <w:pPr>
        <w:ind w:firstLine="0"/>
        <w:jc w:val="center"/>
      </w:pPr>
      <w:r>
        <w:rPr>
          <w:noProof/>
        </w:rPr>
        <w:lastRenderedPageBreak/>
        <w:drawing>
          <wp:inline distT="0" distB="0" distL="0" distR="0" wp14:anchorId="0CCEA8ED" wp14:editId="534F2592">
            <wp:extent cx="3773714" cy="27432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130DAF32" w14:textId="3EFF30FE" w:rsidR="0022662C" w:rsidRDefault="0022662C" w:rsidP="0022662C">
      <w:pPr>
        <w:ind w:firstLine="0"/>
      </w:pPr>
      <w:r>
        <w:t>Log file</w:t>
      </w:r>
    </w:p>
    <w:p w14:paraId="5F07570A" w14:textId="4B501697" w:rsidR="0022662C" w:rsidRPr="0091544C" w:rsidRDefault="0022662C" w:rsidP="0022662C">
      <w:pPr>
        <w:ind w:firstLine="0"/>
        <w:jc w:val="center"/>
      </w:pPr>
      <w:r>
        <w:rPr>
          <w:noProof/>
        </w:rPr>
        <w:drawing>
          <wp:inline distT="0" distB="0" distL="0" distR="0" wp14:anchorId="5A7F8F3F" wp14:editId="26274378">
            <wp:extent cx="2650160" cy="1677799"/>
            <wp:effectExtent l="0" t="0" r="4445" b="0"/>
            <wp:docPr id="37" name="Picture 3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2670520" cy="1690689"/>
                    </a:xfrm>
                    <a:prstGeom prst="rect">
                      <a:avLst/>
                    </a:prstGeom>
                  </pic:spPr>
                </pic:pic>
              </a:graphicData>
            </a:graphic>
          </wp:inline>
        </w:drawing>
      </w:r>
    </w:p>
    <w:p w14:paraId="151E2116" w14:textId="2942F75C" w:rsidR="001761CD" w:rsidRDefault="001761CD" w:rsidP="001761CD">
      <w:r>
        <w:t>Pada pairwise correlation matrix tidak ada koefisien korelasi yang memiliki nilai diatas 0.5 maka dapat dikatakan tidak ada variable yang memiliki hubungan kolinearitas secara signifikan.</w:t>
      </w:r>
    </w:p>
    <w:p w14:paraId="09185F50" w14:textId="6F75BFBA" w:rsidR="001761CD" w:rsidRDefault="001761CD" w:rsidP="001761CD">
      <w:r>
        <w:t>Pada correlation matrix graph juga tidak teramati variable yang terlihat memiliki trend linear sempurna sehingga dapat dikatakan tidak terdapat multikolineritas.</w:t>
      </w:r>
    </w:p>
    <w:p w14:paraId="13492AF3" w14:textId="37FFF97D" w:rsidR="001761CD" w:rsidRPr="001761CD" w:rsidRDefault="001761CD" w:rsidP="001761CD">
      <w:r>
        <w:t>Berdasarkan uji multikolinearitas menggunakan Variance Inflation Factor (VIF) menunjukkan bahwa keseluruhan variabel memiliki nilai VIF&lt;10 sehingga dapat disimpulkan tidak terdapat masalah multikolinearitas</w:t>
      </w:r>
    </w:p>
    <w:p w14:paraId="41E34C4F" w14:textId="37A30183" w:rsidR="004C5551" w:rsidRDefault="004C5551" w:rsidP="004C5551">
      <w:pPr>
        <w:pStyle w:val="Heading1"/>
      </w:pPr>
      <w:bookmarkStart w:id="22" w:name="_Toc95942971"/>
      <w:r>
        <w:lastRenderedPageBreak/>
        <w:t>Nomor 22</w:t>
      </w:r>
      <w:bookmarkEnd w:id="22"/>
      <w:r>
        <w:t xml:space="preserve"> </w:t>
      </w:r>
    </w:p>
    <w:p w14:paraId="037DC121" w14:textId="2846EA89" w:rsidR="0022662C" w:rsidRDefault="0022662C" w:rsidP="0022662C">
      <w:pPr>
        <w:ind w:firstLine="0"/>
      </w:pPr>
      <w:r>
        <w:t>Command:</w:t>
      </w:r>
    </w:p>
    <w:p w14:paraId="4C53D1C7" w14:textId="77777777" w:rsidR="00250101" w:rsidRPr="00250101" w:rsidRDefault="00250101" w:rsidP="00250101">
      <w:pPr>
        <w:spacing w:line="240" w:lineRule="auto"/>
        <w:ind w:left="360" w:firstLine="0"/>
        <w:rPr>
          <w:sz w:val="20"/>
          <w:szCs w:val="20"/>
        </w:rPr>
      </w:pPr>
      <w:r w:rsidRPr="00250101">
        <w:rPr>
          <w:sz w:val="20"/>
          <w:szCs w:val="20"/>
        </w:rPr>
        <w:t>* 22 Homoscedasticity diagnostics with</w:t>
      </w:r>
    </w:p>
    <w:p w14:paraId="46A3A8A4" w14:textId="77777777" w:rsidR="00250101" w:rsidRPr="00250101" w:rsidRDefault="00250101" w:rsidP="00250101">
      <w:pPr>
        <w:spacing w:line="240" w:lineRule="auto"/>
        <w:ind w:left="360" w:firstLine="0"/>
        <w:rPr>
          <w:sz w:val="20"/>
          <w:szCs w:val="20"/>
        </w:rPr>
      </w:pPr>
      <w:r w:rsidRPr="00250101">
        <w:rPr>
          <w:sz w:val="20"/>
          <w:szCs w:val="20"/>
        </w:rPr>
        <w:t>* (1) Breusch-Pagan test</w:t>
      </w:r>
    </w:p>
    <w:p w14:paraId="0F898442" w14:textId="77777777" w:rsidR="00250101" w:rsidRPr="00250101" w:rsidRDefault="00250101" w:rsidP="00250101">
      <w:pPr>
        <w:spacing w:line="240" w:lineRule="auto"/>
        <w:ind w:left="360" w:firstLine="0"/>
        <w:rPr>
          <w:sz w:val="20"/>
          <w:szCs w:val="20"/>
        </w:rPr>
      </w:pPr>
      <w:r w:rsidRPr="00250101">
        <w:rPr>
          <w:sz w:val="20"/>
          <w:szCs w:val="20"/>
        </w:rPr>
        <w:t>quietly reg `depvar' `indepvar4'</w:t>
      </w:r>
    </w:p>
    <w:p w14:paraId="29A381F0" w14:textId="77777777" w:rsidR="00250101" w:rsidRPr="00250101" w:rsidRDefault="00250101" w:rsidP="00250101">
      <w:pPr>
        <w:spacing w:line="240" w:lineRule="auto"/>
        <w:ind w:left="360" w:firstLine="0"/>
        <w:rPr>
          <w:sz w:val="20"/>
          <w:szCs w:val="20"/>
        </w:rPr>
      </w:pPr>
      <w:r w:rsidRPr="00250101">
        <w:rPr>
          <w:sz w:val="20"/>
          <w:szCs w:val="20"/>
        </w:rPr>
        <w:t>estat hettest</w:t>
      </w:r>
    </w:p>
    <w:p w14:paraId="00BCA33E" w14:textId="77777777" w:rsidR="00250101" w:rsidRPr="00250101" w:rsidRDefault="00250101" w:rsidP="00250101">
      <w:pPr>
        <w:spacing w:line="240" w:lineRule="auto"/>
        <w:ind w:left="360" w:firstLine="0"/>
        <w:rPr>
          <w:sz w:val="20"/>
          <w:szCs w:val="20"/>
        </w:rPr>
      </w:pPr>
    </w:p>
    <w:p w14:paraId="5FCF26D6" w14:textId="77777777" w:rsidR="00250101" w:rsidRPr="00250101" w:rsidRDefault="00250101" w:rsidP="00250101">
      <w:pPr>
        <w:spacing w:line="240" w:lineRule="auto"/>
        <w:ind w:left="360" w:firstLine="0"/>
        <w:rPr>
          <w:sz w:val="20"/>
          <w:szCs w:val="20"/>
        </w:rPr>
      </w:pPr>
      <w:r w:rsidRPr="00250101">
        <w:rPr>
          <w:sz w:val="20"/>
          <w:szCs w:val="20"/>
        </w:rPr>
        <w:t>* (2) Residual vs Fitted plot</w:t>
      </w:r>
    </w:p>
    <w:p w14:paraId="2911CB1E" w14:textId="77777777" w:rsidR="00250101" w:rsidRPr="00250101" w:rsidRDefault="00250101" w:rsidP="00250101">
      <w:pPr>
        <w:spacing w:line="240" w:lineRule="auto"/>
        <w:ind w:left="360" w:firstLine="0"/>
        <w:rPr>
          <w:sz w:val="20"/>
          <w:szCs w:val="20"/>
        </w:rPr>
      </w:pPr>
      <w:r w:rsidRPr="00250101">
        <w:rPr>
          <w:sz w:val="20"/>
          <w:szCs w:val="20"/>
        </w:rPr>
        <w:t>rvfplot, yline(0)</w:t>
      </w:r>
    </w:p>
    <w:p w14:paraId="43A0590B" w14:textId="2AAA0801" w:rsidR="0022662C" w:rsidRPr="00250101" w:rsidRDefault="00250101" w:rsidP="00250101">
      <w:pPr>
        <w:spacing w:line="240" w:lineRule="auto"/>
        <w:ind w:left="360" w:firstLine="0"/>
        <w:rPr>
          <w:sz w:val="20"/>
          <w:szCs w:val="20"/>
        </w:rPr>
      </w:pPr>
      <w:r w:rsidRPr="00250101">
        <w:rPr>
          <w:sz w:val="20"/>
          <w:szCs w:val="20"/>
        </w:rPr>
        <w:t>graph export "output/figures/figure_6_residual_fitted_plot.png", replace</w:t>
      </w:r>
    </w:p>
    <w:p w14:paraId="78E89BC6" w14:textId="5801DA7D" w:rsidR="0022662C" w:rsidRDefault="0022662C" w:rsidP="0022662C">
      <w:pPr>
        <w:ind w:firstLine="0"/>
      </w:pPr>
    </w:p>
    <w:p w14:paraId="5A27DC3A" w14:textId="68569282" w:rsidR="00250101" w:rsidRDefault="00250101" w:rsidP="0022662C">
      <w:pPr>
        <w:ind w:firstLine="0"/>
      </w:pPr>
      <w:r>
        <w:t>Output:</w:t>
      </w:r>
    </w:p>
    <w:p w14:paraId="5C3F6E46" w14:textId="78925F83" w:rsidR="00250101" w:rsidRDefault="00250101" w:rsidP="0022662C">
      <w:pPr>
        <w:ind w:firstLine="0"/>
      </w:pPr>
      <w:r>
        <w:t>Log file</w:t>
      </w:r>
    </w:p>
    <w:p w14:paraId="22671CC7" w14:textId="77FD00F1" w:rsidR="00250101" w:rsidRDefault="00250101" w:rsidP="00250101">
      <w:pPr>
        <w:ind w:firstLine="0"/>
        <w:jc w:val="center"/>
      </w:pPr>
      <w:r>
        <w:rPr>
          <w:noProof/>
        </w:rPr>
        <w:drawing>
          <wp:inline distT="0" distB="0" distL="0" distR="0" wp14:anchorId="401A21F3" wp14:editId="1A25D5A3">
            <wp:extent cx="3425900" cy="1392572"/>
            <wp:effectExtent l="0" t="0" r="3175" b="444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49871" cy="1402316"/>
                    </a:xfrm>
                    <a:prstGeom prst="rect">
                      <a:avLst/>
                    </a:prstGeom>
                  </pic:spPr>
                </pic:pic>
              </a:graphicData>
            </a:graphic>
          </wp:inline>
        </w:drawing>
      </w:r>
    </w:p>
    <w:p w14:paraId="6FFFAA8F" w14:textId="36F98D9E" w:rsidR="00250101" w:rsidRDefault="00250101" w:rsidP="0022662C">
      <w:pPr>
        <w:ind w:firstLine="0"/>
      </w:pPr>
      <w:r w:rsidRPr="00250101">
        <w:t>figure_6_residual_fitted_plot.png</w:t>
      </w:r>
    </w:p>
    <w:p w14:paraId="1EBAAD22" w14:textId="1E130426" w:rsidR="00250101" w:rsidRPr="0022662C" w:rsidRDefault="00250101" w:rsidP="00250101">
      <w:pPr>
        <w:ind w:firstLine="0"/>
        <w:jc w:val="center"/>
      </w:pPr>
      <w:r>
        <w:rPr>
          <w:noProof/>
        </w:rPr>
        <w:drawing>
          <wp:inline distT="0" distB="0" distL="0" distR="0" wp14:anchorId="5A92E81D" wp14:editId="04E7BC24">
            <wp:extent cx="3773714" cy="2743200"/>
            <wp:effectExtent l="0" t="0" r="0" b="0"/>
            <wp:docPr id="39" name="Picture 3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5CDF490E" w14:textId="482C8668" w:rsidR="001761CD" w:rsidRDefault="006C117A" w:rsidP="001761CD">
      <w:r>
        <w:lastRenderedPageBreak/>
        <w:t xml:space="preserve">Hasil dari Breush-Pagan test menunjukkan angka probability Chi-Square sebesar 0.0005. Dengan nilai p-value yang lebih kecil dari 0.01 (tingkat kepercayaan 99%), 0.05 (tingkat kepercayaan 95%), maupun 0.1 (tingkat kepercaaan 90%) maka null hypothesis ditolak, artinya terdapat cukup bukti untuk menerika alternative hypothesis bahwa </w:t>
      </w:r>
      <w:r w:rsidR="000B7509">
        <w:t>variance error tidak konstan atau terdapat heteroskedasticity pada kasus ini</w:t>
      </w:r>
    </w:p>
    <w:p w14:paraId="6F2D1AD8" w14:textId="023FBAAD" w:rsidR="000B7509" w:rsidRPr="001761CD" w:rsidRDefault="000B7509" w:rsidP="001761CD">
      <w:r>
        <w:t>Berdasarkan residual versus fitted plot teramati bahwa variance error memiliki nilai yang tidak konstan dan cenderung lebih besar pada fitted values 2 hingga 2.5. Hal ini menandakan terdapat heteroskedasticity. Pada kasus ini asumsi OLS terkait homoskedasticity tidak terpenuhi.</w:t>
      </w:r>
    </w:p>
    <w:p w14:paraId="56F50BCA" w14:textId="49295EDC" w:rsidR="004C5551" w:rsidRDefault="004C5551" w:rsidP="004C5551">
      <w:pPr>
        <w:pStyle w:val="Heading1"/>
      </w:pPr>
      <w:bookmarkStart w:id="23" w:name="_Toc95942972"/>
      <w:r>
        <w:t>Nomor 23</w:t>
      </w:r>
      <w:bookmarkEnd w:id="23"/>
      <w:r>
        <w:t xml:space="preserve"> </w:t>
      </w:r>
    </w:p>
    <w:p w14:paraId="5328F716" w14:textId="5C40F25C" w:rsidR="00250101" w:rsidRDefault="00250101" w:rsidP="00250101">
      <w:pPr>
        <w:ind w:firstLine="0"/>
      </w:pPr>
      <w:r>
        <w:t>Command:</w:t>
      </w:r>
    </w:p>
    <w:p w14:paraId="7DB02DBD" w14:textId="77777777" w:rsidR="00250101" w:rsidRPr="00250101" w:rsidRDefault="00250101" w:rsidP="00250101">
      <w:pPr>
        <w:spacing w:line="240" w:lineRule="auto"/>
        <w:ind w:left="360" w:firstLine="0"/>
        <w:rPr>
          <w:sz w:val="20"/>
          <w:szCs w:val="20"/>
        </w:rPr>
      </w:pPr>
      <w:r w:rsidRPr="00250101">
        <w:rPr>
          <w:sz w:val="20"/>
          <w:szCs w:val="20"/>
        </w:rPr>
        <w:t>* 23 Omitted variable bias diagnostics with RESET</w:t>
      </w:r>
    </w:p>
    <w:p w14:paraId="6AD79A7A" w14:textId="77777777" w:rsidR="00250101" w:rsidRPr="00250101" w:rsidRDefault="00250101" w:rsidP="00250101">
      <w:pPr>
        <w:spacing w:line="240" w:lineRule="auto"/>
        <w:ind w:left="360" w:firstLine="0"/>
        <w:rPr>
          <w:sz w:val="20"/>
          <w:szCs w:val="20"/>
        </w:rPr>
      </w:pPr>
      <w:r w:rsidRPr="00250101">
        <w:rPr>
          <w:sz w:val="20"/>
          <w:szCs w:val="20"/>
        </w:rPr>
        <w:t>quietly reg `depvar' `indepvar4'</w:t>
      </w:r>
    </w:p>
    <w:p w14:paraId="429EA3E4" w14:textId="6C4E2D08" w:rsidR="00250101" w:rsidRPr="00250101" w:rsidRDefault="00250101" w:rsidP="00250101">
      <w:pPr>
        <w:spacing w:line="240" w:lineRule="auto"/>
        <w:ind w:left="360" w:firstLine="0"/>
        <w:rPr>
          <w:sz w:val="20"/>
          <w:szCs w:val="20"/>
        </w:rPr>
      </w:pPr>
      <w:r w:rsidRPr="00250101">
        <w:rPr>
          <w:sz w:val="20"/>
          <w:szCs w:val="20"/>
        </w:rPr>
        <w:t>ovtest</w:t>
      </w:r>
    </w:p>
    <w:p w14:paraId="7FD1BFA0" w14:textId="0E228FB5" w:rsidR="00250101" w:rsidRDefault="00250101" w:rsidP="00250101">
      <w:pPr>
        <w:ind w:firstLine="0"/>
      </w:pPr>
    </w:p>
    <w:p w14:paraId="5EEFD9B6" w14:textId="3FF49AF7" w:rsidR="00250101" w:rsidRDefault="00250101" w:rsidP="00250101">
      <w:pPr>
        <w:ind w:firstLine="0"/>
      </w:pPr>
      <w:r>
        <w:t>Output:</w:t>
      </w:r>
    </w:p>
    <w:p w14:paraId="25E9D32B" w14:textId="5883B5C9" w:rsidR="00250101" w:rsidRDefault="00250101" w:rsidP="00250101">
      <w:pPr>
        <w:ind w:firstLine="0"/>
      </w:pPr>
      <w:r>
        <w:t>Log file</w:t>
      </w:r>
    </w:p>
    <w:p w14:paraId="4FE1B42A" w14:textId="7B249F43" w:rsidR="00250101" w:rsidRPr="00250101" w:rsidRDefault="00250101" w:rsidP="00250101">
      <w:pPr>
        <w:ind w:firstLine="0"/>
        <w:jc w:val="center"/>
      </w:pPr>
      <w:r>
        <w:rPr>
          <w:noProof/>
        </w:rPr>
        <w:drawing>
          <wp:inline distT="0" distB="0" distL="0" distR="0" wp14:anchorId="46FEB8C9" wp14:editId="4032CB3F">
            <wp:extent cx="3846935" cy="1056367"/>
            <wp:effectExtent l="0" t="0" r="127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75816" cy="1064298"/>
                    </a:xfrm>
                    <a:prstGeom prst="rect">
                      <a:avLst/>
                    </a:prstGeom>
                  </pic:spPr>
                </pic:pic>
              </a:graphicData>
            </a:graphic>
          </wp:inline>
        </w:drawing>
      </w:r>
    </w:p>
    <w:p w14:paraId="198616FC" w14:textId="155A1C7C" w:rsidR="000B7509" w:rsidRDefault="000B7509" w:rsidP="000B7509">
      <w:r>
        <w:t xml:space="preserve">Dengan menggunakan Ramsey RESET test didapatkan p-value F-distribution sebesar 0.0767. Nilai P-value yang </w:t>
      </w:r>
      <w:r>
        <w:t xml:space="preserve">lebih </w:t>
      </w:r>
      <w:r>
        <w:t>besar</w:t>
      </w:r>
      <w:r>
        <w:t xml:space="preserve"> dari 0.01 (tingkat kepercayaan 99%), 0.05 (tingkat kepercayaan 95%)</w:t>
      </w:r>
      <w:r>
        <w:t xml:space="preserve"> maka null hypothesis tidak dapat ditolak pada tingkat kepercayaan tersebut. Artinya terdapat cukup bukti untuk menerima null hypothesis bahwa model tidak mengandung omittes variables.</w:t>
      </w:r>
    </w:p>
    <w:p w14:paraId="3D037041" w14:textId="77777777" w:rsidR="00250101" w:rsidRPr="000B7509" w:rsidRDefault="00250101" w:rsidP="000B7509"/>
    <w:p w14:paraId="4E6E9FEE" w14:textId="0246E2EF" w:rsidR="004C5551" w:rsidRDefault="004C5551" w:rsidP="004C5551">
      <w:pPr>
        <w:pStyle w:val="Heading1"/>
      </w:pPr>
      <w:bookmarkStart w:id="24" w:name="_Toc95942973"/>
      <w:r>
        <w:lastRenderedPageBreak/>
        <w:t>Nomor 24</w:t>
      </w:r>
      <w:bookmarkEnd w:id="24"/>
    </w:p>
    <w:p w14:paraId="747CA172" w14:textId="201BFBF5" w:rsidR="00250101" w:rsidRDefault="00250101" w:rsidP="00250101">
      <w:pPr>
        <w:ind w:firstLine="0"/>
      </w:pPr>
      <w:r>
        <w:t>Command:</w:t>
      </w:r>
    </w:p>
    <w:p w14:paraId="5AA96829" w14:textId="77777777" w:rsidR="00250101" w:rsidRPr="00250101" w:rsidRDefault="00250101" w:rsidP="00250101">
      <w:pPr>
        <w:spacing w:line="240" w:lineRule="auto"/>
        <w:ind w:left="360" w:firstLine="0"/>
        <w:rPr>
          <w:sz w:val="20"/>
          <w:szCs w:val="20"/>
        </w:rPr>
      </w:pPr>
      <w:r w:rsidRPr="00250101">
        <w:rPr>
          <w:sz w:val="20"/>
          <w:szCs w:val="20"/>
        </w:rPr>
        <w:t>* 24 Error normality diagnostics</w:t>
      </w:r>
    </w:p>
    <w:p w14:paraId="300DC4A3" w14:textId="77777777" w:rsidR="00250101" w:rsidRPr="00250101" w:rsidRDefault="00250101" w:rsidP="00250101">
      <w:pPr>
        <w:spacing w:line="240" w:lineRule="auto"/>
        <w:ind w:left="360" w:firstLine="0"/>
        <w:rPr>
          <w:sz w:val="20"/>
          <w:szCs w:val="20"/>
        </w:rPr>
      </w:pPr>
      <w:r w:rsidRPr="00250101">
        <w:rPr>
          <w:sz w:val="20"/>
          <w:szCs w:val="20"/>
        </w:rPr>
        <w:t>quietly reg `depvar' `indepvar4', robust</w:t>
      </w:r>
    </w:p>
    <w:p w14:paraId="1B3D6F98" w14:textId="77777777" w:rsidR="00250101" w:rsidRPr="00250101" w:rsidRDefault="00250101" w:rsidP="00250101">
      <w:pPr>
        <w:spacing w:line="240" w:lineRule="auto"/>
        <w:ind w:left="360" w:firstLine="0"/>
        <w:rPr>
          <w:sz w:val="20"/>
          <w:szCs w:val="20"/>
        </w:rPr>
      </w:pPr>
      <w:r w:rsidRPr="00250101">
        <w:rPr>
          <w:sz w:val="20"/>
          <w:szCs w:val="20"/>
        </w:rPr>
        <w:t xml:space="preserve">predict e, resid </w:t>
      </w:r>
    </w:p>
    <w:p w14:paraId="1EEECD8C" w14:textId="77777777" w:rsidR="00250101" w:rsidRPr="00250101" w:rsidRDefault="00250101" w:rsidP="00250101">
      <w:pPr>
        <w:spacing w:line="240" w:lineRule="auto"/>
        <w:ind w:left="360" w:firstLine="0"/>
        <w:rPr>
          <w:sz w:val="20"/>
          <w:szCs w:val="20"/>
        </w:rPr>
      </w:pPr>
      <w:r w:rsidRPr="00250101">
        <w:rPr>
          <w:sz w:val="20"/>
          <w:szCs w:val="20"/>
        </w:rPr>
        <w:t>hist e, kdensity normal</w:t>
      </w:r>
    </w:p>
    <w:p w14:paraId="6C9D9A3A" w14:textId="0271A3DB" w:rsidR="00250101" w:rsidRPr="00250101" w:rsidRDefault="00250101" w:rsidP="00250101">
      <w:pPr>
        <w:spacing w:line="240" w:lineRule="auto"/>
        <w:ind w:left="360" w:firstLine="0"/>
        <w:rPr>
          <w:sz w:val="20"/>
          <w:szCs w:val="20"/>
        </w:rPr>
      </w:pPr>
      <w:r w:rsidRPr="00250101">
        <w:rPr>
          <w:sz w:val="20"/>
          <w:szCs w:val="20"/>
        </w:rPr>
        <w:t>graph export "output/figures/figure_7_error_normality_plot.png", replace</w:t>
      </w:r>
    </w:p>
    <w:p w14:paraId="5CA7AFAB" w14:textId="77777777" w:rsidR="00250101" w:rsidRDefault="00250101" w:rsidP="00250101">
      <w:pPr>
        <w:ind w:firstLine="0"/>
      </w:pPr>
    </w:p>
    <w:p w14:paraId="3067005B" w14:textId="280B2C49" w:rsidR="00250101" w:rsidRDefault="00250101" w:rsidP="00250101">
      <w:pPr>
        <w:ind w:firstLine="0"/>
      </w:pPr>
      <w:r>
        <w:t>Output:</w:t>
      </w:r>
    </w:p>
    <w:p w14:paraId="4FAEABFC" w14:textId="58AF9828" w:rsidR="00250101" w:rsidRDefault="00250101" w:rsidP="00250101">
      <w:pPr>
        <w:ind w:firstLine="0"/>
      </w:pPr>
      <w:r w:rsidRPr="00250101">
        <w:t>figure_7_error_normality_plot.png</w:t>
      </w:r>
    </w:p>
    <w:p w14:paraId="636D0AF9" w14:textId="741852B0" w:rsidR="00250101" w:rsidRPr="00250101" w:rsidRDefault="00250101" w:rsidP="00250101">
      <w:pPr>
        <w:ind w:firstLine="0"/>
        <w:jc w:val="center"/>
      </w:pPr>
      <w:r>
        <w:rPr>
          <w:noProof/>
        </w:rPr>
        <w:drawing>
          <wp:inline distT="0" distB="0" distL="0" distR="0" wp14:anchorId="64290FB0" wp14:editId="42A4950E">
            <wp:extent cx="3773714" cy="2743200"/>
            <wp:effectExtent l="0" t="0" r="0" b="0"/>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3714" cy="2743200"/>
                    </a:xfrm>
                    <a:prstGeom prst="rect">
                      <a:avLst/>
                    </a:prstGeom>
                  </pic:spPr>
                </pic:pic>
              </a:graphicData>
            </a:graphic>
          </wp:inline>
        </w:drawing>
      </w:r>
    </w:p>
    <w:p w14:paraId="61290153" w14:textId="377A187A" w:rsidR="000B7509" w:rsidRPr="000B7509" w:rsidRDefault="000B7509" w:rsidP="000B7509">
      <w:r>
        <w:t>Dengan melihat pada error normality plot dapat dilihat bahwa secara kualitatif error mengikuti karakteristik dari distribusi normal.</w:t>
      </w:r>
    </w:p>
    <w:p w14:paraId="46BB32D9" w14:textId="56919D78" w:rsidR="00941313" w:rsidRDefault="00941313" w:rsidP="00FA0506">
      <w:pPr>
        <w:ind w:firstLine="0"/>
      </w:pPr>
    </w:p>
    <w:p w14:paraId="2B52E301" w14:textId="25DB721C" w:rsidR="00250101" w:rsidRDefault="00250101" w:rsidP="00FA0506">
      <w:pPr>
        <w:ind w:firstLine="0"/>
      </w:pPr>
    </w:p>
    <w:p w14:paraId="6EB5605B" w14:textId="3F3E6823" w:rsidR="00250101" w:rsidRDefault="00250101" w:rsidP="00FA0506">
      <w:pPr>
        <w:ind w:firstLine="0"/>
      </w:pPr>
    </w:p>
    <w:p w14:paraId="582DE1E7" w14:textId="734036ED" w:rsidR="00250101" w:rsidRDefault="00250101" w:rsidP="00FA0506">
      <w:pPr>
        <w:ind w:firstLine="0"/>
      </w:pPr>
    </w:p>
    <w:p w14:paraId="01882467" w14:textId="5EE93219" w:rsidR="00250101" w:rsidRDefault="00250101" w:rsidP="00FA0506">
      <w:pPr>
        <w:ind w:firstLine="0"/>
      </w:pPr>
    </w:p>
    <w:p w14:paraId="3620FEEB" w14:textId="77777777" w:rsidR="00250101" w:rsidRDefault="00250101" w:rsidP="00FA0506">
      <w:pPr>
        <w:ind w:firstLine="0"/>
        <w:sectPr w:rsidR="00250101">
          <w:headerReference w:type="default" r:id="rId19"/>
          <w:footerReference w:type="default" r:id="rId20"/>
          <w:footnotePr>
            <w:pos w:val="beneathText"/>
          </w:footnotePr>
          <w:pgSz w:w="12240" w:h="15840" w:code="1"/>
          <w:pgMar w:top="1440" w:right="1440" w:bottom="1440" w:left="1440" w:header="720" w:footer="720" w:gutter="0"/>
          <w:cols w:space="720"/>
          <w:titlePg/>
          <w:docGrid w:linePitch="360"/>
          <w15:footnoteColumns w:val="1"/>
        </w:sectPr>
      </w:pPr>
    </w:p>
    <w:p w14:paraId="0D00F550" w14:textId="0EFADD7A" w:rsidR="00250101" w:rsidRDefault="00250101" w:rsidP="00250101">
      <w:pPr>
        <w:pStyle w:val="Heading1"/>
      </w:pPr>
      <w:bookmarkStart w:id="25" w:name="_Toc95942974"/>
      <w:r>
        <w:lastRenderedPageBreak/>
        <w:t xml:space="preserve">Lampiran </w:t>
      </w:r>
      <w:r w:rsidR="007E35BE">
        <w:t xml:space="preserve">Screenshot Direktori, </w:t>
      </w:r>
      <w:r>
        <w:t>Do-File</w:t>
      </w:r>
      <w:r w:rsidR="007E35BE">
        <w:t>,</w:t>
      </w:r>
      <w:r>
        <w:t xml:space="preserve"> dan Log-File</w:t>
      </w:r>
      <w:bookmarkEnd w:id="25"/>
    </w:p>
    <w:p w14:paraId="490F391B" w14:textId="23619DFA" w:rsidR="007E35BE" w:rsidRPr="007E35BE" w:rsidRDefault="006046BD" w:rsidP="007E35BE">
      <w:pPr>
        <w:ind w:firstLine="0"/>
      </w:pPr>
      <w:r>
        <w:rPr>
          <w:noProof/>
        </w:rPr>
        <w:drawing>
          <wp:inline distT="0" distB="0" distL="0" distR="0" wp14:anchorId="72F64BA5" wp14:editId="11F2786F">
            <wp:extent cx="5943600" cy="5050155"/>
            <wp:effectExtent l="0" t="0" r="0" b="4445"/>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5050155"/>
                    </a:xfrm>
                    <a:prstGeom prst="rect">
                      <a:avLst/>
                    </a:prstGeom>
                  </pic:spPr>
                </pic:pic>
              </a:graphicData>
            </a:graphic>
          </wp:inline>
        </w:drawing>
      </w:r>
    </w:p>
    <w:sectPr w:rsidR="007E35BE" w:rsidRPr="007E35BE">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28A2A" w14:textId="77777777" w:rsidR="00B54310" w:rsidRDefault="00B54310">
      <w:pPr>
        <w:spacing w:line="240" w:lineRule="auto"/>
      </w:pPr>
      <w:r>
        <w:separator/>
      </w:r>
    </w:p>
  </w:endnote>
  <w:endnote w:type="continuationSeparator" w:id="0">
    <w:p w14:paraId="0BA1ECC6" w14:textId="77777777" w:rsidR="00B54310" w:rsidRDefault="00B54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3CBC" w14:textId="77777777" w:rsidR="006D32BE" w:rsidRPr="00FA0506" w:rsidRDefault="006D32BE">
    <w:pPr>
      <w:pStyle w:val="Footer"/>
      <w:jc w:val="center"/>
      <w:rPr>
        <w:color w:val="000000" w:themeColor="text1"/>
      </w:rPr>
    </w:pPr>
    <w:r w:rsidRPr="00FA0506">
      <w:rPr>
        <w:color w:val="000000" w:themeColor="text1"/>
      </w:rPr>
      <w:t xml:space="preserve">Page </w:t>
    </w:r>
    <w:r w:rsidRPr="00FA0506">
      <w:rPr>
        <w:color w:val="000000" w:themeColor="text1"/>
      </w:rPr>
      <w:fldChar w:fldCharType="begin"/>
    </w:r>
    <w:r w:rsidRPr="00FA0506">
      <w:rPr>
        <w:color w:val="000000" w:themeColor="text1"/>
      </w:rPr>
      <w:instrText xml:space="preserve"> PAGE  \* Arabic  \* MERGEFORMAT </w:instrText>
    </w:r>
    <w:r w:rsidRPr="00FA0506">
      <w:rPr>
        <w:color w:val="000000" w:themeColor="text1"/>
      </w:rPr>
      <w:fldChar w:fldCharType="separate"/>
    </w:r>
    <w:r w:rsidRPr="00FA0506">
      <w:rPr>
        <w:noProof/>
        <w:color w:val="000000" w:themeColor="text1"/>
      </w:rPr>
      <w:t>2</w:t>
    </w:r>
    <w:r w:rsidRPr="00FA0506">
      <w:rPr>
        <w:color w:val="000000" w:themeColor="text1"/>
      </w:rPr>
      <w:fldChar w:fldCharType="end"/>
    </w:r>
    <w:r w:rsidRPr="00FA0506">
      <w:rPr>
        <w:color w:val="000000" w:themeColor="text1"/>
      </w:rPr>
      <w:t xml:space="preserve"> of </w:t>
    </w:r>
    <w:r w:rsidRPr="00FA0506">
      <w:rPr>
        <w:color w:val="000000" w:themeColor="text1"/>
      </w:rPr>
      <w:fldChar w:fldCharType="begin"/>
    </w:r>
    <w:r w:rsidRPr="00FA0506">
      <w:rPr>
        <w:color w:val="000000" w:themeColor="text1"/>
      </w:rPr>
      <w:instrText xml:space="preserve"> NUMPAGES  \* Arabic  \* MERGEFORMAT </w:instrText>
    </w:r>
    <w:r w:rsidRPr="00FA0506">
      <w:rPr>
        <w:color w:val="000000" w:themeColor="text1"/>
      </w:rPr>
      <w:fldChar w:fldCharType="separate"/>
    </w:r>
    <w:r w:rsidRPr="00FA0506">
      <w:rPr>
        <w:noProof/>
        <w:color w:val="000000" w:themeColor="text1"/>
      </w:rPr>
      <w:t>2</w:t>
    </w:r>
    <w:r w:rsidRPr="00FA0506">
      <w:rPr>
        <w:color w:val="000000" w:themeColor="text1"/>
      </w:rPr>
      <w:fldChar w:fldCharType="end"/>
    </w:r>
  </w:p>
  <w:p w14:paraId="086A657C" w14:textId="77777777" w:rsidR="006D32BE" w:rsidRPr="00FA0506" w:rsidRDefault="006D32BE">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8E525" w14:textId="77777777" w:rsidR="00B54310" w:rsidRDefault="00B54310">
      <w:pPr>
        <w:spacing w:line="240" w:lineRule="auto"/>
      </w:pPr>
      <w:r>
        <w:separator/>
      </w:r>
    </w:p>
  </w:footnote>
  <w:footnote w:type="continuationSeparator" w:id="0">
    <w:p w14:paraId="15252886" w14:textId="77777777" w:rsidR="00B54310" w:rsidRDefault="00B54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198DA" w14:textId="3BC6F881" w:rsidR="00941313" w:rsidRDefault="00B54310">
    <w:pPr>
      <w:pStyle w:val="Heade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3D"/>
    <w:rsid w:val="000B7509"/>
    <w:rsid w:val="000D483D"/>
    <w:rsid w:val="001761CD"/>
    <w:rsid w:val="0022662C"/>
    <w:rsid w:val="00250101"/>
    <w:rsid w:val="00316C1F"/>
    <w:rsid w:val="004C5551"/>
    <w:rsid w:val="006046BD"/>
    <w:rsid w:val="006C117A"/>
    <w:rsid w:val="006D32BE"/>
    <w:rsid w:val="007E35BE"/>
    <w:rsid w:val="0091544C"/>
    <w:rsid w:val="00941313"/>
    <w:rsid w:val="00A5704A"/>
    <w:rsid w:val="00B54310"/>
    <w:rsid w:val="00E810C2"/>
    <w:rsid w:val="00ED66AB"/>
    <w:rsid w:val="00FA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16AB2"/>
  <w15:chartTrackingRefBased/>
  <w15:docId w15:val="{BC7F0506-C4E7-B142-BB20-5633A55A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rsid w:val="00316C1F"/>
    <w:pPr>
      <w:keepNext/>
      <w:keepLines/>
      <w:ind w:firstLine="0"/>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316C1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rsid w:val="00250101"/>
    <w:pPr>
      <w:tabs>
        <w:tab w:val="right" w:leader="dot" w:pos="9350"/>
      </w:tabs>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340105">
      <w:bodyDiv w:val="1"/>
      <w:marLeft w:val="0"/>
      <w:marRight w:val="0"/>
      <w:marTop w:val="0"/>
      <w:marBottom w:val="0"/>
      <w:divBdr>
        <w:top w:val="none" w:sz="0" w:space="0" w:color="auto"/>
        <w:left w:val="none" w:sz="0" w:space="0" w:color="auto"/>
        <w:bottom w:val="none" w:sz="0" w:space="0" w:color="auto"/>
        <w:right w:val="none" w:sz="0" w:space="0" w:color="auto"/>
      </w:divBdr>
      <w:divsChild>
        <w:div w:id="355429552">
          <w:marLeft w:val="0"/>
          <w:marRight w:val="0"/>
          <w:marTop w:val="0"/>
          <w:marBottom w:val="0"/>
          <w:divBdr>
            <w:top w:val="none" w:sz="0" w:space="0" w:color="auto"/>
            <w:left w:val="none" w:sz="0" w:space="0" w:color="auto"/>
            <w:bottom w:val="none" w:sz="0" w:space="0" w:color="auto"/>
            <w:right w:val="none" w:sz="0" w:space="0" w:color="auto"/>
          </w:divBdr>
          <w:divsChild>
            <w:div w:id="559250254">
              <w:marLeft w:val="0"/>
              <w:marRight w:val="0"/>
              <w:marTop w:val="0"/>
              <w:marBottom w:val="0"/>
              <w:divBdr>
                <w:top w:val="none" w:sz="0" w:space="0" w:color="auto"/>
                <w:left w:val="none" w:sz="0" w:space="0" w:color="auto"/>
                <w:bottom w:val="none" w:sz="0" w:space="0" w:color="auto"/>
                <w:right w:val="none" w:sz="0" w:space="0" w:color="auto"/>
              </w:divBdr>
              <w:divsChild>
                <w:div w:id="11411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792">
          <w:marLeft w:val="0"/>
          <w:marRight w:val="0"/>
          <w:marTop w:val="0"/>
          <w:marBottom w:val="0"/>
          <w:divBdr>
            <w:top w:val="none" w:sz="0" w:space="0" w:color="auto"/>
            <w:left w:val="none" w:sz="0" w:space="0" w:color="auto"/>
            <w:bottom w:val="none" w:sz="0" w:space="0" w:color="auto"/>
            <w:right w:val="none" w:sz="0" w:space="0" w:color="auto"/>
          </w:divBdr>
          <w:divsChild>
            <w:div w:id="1402142725">
              <w:marLeft w:val="0"/>
              <w:marRight w:val="0"/>
              <w:marTop w:val="0"/>
              <w:marBottom w:val="0"/>
              <w:divBdr>
                <w:top w:val="none" w:sz="0" w:space="0" w:color="auto"/>
                <w:left w:val="none" w:sz="0" w:space="0" w:color="auto"/>
                <w:bottom w:val="none" w:sz="0" w:space="0" w:color="auto"/>
                <w:right w:val="none" w:sz="0" w:space="0" w:color="auto"/>
              </w:divBdr>
              <w:divsChild>
                <w:div w:id="1952056416">
                  <w:marLeft w:val="0"/>
                  <w:marRight w:val="0"/>
                  <w:marTop w:val="0"/>
                  <w:marBottom w:val="0"/>
                  <w:divBdr>
                    <w:top w:val="none" w:sz="0" w:space="0" w:color="auto"/>
                    <w:left w:val="none" w:sz="0" w:space="0" w:color="auto"/>
                    <w:bottom w:val="none" w:sz="0" w:space="0" w:color="auto"/>
                    <w:right w:val="none" w:sz="0" w:space="0" w:color="auto"/>
                  </w:divBdr>
                </w:div>
              </w:divsChild>
            </w:div>
            <w:div w:id="386490456">
              <w:marLeft w:val="0"/>
              <w:marRight w:val="0"/>
              <w:marTop w:val="0"/>
              <w:marBottom w:val="0"/>
              <w:divBdr>
                <w:top w:val="none" w:sz="0" w:space="0" w:color="auto"/>
                <w:left w:val="none" w:sz="0" w:space="0" w:color="auto"/>
                <w:bottom w:val="none" w:sz="0" w:space="0" w:color="auto"/>
                <w:right w:val="none" w:sz="0" w:space="0" w:color="auto"/>
              </w:divBdr>
              <w:divsChild>
                <w:div w:id="971985509">
                  <w:marLeft w:val="0"/>
                  <w:marRight w:val="0"/>
                  <w:marTop w:val="0"/>
                  <w:marBottom w:val="0"/>
                  <w:divBdr>
                    <w:top w:val="none" w:sz="0" w:space="0" w:color="auto"/>
                    <w:left w:val="none" w:sz="0" w:space="0" w:color="auto"/>
                    <w:bottom w:val="none" w:sz="0" w:space="0" w:color="auto"/>
                    <w:right w:val="none" w:sz="0" w:space="0" w:color="auto"/>
                  </w:divBdr>
                </w:div>
                <w:div w:id="130830095">
                  <w:marLeft w:val="0"/>
                  <w:marRight w:val="0"/>
                  <w:marTop w:val="0"/>
                  <w:marBottom w:val="0"/>
                  <w:divBdr>
                    <w:top w:val="none" w:sz="0" w:space="0" w:color="auto"/>
                    <w:left w:val="none" w:sz="0" w:space="0" w:color="auto"/>
                    <w:bottom w:val="none" w:sz="0" w:space="0" w:color="auto"/>
                    <w:right w:val="none" w:sz="0" w:space="0" w:color="auto"/>
                  </w:divBdr>
                </w:div>
                <w:div w:id="93716684">
                  <w:marLeft w:val="0"/>
                  <w:marRight w:val="0"/>
                  <w:marTop w:val="0"/>
                  <w:marBottom w:val="0"/>
                  <w:divBdr>
                    <w:top w:val="none" w:sz="0" w:space="0" w:color="auto"/>
                    <w:left w:val="none" w:sz="0" w:space="0" w:color="auto"/>
                    <w:bottom w:val="none" w:sz="0" w:space="0" w:color="auto"/>
                    <w:right w:val="none" w:sz="0" w:space="0" w:color="auto"/>
                  </w:divBdr>
                </w:div>
              </w:divsChild>
            </w:div>
            <w:div w:id="554123740">
              <w:marLeft w:val="0"/>
              <w:marRight w:val="0"/>
              <w:marTop w:val="0"/>
              <w:marBottom w:val="0"/>
              <w:divBdr>
                <w:top w:val="none" w:sz="0" w:space="0" w:color="auto"/>
                <w:left w:val="none" w:sz="0" w:space="0" w:color="auto"/>
                <w:bottom w:val="none" w:sz="0" w:space="0" w:color="auto"/>
                <w:right w:val="none" w:sz="0" w:space="0" w:color="auto"/>
              </w:divBdr>
              <w:divsChild>
                <w:div w:id="566889192">
                  <w:marLeft w:val="0"/>
                  <w:marRight w:val="0"/>
                  <w:marTop w:val="0"/>
                  <w:marBottom w:val="0"/>
                  <w:divBdr>
                    <w:top w:val="none" w:sz="0" w:space="0" w:color="auto"/>
                    <w:left w:val="none" w:sz="0" w:space="0" w:color="auto"/>
                    <w:bottom w:val="none" w:sz="0" w:space="0" w:color="auto"/>
                    <w:right w:val="none" w:sz="0" w:space="0" w:color="auto"/>
                  </w:divBdr>
                </w:div>
                <w:div w:id="42487381">
                  <w:marLeft w:val="0"/>
                  <w:marRight w:val="0"/>
                  <w:marTop w:val="0"/>
                  <w:marBottom w:val="0"/>
                  <w:divBdr>
                    <w:top w:val="none" w:sz="0" w:space="0" w:color="auto"/>
                    <w:left w:val="none" w:sz="0" w:space="0" w:color="auto"/>
                    <w:bottom w:val="none" w:sz="0" w:space="0" w:color="auto"/>
                    <w:right w:val="none" w:sz="0" w:space="0" w:color="auto"/>
                  </w:divBdr>
                </w:div>
                <w:div w:id="872308647">
                  <w:marLeft w:val="0"/>
                  <w:marRight w:val="0"/>
                  <w:marTop w:val="0"/>
                  <w:marBottom w:val="0"/>
                  <w:divBdr>
                    <w:top w:val="none" w:sz="0" w:space="0" w:color="auto"/>
                    <w:left w:val="none" w:sz="0" w:space="0" w:color="auto"/>
                    <w:bottom w:val="none" w:sz="0" w:space="0" w:color="auto"/>
                    <w:right w:val="none" w:sz="0" w:space="0" w:color="auto"/>
                  </w:divBdr>
                </w:div>
                <w:div w:id="724597187">
                  <w:marLeft w:val="0"/>
                  <w:marRight w:val="0"/>
                  <w:marTop w:val="0"/>
                  <w:marBottom w:val="0"/>
                  <w:divBdr>
                    <w:top w:val="none" w:sz="0" w:space="0" w:color="auto"/>
                    <w:left w:val="none" w:sz="0" w:space="0" w:color="auto"/>
                    <w:bottom w:val="none" w:sz="0" w:space="0" w:color="auto"/>
                    <w:right w:val="none" w:sz="0" w:space="0" w:color="auto"/>
                  </w:divBdr>
                </w:div>
                <w:div w:id="1768192583">
                  <w:marLeft w:val="0"/>
                  <w:marRight w:val="0"/>
                  <w:marTop w:val="0"/>
                  <w:marBottom w:val="0"/>
                  <w:divBdr>
                    <w:top w:val="none" w:sz="0" w:space="0" w:color="auto"/>
                    <w:left w:val="none" w:sz="0" w:space="0" w:color="auto"/>
                    <w:bottom w:val="none" w:sz="0" w:space="0" w:color="auto"/>
                    <w:right w:val="none" w:sz="0" w:space="0" w:color="auto"/>
                  </w:divBdr>
                </w:div>
              </w:divsChild>
            </w:div>
            <w:div w:id="886843749">
              <w:marLeft w:val="0"/>
              <w:marRight w:val="0"/>
              <w:marTop w:val="0"/>
              <w:marBottom w:val="0"/>
              <w:divBdr>
                <w:top w:val="none" w:sz="0" w:space="0" w:color="auto"/>
                <w:left w:val="none" w:sz="0" w:space="0" w:color="auto"/>
                <w:bottom w:val="none" w:sz="0" w:space="0" w:color="auto"/>
                <w:right w:val="none" w:sz="0" w:space="0" w:color="auto"/>
              </w:divBdr>
              <w:divsChild>
                <w:div w:id="17683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7355">
          <w:marLeft w:val="0"/>
          <w:marRight w:val="0"/>
          <w:marTop w:val="0"/>
          <w:marBottom w:val="0"/>
          <w:divBdr>
            <w:top w:val="none" w:sz="0" w:space="0" w:color="auto"/>
            <w:left w:val="none" w:sz="0" w:space="0" w:color="auto"/>
            <w:bottom w:val="none" w:sz="0" w:space="0" w:color="auto"/>
            <w:right w:val="none" w:sz="0" w:space="0" w:color="auto"/>
          </w:divBdr>
          <w:divsChild>
            <w:div w:id="133103884">
              <w:marLeft w:val="0"/>
              <w:marRight w:val="0"/>
              <w:marTop w:val="0"/>
              <w:marBottom w:val="0"/>
              <w:divBdr>
                <w:top w:val="none" w:sz="0" w:space="0" w:color="auto"/>
                <w:left w:val="none" w:sz="0" w:space="0" w:color="auto"/>
                <w:bottom w:val="none" w:sz="0" w:space="0" w:color="auto"/>
                <w:right w:val="none" w:sz="0" w:space="0" w:color="auto"/>
              </w:divBdr>
              <w:divsChild>
                <w:div w:id="1385447056">
                  <w:marLeft w:val="0"/>
                  <w:marRight w:val="0"/>
                  <w:marTop w:val="0"/>
                  <w:marBottom w:val="0"/>
                  <w:divBdr>
                    <w:top w:val="none" w:sz="0" w:space="0" w:color="auto"/>
                    <w:left w:val="none" w:sz="0" w:space="0" w:color="auto"/>
                    <w:bottom w:val="none" w:sz="0" w:space="0" w:color="auto"/>
                    <w:right w:val="none" w:sz="0" w:space="0" w:color="auto"/>
                  </w:divBdr>
                </w:div>
                <w:div w:id="481897408">
                  <w:marLeft w:val="0"/>
                  <w:marRight w:val="0"/>
                  <w:marTop w:val="0"/>
                  <w:marBottom w:val="0"/>
                  <w:divBdr>
                    <w:top w:val="none" w:sz="0" w:space="0" w:color="auto"/>
                    <w:left w:val="none" w:sz="0" w:space="0" w:color="auto"/>
                    <w:bottom w:val="none" w:sz="0" w:space="0" w:color="auto"/>
                    <w:right w:val="none" w:sz="0" w:space="0" w:color="auto"/>
                  </w:divBdr>
                </w:div>
              </w:divsChild>
            </w:div>
            <w:div w:id="990249975">
              <w:marLeft w:val="0"/>
              <w:marRight w:val="0"/>
              <w:marTop w:val="0"/>
              <w:marBottom w:val="0"/>
              <w:divBdr>
                <w:top w:val="none" w:sz="0" w:space="0" w:color="auto"/>
                <w:left w:val="none" w:sz="0" w:space="0" w:color="auto"/>
                <w:bottom w:val="none" w:sz="0" w:space="0" w:color="auto"/>
                <w:right w:val="none" w:sz="0" w:space="0" w:color="auto"/>
              </w:divBdr>
              <w:divsChild>
                <w:div w:id="831067402">
                  <w:marLeft w:val="0"/>
                  <w:marRight w:val="0"/>
                  <w:marTop w:val="0"/>
                  <w:marBottom w:val="0"/>
                  <w:divBdr>
                    <w:top w:val="none" w:sz="0" w:space="0" w:color="auto"/>
                    <w:left w:val="none" w:sz="0" w:space="0" w:color="auto"/>
                    <w:bottom w:val="none" w:sz="0" w:space="0" w:color="auto"/>
                    <w:right w:val="none" w:sz="0" w:space="0" w:color="auto"/>
                  </w:divBdr>
                </w:div>
                <w:div w:id="726341723">
                  <w:marLeft w:val="0"/>
                  <w:marRight w:val="0"/>
                  <w:marTop w:val="0"/>
                  <w:marBottom w:val="0"/>
                  <w:divBdr>
                    <w:top w:val="none" w:sz="0" w:space="0" w:color="auto"/>
                    <w:left w:val="none" w:sz="0" w:space="0" w:color="auto"/>
                    <w:bottom w:val="none" w:sz="0" w:space="0" w:color="auto"/>
                    <w:right w:val="none" w:sz="0" w:space="0" w:color="auto"/>
                  </w:divBdr>
                </w:div>
                <w:div w:id="2038971192">
                  <w:marLeft w:val="0"/>
                  <w:marRight w:val="0"/>
                  <w:marTop w:val="0"/>
                  <w:marBottom w:val="0"/>
                  <w:divBdr>
                    <w:top w:val="none" w:sz="0" w:space="0" w:color="auto"/>
                    <w:left w:val="none" w:sz="0" w:space="0" w:color="auto"/>
                    <w:bottom w:val="none" w:sz="0" w:space="0" w:color="auto"/>
                    <w:right w:val="none" w:sz="0" w:space="0" w:color="auto"/>
                  </w:divBdr>
                </w:div>
                <w:div w:id="2019304227">
                  <w:marLeft w:val="0"/>
                  <w:marRight w:val="0"/>
                  <w:marTop w:val="0"/>
                  <w:marBottom w:val="0"/>
                  <w:divBdr>
                    <w:top w:val="none" w:sz="0" w:space="0" w:color="auto"/>
                    <w:left w:val="none" w:sz="0" w:space="0" w:color="auto"/>
                    <w:bottom w:val="none" w:sz="0" w:space="0" w:color="auto"/>
                    <w:right w:val="none" w:sz="0" w:space="0" w:color="auto"/>
                  </w:divBdr>
                </w:div>
                <w:div w:id="2016413861">
                  <w:marLeft w:val="0"/>
                  <w:marRight w:val="0"/>
                  <w:marTop w:val="0"/>
                  <w:marBottom w:val="0"/>
                  <w:divBdr>
                    <w:top w:val="none" w:sz="0" w:space="0" w:color="auto"/>
                    <w:left w:val="none" w:sz="0" w:space="0" w:color="auto"/>
                    <w:bottom w:val="none" w:sz="0" w:space="0" w:color="auto"/>
                    <w:right w:val="none" w:sz="0" w:space="0" w:color="auto"/>
                  </w:divBdr>
                </w:div>
              </w:divsChild>
            </w:div>
            <w:div w:id="1420911321">
              <w:marLeft w:val="0"/>
              <w:marRight w:val="0"/>
              <w:marTop w:val="0"/>
              <w:marBottom w:val="0"/>
              <w:divBdr>
                <w:top w:val="none" w:sz="0" w:space="0" w:color="auto"/>
                <w:left w:val="none" w:sz="0" w:space="0" w:color="auto"/>
                <w:bottom w:val="none" w:sz="0" w:space="0" w:color="auto"/>
                <w:right w:val="none" w:sz="0" w:space="0" w:color="auto"/>
              </w:divBdr>
              <w:divsChild>
                <w:div w:id="340278535">
                  <w:marLeft w:val="0"/>
                  <w:marRight w:val="0"/>
                  <w:marTop w:val="0"/>
                  <w:marBottom w:val="0"/>
                  <w:divBdr>
                    <w:top w:val="none" w:sz="0" w:space="0" w:color="auto"/>
                    <w:left w:val="none" w:sz="0" w:space="0" w:color="auto"/>
                    <w:bottom w:val="none" w:sz="0" w:space="0" w:color="auto"/>
                    <w:right w:val="none" w:sz="0" w:space="0" w:color="auto"/>
                  </w:divBdr>
                </w:div>
              </w:divsChild>
            </w:div>
            <w:div w:id="789015742">
              <w:marLeft w:val="0"/>
              <w:marRight w:val="0"/>
              <w:marTop w:val="0"/>
              <w:marBottom w:val="0"/>
              <w:divBdr>
                <w:top w:val="none" w:sz="0" w:space="0" w:color="auto"/>
                <w:left w:val="none" w:sz="0" w:space="0" w:color="auto"/>
                <w:bottom w:val="none" w:sz="0" w:space="0" w:color="auto"/>
                <w:right w:val="none" w:sz="0" w:space="0" w:color="auto"/>
              </w:divBdr>
              <w:divsChild>
                <w:div w:id="1149327928">
                  <w:marLeft w:val="0"/>
                  <w:marRight w:val="0"/>
                  <w:marTop w:val="0"/>
                  <w:marBottom w:val="0"/>
                  <w:divBdr>
                    <w:top w:val="none" w:sz="0" w:space="0" w:color="auto"/>
                    <w:left w:val="none" w:sz="0" w:space="0" w:color="auto"/>
                    <w:bottom w:val="none" w:sz="0" w:space="0" w:color="auto"/>
                    <w:right w:val="none" w:sz="0" w:space="0" w:color="auto"/>
                  </w:divBdr>
                </w:div>
              </w:divsChild>
            </w:div>
            <w:div w:id="876433472">
              <w:marLeft w:val="0"/>
              <w:marRight w:val="0"/>
              <w:marTop w:val="0"/>
              <w:marBottom w:val="0"/>
              <w:divBdr>
                <w:top w:val="none" w:sz="0" w:space="0" w:color="auto"/>
                <w:left w:val="none" w:sz="0" w:space="0" w:color="auto"/>
                <w:bottom w:val="none" w:sz="0" w:space="0" w:color="auto"/>
                <w:right w:val="none" w:sz="0" w:space="0" w:color="auto"/>
              </w:divBdr>
              <w:divsChild>
                <w:div w:id="16090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4722">
          <w:marLeft w:val="0"/>
          <w:marRight w:val="0"/>
          <w:marTop w:val="0"/>
          <w:marBottom w:val="0"/>
          <w:divBdr>
            <w:top w:val="none" w:sz="0" w:space="0" w:color="auto"/>
            <w:left w:val="none" w:sz="0" w:space="0" w:color="auto"/>
            <w:bottom w:val="none" w:sz="0" w:space="0" w:color="auto"/>
            <w:right w:val="none" w:sz="0" w:space="0" w:color="auto"/>
          </w:divBdr>
          <w:divsChild>
            <w:div w:id="2079286053">
              <w:marLeft w:val="0"/>
              <w:marRight w:val="0"/>
              <w:marTop w:val="0"/>
              <w:marBottom w:val="0"/>
              <w:divBdr>
                <w:top w:val="none" w:sz="0" w:space="0" w:color="auto"/>
                <w:left w:val="none" w:sz="0" w:space="0" w:color="auto"/>
                <w:bottom w:val="none" w:sz="0" w:space="0" w:color="auto"/>
                <w:right w:val="none" w:sz="0" w:space="0" w:color="auto"/>
              </w:divBdr>
              <w:divsChild>
                <w:div w:id="1505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10178238">
      <w:bodyDiv w:val="1"/>
      <w:marLeft w:val="0"/>
      <w:marRight w:val="0"/>
      <w:marTop w:val="0"/>
      <w:marBottom w:val="0"/>
      <w:divBdr>
        <w:top w:val="none" w:sz="0" w:space="0" w:color="auto"/>
        <w:left w:val="none" w:sz="0" w:space="0" w:color="auto"/>
        <w:bottom w:val="none" w:sz="0" w:space="0" w:color="auto"/>
        <w:right w:val="none" w:sz="0" w:space="0" w:color="auto"/>
      </w:divBdr>
      <w:divsChild>
        <w:div w:id="1649672914">
          <w:marLeft w:val="0"/>
          <w:marRight w:val="0"/>
          <w:marTop w:val="0"/>
          <w:marBottom w:val="0"/>
          <w:divBdr>
            <w:top w:val="none" w:sz="0" w:space="0" w:color="auto"/>
            <w:left w:val="none" w:sz="0" w:space="0" w:color="auto"/>
            <w:bottom w:val="none" w:sz="0" w:space="0" w:color="auto"/>
            <w:right w:val="none" w:sz="0" w:space="0" w:color="auto"/>
          </w:divBdr>
          <w:divsChild>
            <w:div w:id="1160926653">
              <w:marLeft w:val="0"/>
              <w:marRight w:val="0"/>
              <w:marTop w:val="0"/>
              <w:marBottom w:val="0"/>
              <w:divBdr>
                <w:top w:val="none" w:sz="0" w:space="0" w:color="auto"/>
                <w:left w:val="none" w:sz="0" w:space="0" w:color="auto"/>
                <w:bottom w:val="none" w:sz="0" w:space="0" w:color="auto"/>
                <w:right w:val="none" w:sz="0" w:space="0" w:color="auto"/>
              </w:divBdr>
              <w:divsChild>
                <w:div w:id="606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6178684">
      <w:bodyDiv w:val="1"/>
      <w:marLeft w:val="0"/>
      <w:marRight w:val="0"/>
      <w:marTop w:val="0"/>
      <w:marBottom w:val="0"/>
      <w:divBdr>
        <w:top w:val="none" w:sz="0" w:space="0" w:color="auto"/>
        <w:left w:val="none" w:sz="0" w:space="0" w:color="auto"/>
        <w:bottom w:val="none" w:sz="0" w:space="0" w:color="auto"/>
        <w:right w:val="none" w:sz="0" w:space="0" w:color="auto"/>
      </w:divBdr>
      <w:divsChild>
        <w:div w:id="2111926600">
          <w:marLeft w:val="0"/>
          <w:marRight w:val="0"/>
          <w:marTop w:val="0"/>
          <w:marBottom w:val="0"/>
          <w:divBdr>
            <w:top w:val="none" w:sz="0" w:space="0" w:color="auto"/>
            <w:left w:val="none" w:sz="0" w:space="0" w:color="auto"/>
            <w:bottom w:val="none" w:sz="0" w:space="0" w:color="auto"/>
            <w:right w:val="none" w:sz="0" w:space="0" w:color="auto"/>
          </w:divBdr>
          <w:divsChild>
            <w:div w:id="2026861122">
              <w:marLeft w:val="0"/>
              <w:marRight w:val="0"/>
              <w:marTop w:val="0"/>
              <w:marBottom w:val="0"/>
              <w:divBdr>
                <w:top w:val="none" w:sz="0" w:space="0" w:color="auto"/>
                <w:left w:val="none" w:sz="0" w:space="0" w:color="auto"/>
                <w:bottom w:val="none" w:sz="0" w:space="0" w:color="auto"/>
                <w:right w:val="none" w:sz="0" w:space="0" w:color="auto"/>
              </w:divBdr>
              <w:divsChild>
                <w:div w:id="14496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book/Library/Containers/com.microsoft.Word/Data/Library/Application%20Support/Microsoft/Office/16.0/DTS/en-US%7b0754C6E6-2C32-9F4D-B7CF-E5BB38E03A0D%7d/%7b3DF316C3-9493-0A49-ADE0-EE67278CB58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3BFEE691FE5E46A2A1528AB3209FA5"/>
        <w:category>
          <w:name w:val="General"/>
          <w:gallery w:val="placeholder"/>
        </w:category>
        <w:types>
          <w:type w:val="bbPlcHdr"/>
        </w:types>
        <w:behaviors>
          <w:behavior w:val="content"/>
        </w:behaviors>
        <w:guid w:val="{ADA686D6-7155-A044-A095-0EB9C3E3A103}"/>
      </w:docPartPr>
      <w:docPartBody>
        <w:p w:rsidR="00000000" w:rsidRDefault="00040341">
          <w:pPr>
            <w:pStyle w:val="623BFEE691FE5E46A2A1528AB3209FA5"/>
          </w:pPr>
          <w:r>
            <w:t>[Title Here, up to 12 Words, on One to Two Lines]</w:t>
          </w:r>
        </w:p>
      </w:docPartBody>
    </w:docPart>
    <w:docPart>
      <w:docPartPr>
        <w:name w:val="FCA443DF912C104BBF0FCF442C58843B"/>
        <w:category>
          <w:name w:val="General"/>
          <w:gallery w:val="placeholder"/>
        </w:category>
        <w:types>
          <w:type w:val="bbPlcHdr"/>
        </w:types>
        <w:behaviors>
          <w:behavior w:val="content"/>
        </w:behaviors>
        <w:guid w:val="{F437D978-C02F-E04D-A11C-3069B63616C7}"/>
      </w:docPartPr>
      <w:docPartBody>
        <w:p w:rsidR="00000000" w:rsidRDefault="00040341">
          <w:pPr>
            <w:pStyle w:val="FCA443DF912C104BBF0FCF442C58843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E8"/>
    <w:rsid w:val="00040341"/>
    <w:rsid w:val="005C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BFEE691FE5E46A2A1528AB3209FA5">
    <w:name w:val="623BFEE691FE5E46A2A1528AB3209FA5"/>
  </w:style>
  <w:style w:type="paragraph" w:customStyle="1" w:styleId="8AC568B03B448C49B78B5BDF875A5B4A">
    <w:name w:val="8AC568B03B448C49B78B5BDF875A5B4A"/>
  </w:style>
  <w:style w:type="paragraph" w:customStyle="1" w:styleId="6373FB55156A94479DDB7546ABB739C7">
    <w:name w:val="6373FB55156A94479DDB7546ABB739C7"/>
  </w:style>
  <w:style w:type="paragraph" w:customStyle="1" w:styleId="6703D0667F611F459495BCCCC0E648E1">
    <w:name w:val="6703D0667F611F459495BCCCC0E648E1"/>
  </w:style>
  <w:style w:type="character" w:styleId="Emphasis">
    <w:name w:val="Emphasis"/>
    <w:basedOn w:val="DefaultParagraphFont"/>
    <w:uiPriority w:val="20"/>
    <w:unhideWhenUsed/>
    <w:qFormat/>
    <w:rsid w:val="005C77E8"/>
    <w:rPr>
      <w:i/>
      <w:iCs/>
    </w:rPr>
  </w:style>
  <w:style w:type="paragraph" w:customStyle="1" w:styleId="ADA986EF91C8A542B9171B7C56D83B56">
    <w:name w:val="ADA986EF91C8A542B9171B7C56D83B56"/>
  </w:style>
  <w:style w:type="paragraph" w:customStyle="1" w:styleId="77CA9286435C6B43A2BDAEBF950C4DDA">
    <w:name w:val="77CA9286435C6B43A2BDAEBF950C4DDA"/>
  </w:style>
  <w:style w:type="paragraph" w:customStyle="1" w:styleId="FCA443DF912C104BBF0FCF442C58843B">
    <w:name w:val="FCA443DF912C104BBF0FCF442C58843B"/>
  </w:style>
  <w:style w:type="paragraph" w:customStyle="1" w:styleId="8E264955BC9E5C4D8239CBD51EC558EB">
    <w:name w:val="8E264955BC9E5C4D8239CBD51EC558EB"/>
  </w:style>
  <w:style w:type="paragraph" w:customStyle="1" w:styleId="5F0B5FD9DB41F944A8F963B63E9484C3">
    <w:name w:val="5F0B5FD9DB41F944A8F963B63E9484C3"/>
  </w:style>
  <w:style w:type="paragraph" w:customStyle="1" w:styleId="EE08F33348424647B9DFB6886C7662E8">
    <w:name w:val="EE08F33348424647B9DFB6886C7662E8"/>
  </w:style>
  <w:style w:type="paragraph" w:customStyle="1" w:styleId="1AC7A0DE65759F43870100B2B4063A57">
    <w:name w:val="1AC7A0DE65759F43870100B2B4063A57"/>
  </w:style>
  <w:style w:type="paragraph" w:customStyle="1" w:styleId="A65C91A991F3C241A12E5BF067A18C79">
    <w:name w:val="A65C91A991F3C241A12E5BF067A18C7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A4EFFA9DFA43074AB367AAA6F747456A">
    <w:name w:val="A4EFFA9DFA43074AB367AAA6F747456A"/>
  </w:style>
  <w:style w:type="paragraph" w:customStyle="1" w:styleId="292F7682D90CF84ABFA7AE42CE7CC33D">
    <w:name w:val="292F7682D90CF84ABFA7AE42CE7CC33D"/>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349079A2601464448A224181811EC0BA">
    <w:name w:val="349079A2601464448A224181811EC0BA"/>
  </w:style>
  <w:style w:type="paragraph" w:customStyle="1" w:styleId="381AC1041A95BE45AE4911E15F3E4468">
    <w:name w:val="381AC1041A95BE45AE4911E15F3E4468"/>
  </w:style>
  <w:style w:type="paragraph" w:customStyle="1" w:styleId="FF7FC22E4572E94DBDE496020DC8CAD2">
    <w:name w:val="FF7FC22E4572E94DBDE496020DC8CAD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037B0E85B665FD45A8EC53C9A273327C">
    <w:name w:val="037B0E85B665FD45A8EC53C9A273327C"/>
  </w:style>
  <w:style w:type="paragraph" w:customStyle="1" w:styleId="4A54FE6566203C459DB5F58AE3A0B9FF">
    <w:name w:val="4A54FE6566203C459DB5F58AE3A0B9FF"/>
  </w:style>
  <w:style w:type="paragraph" w:customStyle="1" w:styleId="87FAC39208FEE84AA3B6054F087D8FAA">
    <w:name w:val="87FAC39208FEE84AA3B6054F087D8FAA"/>
  </w:style>
  <w:style w:type="paragraph" w:styleId="Bibliography">
    <w:name w:val="Bibliography"/>
    <w:basedOn w:val="Normal"/>
    <w:next w:val="Normal"/>
    <w:uiPriority w:val="37"/>
    <w:semiHidden/>
    <w:unhideWhenUsed/>
  </w:style>
  <w:style w:type="paragraph" w:customStyle="1" w:styleId="AEEDD9CBD1322F469AD6BE2B8C6109ED">
    <w:name w:val="AEEDD9CBD1322F469AD6BE2B8C6109ED"/>
  </w:style>
  <w:style w:type="paragraph" w:customStyle="1" w:styleId="85C4A55B9210D240B289BB29F95F33FC">
    <w:name w:val="85C4A55B9210D240B289BB29F95F33FC"/>
  </w:style>
  <w:style w:type="paragraph" w:customStyle="1" w:styleId="F34A8E49E07B1542827D704F1D4460D2">
    <w:name w:val="F34A8E49E07B1542827D704F1D4460D2"/>
  </w:style>
  <w:style w:type="paragraph" w:customStyle="1" w:styleId="2B49F340900D5A488D24CDE2A8C9F0DF">
    <w:name w:val="2B49F340900D5A488D24CDE2A8C9F0DF"/>
  </w:style>
  <w:style w:type="paragraph" w:customStyle="1" w:styleId="986001CE9580054C9D2416B1C213EDC5">
    <w:name w:val="986001CE9580054C9D2416B1C213EDC5"/>
  </w:style>
  <w:style w:type="paragraph" w:customStyle="1" w:styleId="359470B115AD8C4189416B589F4B3449">
    <w:name w:val="359470B115AD8C4189416B589F4B3449"/>
    <w:rsid w:val="005C77E8"/>
  </w:style>
  <w:style w:type="paragraph" w:customStyle="1" w:styleId="706B3775A10A124EA5C914346C05D9E5">
    <w:name w:val="706B3775A10A124EA5C914346C05D9E5"/>
    <w:rsid w:val="005C7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17</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HOMEWORK 1
SP6015 Quantitative Methods for Public Policy</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SP6015 Analisis Kuantitatif Untuk Kebijakan Publik</dc:title>
  <dc:subject/>
  <dc:creator>Maghfira Ramadhani</dc:creator>
  <cp:keywords/>
  <dc:description/>
  <cp:lastModifiedBy>Maghfira Ramadhani, ST</cp:lastModifiedBy>
  <cp:revision>3</cp:revision>
  <dcterms:created xsi:type="dcterms:W3CDTF">2022-02-16T15:29:00Z</dcterms:created>
  <dcterms:modified xsi:type="dcterms:W3CDTF">2022-02-16T15:29:00Z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