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6FD4" w:rsidRPr="00261AAA" w:rsidRDefault="00F36FD4" w:rsidP="00235F05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To: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 Mohammad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Abdelrahman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Hamed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Atia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Elhefny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&lt;mohhed20@mans.edu.eg&gt; 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Cc: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Reham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Shams &lt;reham_shams@hotmail.com&gt;; Mahmoud Hassan &lt;m.hassan55213@yahoo.com&gt;; Mohamed </w:t>
      </w:r>
      <w:proofErr w:type="spellStart"/>
      <w:r w:rsidRPr="00261AAA">
        <w:rPr>
          <w:rFonts w:ascii="Arial" w:eastAsia="Times New Roman" w:hAnsi="Arial" w:cs="Arial"/>
          <w:color w:val="000000"/>
          <w:sz w:val="20"/>
          <w:szCs w:val="20"/>
        </w:rPr>
        <w:t>Shahin</w:t>
      </w:r>
      <w:proofErr w:type="spellEnd"/>
      <w:r w:rsidRPr="00261AAA">
        <w:rPr>
          <w:rFonts w:ascii="Arial" w:eastAsia="Times New Roman" w:hAnsi="Arial" w:cs="Arial"/>
          <w:color w:val="000000"/>
          <w:sz w:val="20"/>
          <w:szCs w:val="20"/>
        </w:rPr>
        <w:t xml:space="preserve"> &lt;sciencekingdom_2010@yahoo.com&gt;; Yasser Shabana &lt;yassershabana2@yahoo.com&gt;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Sent: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="00235F05">
        <w:rPr>
          <w:rFonts w:ascii="Arial" w:hAnsi="Arial" w:cs="Arial"/>
          <w:color w:val="000000"/>
          <w:shd w:val="clear" w:color="auto" w:fill="FFFFFF"/>
        </w:rPr>
        <w:t>Mo</w:t>
      </w:r>
      <w:r w:rsidR="004952DC">
        <w:rPr>
          <w:rFonts w:ascii="Arial" w:hAnsi="Arial" w:cs="Arial"/>
          <w:color w:val="000000"/>
          <w:shd w:val="clear" w:color="auto" w:fill="FFFFFF"/>
        </w:rPr>
        <w:t>n</w:t>
      </w:r>
      <w:r w:rsidR="007E2108">
        <w:rPr>
          <w:rFonts w:ascii="Arial" w:hAnsi="Arial" w:cs="Arial"/>
          <w:color w:val="000000"/>
          <w:shd w:val="clear" w:color="auto" w:fill="FFFFFF"/>
        </w:rPr>
        <w:t xml:space="preserve">day, </w:t>
      </w:r>
      <w:r w:rsidR="00235F05">
        <w:rPr>
          <w:rFonts w:ascii="Arial" w:hAnsi="Arial" w:cs="Arial"/>
          <w:color w:val="000000"/>
          <w:shd w:val="clear" w:color="auto" w:fill="FFFFFF"/>
        </w:rPr>
        <w:t>March</w:t>
      </w:r>
      <w:r w:rsidR="004952DC">
        <w:rPr>
          <w:rFonts w:ascii="Arial" w:hAnsi="Arial" w:cs="Arial"/>
          <w:color w:val="000000"/>
          <w:shd w:val="clear" w:color="auto" w:fill="FFFFFF"/>
        </w:rPr>
        <w:t>. 2</w:t>
      </w:r>
      <w:r w:rsidR="00235F05">
        <w:rPr>
          <w:rFonts w:ascii="Arial" w:hAnsi="Arial" w:cs="Arial"/>
          <w:color w:val="000000"/>
          <w:shd w:val="clear" w:color="auto" w:fill="FFFFFF"/>
        </w:rPr>
        <w:t>5</w:t>
      </w:r>
      <w:r w:rsidR="007E2108">
        <w:rPr>
          <w:rFonts w:ascii="Arial" w:hAnsi="Arial" w:cs="Arial"/>
          <w:color w:val="000000"/>
          <w:shd w:val="clear" w:color="auto" w:fill="FFFFFF"/>
        </w:rPr>
        <w:t>, 201</w:t>
      </w:r>
      <w:r w:rsidR="007E2108">
        <w:rPr>
          <w:rFonts w:ascii="Arial" w:hAnsi="Arial" w:cs="Arial"/>
          <w:color w:val="000000"/>
        </w:rPr>
        <w:t>9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br/>
      </w:r>
      <w:r w:rsidRPr="00261AAA">
        <w:rPr>
          <w:rFonts w:ascii="Arial" w:eastAsia="Times New Roman" w:hAnsi="Arial" w:cs="Arial"/>
          <w:b/>
          <w:bCs/>
          <w:color w:val="000000"/>
          <w:sz w:val="20"/>
          <w:szCs w:val="20"/>
        </w:rPr>
        <w:t>Subject:</w:t>
      </w:r>
      <w:r w:rsidRPr="00261AAA">
        <w:rPr>
          <w:rFonts w:ascii="Arial" w:eastAsia="Times New Roman" w:hAnsi="Arial" w:cs="Arial"/>
          <w:color w:val="000000"/>
          <w:sz w:val="20"/>
          <w:szCs w:val="20"/>
        </w:rPr>
        <w:t> </w:t>
      </w:r>
      <w:r w:rsidRPr="00261AAA">
        <w:rPr>
          <w:rFonts w:ascii="Arial" w:eastAsia="Times New Roman" w:hAnsi="Arial" w:cs="Arial"/>
          <w:color w:val="000000"/>
          <w:sz w:val="20"/>
          <w:szCs w:val="20"/>
          <w:rtl/>
        </w:rPr>
        <w:t>برجاء تنزيل الخبر التالى والصور المرفقة على موقع الوحدة</w:t>
      </w:r>
    </w:p>
    <w:p w:rsidR="00F36FD4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F36FD4" w:rsidRPr="00261AAA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</w:rPr>
      </w:pPr>
      <w:r w:rsidRPr="00261AAA">
        <w:rPr>
          <w:rFonts w:ascii="Helvetica" w:eastAsia="Times New Roman" w:hAnsi="Helvetica" w:cs="Times New Roman"/>
          <w:b/>
          <w:bCs/>
          <w:color w:val="000000"/>
          <w:sz w:val="28"/>
          <w:szCs w:val="28"/>
          <w:rtl/>
          <w:lang w:bidi="ar-EG"/>
        </w:rPr>
        <w:t>عزيزى محمد بك حفنى المحترم</w:t>
      </w:r>
    </w:p>
    <w:p w:rsidR="00F36FD4" w:rsidRPr="00261AAA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261AAA">
        <w:rPr>
          <w:rFonts w:ascii="Helvetica" w:eastAsia="Times New Roman" w:hAnsi="Helvetica" w:cs="Helvetica"/>
          <w:b/>
          <w:bCs/>
          <w:color w:val="000000"/>
          <w:sz w:val="24"/>
          <w:szCs w:val="24"/>
        </w:rPr>
        <w:t> </w:t>
      </w:r>
    </w:p>
    <w:p w:rsidR="00F36FD4" w:rsidRPr="00A0032B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خالص تحياتى</w:t>
      </w:r>
    </w:p>
    <w:p w:rsidR="00F36FD4" w:rsidRPr="00A0032B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F36FD4" w:rsidRPr="00A0032B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برجاء تنزيل التعليق والصور المرفقة على موقع ال</w:t>
      </w:r>
      <w:r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وحدة</w:t>
      </w:r>
      <w:r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:</w:t>
      </w:r>
    </w:p>
    <w:p w:rsidR="00F36FD4" w:rsidRPr="00A0032B" w:rsidRDefault="00F36FD4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</w:p>
    <w:p w:rsidR="00A65891" w:rsidRPr="00A0032B" w:rsidRDefault="00A65891" w:rsidP="00A6589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7E2108" w:rsidRPr="00A0032B" w:rsidRDefault="007E2108" w:rsidP="00111A47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  <w:lang w:bidi="ar-EG"/>
        </w:rPr>
        <w:t>استقبل</w:t>
      </w:r>
      <w:r>
        <w:rPr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 xml:space="preserve"> السيد الأستاذ الدكتور/ ياسر شبانه </w:t>
      </w:r>
      <w:r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مدير وحدة الميكروسكوب الإلكترونى بجامعة المنصورة و</w:t>
      </w:r>
      <w:r>
        <w:rPr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 xml:space="preserve">رئيس قسم أمراض النبات ومدير معمل أمراض البذور وزراعة الأنسجة بكلية الزراعة </w:t>
      </w:r>
      <w:r w:rsidR="009D7A9C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طلاب برنامج </w:t>
      </w:r>
      <w:r w:rsidR="00235F05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الأراضى والمياه</w:t>
      </w:r>
      <w:r w:rsidR="009D7A9C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 بكلية الزراعة </w:t>
      </w:r>
      <w:r w:rsidR="009D7A9C">
        <w:rPr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>–</w:t>
      </w:r>
      <w:r w:rsidR="009D7A9C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 جامعة </w:t>
      </w:r>
      <w:r w:rsidR="00235F05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المنصورة</w:t>
      </w:r>
      <w:r w:rsidR="009D7A9C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، وذلك </w:t>
      </w:r>
      <w:r w:rsidR="00235F05">
        <w:rPr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كجزء من الجزء العملى لطلاب المستوى الثالث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>، و</w:t>
      </w:r>
      <w:r w:rsidR="004952DC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قام الطلاب ب</w:t>
      </w:r>
      <w:r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 xml:space="preserve">جولة 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>للتعرف على ال</w:t>
      </w:r>
      <w:r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وحدة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 xml:space="preserve"> والخدمات التي </w:t>
      </w:r>
      <w:r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ت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 xml:space="preserve">قدمها </w:t>
      </w:r>
      <w:r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ل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>ل</w:t>
      </w:r>
      <w:r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مجتمع العلمى وال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 xml:space="preserve">باحثين ، وذلك يوم </w:t>
      </w:r>
      <w:r w:rsidR="00111A47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الاثنين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 xml:space="preserve"> الموافق </w:t>
      </w:r>
      <w:r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2</w:t>
      </w:r>
      <w:r w:rsidR="00111A47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5</w:t>
      </w:r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>/</w:t>
      </w:r>
      <w:r w:rsidR="00111A47"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3</w:t>
      </w:r>
      <w:bookmarkStart w:id="0" w:name="_GoBack"/>
      <w:bookmarkEnd w:id="0"/>
      <w:r>
        <w:rPr>
          <w:rStyle w:val="textexposedshow"/>
          <w:rFonts w:ascii="Helvetica" w:hAnsi="Helvetica"/>
          <w:b/>
          <w:bCs/>
          <w:color w:val="1D2129"/>
          <w:sz w:val="28"/>
          <w:szCs w:val="28"/>
          <w:shd w:val="clear" w:color="auto" w:fill="FFFFFF"/>
          <w:rtl/>
        </w:rPr>
        <w:t>/201</w:t>
      </w:r>
      <w:r>
        <w:rPr>
          <w:rStyle w:val="textexposedshow"/>
          <w:rFonts w:ascii="Helvetica" w:hAnsi="Helvetica" w:hint="cs"/>
          <w:b/>
          <w:bCs/>
          <w:color w:val="1D2129"/>
          <w:sz w:val="28"/>
          <w:szCs w:val="28"/>
          <w:shd w:val="clear" w:color="auto" w:fill="FFFFFF"/>
          <w:rtl/>
        </w:rPr>
        <w:t>9</w:t>
      </w:r>
    </w:p>
    <w:p w:rsidR="007E2108" w:rsidRPr="00A0032B" w:rsidRDefault="007E2108" w:rsidP="007E2108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A65891" w:rsidRPr="00A0032B" w:rsidRDefault="00A716BD" w:rsidP="00F36FD4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6469EE">
        <w:rPr>
          <w:rFonts w:asciiTheme="minorBidi" w:eastAsia="Times New Roman" w:hAnsiTheme="minorBidi"/>
          <w:color w:val="000000"/>
          <w:sz w:val="28"/>
          <w:szCs w:val="28"/>
          <w:rtl/>
        </w:rPr>
        <w:t xml:space="preserve"> </w:t>
      </w:r>
    </w:p>
    <w:p w:rsidR="00A65891" w:rsidRPr="00A0032B" w:rsidRDefault="00A65891" w:rsidP="00A6589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A65891" w:rsidRPr="00A0032B" w:rsidRDefault="00A65891" w:rsidP="00A6589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مع خالص شكرى وتقديرى</w:t>
      </w:r>
    </w:p>
    <w:p w:rsidR="00A65891" w:rsidRPr="00A0032B" w:rsidRDefault="00A65891" w:rsidP="00A6589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Helvetica" w:hint="cs"/>
          <w:color w:val="000000"/>
          <w:sz w:val="28"/>
          <w:szCs w:val="28"/>
          <w:rtl/>
        </w:rPr>
        <w:t> </w:t>
      </w:r>
    </w:p>
    <w:p w:rsidR="00A65891" w:rsidRPr="00A0032B" w:rsidRDefault="00A65891" w:rsidP="00A65891">
      <w:pPr>
        <w:shd w:val="clear" w:color="auto" w:fill="FFFFFF"/>
        <w:bidi/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rtl/>
        </w:rPr>
      </w:pPr>
      <w:r w:rsidRPr="00A0032B">
        <w:rPr>
          <w:rFonts w:ascii="Helvetica" w:eastAsia="Times New Roman" w:hAnsi="Helvetica" w:cs="Times New Roman" w:hint="cs"/>
          <w:color w:val="000000"/>
          <w:sz w:val="28"/>
          <w:szCs w:val="28"/>
          <w:rtl/>
        </w:rPr>
        <w:t>د ياسر شبانه</w:t>
      </w:r>
    </w:p>
    <w:p w:rsidR="004B3039" w:rsidRPr="004B3039" w:rsidRDefault="004B3039" w:rsidP="004B3039">
      <w:pPr>
        <w:shd w:val="clear" w:color="auto" w:fill="FFFFFF"/>
        <w:bidi/>
        <w:spacing w:after="0" w:line="240" w:lineRule="auto"/>
        <w:rPr>
          <w:rFonts w:ascii="Helvetica" w:eastAsia="Times New Roman" w:hAnsi="Helvetica" w:cs="Times New Roman"/>
          <w:b/>
          <w:bCs/>
          <w:color w:val="000000"/>
          <w:sz w:val="28"/>
          <w:szCs w:val="28"/>
          <w:lang w:bidi="ar-EG"/>
        </w:rPr>
      </w:pPr>
    </w:p>
    <w:p w:rsidR="0044308F" w:rsidRDefault="0044308F"/>
    <w:sectPr w:rsidR="0044308F" w:rsidSect="008202B0">
      <w:pgSz w:w="11906" w:h="16838" w:code="9"/>
      <w:pgMar w:top="1138" w:right="1138" w:bottom="1138" w:left="1138" w:header="288" w:footer="288" w:gutter="0"/>
      <w:cols w:space="720"/>
      <w:titlePg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536"/>
    <w:rsid w:val="000E6CDC"/>
    <w:rsid w:val="00111A47"/>
    <w:rsid w:val="00163A58"/>
    <w:rsid w:val="00193D8F"/>
    <w:rsid w:val="00235F05"/>
    <w:rsid w:val="0026341B"/>
    <w:rsid w:val="004037DD"/>
    <w:rsid w:val="004122DF"/>
    <w:rsid w:val="0044308F"/>
    <w:rsid w:val="004952DC"/>
    <w:rsid w:val="004B3039"/>
    <w:rsid w:val="0071593C"/>
    <w:rsid w:val="007564D9"/>
    <w:rsid w:val="007E2108"/>
    <w:rsid w:val="008202B0"/>
    <w:rsid w:val="009D7A9C"/>
    <w:rsid w:val="00A14536"/>
    <w:rsid w:val="00A65891"/>
    <w:rsid w:val="00A716BD"/>
    <w:rsid w:val="00A924AC"/>
    <w:rsid w:val="00AC585C"/>
    <w:rsid w:val="00B55090"/>
    <w:rsid w:val="00C96190"/>
    <w:rsid w:val="00DD171E"/>
    <w:rsid w:val="00E414F8"/>
    <w:rsid w:val="00E63DF3"/>
    <w:rsid w:val="00F36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4536"/>
  </w:style>
  <w:style w:type="character" w:styleId="Hyperlink">
    <w:name w:val="Hyperlink"/>
    <w:basedOn w:val="DefaultParagraphFont"/>
    <w:uiPriority w:val="99"/>
    <w:unhideWhenUsed/>
    <w:rsid w:val="00E414F8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7E21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A14536"/>
  </w:style>
  <w:style w:type="character" w:styleId="Hyperlink">
    <w:name w:val="Hyperlink"/>
    <w:basedOn w:val="DefaultParagraphFont"/>
    <w:uiPriority w:val="99"/>
    <w:unhideWhenUsed/>
    <w:rsid w:val="00E414F8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7E21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47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1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8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85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371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C1C8FC-2853-4B3F-87B9-75A7145DAF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 Shabana</dc:creator>
  <cp:lastModifiedBy>DR</cp:lastModifiedBy>
  <cp:revision>4</cp:revision>
  <dcterms:created xsi:type="dcterms:W3CDTF">2019-02-24T02:34:00Z</dcterms:created>
  <dcterms:modified xsi:type="dcterms:W3CDTF">2019-03-25T04:58:00Z</dcterms:modified>
</cp:coreProperties>
</file>